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Louange</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r>
        <w:rPr>
          <w:b w:val="0"/>
          <w:i w:val="0"/>
        </w:rPr>
        <w:t>context: ''</w:t>
      </w:r>
    </w:p>
    <w:p>
      <w:r>
        <w:rPr>
          <w:b w:val="0"/>
          <w:i w:val="0"/>
        </w:rPr>
        <w:t>date: 2006-01-24</w:t>
      </w:r>
    </w:p>
    <w:p>
      <w:r>
        <w:rPr>
          <w:b w:val="0"/>
          <w:i w:val="0"/>
        </w:rPr>
        <w:t>description: Découvrez comment le Psaume 26 de David nous appelle à une intégrité</w:t>
      </w:r>
    </w:p>
    <w:p>
      <w:r>
        <w:rPr>
          <w:b w:val="0"/>
          <w:i w:val="0"/>
        </w:rPr>
        <w:t xml:space="preserve">  profonde et inébranlable, en s'appuyant sur la justice divine et la pureté du cœur.</w:t>
      </w:r>
    </w:p>
    <w:p>
      <w:r>
        <w:rPr>
          <w:b w:val="0"/>
          <w:i w:val="0"/>
        </w:rPr>
        <w:t>palmiers:</w:t>
      </w:r>
    </w:p>
    <w:p>
      <w:pPr>
        <w:pStyle w:val="ListBullet"/>
      </w:pPr>
      <w:r>
        <w:rPr>
          <w:b w:val="0"/>
          <w:i w:val="0"/>
        </w:rPr>
        <w:t>Vie chrétienne</w:t>
      </w:r>
    </w:p>
    <w:p>
      <w:pPr>
        <w:pStyle w:val="ListBullet"/>
      </w:pPr>
      <w:r>
        <w:rPr>
          <w:b w:val="0"/>
          <w:i w:val="0"/>
        </w:rPr>
        <w:t>Justice &amp; Droiture</w:t>
      </w:r>
    </w:p>
    <w:p>
      <w:pPr>
        <w:pStyle w:val="ListBullet"/>
      </w:pPr>
      <w:r>
        <w:rPr>
          <w:b w:val="0"/>
          <w:i w:val="0"/>
        </w:rPr>
        <w:t>Communion avec Dieu</w:t>
      </w:r>
    </w:p>
    <w:p>
      <w:pPr>
        <w:pStyle w:val="ListBullet"/>
      </w:pPr>
      <w:r>
        <w:rPr>
          <w:b w:val="0"/>
          <w:i w:val="0"/>
        </w:rPr>
        <w:t>Parole de Dieu</w:t>
      </w:r>
    </w:p>
    <w:p>
      <w:pPr>
        <w:pStyle w:val="ListBullet"/>
      </w:pPr>
      <w:r>
        <w:rPr>
          <w:b w:val="0"/>
          <w:i w:val="0"/>
        </w:rPr>
        <w:t>Prière &amp; Intercession</w:t>
      </w:r>
    </w:p>
    <w:p>
      <w:pPr>
        <w:pStyle w:val="ListBullet"/>
      </w:pPr>
      <w:r>
        <w:rPr>
          <w:b w:val="0"/>
          <w:i w:val="0"/>
        </w:rPr>
        <w:t>Caractère de Dieu</w:t>
      </w:r>
    </w:p>
    <w:p>
      <w:pPr>
        <w:pStyle w:val="ListBullet"/>
      </w:pPr>
      <w:r>
        <w:rPr>
          <w:b w:val="0"/>
          <w:i w:val="0"/>
        </w:rPr>
        <w:t>Croissance spirituelle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Intégrité</w:t>
      </w:r>
    </w:p>
    <w:p>
      <w:pPr>
        <w:pStyle w:val="ListBullet"/>
      </w:pPr>
      <w:r>
        <w:rPr>
          <w:b w:val="0"/>
          <w:i w:val="0"/>
        </w:rPr>
        <w:t>Psaume26</w:t>
      </w:r>
    </w:p>
    <w:p>
      <w:pPr>
        <w:pStyle w:val="ListBullet"/>
      </w:pPr>
      <w:r>
        <w:rPr>
          <w:b w:val="0"/>
          <w:i w:val="0"/>
        </w:rPr>
        <w:t>David</w:t>
      </w:r>
    </w:p>
    <w:p>
      <w:pPr>
        <w:pStyle w:val="ListBullet"/>
      </w:pPr>
      <w:r>
        <w:rPr>
          <w:b w:val="0"/>
          <w:i w:val="0"/>
        </w:rPr>
        <w:t>JusticeDivine</w:t>
      </w:r>
    </w:p>
    <w:p>
      <w:pPr>
        <w:pStyle w:val="ListBullet"/>
      </w:pPr>
      <w:r>
        <w:rPr>
          <w:b w:val="0"/>
          <w:i w:val="0"/>
        </w:rPr>
        <w:t>VieChrétienne</w:t>
      </w:r>
    </w:p>
    <w:p>
      <w:r>
        <w:rPr>
          <w:b w:val="0"/>
          <w:i w:val="0"/>
        </w:rPr>
        <w:t>title: 'Marcher dans l''Intégrité : Le Cœur de David selon Psaume 26'</w:t>
      </w:r>
    </w:p>
    <w:p>
      <w:r>
        <w:rPr>
          <w:b w:val="0"/>
          <w:i w:val="0"/>
        </w:rPr>
        <w:t>---</w:t>
      </w:r>
    </w:p>
    <w:p>
      <w:pPr>
        <w:pStyle w:val="Heading1"/>
      </w:pPr>
      <w:r>
        <w:t>Marcher dans l'Intégrité : Le Cœur de David</w:t>
      </w:r>
    </w:p>
    <w:p>
      <w:r>
        <w:rPr>
          <w:b w:val="0"/>
          <w:i w:val="0"/>
        </w:rPr>
        <w:t>Le Psaume 26, écrit par le Roi David après son onction et probablement durant la persécution de Saül, est un cri du cœur d'un homme qui aspire à vivre dans l'intégrité.</w:t>
      </w:r>
    </w:p>
    <w:p>
      <w:r>
        <w:rPr>
          <w:b w:val="0"/>
          <w:i w:val="0"/>
        </w:rPr>
        <w:t>« Rends-moi justice, Éternel! car je marche dans l'intégrité, Je me confie en l'Éternel, je ne chancelle pas. Sonde-moi, Éternel! éprouve-moi, Fais passer au creuset mes reins et mon cœur; Car ta grâce est devant mes yeux, Et je marche dans ta vérité. » (Psaume 26:1-3)</w:t>
      </w:r>
      <w:r>
        <w:rPr>
          <w:b w:val="0"/>
          <w:i/>
        </w:rPr>
      </w:r>
    </w:p>
    <w:p>
      <w:pPr>
        <w:pStyle w:val="Heading2"/>
      </w:pPr>
      <w:r>
        <w:t>Prière d’ouverture</w:t>
      </w:r>
    </w:p>
    <w:p>
      <w:r>
        <w:rPr>
          <w:b w:val="0"/>
          <w:i w:val="0"/>
        </w:rPr>
        <w:t>Seigneur notre Dieu, nous te remercions pour ta Parole vivante et puissante qui nous éclaire. Alors que nous nous plongeons dans ce Psaume de David, nous te demandons d'ouvrir nos cœurs et nos esprits. Révèle-nous ce que signifie marcher dans l'intégrité et la droiture, et comment nous pouvons te faire pleinement confiance même au milieu des épreuves. Sonde-nous, Éternel, et guide-nous par ton Esprit. Amen.</w:t>
      </w:r>
    </w:p>
    <w:p>
      <w:pPr>
        <w:pStyle w:val="Heading2"/>
      </w:pPr>
      <w:r>
        <w:t>Brise-glace : La Vérité qui Brille</w:t>
      </w:r>
    </w:p>
    <w:p>
      <w:pPr>
        <w:pStyle w:val="ListBullet"/>
      </w:pPr>
      <w:r>
        <w:rPr>
          <w:b w:val="0"/>
          <w:i w:val="0"/>
        </w:rPr>
        <w:t>Matériel :</w:t>
      </w:r>
      <w:r>
        <w:rPr>
          <w:b/>
          <w:i w:val="0"/>
        </w:rPr>
        <w:t xml:space="preserve"> Des petits papiers et des stylos.</w:t>
      </w:r>
    </w:p>
    <w:p>
      <w:pPr>
        <w:pStyle w:val="ListBullet"/>
      </w:pPr>
      <w:r>
        <w:rPr>
          <w:b w:val="0"/>
          <w:i w:val="0"/>
        </w:rPr>
        <w:t>Déroulement :</w:t>
      </w:r>
      <w:r>
        <w:rPr>
          <w:b/>
          <w:i w:val="0"/>
        </w:rPr>
        <w:t xml:space="preserve"> Chaque participant écrit sur un papier une petite vérité le concernant (par exemple : "J'aime les pâtes", "J'ai un animal de compagnie", "J'ai déjà chanté sous la douche"). Le facilitateur mélange les papiers. Chacun tire un papier et essaie de deviner à qui appartient la vérité en posant des questions (oui/non), ou en lisant à voix haute et en attendant que la personne se manifeste.</w:t>
      </w:r>
    </w:p>
    <w:p>
      <w:pPr>
        <w:pStyle w:val="ListBullet"/>
      </w:pPr>
      <w:r>
        <w:rPr>
          <w:b w:val="0"/>
          <w:i w:val="0"/>
        </w:rPr>
        <w:t>But :</w:t>
      </w:r>
      <w:r>
        <w:rPr>
          <w:b/>
          <w:i w:val="0"/>
        </w:rPr>
        <w:t xml:space="preserve"> Encourager l'honnêteté et la découverte mutuelle dans un cadre amusant et léger, introduisant l'idée de la vérité personnelle.</w:t>
      </w:r>
    </w:p>
    <w:p>
      <w:pPr>
        <w:pStyle w:val="Heading2"/>
      </w:pPr>
      <w:r>
        <w:t>Présentation du Thème : Le Modèle de David face à l'Injustice</w:t>
      </w:r>
    </w:p>
    <w:p>
      <w:r>
        <w:rPr>
          <w:b w:val="0"/>
          <w:i w:val="0"/>
        </w:rPr>
        <w:t>Le Psaume 26 nous plonge dans l'intimité du cœur de David, un homme "selon le cœur de Dieu". Composé à un moment de grande épreuve, probablement alors qu'il était persécuté injustement par le Roi Saül, ce psaume est une prière passionnée pour la justice divine et une déclaration de son engagement à l'intégrité. David, malgré les injustices et les calomnies qu'il subissait, refusait de se venger, plaçant toute sa confiance en Dieu seul. Il disait : "Jamais je n'ai cherché à tuer Saül" et s'en remettait à l'Éternel pour sa défense.</w:t>
      </w:r>
    </w:p>
    <w:p>
      <w:r>
        <w:rPr>
          <w:b w:val="0"/>
          <w:i w:val="0"/>
        </w:rPr>
        <w:t>Les thèmes abordés sont profonds : l'intégrité face à la duplicité et l'hypocrisie, la justice divine contre la vengeance humaine, la droiture du cœur et la confiance inébranlable en l'Éternel. Aujourd'hui, nous sommes confrontés à des défis similaires. Comment maintenir notre intégrité dans un monde qui valorise souvent l'opportunisme et le mensonge ? Comment faire confiance à la justice de Dieu quand l'injustice semble triompher autour de nous ? David nous offre un modèle puissant : un cœur humble, transparent et totalement dépendant de Dieu, qui se laisse sonder et purifie ses motivations. Il nous montre comment sa confiance en Dieu l'a empêché de "chanceler".</w:t>
      </w:r>
    </w:p>
    <w:p>
      <w:pPr>
        <w:pStyle w:val="Heading2"/>
      </w:pPr>
      <w:r>
        <w:t>Organisation en Groupes</w:t>
      </w:r>
    </w:p>
    <w:p>
      <w:r>
        <w:rPr>
          <w:b w:val="0"/>
          <w:i w:val="0"/>
        </w:rPr>
        <w:t>Nous allons nous diviser en deux groupes pour explorer différents aspects de cette marche dans l'intégrité.</w:t>
      </w:r>
    </w:p>
    <w:p>
      <w:pPr>
        <w:pStyle w:val="ListBullet"/>
      </w:pPr>
      <w:r>
        <w:rPr>
          <w:b w:val="0"/>
          <w:i w:val="0"/>
        </w:rPr>
        <w:t>Groupe 1 : L'Intégrité Inébranlable et la Confiance en Dieu</w:t>
      </w:r>
      <w:r>
        <w:rPr>
          <w:b/>
          <w:i w:val="0"/>
        </w:rPr>
      </w:r>
    </w:p>
    <w:p>
      <w:pPr>
        <w:pStyle w:val="ListBullet"/>
      </w:pPr>
      <w:r>
        <w:rPr>
          <w:b w:val="0"/>
          <w:i w:val="0"/>
        </w:rPr>
        <w:t>Ce groupe explorera comment l'intégrité de David est liée à sa confiance en Dieu et à son refus des compromis, notamment en se séparant de ceux qui pratiquent la duplicité et le mal. (Basé sur Psaume 26:1-5, 11)</w:t>
      </w:r>
    </w:p>
    <w:p>
      <w:pPr>
        <w:pStyle w:val="ListBullet"/>
      </w:pPr>
      <w:r>
        <w:rPr>
          <w:b w:val="0"/>
          <w:i w:val="0"/>
        </w:rPr>
        <w:t>Groupe 2 : La Pureté du Cœur et l'Amour de la Présence Divine</w:t>
      </w:r>
      <w:r>
        <w:rPr>
          <w:b/>
          <w:i w:val="0"/>
        </w:rPr>
      </w:r>
    </w:p>
    <w:p>
      <w:pPr>
        <w:pStyle w:val="ListBullet"/>
      </w:pPr>
      <w:r>
        <w:rPr>
          <w:b w:val="0"/>
          <w:i w:val="0"/>
        </w:rPr>
        <w:t>Ce groupe se penchera sur l'aspiration de David à une vie de pureté, son amour pour la maison de Dieu, sa gratitude et son besoin constant de la délivrance et de la miséricorde divine. (Basé sur Psaume 26:6-10, 12)</w:t>
      </w:r>
    </w:p>
    <w:p>
      <w:r>
        <w:rPr>
          <w:b w:val="0"/>
          <w:i w:val="0"/>
        </w:rPr>
        <w:t>---</w:t>
      </w:r>
    </w:p>
    <w:p>
      <w:pPr>
        <w:pStyle w:val="Heading3"/>
      </w:pPr>
      <w:r>
        <w:t>Groupe 1 : L'Intégrité Inébranlable et la Confiance en Dieu</w:t>
      </w:r>
    </w:p>
    <w:p>
      <w:pPr>
        <w:pStyle w:val="Heading4"/>
      </w:pPr>
      <w:r>
        <w:t>Fiche 1 : Mon Intégrité, Ta Justice</w:t>
      </w:r>
    </w:p>
    <w:p>
      <w:pPr>
        <w:pStyle w:val="ListBullet"/>
      </w:pPr>
      <w:r>
        <w:rPr>
          <w:b w:val="0"/>
          <w:i w:val="0"/>
        </w:rPr>
        <w:t>Verset clé :</w:t>
      </w:r>
      <w:r>
        <w:rPr>
          <w:b/>
          <w:i w:val="0"/>
        </w:rPr>
        <w:t xml:space="preserve"> "Rends-moi justice, Éternel! car je marche dans l'intégrité, Je me confie en l'Éternel, je ne chancelle pas." (Psaume 26:1)</w:t>
      </w:r>
    </w:p>
    <w:p>
      <w:pPr>
        <w:pStyle w:val="ListBullet"/>
      </w:pPr>
      <w:r>
        <w:rPr>
          <w:b w:val="0"/>
          <w:i w:val="0"/>
        </w:rPr>
        <w:t>Explication ou objectif :</w:t>
      </w:r>
      <w:r>
        <w:rPr>
          <w:b/>
          <w:i w:val="0"/>
        </w:rPr>
        <w:t xml:space="preserve"> David proclame son intégrité et sa confiance en la justice de Dieu, malgré les épreuves et les accusations.</w:t>
      </w:r>
    </w:p>
    <w:p>
      <w:pPr>
        <w:pStyle w:val="ListBullet"/>
      </w:pPr>
      <w:r>
        <w:rPr>
          <w:b w:val="0"/>
          <w:i w:val="0"/>
        </w:rPr>
        <w:t>Réflexion :</w:t>
      </w:r>
      <w:r>
        <w:rPr>
          <w:b/>
          <w:i w:val="0"/>
        </w:rPr>
      </w:r>
    </w:p>
    <w:p>
      <w:r>
        <w:rPr>
          <w:b w:val="0"/>
          <w:i w:val="0"/>
        </w:rPr>
        <w:t xml:space="preserve">    1.  Qu'est-ce que "marcher dans l'intégrité" signifie pour vous au quotidien ?</w:t>
      </w:r>
    </w:p>
    <w:p>
      <w:r>
        <w:rPr>
          <w:b w:val="0"/>
          <w:i w:val="0"/>
        </w:rPr>
        <w:t xml:space="preserve">           </w:t>
      </w:r>
      <w:r>
        <w:rPr>
          <w:b w:val="0"/>
          <w:i/>
        </w:rPr>
        <w:t>Réponse suggérée :* Agir avec sincérité, honnêteté, sans duplicité, être cohérent entre ce que l'on dit et ce que l'on fait, même quand personne ne nous observe.</w:t>
      </w:r>
    </w:p>
    <w:p>
      <w:r>
        <w:rPr>
          <w:b w:val="0"/>
          <w:i w:val="0"/>
        </w:rPr>
        <w:t xml:space="preserve">    2.  Comment votre confiance en Dieu vous aide-t-elle à ne pas "chanceler" face à l'injustice ou la persécution, comme David l'a fait avec Saül ?</w:t>
      </w:r>
    </w:p>
    <w:p>
      <w:r>
        <w:rPr>
          <w:b w:val="0"/>
          <w:i w:val="0"/>
        </w:rPr>
        <w:t xml:space="preserve">           </w:t>
      </w:r>
      <w:r>
        <w:rPr>
          <w:b w:val="0"/>
          <w:i/>
        </w:rPr>
        <w:t>Réponse suggérée :* Savoir que Dieu voit tout, qu'Il est juste, et qu'Il agira en Son temps, me donne la paix et la force de persévérer sans chercher ma propre vengeance.</w:t>
      </w:r>
    </w:p>
    <w:p>
      <w:pPr>
        <w:pStyle w:val="ListBullet"/>
      </w:pPr>
      <w:r>
        <w:rPr>
          <w:b w:val="0"/>
          <w:i w:val="0"/>
        </w:rPr>
        <w:t>Citation d’un héros de la foi :</w:t>
      </w:r>
      <w:r>
        <w:rPr>
          <w:b/>
          <w:i w:val="0"/>
        </w:rPr>
        <w:t xml:space="preserve"> "L'intégrité n'est pas quelque chose que nous mettons et enlevons comme un vêtement. C'est le vêtement même de notre âme, la texture de notre être." - Billy Graham</w:t>
      </w:r>
    </w:p>
    <w:p>
      <w:pPr>
        <w:pStyle w:val="ListBullet"/>
      </w:pPr>
      <w:r>
        <w:rPr>
          <w:b w:val="0"/>
          <w:i w:val="0"/>
        </w:rPr>
        <w:t>Activité créative ou illustration collaborative :</w:t>
      </w:r>
      <w:r>
        <w:rPr>
          <w:b/>
          <w:i w:val="0"/>
        </w:rPr>
        <w:t xml:space="preserve"> "Le Chemin Droit"</w:t>
      </w:r>
    </w:p>
    <w:p>
      <w:pPr>
        <w:pStyle w:val="ListBullet"/>
      </w:pPr>
      <w:r>
        <w:rPr>
          <w:b w:val="0"/>
          <w:i w:val="0"/>
        </w:rPr>
        <w:t>Déroulement :</w:t>
      </w:r>
      <w:r>
        <w:rPr>
          <w:b/>
          <w:i w:val="0"/>
        </w:rPr>
        <w:t xml:space="preserve"> Sur une grande feuille de papier, dessinez un chemin sinueux avec quelques "obstacles" (des zones marquées comme "mensonge", "tricherie", "compromis"). Les participants doivent tracer une ligne droite sur ce chemin, évitant les obstacles et représentant la marche dans l'intégrité. Les enfants peuvent dessiner des cœurs ou des étoiles sur leur ligne droite.</w:t>
      </w:r>
    </w:p>
    <w:p>
      <w:pPr>
        <w:pStyle w:val="ListBullet"/>
      </w:pPr>
      <w:r>
        <w:rPr>
          <w:b w:val="0"/>
          <w:i w:val="0"/>
        </w:rPr>
        <w:t>Défi pratique :</w:t>
      </w:r>
      <w:r>
        <w:rPr>
          <w:b/>
          <w:i w:val="0"/>
        </w:rPr>
        <w:t xml:space="preserve"> Pendant une semaine, choisissez un domaine de votre vie où vous voulez renforcer votre intégrité (par exemple : vos paroles, votre travail, vos finances). Engagez-vous à agir avec une honnêteté irréprochable et priez pour la force de tenir cet engagement.</w:t>
      </w:r>
    </w:p>
    <w:p>
      <w:r>
        <w:rPr>
          <w:b w:val="0"/>
          <w:i w:val="0"/>
        </w:rPr>
        <w:t>---</w:t>
      </w:r>
    </w:p>
    <w:p>
      <w:pPr>
        <w:pStyle w:val="Heading4"/>
      </w:pPr>
      <w:r>
        <w:t>Fiche 2 : Le Creuset du Cœur</w:t>
      </w:r>
    </w:p>
    <w:p>
      <w:pPr>
        <w:pStyle w:val="ListBullet"/>
      </w:pPr>
      <w:r>
        <w:rPr>
          <w:b w:val="0"/>
          <w:i w:val="0"/>
        </w:rPr>
        <w:t>Verset clé :</w:t>
      </w:r>
      <w:r>
        <w:rPr>
          <w:b/>
          <w:i w:val="0"/>
        </w:rPr>
        <w:t xml:space="preserve"> "Sonde-moi, Éternel! éprouve-moi, Fais passer au creuset mes reins et mon cœur;" (Psaume 26:2)</w:t>
      </w:r>
    </w:p>
    <w:p>
      <w:pPr>
        <w:pStyle w:val="ListBullet"/>
      </w:pPr>
      <w:r>
        <w:rPr>
          <w:b w:val="0"/>
          <w:i w:val="0"/>
        </w:rPr>
        <w:t>Explication ou objectif :</w:t>
      </w:r>
      <w:r>
        <w:rPr>
          <w:b/>
          <w:i w:val="0"/>
        </w:rPr>
        <w:t xml:space="preserve"> David invite Dieu à examiner ses motivations les plus profondes et ses pensées les plus intimes, cherchant une purification totale.</w:t>
      </w:r>
    </w:p>
    <w:p>
      <w:pPr>
        <w:pStyle w:val="ListBullet"/>
      </w:pPr>
      <w:r>
        <w:rPr>
          <w:b w:val="0"/>
          <w:i w:val="0"/>
        </w:rPr>
        <w:t>Réflexion :</w:t>
      </w:r>
      <w:r>
        <w:rPr>
          <w:b/>
          <w:i w:val="0"/>
        </w:rPr>
      </w:r>
    </w:p>
    <w:p>
      <w:r>
        <w:rPr>
          <w:b w:val="0"/>
          <w:i w:val="0"/>
        </w:rPr>
        <w:t xml:space="preserve">    1.  Pourquoi David demande-t-il à Dieu de sonder ses "reins et son cœur" ? Qu'est-ce que cela nous enseigne ?</w:t>
      </w:r>
    </w:p>
    <w:p>
      <w:r>
        <w:rPr>
          <w:b w:val="0"/>
          <w:i w:val="0"/>
        </w:rPr>
        <w:t xml:space="preserve">           </w:t>
      </w:r>
      <w:r>
        <w:rPr>
          <w:b w:val="0"/>
          <w:i/>
        </w:rPr>
        <w:t>Réponse suggérée :* Les reins symbolisaient dans l'Antiquité les pensées les plus intimes et les émotions, le cœur les motivations profondes. David veut une introspection divine totale pour s'assurer de la pureté et de la sincérité de ses intentions devant Dieu.</w:t>
      </w:r>
    </w:p>
    <w:p>
      <w:r>
        <w:rPr>
          <w:b w:val="0"/>
          <w:i w:val="0"/>
        </w:rPr>
        <w:t xml:space="preserve">    2.  Est-ce facile de demander à Dieu de nous sonder ? Quelles peurs cela peut-il susciter et comment les surmonter ?</w:t>
      </w:r>
    </w:p>
    <w:p>
      <w:r>
        <w:rPr>
          <w:b w:val="0"/>
          <w:i w:val="0"/>
        </w:rPr>
        <w:t xml:space="preserve">           </w:t>
      </w:r>
      <w:r>
        <w:rPr>
          <w:b w:val="0"/>
          <w:i/>
        </w:rPr>
        <w:t>Réponse suggérée :* Cela peut susciter la peur de découvrir des défauts, des péchés cachés ou des motivations impures. On peut les surmonter en se rappelant que Dieu nous aime, veut nous purifier et nous restaurer, non pour nous condamner, mais pour notre bien.</w:t>
      </w:r>
    </w:p>
    <w:p>
      <w:pPr>
        <w:pStyle w:val="ListBullet"/>
      </w:pPr>
      <w:r>
        <w:rPr>
          <w:b w:val="0"/>
          <w:i w:val="0"/>
        </w:rPr>
        <w:t>Citation d’un héros de la foi :</w:t>
      </w:r>
      <w:r>
        <w:rPr>
          <w:b/>
          <w:i w:val="0"/>
        </w:rPr>
        <w:t xml:space="preserve"> "Dieu ne sonde pas pour condamner, mais pour purifier et révéler ce qui est en nous pour être transformé." - David Wilkerson</w:t>
      </w:r>
    </w:p>
    <w:p>
      <w:pPr>
        <w:pStyle w:val="ListBullet"/>
      </w:pPr>
      <w:r>
        <w:rPr>
          <w:b w:val="0"/>
          <w:i w:val="0"/>
        </w:rPr>
        <w:t>Activité créative ou illustration collaborative :</w:t>
      </w:r>
      <w:r>
        <w:rPr>
          <w:b/>
          <w:i w:val="0"/>
        </w:rPr>
        <w:t xml:space="preserve"> "Le Miroir de la Vérité"</w:t>
      </w:r>
    </w:p>
    <w:p>
      <w:pPr>
        <w:pStyle w:val="ListBullet"/>
      </w:pPr>
      <w:r>
        <w:rPr>
          <w:b w:val="0"/>
          <w:i w:val="0"/>
        </w:rPr>
        <w:t>Déroulement :</w:t>
      </w:r>
      <w:r>
        <w:rPr>
          <w:b/>
          <w:i w:val="0"/>
        </w:rPr>
        <w:t xml:space="preserve"> Chaque participant reçoit un petit miroir (ou utilise son téléphone en mode selfie). À tour de rôle, chacun regarde son reflet et, si confortable, peut dire une prière silencieuse : "Seigneur, sonde (mon nom) et révèle-moi une chose que tu voudrais transformer en moi." L'idée est de symboliser l'introspection personnelle devant Dieu.</w:t>
      </w:r>
    </w:p>
    <w:p>
      <w:pPr>
        <w:pStyle w:val="ListBullet"/>
      </w:pPr>
      <w:r>
        <w:rPr>
          <w:b w:val="0"/>
          <w:i w:val="0"/>
        </w:rPr>
        <w:t>Défi pratique :</w:t>
      </w:r>
      <w:r>
        <w:rPr>
          <w:b/>
          <w:i w:val="0"/>
        </w:rPr>
        <w:t xml:space="preserve"> Chaque soir pendant trois jours, prenez un moment pour prier : "Seigneur, sonde mon cœur. Y a-t-il quelque chose qui t'offense ou qui ne t'honore pas ? Montre-le-moi et aide-moi à le changer."</w:t>
      </w:r>
    </w:p>
    <w:p>
      <w:r>
        <w:rPr>
          <w:b w:val="0"/>
          <w:i w:val="0"/>
        </w:rPr>
        <w:t>---</w:t>
      </w:r>
    </w:p>
    <w:p>
      <w:pPr>
        <w:pStyle w:val="Heading4"/>
      </w:pPr>
      <w:r>
        <w:t>Fiche 3 : Marcher dans Sa Vérité et Sa Grâce</w:t>
      </w:r>
    </w:p>
    <w:p>
      <w:pPr>
        <w:pStyle w:val="ListBullet"/>
      </w:pPr>
      <w:r>
        <w:rPr>
          <w:b w:val="0"/>
          <w:i w:val="0"/>
        </w:rPr>
        <w:t>Verset clé :</w:t>
      </w:r>
      <w:r>
        <w:rPr>
          <w:b/>
          <w:i w:val="0"/>
        </w:rPr>
        <w:t xml:space="preserve"> "Car ta grâce est devant mes yeux, Et je marche dans ta vérité." (Psaume 26:3)</w:t>
      </w:r>
    </w:p>
    <w:p>
      <w:pPr>
        <w:pStyle w:val="ListBullet"/>
      </w:pPr>
      <w:r>
        <w:rPr>
          <w:b w:val="0"/>
          <w:i w:val="0"/>
        </w:rPr>
        <w:t>Explication ou objectif :</w:t>
      </w:r>
      <w:r>
        <w:rPr>
          <w:b/>
          <w:i w:val="0"/>
        </w:rPr>
        <w:t xml:space="preserve"> La conscience de la grâce imméritée de Dieu motive David à marcher selon Ses commandements et Sa vérité.</w:t>
      </w:r>
    </w:p>
    <w:p>
      <w:pPr>
        <w:pStyle w:val="ListBullet"/>
      </w:pPr>
      <w:r>
        <w:rPr>
          <w:b w:val="0"/>
          <w:i w:val="0"/>
        </w:rPr>
        <w:t>Réflexion :</w:t>
      </w:r>
      <w:r>
        <w:rPr>
          <w:b/>
          <w:i w:val="0"/>
        </w:rPr>
      </w:r>
    </w:p>
    <w:p>
      <w:r>
        <w:rPr>
          <w:b w:val="0"/>
          <w:i w:val="0"/>
        </w:rPr>
        <w:t xml:space="preserve">    1.  Comment la grâce de Dieu influence-t-elle notre marche dans la vérité et l'intégrité ?</w:t>
      </w:r>
    </w:p>
    <w:p>
      <w:r>
        <w:rPr>
          <w:b w:val="0"/>
          <w:i w:val="0"/>
        </w:rPr>
        <w:t xml:space="preserve">           </w:t>
      </w:r>
      <w:r>
        <w:rPr>
          <w:b w:val="0"/>
          <w:i/>
        </w:rPr>
        <w:t>Réponse suggérée :* La grâce nous rappelle que nous sommes pardonnés et aimés inconditionnellement, ce qui nous donne le désir et la force de vivre d'une manière qui honore ce don immense, non par obligation, mais par amour et gratitude.</w:t>
      </w:r>
    </w:p>
    <w:p>
      <w:r>
        <w:rPr>
          <w:b w:val="0"/>
          <w:i w:val="0"/>
        </w:rPr>
        <w:t xml:space="preserve">    2.  Donnez un exemple concret de comment la "vérité de Dieu" (Sa Parole, Ses principes) vous guide dans une décision difficile aujourd'hui.</w:t>
      </w:r>
    </w:p>
    <w:p>
      <w:r>
        <w:rPr>
          <w:b w:val="0"/>
          <w:i w:val="0"/>
        </w:rPr>
        <w:t xml:space="preserve">           </w:t>
      </w:r>
      <w:r>
        <w:rPr>
          <w:b w:val="0"/>
          <w:i/>
        </w:rPr>
        <w:t>Réponse suggérée :* Face à une tentation de mentir pour éviter des ennuis, la vérité de Dieu sur l'honnêteté me pousse à dire la vérité, confiant en Ses conséquences, même si elles sont difficiles à court terme.</w:t>
      </w:r>
    </w:p>
    <w:p>
      <w:pPr>
        <w:pStyle w:val="ListBullet"/>
      </w:pPr>
      <w:r>
        <w:rPr>
          <w:b w:val="0"/>
          <w:i w:val="0"/>
        </w:rPr>
        <w:t>Citation d’un héros de la foi :</w:t>
      </w:r>
      <w:r>
        <w:rPr>
          <w:b/>
          <w:i w:val="0"/>
        </w:rPr>
        <w:t xml:space="preserve"> "La grâce n'est pas une licence pour pécher, mais la puissance de vivre dans la vérité." - John Wesley</w:t>
      </w:r>
    </w:p>
    <w:p>
      <w:pPr>
        <w:pStyle w:val="ListBullet"/>
      </w:pPr>
      <w:r>
        <w:rPr>
          <w:b w:val="0"/>
          <w:i w:val="0"/>
        </w:rPr>
        <w:t>Activité créative ou illustration collaborative :</w:t>
      </w:r>
      <w:r>
        <w:rPr>
          <w:b/>
          <w:i w:val="0"/>
        </w:rPr>
        <w:t xml:space="preserve"> "Les Pas de la Grâce"</w:t>
      </w:r>
    </w:p>
    <w:p>
      <w:pPr>
        <w:pStyle w:val="ListBullet"/>
      </w:pPr>
      <w:r>
        <w:rPr>
          <w:b w:val="0"/>
          <w:i w:val="0"/>
        </w:rPr>
        <w:t>Déroulement :</w:t>
      </w:r>
      <w:r>
        <w:rPr>
          <w:b/>
          <w:i w:val="0"/>
        </w:rPr>
        <w:t xml:space="preserve"> Sur une longue bande de papier posée au sol, écrivez des mots comme "Amour", "Pardon", "Miséricorde", "Salut" (représentant la grâce). Les participants marchent sur cette bande, récitant le verset clé. À chaque pas, ils pensent à une vérité de Dieu qu'ils veulent appliquer dans leur vie.</w:t>
      </w:r>
    </w:p>
    <w:p>
      <w:pPr>
        <w:pStyle w:val="ListBullet"/>
      </w:pPr>
      <w:r>
        <w:rPr>
          <w:b w:val="0"/>
          <w:i w:val="0"/>
        </w:rPr>
        <w:t>Défi pratique :</w:t>
      </w:r>
      <w:r>
        <w:rPr>
          <w:b/>
          <w:i w:val="0"/>
        </w:rPr>
        <w:t xml:space="preserve"> Relisez un passage des Évangiles cette semaine et identifiez une "vérité" ou un principe enseigné par Jésus. Essayez consciemment de le mettre en pratique au moins une fois par jour.</w:t>
      </w:r>
    </w:p>
    <w:p>
      <w:r>
        <w:rPr>
          <w:b w:val="0"/>
          <w:i w:val="0"/>
        </w:rPr>
        <w:t>---</w:t>
      </w:r>
    </w:p>
    <w:p>
      <w:pPr>
        <w:pStyle w:val="Heading4"/>
      </w:pPr>
      <w:r>
        <w:t>Fiche 4 : Se Séparer des Gens Faux</w:t>
      </w:r>
    </w:p>
    <w:p>
      <w:pPr>
        <w:pStyle w:val="ListBullet"/>
      </w:pPr>
      <w:r>
        <w:rPr>
          <w:b w:val="0"/>
          <w:i w:val="0"/>
        </w:rPr>
        <w:t>Verset clé :</w:t>
      </w:r>
      <w:r>
        <w:rPr>
          <w:b/>
          <w:i w:val="0"/>
        </w:rPr>
        <w:t xml:space="preserve"> "Je ne m'assieds pas avec les hommes faux, Je ne vais pas avec les gens dissimulés; Je hais l'assemblée de ceux qui font le mal, Je ne m'assieds pas avec les méchants." (Psaume 26:4-5)</w:t>
      </w:r>
    </w:p>
    <w:p>
      <w:pPr>
        <w:pStyle w:val="ListBullet"/>
      </w:pPr>
      <w:r>
        <w:rPr>
          <w:b w:val="0"/>
          <w:i w:val="0"/>
        </w:rPr>
        <w:t>Explication ou objectif :</w:t>
      </w:r>
      <w:r>
        <w:rPr>
          <w:b/>
          <w:i w:val="0"/>
        </w:rPr>
        <w:t xml:space="preserve"> David affirme son choix de ne pas s'associer avec ceux qui vivent dans le mensonge et le mal, afin de préserver sa propre intégrité et pureté.</w:t>
      </w:r>
    </w:p>
    <w:p>
      <w:pPr>
        <w:pStyle w:val="ListBullet"/>
      </w:pPr>
      <w:r>
        <w:rPr>
          <w:b w:val="0"/>
          <w:i w:val="0"/>
        </w:rPr>
        <w:t>Réflexion :</w:t>
      </w:r>
      <w:r>
        <w:rPr>
          <w:b/>
          <w:i w:val="0"/>
        </w:rPr>
      </w:r>
    </w:p>
    <w:p>
      <w:r>
        <w:rPr>
          <w:b w:val="0"/>
          <w:i w:val="0"/>
        </w:rPr>
        <w:t xml:space="preserve">    1.  Pourquoi est-il important de choisir avec qui nous passons notre temps, surtout pour notre intégrité spirituelle ?</w:t>
      </w:r>
    </w:p>
    <w:p>
      <w:r>
        <w:rPr>
          <w:b w:val="0"/>
          <w:i w:val="0"/>
        </w:rPr>
        <w:t xml:space="preserve">           </w:t>
      </w:r>
      <w:r>
        <w:rPr>
          <w:b w:val="0"/>
          <w:i/>
        </w:rPr>
        <w:t>Réponse suggérée :* La compagnie que nous fréquentons a une forte influence sur nos pensées, nos paroles et nos actions (Proverbes 13:20). S'associer avec des gens qui ne valorisent pas l'intégrité peut nous entraîner à compromettre la nôtre.</w:t>
      </w:r>
    </w:p>
    <w:p>
      <w:r>
        <w:rPr>
          <w:b w:val="0"/>
          <w:i w:val="0"/>
        </w:rPr>
        <w:t xml:space="preserve">    2.  Comment peut-on "ne pas s'asseoir" avec les gens faux sans devenir orgueilleux ou exclusif ?</w:t>
      </w:r>
    </w:p>
    <w:p>
      <w:r>
        <w:rPr>
          <w:b w:val="0"/>
          <w:i w:val="0"/>
        </w:rPr>
        <w:t xml:space="preserve">           </w:t>
      </w:r>
      <w:r>
        <w:rPr>
          <w:b w:val="0"/>
          <w:i/>
        </w:rPr>
        <w:t>Réponse suggérée :* Il ne s'agit pas de juger les individus ou de ne pas leur témoigner l'amour de Dieu, mais de ne pas participer à leurs pratiques ou à leurs discours qui sont contraires à la vérité. Cela implique de fixer des limites saines et de privilégier les relations qui nous tirent vers le haut.</w:t>
      </w:r>
    </w:p>
    <w:p>
      <w:pPr>
        <w:pStyle w:val="ListBullet"/>
      </w:pPr>
      <w:r>
        <w:rPr>
          <w:b w:val="0"/>
          <w:i w:val="0"/>
        </w:rPr>
        <w:t>Citation d’un héros de la foi :</w:t>
      </w:r>
      <w:r>
        <w:rPr>
          <w:b/>
          <w:i w:val="0"/>
        </w:rPr>
        <w:t xml:space="preserve"> "Montre-moi tes amis, et je te dirai qui tu es." - D. L. Moody</w:t>
      </w:r>
    </w:p>
    <w:p>
      <w:pPr>
        <w:pStyle w:val="ListBullet"/>
      </w:pPr>
      <w:r>
        <w:rPr>
          <w:b w:val="0"/>
          <w:i w:val="0"/>
        </w:rPr>
        <w:t>Activité créative ou illustration collaborative :</w:t>
      </w:r>
      <w:r>
        <w:rPr>
          <w:b/>
          <w:i w:val="0"/>
        </w:rPr>
        <w:t xml:space="preserve"> "Le Cercle de l'Influence"</w:t>
      </w:r>
    </w:p>
    <w:p>
      <w:pPr>
        <w:pStyle w:val="ListBullet"/>
      </w:pPr>
      <w:r>
        <w:rPr>
          <w:b w:val="0"/>
          <w:i w:val="0"/>
        </w:rPr>
        <w:t>Déroulement :</w:t>
      </w:r>
      <w:r>
        <w:rPr>
          <w:b/>
          <w:i w:val="0"/>
        </w:rPr>
        <w:t xml:space="preserve"> Demandez aux participants de dessiner trois cercles concentriques. Au centre, c'est "Moi". Dans le premier cercle, les personnes qui nous inspirent positivement. Dans le deuxième, ceux avec qui nous avons des contacts réguliers. Dans le troisième, ceux qui peuvent avoir une influence négative sur notre foi. C'est un exercice de prise de conscience personnelle, sans besoin de partage public, pour réfléchir à nos associations. Les enfants peuvent dessiner des visages souriants/tristes.</w:t>
      </w:r>
    </w:p>
    <w:p>
      <w:pPr>
        <w:pStyle w:val="ListBullet"/>
      </w:pPr>
      <w:r>
        <w:rPr>
          <w:b w:val="0"/>
          <w:i w:val="0"/>
        </w:rPr>
        <w:t>Défi pratique :</w:t>
      </w:r>
      <w:r>
        <w:rPr>
          <w:b/>
          <w:i w:val="0"/>
        </w:rPr>
        <w:t xml:space="preserve"> Évaluez vos cinq relations les plus proches. Y en a-t-il une qui compromet régulièrement votre intégrité ou vous incite à la duplicité ? Priez pour elle et demandez à Dieu la sagesse de fixer des limites saines ou de trouver un moyen de l'influencer positivement.</w:t>
      </w:r>
    </w:p>
    <w:p>
      <w:r>
        <w:rPr>
          <w:b w:val="0"/>
          <w:i w:val="0"/>
        </w:rPr>
        <w:t>---</w:t>
      </w:r>
    </w:p>
    <w:p>
      <w:pPr>
        <w:pStyle w:val="Heading4"/>
      </w:pPr>
      <w:r>
        <w:t>Fiche 5 : Une Vie Entière en Intégrité</w:t>
      </w:r>
    </w:p>
    <w:p>
      <w:pPr>
        <w:pStyle w:val="ListBullet"/>
      </w:pPr>
      <w:r>
        <w:rPr>
          <w:b w:val="0"/>
          <w:i w:val="0"/>
        </w:rPr>
        <w:t>Verset clé :</w:t>
      </w:r>
      <w:r>
        <w:rPr>
          <w:b/>
          <w:i w:val="0"/>
        </w:rPr>
        <w:t xml:space="preserve"> "Moi, je marche dans l'intégrité; Délivre-moi et aie pitié de moi!" (Psaume 26:11)</w:t>
      </w:r>
    </w:p>
    <w:p>
      <w:pPr>
        <w:pStyle w:val="ListBullet"/>
      </w:pPr>
      <w:r>
        <w:rPr>
          <w:b w:val="0"/>
          <w:i w:val="0"/>
        </w:rPr>
        <w:t>Explication ou objectif :</w:t>
      </w:r>
      <w:r>
        <w:rPr>
          <w:b/>
          <w:i w:val="0"/>
        </w:rPr>
        <w:t xml:space="preserve"> David réaffirme son engagement à l'intégrité tout en reconnaissant son besoin continu de la grâce, de la miséricorde et de la délivrance de Dieu.</w:t>
      </w:r>
    </w:p>
    <w:p>
      <w:pPr>
        <w:pStyle w:val="ListBullet"/>
      </w:pPr>
      <w:r>
        <w:rPr>
          <w:b w:val="0"/>
          <w:i w:val="0"/>
        </w:rPr>
        <w:t>Réflexion :</w:t>
      </w:r>
      <w:r>
        <w:rPr>
          <w:b/>
          <w:i w:val="0"/>
        </w:rPr>
      </w:r>
    </w:p>
    <w:p>
      <w:r>
        <w:rPr>
          <w:b w:val="0"/>
          <w:i w:val="0"/>
        </w:rPr>
        <w:t xml:space="preserve">    1.  Qu'est-ce que la demande de David "Délivre-moi et aie pitié de moi!" nous apprend sur la nature de l'intégrité ?</w:t>
      </w:r>
    </w:p>
    <w:p>
      <w:r>
        <w:rPr>
          <w:b w:val="0"/>
          <w:i w:val="0"/>
        </w:rPr>
        <w:t xml:space="preserve">           </w:t>
      </w:r>
      <w:r>
        <w:rPr>
          <w:b w:val="0"/>
          <w:i/>
        </w:rPr>
        <w:t>Réponse suggérée :* L'intégrité n'est pas une perfection humaine auto-suffisante, mais une marche constante qui reconnaît notre dépendance à Dieu pour la force, la protection et le pardon. Même les personnes intègres ont besoin de la grâce de Dieu.</w:t>
      </w:r>
    </w:p>
    <w:p>
      <w:r>
        <w:rPr>
          <w:b w:val="0"/>
          <w:i w:val="0"/>
        </w:rPr>
        <w:t xml:space="preserve">    2.  Comment pouvons-nous maintenir notre engagement à l'intégrité lorsque nous faisons face à la tentation ou à la pression de compromettre nos valeurs chrétiennes ?</w:t>
      </w:r>
    </w:p>
    <w:p>
      <w:r>
        <w:rPr>
          <w:b w:val="0"/>
          <w:i w:val="0"/>
        </w:rPr>
        <w:t xml:space="preserve">           </w:t>
      </w:r>
      <w:r>
        <w:rPr>
          <w:b w:val="0"/>
          <w:i/>
        </w:rPr>
        <w:t>Réponse suggérée :* En nous rappelant l'exemple de David, en priant constamment pour la force divine, en nous appuyant sur la Parole de Dieu, et en nous entourant d'une communauté de foi qui nous soutient et nous encourage à la droiture.</w:t>
      </w:r>
    </w:p>
    <w:p>
      <w:pPr>
        <w:pStyle w:val="ListBullet"/>
      </w:pPr>
      <w:r>
        <w:rPr>
          <w:b w:val="0"/>
          <w:i w:val="0"/>
        </w:rPr>
        <w:t>Citation d’un héros de la foi :</w:t>
      </w:r>
      <w:r>
        <w:rPr>
          <w:b/>
          <w:i w:val="0"/>
        </w:rPr>
        <w:t xml:space="preserve"> "L'intégrité est ce que vous faites lorsque personne ne regarde." - C. S. Lewis</w:t>
      </w:r>
    </w:p>
    <w:p>
      <w:pPr>
        <w:pStyle w:val="ListBullet"/>
      </w:pPr>
      <w:r>
        <w:rPr>
          <w:b w:val="0"/>
          <w:i w:val="0"/>
        </w:rPr>
        <w:t>Activité créative ou illustration collaborative :</w:t>
      </w:r>
      <w:r>
        <w:rPr>
          <w:b/>
          <w:i w:val="0"/>
        </w:rPr>
        <w:t xml:space="preserve"> "Le Mur de la Dépendance"</w:t>
      </w:r>
    </w:p>
    <w:p>
      <w:pPr>
        <w:pStyle w:val="ListBullet"/>
      </w:pPr>
      <w:r>
        <w:rPr>
          <w:b w:val="0"/>
          <w:i w:val="0"/>
        </w:rPr>
        <w:t>Déroulement :</w:t>
      </w:r>
      <w:r>
        <w:rPr>
          <w:b/>
          <w:i w:val="0"/>
        </w:rPr>
        <w:t xml:space="preserve"> Sur une grande feuille de papier, les participants écrivent ou dessinent des situations où ils ont besoin de la délivrance ou de la miséricorde de Dieu pour maintenir leur intégrité. Chaque personne ajoute une "brique" (un carré de papier) au "mur" en y écrivant une prière courte.</w:t>
      </w:r>
    </w:p>
    <w:p>
      <w:pPr>
        <w:pStyle w:val="ListBullet"/>
      </w:pPr>
      <w:r>
        <w:rPr>
          <w:b w:val="0"/>
          <w:i w:val="0"/>
        </w:rPr>
        <w:t>Défi pratique :</w:t>
      </w:r>
      <w:r>
        <w:rPr>
          <w:b/>
          <w:i w:val="0"/>
        </w:rPr>
        <w:t xml:space="preserve"> Identifiez un domaine où vous avez été tenté de manquer d'intégrité récemment. Priez spécifiquement pour la délivrance de cette tentation et demandez à Dieu de vous donner la force de persévérer dans la droiture.</w:t>
      </w:r>
    </w:p>
    <w:p>
      <w:r>
        <w:rPr>
          <w:b w:val="0"/>
          <w:i w:val="0"/>
        </w:rPr>
        <w:t>---</w:t>
      </w:r>
    </w:p>
    <w:p>
      <w:pPr>
        <w:pStyle w:val="Heading3"/>
      </w:pPr>
      <w:r>
        <w:t>Groupe 2 : La Pureté du Cœur et l'Amour de la Présence Divine</w:t>
      </w:r>
    </w:p>
    <w:p>
      <w:pPr>
        <w:pStyle w:val="Heading4"/>
      </w:pPr>
      <w:r>
        <w:t>Fiche 1 : Les Mains Lavées, le Cœur Purifié</w:t>
      </w:r>
    </w:p>
    <w:p>
      <w:pPr>
        <w:pStyle w:val="ListBullet"/>
      </w:pPr>
      <w:r>
        <w:rPr>
          <w:b w:val="0"/>
          <w:i w:val="0"/>
        </w:rPr>
        <w:t>Verset clé :</w:t>
      </w:r>
      <w:r>
        <w:rPr>
          <w:b/>
          <w:i w:val="0"/>
        </w:rPr>
        <w:t xml:space="preserve"> "Je lave mes mains dans l'innocence, Et je vais autour de ton autel, ô Éternel!" (Psaume 26:6)</w:t>
      </w:r>
    </w:p>
    <w:p>
      <w:pPr>
        <w:pStyle w:val="ListBullet"/>
      </w:pPr>
      <w:r>
        <w:rPr>
          <w:b w:val="0"/>
          <w:i w:val="0"/>
        </w:rPr>
        <w:t>Explication ou objectif :</w:t>
      </w:r>
      <w:r>
        <w:rPr>
          <w:b/>
          <w:i w:val="0"/>
        </w:rPr>
        <w:t xml:space="preserve"> David exprime son désir d'une pureté d'actions (mains lavées) pour pouvoir s'approcher de Dieu dans le culte.</w:t>
      </w:r>
    </w:p>
    <w:p>
      <w:pPr>
        <w:pStyle w:val="ListBullet"/>
      </w:pPr>
      <w:r>
        <w:rPr>
          <w:b w:val="0"/>
          <w:i w:val="0"/>
        </w:rPr>
        <w:t>Réflexion :</w:t>
      </w:r>
      <w:r>
        <w:rPr>
          <w:b/>
          <w:i w:val="0"/>
        </w:rPr>
      </w:r>
    </w:p>
    <w:p>
      <w:r>
        <w:rPr>
          <w:b w:val="0"/>
          <w:i w:val="0"/>
        </w:rPr>
        <w:t xml:space="preserve">    1.  Que symbolisent les "mains lavées dans l'innocence" pour nous aujourd'hui, à l'ère de la Nouvelle Alliance ?</w:t>
      </w:r>
    </w:p>
    <w:p>
      <w:r>
        <w:rPr>
          <w:b w:val="0"/>
          <w:i w:val="0"/>
        </w:rPr>
        <w:t xml:space="preserve">           </w:t>
      </w:r>
      <w:r>
        <w:rPr>
          <w:b w:val="0"/>
          <w:i/>
        </w:rPr>
        <w:t>Réponse suggérée :* Cela symbolise la pureté morale et spirituelle, des actions exemptes de péché et d'injustice. Grâce à Jésus, nos cœurs sont purifiés, nous permettant de nous approcher de Dieu avec assurance.</w:t>
      </w:r>
    </w:p>
    <w:p>
      <w:r>
        <w:rPr>
          <w:b w:val="0"/>
          <w:i w:val="0"/>
        </w:rPr>
        <w:t xml:space="preserve">    2.  Comment pouvons-nous "laver nos mains" (c'est-à-dire purifier nos actions) dans un monde où l'injustice et la corruption sont monnaie courante ?</w:t>
      </w:r>
    </w:p>
    <w:p>
      <w:r>
        <w:rPr>
          <w:b w:val="0"/>
          <w:i w:val="0"/>
        </w:rPr>
        <w:t xml:space="preserve">           </w:t>
      </w:r>
      <w:r>
        <w:rPr>
          <w:b w:val="0"/>
          <w:i/>
        </w:rPr>
        <w:t>Réponse suggérée :* Par la repentance, la confession de nos péchés, et en cherchant à vivre selon les standards de Dieu dans nos paroles et nos actes, en refusant de participer à la corruption.</w:t>
      </w:r>
    </w:p>
    <w:p>
      <w:pPr>
        <w:pStyle w:val="ListBullet"/>
      </w:pPr>
      <w:r>
        <w:rPr>
          <w:b w:val="0"/>
          <w:i w:val="0"/>
        </w:rPr>
        <w:t>Citation d’un héros de la foi :</w:t>
      </w:r>
      <w:r>
        <w:rPr>
          <w:b/>
          <w:i w:val="0"/>
        </w:rPr>
        <w:t xml:space="preserve"> "Dieu ne regarde pas à la grandeur de nos actions, mais à la pureté de nos cœurs." - Sadhu Sundar Singh</w:t>
      </w:r>
    </w:p>
    <w:p>
      <w:pPr>
        <w:pStyle w:val="ListBullet"/>
      </w:pPr>
      <w:r>
        <w:rPr>
          <w:b w:val="0"/>
          <w:i w:val="0"/>
        </w:rPr>
        <w:t>Activité créative ou illustration collaborative :</w:t>
      </w:r>
      <w:r>
        <w:rPr>
          <w:b/>
          <w:i w:val="0"/>
        </w:rPr>
        <w:t xml:space="preserve"> "L'Eau Purificatrice"</w:t>
      </w:r>
    </w:p>
    <w:p>
      <w:pPr>
        <w:pStyle w:val="ListBullet"/>
      </w:pPr>
      <w:r>
        <w:rPr>
          <w:b w:val="0"/>
          <w:i w:val="0"/>
        </w:rPr>
        <w:t>Déroulement :</w:t>
      </w:r>
      <w:r>
        <w:rPr>
          <w:b/>
          <w:i w:val="0"/>
        </w:rPr>
        <w:t xml:space="preserve"> Un bol d'eau et du savon sont mis à disposition. Chaque participant (ou un volontaire par petit groupe) se lave les mains symboliquement en récitant le verset, pensant à une action ou une intention qu'il veut confier à Dieu pour être purifiée.</w:t>
      </w:r>
    </w:p>
    <w:p>
      <w:pPr>
        <w:pStyle w:val="ListBullet"/>
      </w:pPr>
      <w:r>
        <w:rPr>
          <w:b w:val="0"/>
          <w:i w:val="0"/>
        </w:rPr>
        <w:t>Défi pratique :</w:t>
      </w:r>
      <w:r>
        <w:rPr>
          <w:b/>
          <w:i w:val="0"/>
        </w:rPr>
        <w:t xml:space="preserve"> Au début de chaque journée cette semaine, priez pour que vos mains (vos actions) et votre cœur soient purs devant Dieu, en Lui demandant de vous révéler tout ce qui ne l'est pas afin de vous en éloigner.</w:t>
      </w:r>
    </w:p>
    <w:p>
      <w:r>
        <w:rPr>
          <w:b w:val="0"/>
          <w:i w:val="0"/>
        </w:rPr>
        <w:t>---</w:t>
      </w:r>
    </w:p>
    <w:p>
      <w:pPr>
        <w:pStyle w:val="Heading4"/>
      </w:pPr>
      <w:r>
        <w:t>Fiche 2 : L'Amour pour Ta Maison et Ta Gloire</w:t>
      </w:r>
    </w:p>
    <w:p>
      <w:pPr>
        <w:pStyle w:val="ListBullet"/>
      </w:pPr>
      <w:r>
        <w:rPr>
          <w:b w:val="0"/>
          <w:i w:val="0"/>
        </w:rPr>
        <w:t>Verset clé :</w:t>
      </w:r>
      <w:r>
        <w:rPr>
          <w:b/>
          <w:i w:val="0"/>
        </w:rPr>
        <w:t xml:space="preserve"> "Éternel! j'aime le séjour de ta maison, Le lieu où ta gloire habite." (Psaume 26:8)</w:t>
      </w:r>
    </w:p>
    <w:p>
      <w:pPr>
        <w:pStyle w:val="ListBullet"/>
      </w:pPr>
      <w:r>
        <w:rPr>
          <w:b w:val="0"/>
          <w:i w:val="0"/>
        </w:rPr>
        <w:t>Explication ou objectif :</w:t>
      </w:r>
      <w:r>
        <w:rPr>
          <w:b/>
          <w:i w:val="0"/>
        </w:rPr>
        <w:t xml:space="preserve"> David exprime son profond amour et son attachement pour la présence de Dieu et le lieu de son culte.</w:t>
      </w:r>
    </w:p>
    <w:p>
      <w:pPr>
        <w:pStyle w:val="ListBullet"/>
      </w:pPr>
      <w:r>
        <w:rPr>
          <w:b w:val="0"/>
          <w:i w:val="0"/>
        </w:rPr>
        <w:t>Réflexion :</w:t>
      </w:r>
      <w:r>
        <w:rPr>
          <w:b/>
          <w:i w:val="0"/>
        </w:rPr>
      </w:r>
    </w:p>
    <w:p>
      <w:r>
        <w:rPr>
          <w:b w:val="0"/>
          <w:i w:val="0"/>
        </w:rPr>
        <w:t xml:space="preserve">    1.  Qu'est-ce que "le séjour de ta maison" représente pour nous, à l'ère de la Nouvelle Alliance ?</w:t>
      </w:r>
    </w:p>
    <w:p>
      <w:r>
        <w:rPr>
          <w:b w:val="0"/>
          <w:i w:val="0"/>
        </w:rPr>
        <w:t xml:space="preserve">           </w:t>
      </w:r>
      <w:r>
        <w:rPr>
          <w:b w:val="0"/>
          <w:i/>
        </w:rPr>
        <w:t>Réponse suggérée :* C'est le corps du Christ, l'Église (nous sommes les pierres vivantes), mais aussi le lieu de rassemblement des croyants pour le culte, et surtout, la présence de Dieu en nous par le Saint-Esprit.</w:t>
      </w:r>
    </w:p>
    <w:p>
      <w:r>
        <w:rPr>
          <w:b w:val="0"/>
          <w:i w:val="0"/>
        </w:rPr>
        <w:t xml:space="preserve">    2.  Comment pouvons-nous montrer notre amour pour la maison de Dieu (l'Église, la communauté des croyants) dans notre vie quotidienne ?</w:t>
      </w:r>
    </w:p>
    <w:p>
      <w:r>
        <w:rPr>
          <w:b w:val="0"/>
          <w:i w:val="0"/>
        </w:rPr>
        <w:t xml:space="preserve">           </w:t>
      </w:r>
      <w:r>
        <w:rPr>
          <w:b w:val="0"/>
          <w:i/>
        </w:rPr>
        <w:t>Réponse suggérée :* En y participant activement, en servant, en aimant nos frères et sœurs, en priant les uns pour les autres, en contribuant à son œuvre et en valorisant la communion fraternelle.</w:t>
      </w:r>
    </w:p>
    <w:p>
      <w:pPr>
        <w:pStyle w:val="ListBullet"/>
      </w:pPr>
      <w:r>
        <w:rPr>
          <w:b w:val="0"/>
          <w:i w:val="0"/>
        </w:rPr>
        <w:t>Citation d’un héros de la foi :</w:t>
      </w:r>
      <w:r>
        <w:rPr>
          <w:b/>
          <w:i w:val="0"/>
        </w:rPr>
        <w:t xml:space="preserve"> "La maison de Dieu n'est pas une pierre, mais l'assemblée des saints, là où le Christ habite." - Charles Spurgeon</w:t>
      </w:r>
    </w:p>
    <w:p>
      <w:pPr>
        <w:pStyle w:val="ListBullet"/>
      </w:pPr>
      <w:r>
        <w:rPr>
          <w:b w:val="0"/>
          <w:i w:val="0"/>
        </w:rPr>
        <w:t>Activité créative ou illustration collaborative :</w:t>
      </w:r>
      <w:r>
        <w:rPr>
          <w:b/>
          <w:i w:val="0"/>
        </w:rPr>
        <w:t xml:space="preserve"> "Construire la Maison de Dieu"</w:t>
      </w:r>
    </w:p>
    <w:p>
      <w:pPr>
        <w:pStyle w:val="ListBullet"/>
      </w:pPr>
      <w:r>
        <w:rPr>
          <w:b w:val="0"/>
          <w:i w:val="0"/>
        </w:rPr>
        <w:t>Déroulement :</w:t>
      </w:r>
      <w:r>
        <w:rPr>
          <w:b/>
          <w:i w:val="0"/>
        </w:rPr>
        <w:t xml:space="preserve"> Fournissez des blocs de construction (Lego, Kapla, ou même des boîtes vides). Demandez aux participants de construire ensemble une "maison de Dieu", chaque bloc représentant un membre de la communauté, un service, ou un acte d'amour et de partage.</w:t>
      </w:r>
    </w:p>
    <w:p>
      <w:pPr>
        <w:pStyle w:val="ListBullet"/>
      </w:pPr>
      <w:r>
        <w:rPr>
          <w:b w:val="0"/>
          <w:i w:val="0"/>
        </w:rPr>
        <w:t>Défi pratique :</w:t>
      </w:r>
      <w:r>
        <w:rPr>
          <w:b/>
          <w:i w:val="0"/>
        </w:rPr>
        <w:t xml:space="preserve"> Cette semaine, contactez une personne de votre communauté de foi que vous n'avez pas vue depuis un moment, pour l'encourager ou lui proposer votre aide. Engagez-vous à servir dans un domaine de l'Église cette année.</w:t>
      </w:r>
    </w:p>
    <w:p>
      <w:r>
        <w:rPr>
          <w:b w:val="0"/>
          <w:i w:val="0"/>
        </w:rPr>
        <w:t>---</w:t>
      </w:r>
    </w:p>
    <w:p>
      <w:pPr>
        <w:pStyle w:val="Heading4"/>
      </w:pPr>
      <w:r>
        <w:t>Fiche 3 : Raconter Ses Merveilles</w:t>
      </w:r>
    </w:p>
    <w:p>
      <w:pPr>
        <w:pStyle w:val="ListBullet"/>
      </w:pPr>
      <w:r>
        <w:rPr>
          <w:b w:val="0"/>
          <w:i w:val="0"/>
        </w:rPr>
        <w:t>Verset clé :</w:t>
      </w:r>
      <w:r>
        <w:rPr>
          <w:b/>
          <w:i w:val="0"/>
        </w:rPr>
        <w:t xml:space="preserve"> "Pour éclater en actions de grâces, Et raconter toutes tes merveilles." (Psaume 26:7)</w:t>
      </w:r>
    </w:p>
    <w:p>
      <w:pPr>
        <w:pStyle w:val="ListBullet"/>
      </w:pPr>
      <w:r>
        <w:rPr>
          <w:b w:val="0"/>
          <w:i w:val="0"/>
        </w:rPr>
        <w:t>Explication ou objectif :</w:t>
      </w:r>
      <w:r>
        <w:rPr>
          <w:b/>
          <w:i w:val="0"/>
        </w:rPr>
        <w:t xml:space="preserve"> L'approche de l'autel de Dieu conduit David à la louange spontanée et à la proclamation des œuvres merveilleuses de l'Éternel.</w:t>
      </w:r>
    </w:p>
    <w:p>
      <w:pPr>
        <w:pStyle w:val="ListBullet"/>
      </w:pPr>
      <w:r>
        <w:rPr>
          <w:b w:val="0"/>
          <w:i w:val="0"/>
        </w:rPr>
        <w:t>Réflexion :</w:t>
      </w:r>
      <w:r>
        <w:rPr>
          <w:b/>
          <w:i w:val="0"/>
        </w:rPr>
      </w:r>
    </w:p>
    <w:p>
      <w:r>
        <w:rPr>
          <w:b w:val="0"/>
          <w:i w:val="0"/>
        </w:rPr>
        <w:t xml:space="preserve">    1.  Pourquoi est-il important de "raconter toutes les merveilles" de Dieu, même quand nous traversons des épreuves, comme David l'a fait ?</w:t>
      </w:r>
    </w:p>
    <w:p>
      <w:r>
        <w:rPr>
          <w:b w:val="0"/>
          <w:i w:val="0"/>
        </w:rPr>
        <w:t xml:space="preserve">           </w:t>
      </w:r>
      <w:r>
        <w:rPr>
          <w:b w:val="0"/>
          <w:i/>
        </w:rPr>
        <w:t>Réponse suggérée :* Cela nous aide à garder une perspective divine, à nous souvenir de Sa fidélité passée, à renforcer notre foi et à témoigner de Sa puissance aux autres, même dans la difficulté, attirant ainsi les autres à Lui.</w:t>
      </w:r>
    </w:p>
    <w:p>
      <w:r>
        <w:rPr>
          <w:b w:val="0"/>
          <w:i w:val="0"/>
        </w:rPr>
        <w:t xml:space="preserve">    2.  Quelle "merveille" de Dieu pourriez-vous raconter aux autres cette semaine ?</w:t>
      </w:r>
    </w:p>
    <w:p>
      <w:r>
        <w:rPr>
          <w:b w:val="0"/>
          <w:i w:val="0"/>
        </w:rPr>
        <w:t xml:space="preserve">           </w:t>
      </w:r>
      <w:r>
        <w:rPr>
          <w:b w:val="0"/>
          <w:i/>
        </w:rPr>
        <w:t>Réponse suggérée :* Un témoignage personnel de guérison, de provision, de paix dans la difficulté, de pardon, de transformation dans votre vie ou celle d'un proche.</w:t>
      </w:r>
    </w:p>
    <w:p>
      <w:pPr>
        <w:pStyle w:val="ListBullet"/>
      </w:pPr>
      <w:r>
        <w:rPr>
          <w:b w:val="0"/>
          <w:i w:val="0"/>
        </w:rPr>
        <w:t>Citation d’un héros de la foi :</w:t>
      </w:r>
      <w:r>
        <w:rPr>
          <w:b/>
          <w:i w:val="0"/>
        </w:rPr>
        <w:t xml:space="preserve"> "Quand nous cessons de raconter la gloire de Dieu, nous commençons à la douter." - Reinhard Bonnke</w:t>
      </w:r>
    </w:p>
    <w:p>
      <w:pPr>
        <w:pStyle w:val="ListBullet"/>
      </w:pPr>
      <w:r>
        <w:rPr>
          <w:b w:val="0"/>
          <w:i w:val="0"/>
        </w:rPr>
        <w:t>Activité créative ou illustration collaborative :</w:t>
      </w:r>
      <w:r>
        <w:rPr>
          <w:b/>
          <w:i w:val="0"/>
        </w:rPr>
        <w:t xml:space="preserve"> "La Chaîne des Merveilles"</w:t>
      </w:r>
    </w:p>
    <w:p>
      <w:pPr>
        <w:pStyle w:val="ListBullet"/>
      </w:pPr>
      <w:r>
        <w:rPr>
          <w:b w:val="0"/>
          <w:i w:val="0"/>
        </w:rPr>
        <w:t>Déroulement :</w:t>
      </w:r>
      <w:r>
        <w:rPr>
          <w:b/>
          <w:i w:val="0"/>
        </w:rPr>
        <w:t xml:space="preserve"> Sur des bandes de papier, chaque participant écrit ou dessine une "merveille" de Dieu qu'il a vécue ou observée (ex: "Dieu m'a aidé à pardonner", "J'ai vu une belle création"). On accroche ensuite ces bandes pour former une longue chaîne symbolisant la continuité de Ses œuvres.</w:t>
      </w:r>
    </w:p>
    <w:p>
      <w:pPr>
        <w:pStyle w:val="ListBullet"/>
      </w:pPr>
      <w:r>
        <w:rPr>
          <w:b w:val="0"/>
          <w:i w:val="0"/>
        </w:rPr>
        <w:t>Défi pratique :</w:t>
      </w:r>
      <w:r>
        <w:rPr>
          <w:b/>
          <w:i w:val="0"/>
        </w:rPr>
        <w:t xml:space="preserve"> Cette semaine, partagez avec au moins une personne (un ami, un membre de la famille, un collègue) un témoignage de la bonté ou de la puissance de Dieu dans votre vie.</w:t>
      </w:r>
    </w:p>
    <w:p>
      <w:r>
        <w:rPr>
          <w:b w:val="0"/>
          <w:i w:val="0"/>
        </w:rPr>
        <w:t>---</w:t>
      </w:r>
    </w:p>
    <w:p>
      <w:pPr>
        <w:pStyle w:val="Heading4"/>
      </w:pPr>
      <w:r>
        <w:t>Fiche 4 : Se Garder des Voies Criminelles</w:t>
      </w:r>
    </w:p>
    <w:p>
      <w:pPr>
        <w:pStyle w:val="ListBullet"/>
      </w:pPr>
      <w:r>
        <w:rPr>
          <w:b w:val="0"/>
          <w:i w:val="0"/>
        </w:rPr>
        <w:t>Verset clé :</w:t>
      </w:r>
      <w:r>
        <w:rPr>
          <w:b/>
          <w:i w:val="0"/>
        </w:rPr>
        <w:t xml:space="preserve"> "N'enlève pas mon âme avec les pécheurs, Ma vie avec les hommes de sang, Dont les mains sont criminelles Et la droite pleine de présents!" (Psaume 26:9-10)</w:t>
      </w:r>
    </w:p>
    <w:p>
      <w:pPr>
        <w:pStyle w:val="ListBullet"/>
      </w:pPr>
      <w:r>
        <w:rPr>
          <w:b w:val="0"/>
          <w:i w:val="0"/>
        </w:rPr>
        <w:t>Explication ou objectif :</w:t>
      </w:r>
      <w:r>
        <w:rPr>
          <w:b/>
          <w:i w:val="0"/>
        </w:rPr>
        <w:t xml:space="preserve"> David implore Dieu de le préserver de la fin des méchants et des corrompus, dont les actions sont mauvaises et leurs mains pleines d'injustice.</w:t>
      </w:r>
    </w:p>
    <w:p>
      <w:pPr>
        <w:pStyle w:val="ListBullet"/>
      </w:pPr>
      <w:r>
        <w:rPr>
          <w:b w:val="0"/>
          <w:i w:val="0"/>
        </w:rPr>
        <w:t>Réflexion :</w:t>
      </w:r>
      <w:r>
        <w:rPr>
          <w:b/>
          <w:i w:val="0"/>
        </w:rPr>
      </w:r>
    </w:p>
    <w:p>
      <w:r>
        <w:rPr>
          <w:b w:val="0"/>
          <w:i w:val="0"/>
        </w:rPr>
        <w:t xml:space="preserve">    1.  Qu'est-ce que l'expression "la droite pleine de présents" nous enseigne sur la corruption ?</w:t>
      </w:r>
    </w:p>
    <w:p>
      <w:r>
        <w:rPr>
          <w:b w:val="0"/>
          <w:i w:val="0"/>
        </w:rPr>
        <w:t xml:space="preserve">           </w:t>
      </w:r>
      <w:r>
        <w:rPr>
          <w:b w:val="0"/>
          <w:i/>
        </w:rPr>
        <w:t>Réponse suggérée :* Cela fait référence aux pots-de-vin, à la corruption où des jugements sont rendus ou des faveurs accordées en échange de cadeaux. David montre que la corruption est une forme d'injustice grave aux yeux de Dieu.</w:t>
      </w:r>
    </w:p>
    <w:p>
      <w:r>
        <w:rPr>
          <w:b w:val="0"/>
          <w:i w:val="0"/>
        </w:rPr>
        <w:t xml:space="preserve">    2.  Comment pouvons-nous résister aux pressions ou aux tentations de compromettre notre intégrité pour des gains matériels ou personnels aujourd'hui ?</w:t>
      </w:r>
    </w:p>
    <w:p>
      <w:r>
        <w:rPr>
          <w:b w:val="0"/>
          <w:i w:val="0"/>
        </w:rPr>
        <w:t xml:space="preserve">           </w:t>
      </w:r>
      <w:r>
        <w:rPr>
          <w:b w:val="0"/>
          <w:i/>
        </w:rPr>
        <w:t>Réponse suggérée :* En se rappelant la valeur inestimable de notre intégrité devant Dieu, en demandant à Dieu de nous donner la force de dire non, et en étant satisfait de ce que nous avons, plutôt que de désirer ce qui est obtenu par des moyens corrompus.</w:t>
      </w:r>
    </w:p>
    <w:p>
      <w:pPr>
        <w:pStyle w:val="ListBullet"/>
      </w:pPr>
      <w:r>
        <w:rPr>
          <w:b w:val="0"/>
          <w:i w:val="0"/>
        </w:rPr>
        <w:t>Citation d’un héros de la foi :</w:t>
      </w:r>
      <w:r>
        <w:rPr>
          <w:b/>
          <w:i w:val="0"/>
        </w:rPr>
        <w:t xml:space="preserve"> "Mieux vaut peu avec la justice, qu'un grand revenu avec l'injustice." - George Müller</w:t>
      </w:r>
    </w:p>
    <w:p>
      <w:pPr>
        <w:pStyle w:val="ListBullet"/>
      </w:pPr>
      <w:r>
        <w:rPr>
          <w:b w:val="0"/>
          <w:i w:val="0"/>
        </w:rPr>
        <w:t>Activité créative ou illustration collaborative :</w:t>
      </w:r>
      <w:r>
        <w:rPr>
          <w:b/>
          <w:i w:val="0"/>
        </w:rPr>
        <w:t xml:space="preserve"> "Le Chemin des Choix"</w:t>
      </w:r>
    </w:p>
    <w:p>
      <w:pPr>
        <w:pStyle w:val="ListBullet"/>
      </w:pPr>
      <w:r>
        <w:rPr>
          <w:b w:val="0"/>
          <w:i w:val="0"/>
        </w:rPr>
        <w:t>Déroulement :</w:t>
      </w:r>
      <w:r>
        <w:rPr>
          <w:b/>
          <w:i w:val="0"/>
        </w:rPr>
        <w:t xml:space="preserve"> Tracez deux chemins sur le sol avec du ruban adhésif ou de la craie : un "Chemin de l'Intégrité" et un "Chemin du Compromis". Sur le chemin du compromis, placez des "pièges" (mots comme "mensonge", "corruption", "tricherie"). Les participants doivent marcher sur le Chemin de l'Intégrité en expliquant pourquoi ils éviteraient l'autre chemin.</w:t>
      </w:r>
    </w:p>
    <w:p>
      <w:pPr>
        <w:pStyle w:val="ListBullet"/>
      </w:pPr>
      <w:r>
        <w:rPr>
          <w:b w:val="0"/>
          <w:i w:val="0"/>
        </w:rPr>
        <w:t>Défi pratique :</w:t>
      </w:r>
      <w:r>
        <w:rPr>
          <w:b/>
          <w:i w:val="0"/>
        </w:rPr>
        <w:t xml:space="preserve"> Cette semaine, soyez vigilant à toute situation où l'on vous propose un "présent" ou un avantage qui pourrait compromettre votre intégrité. Choisissez consciemment de refuser et de marcher dans la droiture.</w:t>
      </w:r>
    </w:p>
    <w:p>
      <w:r>
        <w:rPr>
          <w:b w:val="0"/>
          <w:i w:val="0"/>
        </w:rPr>
        <w:t>---</w:t>
      </w:r>
    </w:p>
    <w:p>
      <w:pPr>
        <w:pStyle w:val="Heading4"/>
      </w:pPr>
      <w:r>
        <w:t>Fiche 5 : Les Pieds Fermes dans la Droiture</w:t>
      </w:r>
    </w:p>
    <w:p>
      <w:pPr>
        <w:pStyle w:val="ListBullet"/>
      </w:pPr>
      <w:r>
        <w:rPr>
          <w:b w:val="0"/>
          <w:i w:val="0"/>
        </w:rPr>
        <w:t>Verset clé :</w:t>
      </w:r>
      <w:r>
        <w:rPr>
          <w:b/>
          <w:i w:val="0"/>
        </w:rPr>
        <w:t xml:space="preserve"> "Mon pied est ferme dans la droiture: Je bénirai l'Éternel dans les assemblées." (Psaume 26:12)</w:t>
      </w:r>
    </w:p>
    <w:p>
      <w:pPr>
        <w:pStyle w:val="ListBullet"/>
      </w:pPr>
      <w:r>
        <w:rPr>
          <w:b w:val="0"/>
          <w:i w:val="0"/>
        </w:rPr>
        <w:t>Explication ou objectif :</w:t>
      </w:r>
      <w:r>
        <w:rPr>
          <w:b/>
          <w:i w:val="0"/>
        </w:rPr>
        <w:t xml:space="preserve"> David déclare la stabilité de sa marche dans la droiture et promet de louer Dieu publiquement au milieu de la communauté.</w:t>
      </w:r>
    </w:p>
    <w:p>
      <w:pPr>
        <w:pStyle w:val="ListBullet"/>
      </w:pPr>
      <w:r>
        <w:rPr>
          <w:b w:val="0"/>
          <w:i w:val="0"/>
        </w:rPr>
        <w:t>Réflexion :</w:t>
      </w:r>
      <w:r>
        <w:rPr>
          <w:b/>
          <w:i w:val="0"/>
        </w:rPr>
      </w:r>
    </w:p>
    <w:p>
      <w:r>
        <w:rPr>
          <w:b w:val="0"/>
          <w:i w:val="0"/>
        </w:rPr>
        <w:t xml:space="preserve">    1.  Qu'est-ce que "mon pied est ferme dans la droiture" signifie pour notre marche de foi au quotidien ?</w:t>
      </w:r>
    </w:p>
    <w:p>
      <w:r>
        <w:rPr>
          <w:b w:val="0"/>
          <w:i w:val="0"/>
        </w:rPr>
        <w:t xml:space="preserve">           </w:t>
      </w:r>
      <w:r>
        <w:rPr>
          <w:b w:val="0"/>
          <w:i/>
        </w:rPr>
        <w:t>Réponse suggérée :* Cela signifie une vie stable, constante, ancrée dans les principes de Dieu, ne vacillant pas sous la pression, marchant résolument vers ce qui est juste et vrai, même quand c'est difficile.</w:t>
      </w:r>
    </w:p>
    <w:p>
      <w:r>
        <w:rPr>
          <w:b w:val="0"/>
          <w:i w:val="0"/>
        </w:rPr>
        <w:t xml:space="preserve">    2.  Pourquoi est-il important de "bénir l'Éternel dans les assemblées" après avoir marché dans la droiture ?</w:t>
      </w:r>
    </w:p>
    <w:p>
      <w:r>
        <w:rPr>
          <w:b w:val="0"/>
          <w:i w:val="0"/>
        </w:rPr>
        <w:t xml:space="preserve">           </w:t>
      </w:r>
      <w:r>
        <w:rPr>
          <w:b w:val="0"/>
          <w:i/>
        </w:rPr>
        <w:t>Réponse suggérée :* C'est un témoignage public de la fidélité de Dieu et de la récompense de l'intégrité, cela encourage les autres, glorifie Dieu et renforce la communion des saints.</w:t>
      </w:r>
    </w:p>
    <w:p>
      <w:pPr>
        <w:pStyle w:val="ListBullet"/>
      </w:pPr>
      <w:r>
        <w:rPr>
          <w:b w:val="0"/>
          <w:i w:val="0"/>
        </w:rPr>
        <w:t>Citation d’un héros de la foi :</w:t>
      </w:r>
      <w:r>
        <w:rPr>
          <w:b/>
          <w:i w:val="0"/>
        </w:rPr>
        <w:t xml:space="preserve"> "La droiture n'est pas une destination, c'est un chemin que nous marchons chaque jour avec Dieu." - Hudson Taylor</w:t>
      </w:r>
    </w:p>
    <w:p>
      <w:pPr>
        <w:pStyle w:val="ListBullet"/>
      </w:pPr>
      <w:r>
        <w:rPr>
          <w:b w:val="0"/>
          <w:i w:val="0"/>
        </w:rPr>
        <w:t>Activité créative ou illustration collaborative :</w:t>
      </w:r>
      <w:r>
        <w:rPr>
          <w:b/>
          <w:i w:val="0"/>
        </w:rPr>
        <w:t xml:space="preserve"> "Les Empreintes de la Droiture"</w:t>
      </w:r>
    </w:p>
    <w:p>
      <w:pPr>
        <w:pStyle w:val="ListBullet"/>
      </w:pPr>
      <w:r>
        <w:rPr>
          <w:b w:val="0"/>
          <w:i w:val="0"/>
        </w:rPr>
        <w:t>Déroulement :</w:t>
      </w:r>
      <w:r>
        <w:rPr>
          <w:b/>
          <w:i w:val="0"/>
        </w:rPr>
        <w:t xml:space="preserve"> Sur une longue bande de papier, chaque participant dessine son pied et y écrit un engagement personnel à marcher dans la droiture cette semaine. Ces "empreintes" sont ensuite collées les unes après les autres pour montrer un chemin collectif et continu.</w:t>
      </w:r>
    </w:p>
    <w:p>
      <w:pPr>
        <w:pStyle w:val="ListBullet"/>
      </w:pPr>
      <w:r>
        <w:rPr>
          <w:b w:val="0"/>
          <w:i w:val="0"/>
        </w:rPr>
        <w:t>Défi pratique :</w:t>
      </w:r>
      <w:r>
        <w:rPr>
          <w:b/>
          <w:i w:val="0"/>
        </w:rPr>
        <w:t xml:space="preserve"> Priez spécifiquement pour la fermeté de vos pas dans la droiture cette semaine. Le dimanche, pendant le culte, exprimez une louange particulière à Dieu pour Sa capacité à vous soutenir dans cette marche d'intégrité.</w:t>
      </w:r>
    </w:p>
    <w:p>
      <w:r>
        <w:rPr>
          <w:b w:val="0"/>
          <w:i w:val="0"/>
        </w:rPr>
        <w:t>---</w:t>
      </w:r>
    </w:p>
    <w:p>
      <w:pPr>
        <w:pStyle w:val="Heading2"/>
      </w:pPr>
      <w:r>
        <w:t>Conclusion Commune</w:t>
      </w:r>
    </w:p>
    <w:p>
      <w:r>
        <w:rPr>
          <w:b w:val="0"/>
          <w:i w:val="0"/>
        </w:rPr>
        <w:t>Le Psaume 26 de David est un puissant rappel de l'importance d'une vie d'intégrité pour le croyant. Il nous enseigne que marcher dans l'intégrité, c'est avant tout une question de cœur, de dépendance à Dieu et de choix délibérés. Nous avons exploré l'importance de se laisser sonder par Dieu, de faire confiance à Sa justice, de se séparer des influences négatives, de chercher la pureté dans nos actions, d'aimer Sa présence, de raconter Ses merveilles, et de fixer nos pieds fermement dans la droiture. L'intégrité n'est pas un chemin facile, mais c'est le chemin de la bénédiction et de la communion profonde avec Dieu. David, malgré ses faiblesses humaines, nous montre un modèle d'un cœur qui aspire à plaire à Dieu en toutes choses. Que cette étude nous encourage à vivre avec la même passion pour l'intégrité, confiant que Dieu est celui qui rend justice.</w:t>
      </w:r>
    </w:p>
    <w:p>
      <w:pPr>
        <w:pStyle w:val="Heading2"/>
      </w:pPr>
      <w:r>
        <w:t>Prière finale</w:t>
      </w:r>
    </w:p>
    <w:p>
      <w:r>
        <w:rPr>
          <w:b w:val="0"/>
          <w:i w:val="0"/>
        </w:rPr>
        <w:t>Père céleste, nous te remercions pour la sagesse et l'exemple inspirant de ton serviteur David dans le Psaume 26. Nous confessons nos propres faiblesses et les moments où nous avons manqué d'intégrité ou de courage. Aide-nous, Seigneur, à marcher dans l'intégrité comme David, à te faire confiance sans chanceler, à nous laisser sonder et purifier par ton Saint-Esprit. Donne-nous le courage de nous éloigner de ce qui est faux, hypocrite ou injuste, et d'aimer par-dessus tout le séjour de ta maison et ta glorieuse présence. Que nos mains soient pures, nos paroles vraies et nos pieds fermes dans ta droiture. Nous voulons éclater en actions de grâces et raconter toutes tes merveilles au monde. Au nom de Jésus, notre Rédempteur et notre modèle d'intégrité parfaite, nous prions.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