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2006-05-14</w:t>
      </w:r>
    </w:p>
    <w:p>
      <w:r>
        <w:rPr>
          <w:b w:val="0"/>
          <w:i w:val="0"/>
        </w:rPr>
        <w:t>description: 'La Louange : Un Style de Vie Bien-aimés, quel privilège de nous retrouver</w:t>
      </w:r>
    </w:p>
    <w:p>
      <w:r>
        <w:rPr>
          <w:b w:val="0"/>
          <w:i w:val="0"/>
        </w:rPr>
        <w:t xml:space="preserve">  pour explorer un aspect fondamental de notre marche avec Dieu : la louange'</w:t>
      </w:r>
    </w:p>
    <w:p>
      <w:r>
        <w:rPr>
          <w:b w:val="0"/>
          <w:i w:val="0"/>
        </w:rPr>
        <w:t>tags: []</w:t>
      </w:r>
    </w:p>
    <w:p>
      <w:r>
        <w:rPr>
          <w:b w:val="0"/>
          <w:i w:val="0"/>
        </w:rPr>
        <w:t>title: 'La Louange : Un Style de Vie'</w:t>
      </w:r>
    </w:p>
    <w:p>
      <w:r>
        <w:rPr>
          <w:b w:val="0"/>
          <w:i w:val="0"/>
        </w:rPr>
        <w:t>categories:</w:t>
      </w:r>
    </w:p>
    <w:p>
      <w:pPr>
        <w:pStyle w:val="ListBullet"/>
      </w:pPr>
      <w:r>
        <w:rPr>
          <w:b w:val="0"/>
          <w:i w:val="0"/>
        </w:rPr>
        <w:t>Louange</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Louange</w:t>
      </w:r>
    </w:p>
    <w:p>
      <w:pPr>
        <w:pStyle w:val="ListBullet"/>
      </w:pPr>
      <w:r>
        <w:rPr>
          <w:b w:val="0"/>
          <w:i w:val="0"/>
        </w:rPr>
        <w:t>Persévérance</w:t>
      </w:r>
    </w:p>
    <w:p>
      <w:pPr>
        <w:pStyle w:val="ListBullet"/>
      </w:pPr>
      <w:r>
        <w:rPr>
          <w:b w:val="0"/>
          <w:i w:val="0"/>
        </w:rPr>
        <w:t>Foi</w:t>
      </w:r>
    </w:p>
    <w:p>
      <w:pPr>
        <w:pStyle w:val="ListBullet"/>
      </w:pPr>
      <w:r>
        <w:rPr>
          <w:b w:val="0"/>
          <w:i w:val="0"/>
        </w:rPr>
        <w:t>Dieu</w:t>
      </w:r>
    </w:p>
    <w:p>
      <w:pPr>
        <w:pStyle w:val="ListBullet"/>
      </w:pPr>
      <w:r>
        <w:rPr>
          <w:b w:val="0"/>
          <w:i w:val="0"/>
        </w:rPr>
        <w:t>Bible</w:t>
      </w:r>
    </w:p>
    <w:p>
      <w:pPr>
        <w:pStyle w:val="ListBullet"/>
      </w:pPr>
      <w:r>
        <w:rPr>
          <w:b w:val="0"/>
          <w:i w:val="0"/>
        </w:rPr>
        <w:t>Parole de Dieu</w:t>
      </w:r>
    </w:p>
    <w:p>
      <w:pPr>
        <w:pStyle w:val="ListBullet"/>
      </w:pPr>
      <w:r>
        <w:rPr>
          <w:b w:val="0"/>
          <w:i w:val="0"/>
        </w:rPr>
        <w:t>Royaume de Dieu</w:t>
      </w:r>
    </w:p>
    <w:p>
      <w:r>
        <w:rPr>
          <w:b w:val="0"/>
          <w:i w:val="0"/>
        </w:rPr>
        <w:t>---</w:t>
      </w:r>
    </w:p>
    <w:p>
      <w:pPr>
        <w:pStyle w:val="Heading1"/>
      </w:pPr>
      <w:r>
        <w:t>La Louange : Un Style de Vie</w:t>
      </w:r>
    </w:p>
    <w:p>
      <w:r>
        <w:rPr>
          <w:b w:val="0"/>
          <w:i w:val="0"/>
        </w:rPr>
        <w:t>Bien-aimés, quel privilège de nous retrouver pour explorer un aspect fondamental de notre marche avec Dieu : la louange. Non pas comme un simple acte rituel, mais comme le battement même de notre existence.</w:t>
      </w:r>
    </w:p>
    <w:p>
      <w:r>
        <w:rPr>
          <w:b w:val="0"/>
          <w:i w:val="0"/>
        </w:rPr>
        <w:t>« Je bénirai l'Éternel en tout temps; Sa louange sera toujours dans ma bouche. » (Psaume 34:2)</w:t>
      </w:r>
      <w:r>
        <w:rPr>
          <w:b w:val="0"/>
          <w:i/>
        </w:rPr>
      </w:r>
    </w:p>
    <w:p>
      <w:r>
        <w:rPr>
          <w:b w:val="0"/>
          <w:i w:val="0"/>
        </w:rPr>
        <w:t>Prière d'ouverture</w:t>
      </w:r>
      <w:r>
        <w:rPr>
          <w:b/>
          <w:i w:val="0"/>
        </w:rPr>
      </w:r>
    </w:p>
    <w:p>
      <w:r>
        <w:rPr>
          <w:b w:val="0"/>
          <w:i w:val="0"/>
        </w:rPr>
        <w:t>Éternel notre Dieu, nous te remercions pour ce temps précieux que tu nous accordes ensemble. Ouvre nos cœurs et nos esprits à ta Parole. Enseigne-nous, Seigneur, à faire de la louange non seulement un chant que nous chantons, mais un style de vie que nous vivons. Révèle-nous la puissance et la beauté d'une vie centrée sur toi dans l'adoration. Que ta présence nous remplisse et nous transforme. Au nom de Jésus, Amen.</w:t>
      </w:r>
    </w:p>
    <w:p>
      <w:r>
        <w:rPr>
          <w:b w:val="0"/>
          <w:i w:val="0"/>
        </w:rPr>
        <w:t>Brise-glace : Le "Bouquet de Louanges"</w:t>
      </w:r>
      <w:r>
        <w:rPr>
          <w:b/>
          <w:i w:val="0"/>
        </w:rPr>
      </w:r>
    </w:p>
    <w:p>
      <w:r>
        <w:rPr>
          <w:b w:val="0"/>
          <w:i w:val="0"/>
        </w:rPr>
        <w:t>Déroulement :</w:t>
      </w:r>
      <w:r>
        <w:rPr>
          <w:b/>
          <w:i w:val="0"/>
        </w:rPr>
      </w:r>
    </w:p>
    <w:p>
      <w:r>
        <w:rPr>
          <w:b w:val="0"/>
          <w:i w:val="0"/>
        </w:rPr>
        <w:t>Demandez à chaque participant de penser à une chose simple pour laquelle il est reconnaissant en ce moment même (le soleil qui brille, un bon repas, un ami, le rire d'un enfant, la paix, etc.). Chacun, à son tour, va énoncer sa gratitude.</w:t>
      </w:r>
    </w:p>
    <w:p>
      <w:r>
        <w:rPr>
          <w:b w:val="0"/>
          <w:i w:val="0"/>
        </w:rPr>
        <w:t>Ensuite, l'animateur (ou un volontaire) dessine une grande fleur sur une feuille de papier ou un tableau. Pour chaque gratitude exprimée, un "pétale" est ajouté à la fleur.</w:t>
      </w:r>
    </w:p>
    <w:p>
      <w:r>
        <w:rPr>
          <w:b w:val="0"/>
          <w:i w:val="0"/>
        </w:rPr>
        <w:t>Pour les enfants, on peut leur demander de dessiner leur pétale et leur gratitude.</w:t>
      </w:r>
    </w:p>
    <w:p>
      <w:r>
        <w:rPr>
          <w:b w:val="0"/>
          <w:i w:val="0"/>
        </w:rPr>
        <w:t>Objectif :</w:t>
      </w:r>
      <w:r>
        <w:rPr>
          <w:b/>
          <w:i w:val="0"/>
        </w:rPr>
        <w:t xml:space="preserve"> Échauffer les cœurs à la gratitude et à la reconnaissance, montrant que même les petites choses de la vie peuvent être des sujets de louange.</w:t>
      </w:r>
    </w:p>
    <w:p>
      <w:r>
        <w:rPr>
          <w:b w:val="0"/>
          <w:i w:val="0"/>
        </w:rPr>
        <w:t>Présentation du Thème : La Louange, un Cœur Tourné vers Dieu</w:t>
      </w:r>
      <w:r>
        <w:rPr>
          <w:b/>
          <w:i w:val="0"/>
        </w:rPr>
      </w:r>
    </w:p>
    <w:p>
      <w:r>
        <w:rPr>
          <w:b w:val="0"/>
          <w:i w:val="0"/>
        </w:rPr>
        <w:t>La louange n'est pas une ordonnance légale, un simple point de la loi que l'on coche. Elle découle de l'essence même du premier et plus grand commandement : « Tu aimeras le Seigneur, ton Dieu, de tout ton cœur, de toute ton âme, de toute ta pensée, et de toute ta force. » (Marc 12:30). La louange est l'expression naturelle d'un cœur qui aime Dieu profondément.</w:t>
      </w:r>
    </w:p>
    <w:p>
      <w:r>
        <w:rPr>
          <w:b w:val="0"/>
          <w:i w:val="0"/>
        </w:rPr>
        <w:t>Bien souvent, nous la réduisons à un moment de chants le dimanche matin ou lors d'une réunion de prière. Mais la Bible nous invite à bien plus que cela. Des psaumes comme le Psaume 61:8 (« Ainsi je chanterai ton nom à perpétuité, acquittant mes vœux jour par jour »), le Psaume 150:6 (« Que tout ce qui respire loue l'Éternel ! »), le Psaume 34:2 (« Sa louange sera toujours dans ma bouche ») ou le Psaume 146:2 (« Je louerai l'Éternel tant que je vivrai ») nous lancent un défi : comment louer Dieu sans cesse ?</w:t>
      </w:r>
    </w:p>
    <w:p>
      <w:r>
        <w:rPr>
          <w:b w:val="0"/>
          <w:i w:val="0"/>
        </w:rPr>
        <w:t>Cela ne signifie pas s'arrêter de vivre, de travailler, de manger ou de dormir. Cela signifie que notre vie entière doit devenir un cantique, une expression constante de notre amour et de notre gratitude envers le Dieu vivant. Que ce soit dans nos paroles, nos choix, nos actions, ou même le simple fait de respirer, chaque occasion est propice à l'adoration. La louange commence avec la nouvelle naissance et continuera jusque dans l'éternité. C'est un choix, une discipline qui transforme notre perspective et nous recentre sur Dieu, même au milieu de la crainte, de l'angoisse ou du désespoir. C'est en faisant ce choix que nous découvrirons la force et la délivrance que la louange apporte, comme de nombreux exemples bibliques nous le montrent.</w:t>
      </w:r>
    </w:p>
    <w:p>
      <w:r>
        <w:rPr>
          <w:b w:val="0"/>
          <w:i w:val="0"/>
        </w:rPr>
        <w:t>Nous allons maintenant nous diviser en deux groupes pour explorer cette thématique plus en profondeur.</w:t>
      </w:r>
    </w:p>
    <w:p>
      <w:r>
        <w:rPr>
          <w:b w:val="0"/>
          <w:i w:val="0"/>
        </w:rPr>
        <w:t>---</w:t>
      </w:r>
    </w:p>
    <w:p>
      <w:r>
        <w:rPr>
          <w:b w:val="0"/>
          <w:i w:val="0"/>
        </w:rPr>
        <w:t>Groupe 1 : La Louange Quotidienne – Un Choix de Vie</w:t>
      </w:r>
      <w:r>
        <w:rPr>
          <w:b/>
          <w:i w:val="0"/>
        </w:rPr>
      </w:r>
    </w:p>
    <w:p>
      <w:r>
        <w:rPr>
          <w:b w:val="0"/>
          <w:i w:val="0"/>
        </w:rPr>
        <w:t>Ce groupe se concentrera sur la louange comme une pratique délibérée et constante, transformant notre quotidien.</w:t>
      </w:r>
    </w:p>
    <w:p>
      <w:r>
        <w:rPr>
          <w:b w:val="0"/>
          <w:i w:val="0"/>
        </w:rPr>
        <w:t>---</w:t>
      </w:r>
    </w:p>
    <w:p>
      <w:pPr>
        <w:pStyle w:val="Heading3"/>
      </w:pPr>
      <w:r>
        <w:t>Fiche Thématique 1.1 : Le Fondement de Toute Louange</w:t>
      </w:r>
    </w:p>
    <w:p>
      <w:pPr>
        <w:pStyle w:val="ListBullet"/>
      </w:pPr>
      <w:r>
        <w:rPr>
          <w:b w:val="0"/>
          <w:i w:val="0"/>
        </w:rPr>
        <w:t>Verset clé :</w:t>
      </w:r>
      <w:r>
        <w:rPr>
          <w:b/>
          <w:i w:val="0"/>
        </w:rPr>
        <w:t xml:space="preserve"> « Que tout ce qui respire loue l'Éternel ! Louez l'Éternel ! » (Psaume 150:6)</w:t>
      </w:r>
      <w:r>
        <w:rPr>
          <w:b/>
          <w:i/>
        </w:rPr>
      </w:r>
    </w:p>
    <w:p>
      <w:pPr>
        <w:pStyle w:val="ListBullet"/>
      </w:pPr>
      <w:r>
        <w:rPr>
          <w:b w:val="0"/>
          <w:i w:val="0"/>
        </w:rPr>
        <w:t>Explication ou objectif :</w:t>
      </w:r>
      <w:r>
        <w:rPr>
          <w:b/>
          <w:i w:val="0"/>
        </w:rPr>
        <w:t xml:space="preserve"> Comprendre que la louange n'est pas une option, mais une expression vitale de la foi, découlant du premier commandement.</w:t>
      </w:r>
    </w:p>
    <w:p>
      <w:pPr>
        <w:pStyle w:val="ListBullet"/>
      </w:pPr>
      <w:r>
        <w:rPr>
          <w:b w:val="0"/>
          <w:i w:val="0"/>
        </w:rPr>
        <w:t>Réflexion :</w:t>
      </w:r>
      <w:r>
        <w:rPr>
          <w:b/>
          <w:i w:val="0"/>
        </w:rPr>
      </w:r>
    </w:p>
    <w:p>
      <w:r>
        <w:rPr>
          <w:b w:val="0"/>
          <w:i w:val="0"/>
        </w:rPr>
        <w:t xml:space="preserve">    1.  Si la louange est un style de vie, et non juste un acte religieux, qu'est-ce que cela change dans notre façon de considérer nos actions quotidiennes, du travail au repos ?</w:t>
      </w:r>
    </w:p>
    <w:p>
      <w:r>
        <w:rPr>
          <w:b w:val="0"/>
          <w:i w:val="0"/>
        </w:rPr>
        <w:t xml:space="preserve">           </w:t>
      </w:r>
      <w:r>
        <w:rPr>
          <w:b w:val="0"/>
          <w:i/>
        </w:rPr>
        <w:t>Réponse suggérée :* Cela signifie que chaque activité peut être faite pour la gloire de Dieu, avec un cœur reconnaissant, transformant même les tâches banales en actes d'adoration. La louange imprègne tout.</w:t>
      </w:r>
    </w:p>
    <w:p>
      <w:r>
        <w:rPr>
          <w:b w:val="0"/>
          <w:i w:val="0"/>
        </w:rPr>
        <w:t xml:space="preserve">    2.  Comment notre vision de Dieu influence-t-elle notre capacité à le louer en tout temps ?</w:t>
      </w:r>
    </w:p>
    <w:p>
      <w:r>
        <w:rPr>
          <w:b w:val="0"/>
          <w:i w:val="0"/>
        </w:rPr>
        <w:t xml:space="preserve">           </w:t>
      </w:r>
      <w:r>
        <w:rPr>
          <w:b w:val="0"/>
          <w:i/>
        </w:rPr>
        <w:t>Réponse suggérée :* Une vision grandiose et juste de Dieu (sa souveraineté, sa bonté, sa fidélité) nous pousse à la louange, même quand les circonstances sont difficiles. Si nous ne le voyons que comme un "pourvoyeur", la louange sera conditionnelle.</w:t>
      </w:r>
    </w:p>
    <w:p>
      <w:pPr>
        <w:pStyle w:val="ListBullet"/>
      </w:pPr>
      <w:r>
        <w:rPr>
          <w:b w:val="0"/>
          <w:i w:val="0"/>
        </w:rPr>
        <w:t>Citation d’un héros de la foi :</w:t>
      </w:r>
      <w:r>
        <w:rPr>
          <w:b/>
          <w:i w:val="0"/>
        </w:rPr>
        <w:t xml:space="preserve"> « Si vous désirez que le Saint-Esprit vienne à vous et vous bénisse, vous devez prier. Mais il y a un pas au-delà de la prière, et c'est la louange. Lorsque les gens commencent à louer Dieu, des choses étonnantes arrivent. » – D. L. Moody</w:t>
      </w:r>
      <w:r>
        <w:rPr>
          <w:b/>
          <w:i/>
        </w:rPr>
      </w:r>
    </w:p>
    <w:p>
      <w:pPr>
        <w:pStyle w:val="ListBullet"/>
      </w:pPr>
      <w:r>
        <w:rPr>
          <w:b w:val="0"/>
          <w:i w:val="0"/>
        </w:rPr>
        <w:t>Activité créative ou illustration collaborative :</w:t>
      </w:r>
      <w:r>
        <w:rPr>
          <w:b/>
          <w:i w:val="0"/>
        </w:rPr>
        <w:t xml:space="preserve"> "Le mur de nos louanges"</w:t>
      </w:r>
    </w:p>
    <w:p>
      <w:pPr>
        <w:pStyle w:val="ListBullet"/>
      </w:pPr>
      <w:r>
        <w:rPr>
          <w:b w:val="0"/>
          <w:i w:val="0"/>
        </w:rPr>
        <w:t>Sur une grande feuille ou un tableau, chaque participant (adultes et enfants) écrit ou dessine une chose pour laquelle il loue Dieu "en ce moment". Ces contributions forment un "mur" collectif, illustrant la diversité et la constance des raisons de louer. Les enfants peuvent dessiner ce qu'ils aiment de Dieu ou de sa création.</w:t>
      </w:r>
    </w:p>
    <w:p>
      <w:pPr>
        <w:pStyle w:val="ListBullet"/>
      </w:pPr>
      <w:r>
        <w:rPr>
          <w:b w:val="0"/>
          <w:i w:val="0"/>
        </w:rPr>
        <w:t>Défi pratique à mettre en œuvre après le partage :</w:t>
      </w:r>
      <w:r>
        <w:rPr>
          <w:b/>
          <w:i w:val="0"/>
        </w:rPr>
        <w:t xml:space="preserve"> Pendant la semaine, choisis une activité quotidienne (prendre les transports, cuisiner, marcher) et essaie de la faire en pensant consciemment à louer Dieu pour un aspect de cette activité ou de ta vie.</w:t>
      </w:r>
    </w:p>
    <w:p>
      <w:r>
        <w:rPr>
          <w:b w:val="0"/>
          <w:i w:val="0"/>
        </w:rPr>
        <w:t>---</w:t>
      </w:r>
    </w:p>
    <w:p>
      <w:pPr>
        <w:pStyle w:val="Heading3"/>
      </w:pPr>
      <w:r>
        <w:t>Fiche Thématique 1.2 : Commencer la Journée avec Gratitude</w:t>
      </w:r>
    </w:p>
    <w:p>
      <w:pPr>
        <w:pStyle w:val="ListBullet"/>
      </w:pPr>
      <w:r>
        <w:rPr>
          <w:b w:val="0"/>
          <w:i w:val="0"/>
        </w:rPr>
        <w:t>Verset clé :</w:t>
      </w:r>
      <w:r>
        <w:rPr>
          <w:b/>
          <w:i w:val="0"/>
        </w:rPr>
        <w:t xml:space="preserve"> « Dès le matin, je célébrerai ta bonté. Car tu es pour moi une haute retraite, Un refuge au jour de ma détresse. » (Psaume 59:17)</w:t>
      </w:r>
      <w:r>
        <w:rPr>
          <w:b/>
          <w:i/>
        </w:rPr>
      </w:r>
    </w:p>
    <w:p>
      <w:pPr>
        <w:pStyle w:val="ListBullet"/>
      </w:pPr>
      <w:r>
        <w:rPr>
          <w:b w:val="0"/>
          <w:i w:val="0"/>
        </w:rPr>
        <w:t>Explication ou objectif :</w:t>
      </w:r>
      <w:r>
        <w:rPr>
          <w:b/>
          <w:i w:val="0"/>
        </w:rPr>
        <w:t xml:space="preserve"> Reconnaître le pouvoir du choix de débuter sa journée par la louange et la gratitude, plutôt que par la crainte ou l'angoisse.</w:t>
      </w:r>
    </w:p>
    <w:p>
      <w:pPr>
        <w:pStyle w:val="ListBullet"/>
      </w:pPr>
      <w:r>
        <w:rPr>
          <w:b w:val="0"/>
          <w:i w:val="0"/>
        </w:rPr>
        <w:t>Réflexion :</w:t>
      </w:r>
      <w:r>
        <w:rPr>
          <w:b/>
          <w:i w:val="0"/>
        </w:rPr>
      </w:r>
    </w:p>
    <w:p>
      <w:r>
        <w:rPr>
          <w:b w:val="0"/>
          <w:i w:val="0"/>
        </w:rPr>
        <w:t xml:space="preserve">    1.  Le texte dit que beaucoup de gens commencent leur journée dans la crainte. Quels sont les "choix" que nous faisons chaque matin qui peuvent nous éloigner ou nous rapprocher d'un début de journée dans la louange ?</w:t>
      </w:r>
    </w:p>
    <w:p>
      <w:r>
        <w:rPr>
          <w:b w:val="0"/>
          <w:i w:val="0"/>
        </w:rPr>
        <w:t xml:space="preserve">           </w:t>
      </w:r>
      <w:r>
        <w:rPr>
          <w:b w:val="0"/>
          <w:i/>
        </w:rPr>
        <w:t>Réponse suggérée :* Regarder les informations négatives, se concentrer sur les problèmes à venir, ne pas prendre un temps de recueillement, se laisser envahir par le stress du travail. À l'inverse, prendre un temps avec Dieu, lire sa Parole, chanter, prier avec reconnaissance.</w:t>
      </w:r>
    </w:p>
    <w:p>
      <w:r>
        <w:rPr>
          <w:b w:val="0"/>
          <w:i w:val="0"/>
        </w:rPr>
        <w:t xml:space="preserve">    2.  Comment cette pratique de la louange matinale peut-elle influencer notre perception des défis que nous rencontrons au cours de la journée ?</w:t>
      </w:r>
    </w:p>
    <w:p>
      <w:r>
        <w:rPr>
          <w:b w:val="0"/>
          <w:i w:val="0"/>
        </w:rPr>
        <w:t xml:space="preserve">           </w:t>
      </w:r>
      <w:r>
        <w:rPr>
          <w:b w:val="0"/>
          <w:i/>
        </w:rPr>
        <w:t>Réponse suggérée :* Elle nous ancre dans la réalité de la fidélité de Dieu avant même que les problèmes n'apparaissent, nous donnant une perspective divine et la force d'affronter les difficultés avec foi plutôt qu'avec peur.</w:t>
      </w:r>
    </w:p>
    <w:p>
      <w:pPr>
        <w:pStyle w:val="ListBullet"/>
      </w:pPr>
      <w:r>
        <w:rPr>
          <w:b w:val="0"/>
          <w:i w:val="0"/>
        </w:rPr>
        <w:t>Citation d’un héros de la foi :</w:t>
      </w:r>
      <w:r>
        <w:rPr>
          <w:b/>
          <w:i w:val="0"/>
        </w:rPr>
        <w:t xml:space="preserve"> « Les premières heures de la journée sont le gouvernail du navire. Si le gouvernail est bien fixé, le navire peut traverser n'importe quelle tempête. » – George Müller</w:t>
      </w:r>
      <w:r>
        <w:rPr>
          <w:b/>
          <w:i/>
        </w:rPr>
      </w:r>
    </w:p>
    <w:p>
      <w:pPr>
        <w:pStyle w:val="ListBullet"/>
      </w:pPr>
      <w:r>
        <w:rPr>
          <w:b w:val="0"/>
          <w:i w:val="0"/>
        </w:rPr>
        <w:t>Activité créative ou illustration collaborative :</w:t>
      </w:r>
      <w:r>
        <w:rPr>
          <w:b/>
          <w:i w:val="0"/>
        </w:rPr>
        <w:t xml:space="preserve"> "Ma Routine de Louange Matinale"</w:t>
      </w:r>
    </w:p>
    <w:p>
      <w:pPr>
        <w:pStyle w:val="ListBullet"/>
      </w:pPr>
      <w:r>
        <w:rPr>
          <w:b w:val="0"/>
          <w:i w:val="0"/>
        </w:rPr>
        <w:t>En petits groupes, les participants dessinent ou listent les étapes d'une "routine de louange matinale" idéale (ex: se réveiller, remercier Dieu pour la nouvelle journée, lire un verset, chanter un chant...). Les enfants peuvent dessiner ce qu'ils font en premier le matin et comment ils pourraient y ajouter une pensée pour Dieu.</w:t>
      </w:r>
    </w:p>
    <w:p>
      <w:pPr>
        <w:pStyle w:val="ListBullet"/>
      </w:pPr>
      <w:r>
        <w:rPr>
          <w:b w:val="0"/>
          <w:i w:val="0"/>
        </w:rPr>
        <w:t>Défi pratique à mettre en œuvre après le partage :</w:t>
      </w:r>
      <w:r>
        <w:rPr>
          <w:b/>
          <w:i w:val="0"/>
        </w:rPr>
        <w:t xml:space="preserve"> Chaque matin de cette semaine, avant de te lancer dans tes activités, trouve 3 choses spécifiques pour lesquelles tu peux remercier Dieu. Écris-les si besoin pour t'aider à ancrer cette habitude.</w:t>
      </w:r>
    </w:p>
    <w:p>
      <w:r>
        <w:rPr>
          <w:b w:val="0"/>
          <w:i w:val="0"/>
        </w:rPr>
        <w:t>---</w:t>
      </w:r>
    </w:p>
    <w:p>
      <w:pPr>
        <w:pStyle w:val="Heading3"/>
      </w:pPr>
      <w:r>
        <w:t>Fiche Thématique 1.3 : Changer de Perspective, Centrés sur Dieu</w:t>
      </w:r>
    </w:p>
    <w:p>
      <w:pPr>
        <w:pStyle w:val="ListBullet"/>
      </w:pPr>
      <w:r>
        <w:rPr>
          <w:b w:val="0"/>
          <w:i w:val="0"/>
        </w:rPr>
        <w:t>Verset clé :</w:t>
      </w:r>
      <w:r>
        <w:rPr>
          <w:b/>
          <w:i w:val="0"/>
        </w:rPr>
        <w:t xml:space="preserve"> « Cherchez premièrement le royaume et la justice de Dieu; et toutes ces choses vous seront données par-dessus. » (Matthieu 6:33)</w:t>
      </w:r>
      <w:r>
        <w:rPr>
          <w:b/>
          <w:i/>
        </w:rPr>
      </w:r>
    </w:p>
    <w:p>
      <w:pPr>
        <w:pStyle w:val="ListBullet"/>
      </w:pPr>
      <w:r>
        <w:rPr>
          <w:b w:val="0"/>
          <w:i w:val="0"/>
        </w:rPr>
        <w:t>Explication ou objectif :</w:t>
      </w:r>
      <w:r>
        <w:rPr>
          <w:b/>
          <w:i w:val="0"/>
        </w:rPr>
        <w:t xml:space="preserve"> Comprendre que la louange nous décentre de nos problèmes pour nous recentrer sur Dieu et sa vision des choses.</w:t>
      </w:r>
    </w:p>
    <w:p>
      <w:pPr>
        <w:pStyle w:val="ListBullet"/>
      </w:pPr>
      <w:r>
        <w:rPr>
          <w:b w:val="0"/>
          <w:i w:val="0"/>
        </w:rPr>
        <w:t>Réflexion :</w:t>
      </w:r>
      <w:r>
        <w:rPr>
          <w:b/>
          <w:i w:val="0"/>
        </w:rPr>
      </w:r>
    </w:p>
    <w:p>
      <w:r>
        <w:rPr>
          <w:b w:val="0"/>
          <w:i w:val="0"/>
        </w:rPr>
        <w:t xml:space="preserve">    1.  Le texte compare nos problèmes d'un côté et Dieu de l'autre, et dit que la louange fait pencher la balance vers Dieu. Comment la louange agit-elle concrètement pour modifier notre perspective face aux soucis ?</w:t>
      </w:r>
    </w:p>
    <w:p>
      <w:r>
        <w:rPr>
          <w:b w:val="0"/>
          <w:i w:val="0"/>
        </w:rPr>
        <w:t xml:space="preserve">           </w:t>
      </w:r>
      <w:r>
        <w:rPr>
          <w:b w:val="0"/>
          <w:i/>
        </w:rPr>
        <w:t>Réponse suggérée :* La louange nous rappelle la grandeur de Dieu, sa souveraineté, son amour, sa puissance. En contemplant Dieu, nos problèmes, bien que réels, semblent moins écrasants face à son immensité. Elle nous donne de l'espoir et de la confiance.</w:t>
      </w:r>
    </w:p>
    <w:p>
      <w:r>
        <w:rPr>
          <w:b w:val="0"/>
          <w:i w:val="0"/>
        </w:rPr>
        <w:t xml:space="preserve">    2.  Quelles habitudes ou pensées nous empêchent souvent de chercher "premièrement" le Royaume de Dieu, nous gardant centrés sur nos propres besoins ?</w:t>
      </w:r>
    </w:p>
    <w:p>
      <w:r>
        <w:rPr>
          <w:b w:val="0"/>
          <w:i w:val="0"/>
        </w:rPr>
        <w:t xml:space="preserve">           </w:t>
      </w:r>
      <w:r>
        <w:rPr>
          <w:b w:val="0"/>
          <w:i/>
        </w:rPr>
        <w:t>Réponse suggérée :* L'anxiété, la préoccupation pour le matériel, le manque de foi, la tentation de contrôler les choses par nous-mêmes, le murmure et la plainte qui nous maintiennent dans une perspective égocentrique.</w:t>
      </w:r>
    </w:p>
    <w:p>
      <w:pPr>
        <w:pStyle w:val="ListBullet"/>
      </w:pPr>
      <w:r>
        <w:rPr>
          <w:b w:val="0"/>
          <w:i w:val="0"/>
        </w:rPr>
        <w:t>Citation d’un héros de la foi :</w:t>
      </w:r>
      <w:r>
        <w:rPr>
          <w:b/>
          <w:i w:val="0"/>
        </w:rPr>
        <w:t xml:space="preserve"> « La louange de Dieu, comme le soleil, se manifeste pour la joie des hommes et ne se cache jamais pour elle-même. » – C. S. Lewis</w:t>
      </w:r>
      <w:r>
        <w:rPr>
          <w:b/>
          <w:i/>
        </w:rPr>
      </w:r>
    </w:p>
    <w:p>
      <w:pPr>
        <w:pStyle w:val="ListBullet"/>
      </w:pPr>
      <w:r>
        <w:rPr>
          <w:b w:val="0"/>
          <w:i w:val="0"/>
        </w:rPr>
        <w:t>Activité créative ou illustration collaborative :</w:t>
      </w:r>
      <w:r>
        <w:rPr>
          <w:b/>
          <w:i w:val="0"/>
        </w:rPr>
        <w:t xml:space="preserve"> "La Balance de la Vie"</w:t>
      </w:r>
    </w:p>
    <w:p>
      <w:pPr>
        <w:pStyle w:val="ListBullet"/>
      </w:pPr>
      <w:r>
        <w:rPr>
          <w:b w:val="0"/>
          <w:i w:val="0"/>
        </w:rPr>
        <w:t>Dessinez une grande balance sur une feuille. D'un côté, les participants notent ou dessinent des "soucis" ou "problèmes". De l'autre côté, ils notent ou dessinent des "attributs de Dieu" ou "raisons de louer". L'objectif est de voir comment le côté de la louange peut être "plus lourd", visuellement dominant.</w:t>
      </w:r>
    </w:p>
    <w:p>
      <w:pPr>
        <w:pStyle w:val="ListBullet"/>
      </w:pPr>
      <w:r>
        <w:rPr>
          <w:b w:val="0"/>
          <w:i w:val="0"/>
        </w:rPr>
        <w:t>Défi pratique à mettre en œuvre après le partage :</w:t>
      </w:r>
      <w:r>
        <w:rPr>
          <w:b/>
          <w:i w:val="0"/>
        </w:rPr>
        <w:t xml:space="preserve"> Quand tu te sens submergé par un problème cette semaine, prends 5 minutes pour lister 5 attributs de Dieu (ex: Il est fidèle, Il est puissant, Il est amour, Il est sage, Il est juste) et remercie-le pour chacun d'eux.</w:t>
      </w:r>
    </w:p>
    <w:p>
      <w:r>
        <w:rPr>
          <w:b w:val="0"/>
          <w:i w:val="0"/>
        </w:rPr>
        <w:t>---</w:t>
      </w:r>
    </w:p>
    <w:p>
      <w:pPr>
        <w:pStyle w:val="Heading3"/>
      </w:pPr>
      <w:r>
        <w:t>Fiche Thématique 1.4 : La Joie de l'Éternel, Notre Force</w:t>
      </w:r>
    </w:p>
    <w:p>
      <w:pPr>
        <w:pStyle w:val="ListBullet"/>
      </w:pPr>
      <w:r>
        <w:rPr>
          <w:b w:val="0"/>
          <w:i w:val="0"/>
        </w:rPr>
        <w:t>Verset clé :</w:t>
      </w:r>
      <w:r>
        <w:rPr>
          <w:b/>
          <w:i w:val="0"/>
        </w:rPr>
        <w:t xml:space="preserve"> « Ne vous affligez point, car la joie de l'Éternel sera votre force. » (Néhémie 8:10)</w:t>
      </w:r>
      <w:r>
        <w:rPr>
          <w:b/>
          <w:i/>
        </w:rPr>
      </w:r>
    </w:p>
    <w:p>
      <w:pPr>
        <w:pStyle w:val="ListBullet"/>
      </w:pPr>
      <w:r>
        <w:rPr>
          <w:b w:val="0"/>
          <w:i w:val="0"/>
        </w:rPr>
        <w:t>Explication ou objectif :</w:t>
      </w:r>
      <w:r>
        <w:rPr>
          <w:b/>
          <w:i w:val="0"/>
        </w:rPr>
        <w:t xml:space="preserve"> Expérimenter la louange comme une source inépuisable de joie et de force spirituelle, même dans les moments difficiles.</w:t>
      </w:r>
    </w:p>
    <w:p>
      <w:pPr>
        <w:pStyle w:val="ListBullet"/>
      </w:pPr>
      <w:r>
        <w:rPr>
          <w:b w:val="0"/>
          <w:i w:val="0"/>
        </w:rPr>
        <w:t>Réflexion :</w:t>
      </w:r>
      <w:r>
        <w:rPr>
          <w:b/>
          <w:i w:val="0"/>
        </w:rPr>
      </w:r>
    </w:p>
    <w:p>
      <w:r>
        <w:rPr>
          <w:b w:val="0"/>
          <w:i w:val="0"/>
        </w:rPr>
        <w:t xml:space="preserve">    1.  Comment la joie de l'Éternel peut-elle être notre force, en particulier lorsque nous nous sentons faibles ou découragés ?</w:t>
      </w:r>
    </w:p>
    <w:p>
      <w:r>
        <w:rPr>
          <w:b w:val="0"/>
          <w:i w:val="0"/>
        </w:rPr>
        <w:t xml:space="preserve">           </w:t>
      </w:r>
      <w:r>
        <w:rPr>
          <w:b w:val="0"/>
          <w:i/>
        </w:rPr>
        <w:t>Réponse suggérée :* La joie en Dieu n'est pas une émotion passagère basée sur les circonstances, mais une certitude profonde de sa présence et de son œuvre en nous. Elle nous donne la persévérance, la résilience et l'énergie spirituelle pour affronter les épreuves.</w:t>
      </w:r>
    </w:p>
    <w:p>
      <w:r>
        <w:rPr>
          <w:b w:val="0"/>
          <w:i w:val="0"/>
        </w:rPr>
        <w:t xml:space="preserve">    2.  Est-ce que la joie est toujours un sentiment que nous "avons" ou est-ce une décision que nous "prenons" de louer et de nous confier en Dieu, même quand le sentiment manque ?</w:t>
      </w:r>
    </w:p>
    <w:p>
      <w:r>
        <w:rPr>
          <w:b w:val="0"/>
          <w:i w:val="0"/>
        </w:rPr>
        <w:t xml:space="preserve">           </w:t>
      </w:r>
      <w:r>
        <w:rPr>
          <w:b w:val="0"/>
          <w:i/>
        </w:rPr>
        <w:t>Réponse suggérée :* C'est souvent une décision de foi. La louange peut précéder le sentiment de joie, le créant en nous. Même sans "ressentir" la joie, la décision de louer Dieu pour qui Il est peut nous ouvrir à cette force intérieure.</w:t>
      </w:r>
    </w:p>
    <w:p>
      <w:pPr>
        <w:pStyle w:val="ListBullet"/>
      </w:pPr>
      <w:r>
        <w:rPr>
          <w:b w:val="0"/>
          <w:i w:val="0"/>
        </w:rPr>
        <w:t>Citation d’un héros de la foi :</w:t>
      </w:r>
      <w:r>
        <w:rPr>
          <w:b/>
          <w:i w:val="0"/>
        </w:rPr>
        <w:t xml:space="preserve"> « Je n’ai jamais trouvé quelqu’un qui ait loué Dieu qui ait été affligé. » – Charles Spurgeon</w:t>
      </w:r>
      <w:r>
        <w:rPr>
          <w:b/>
          <w:i/>
        </w:rPr>
      </w:r>
    </w:p>
    <w:p>
      <w:pPr>
        <w:pStyle w:val="ListBullet"/>
      </w:pPr>
      <w:r>
        <w:rPr>
          <w:b w:val="0"/>
          <w:i w:val="0"/>
        </w:rPr>
        <w:t>Activité créative ou illustration collaborative :</w:t>
      </w:r>
      <w:r>
        <w:rPr>
          <w:b/>
          <w:i w:val="0"/>
        </w:rPr>
        <w:t xml:space="preserve"> "Ma Bande Dessinée de la Force"</w:t>
      </w:r>
    </w:p>
    <w:p>
      <w:pPr>
        <w:pStyle w:val="ListBullet"/>
      </w:pPr>
      <w:r>
        <w:rPr>
          <w:b w:val="0"/>
          <w:i w:val="0"/>
        </w:rPr>
        <w:t>Les participants dessinent une petite bande dessinée en 3 ou 4 cases :</w:t>
      </w:r>
    </w:p>
    <w:p>
      <w:pPr>
        <w:pStyle w:val="ListBullet"/>
      </w:pPr>
      <w:r>
        <w:rPr>
          <w:b w:val="0"/>
          <w:i w:val="0"/>
        </w:rPr>
        <w:t>Case 1: Un personnage triste/faible.</w:t>
      </w:r>
    </w:p>
    <w:p>
      <w:pPr>
        <w:pStyle w:val="ListBullet"/>
      </w:pPr>
      <w:r>
        <w:rPr>
          <w:b w:val="0"/>
          <w:i w:val="0"/>
        </w:rPr>
        <w:t>Case 2: Le personnage commence à louer/remercier Dieu.</w:t>
      </w:r>
    </w:p>
    <w:p>
      <w:pPr>
        <w:pStyle w:val="ListBullet"/>
      </w:pPr>
      <w:r>
        <w:rPr>
          <w:b w:val="0"/>
          <w:i w:val="0"/>
        </w:rPr>
        <w:t>Case 3: La joie de l'Éternel apparaît comme une lumière ou un muscle.</w:t>
      </w:r>
    </w:p>
    <w:p>
      <w:pPr>
        <w:pStyle w:val="ListBullet"/>
      </w:pPr>
      <w:r>
        <w:rPr>
          <w:b w:val="0"/>
          <w:i w:val="0"/>
        </w:rPr>
        <w:t>Case 4: Le personnage est fortifié et souriant. Les enfants peuvent utiliser des bonhommes allumettes.</w:t>
      </w:r>
    </w:p>
    <w:p>
      <w:pPr>
        <w:pStyle w:val="ListBullet"/>
      </w:pPr>
      <w:r>
        <w:rPr>
          <w:b w:val="0"/>
          <w:i w:val="0"/>
        </w:rPr>
        <w:t>Défi pratique à mettre en œuvre après le partage :</w:t>
      </w:r>
      <w:r>
        <w:rPr>
          <w:b/>
          <w:i w:val="0"/>
        </w:rPr>
        <w:t xml:space="preserve"> Cette semaine, lorsque tu te sens particulièrement fatigué ou découragé, mets un chant de louange ou une adoration que tu aimes, et passe 5-10 minutes à écouter et à chanter, laissant la joie de l'Éternel te renouveler.</w:t>
      </w:r>
    </w:p>
    <w:p>
      <w:r>
        <w:rPr>
          <w:b w:val="0"/>
          <w:i w:val="0"/>
        </w:rPr>
        <w:t>---</w:t>
      </w:r>
    </w:p>
    <w:p>
      <w:pPr>
        <w:pStyle w:val="Heading3"/>
      </w:pPr>
      <w:r>
        <w:t>Fiche Thématique 1.5 : La Louange Au-delà des Murs de l'Église</w:t>
      </w:r>
    </w:p>
    <w:p>
      <w:pPr>
        <w:pStyle w:val="ListBullet"/>
      </w:pPr>
      <w:r>
        <w:rPr>
          <w:b w:val="0"/>
          <w:i w:val="0"/>
        </w:rPr>
        <w:t>Verset clé :</w:t>
      </w:r>
      <w:r>
        <w:rPr>
          <w:b/>
          <w:i w:val="0"/>
        </w:rPr>
        <w:t xml:space="preserve"> « Je bénirai l'Éternel en tout temps; Sa louange sera toujours dans ma bouche. » (Psaume 34:2)</w:t>
      </w:r>
      <w:r>
        <w:rPr>
          <w:b/>
          <w:i/>
        </w:rPr>
      </w:r>
    </w:p>
    <w:p>
      <w:pPr>
        <w:pStyle w:val="ListBullet"/>
      </w:pPr>
      <w:r>
        <w:rPr>
          <w:b w:val="0"/>
          <w:i w:val="0"/>
        </w:rPr>
        <w:t>Explication ou objectif :</w:t>
      </w:r>
      <w:r>
        <w:rPr>
          <w:b/>
          <w:i w:val="0"/>
        </w:rPr>
        <w:t xml:space="preserve"> Intégrer la louange dans toutes les sphères de notre vie, la transformant en un témoignage vivant et constant de notre foi.</w:t>
      </w:r>
    </w:p>
    <w:p>
      <w:pPr>
        <w:pStyle w:val="ListBullet"/>
      </w:pPr>
      <w:r>
        <w:rPr>
          <w:b w:val="0"/>
          <w:i w:val="0"/>
        </w:rPr>
        <w:t>Réflexion :</w:t>
      </w:r>
      <w:r>
        <w:rPr>
          <w:b/>
          <w:i w:val="0"/>
        </w:rPr>
      </w:r>
    </w:p>
    <w:p>
      <w:r>
        <w:rPr>
          <w:b w:val="0"/>
          <w:i w:val="0"/>
        </w:rPr>
        <w:t xml:space="preserve">    1.  Comment pouvons-nous concrètement faire en sorte que "sa louange soit toujours dans notre bouche" au-delà des chants et des prières formelles ?</w:t>
      </w:r>
    </w:p>
    <w:p>
      <w:r>
        <w:rPr>
          <w:b w:val="0"/>
          <w:i w:val="0"/>
        </w:rPr>
        <w:t xml:space="preserve">           </w:t>
      </w:r>
      <w:r>
        <w:rPr>
          <w:b w:val="0"/>
          <w:i/>
        </w:rPr>
        <w:t>Réponse suggérée :* En étant reconnaissants dans nos paroles, en partageant ce que Dieu fait dans nos vies, en ayant une attitude positive et pleine d'espoir, en agissant avec intégrité et amour, en utilisant nos talents pour glorifier Dieu.</w:t>
      </w:r>
    </w:p>
    <w:p>
      <w:r>
        <w:rPr>
          <w:b w:val="0"/>
          <w:i w:val="0"/>
        </w:rPr>
        <w:t xml:space="preserve">    2.  Quel impact une vie de louange manifestée dans notre quotidien peut-elle avoir sur les personnes qui nous entourent, croyantes ou non ?</w:t>
      </w:r>
    </w:p>
    <w:p>
      <w:r>
        <w:rPr>
          <w:b w:val="0"/>
          <w:i w:val="0"/>
        </w:rPr>
        <w:t xml:space="preserve">           </w:t>
      </w:r>
      <w:r>
        <w:rPr>
          <w:b w:val="0"/>
          <w:i/>
        </w:rPr>
        <w:t>Réponse suggérée :* C'est un témoignage puissant. Cela peut attirer les non-croyants à se poser des questions sur notre source de joie et de paix. Pour les croyants, cela est encourageant et édifiant, les stimulant à leur tour.</w:t>
      </w:r>
    </w:p>
    <w:p>
      <w:pPr>
        <w:pStyle w:val="ListBullet"/>
      </w:pPr>
      <w:r>
        <w:rPr>
          <w:b w:val="0"/>
          <w:i w:val="0"/>
        </w:rPr>
        <w:t>Citation d’un héros de la foi :</w:t>
      </w:r>
      <w:r>
        <w:rPr>
          <w:b/>
          <w:i w:val="0"/>
        </w:rPr>
        <w:t xml:space="preserve"> « Ne faites rien, ne dites rien, ne pensez rien que vous ne puissiez offrir à Dieu. » – Amy Carmichael</w:t>
      </w:r>
      <w:r>
        <w:rPr>
          <w:b/>
          <w:i/>
        </w:rPr>
      </w:r>
    </w:p>
    <w:p>
      <w:pPr>
        <w:pStyle w:val="ListBullet"/>
      </w:pPr>
      <w:r>
        <w:rPr>
          <w:b w:val="0"/>
          <w:i w:val="0"/>
        </w:rPr>
        <w:t>Activité créative ou illustration collaborative :</w:t>
      </w:r>
      <w:r>
        <w:rPr>
          <w:b/>
          <w:i w:val="0"/>
        </w:rPr>
        <w:t xml:space="preserve"> "Ma Semaine de Louange Invisible"</w:t>
      </w:r>
    </w:p>
    <w:p>
      <w:pPr>
        <w:pStyle w:val="ListBullet"/>
      </w:pPr>
      <w:r>
        <w:rPr>
          <w:b w:val="0"/>
          <w:i w:val="0"/>
        </w:rPr>
        <w:t>Les participants écrivent sur des petits papiers (ou dessinent pour les enfants) des actions ou attitudes qu'ils peuvent adopter au quotidien pour louer Dieu sans forcément chanter : rendre service, dire merci, sourire, être patient, travailler avec diligence, etc. On peut ensuite coller ces papiers sur une grande silhouette représentant une personne, montrant que la louange imprègne tout l'être.</w:t>
      </w:r>
    </w:p>
    <w:p>
      <w:pPr>
        <w:pStyle w:val="ListBullet"/>
      </w:pPr>
      <w:r>
        <w:rPr>
          <w:b w:val="0"/>
          <w:i w:val="0"/>
        </w:rPr>
        <w:t>Défi pratique à mettre en œuvre après le partage :</w:t>
      </w:r>
      <w:r>
        <w:rPr>
          <w:b/>
          <w:i w:val="0"/>
        </w:rPr>
        <w:t xml:space="preserve"> Choisis deux domaines de ta vie où tu penses ne pas "louer" beaucoup Dieu (ex: tes interactions au travail, tes tâches ménagères, tes moments de loisir) et cherche consciemment des opportunités de le glorifier par ton attitude ou tes actions cette semaine.</w:t>
      </w:r>
    </w:p>
    <w:p>
      <w:r>
        <w:rPr>
          <w:b w:val="0"/>
          <w:i w:val="0"/>
        </w:rPr>
        <w:t>---</w:t>
      </w:r>
    </w:p>
    <w:p>
      <w:r>
        <w:rPr>
          <w:b w:val="0"/>
          <w:i w:val="0"/>
        </w:rPr>
        <w:t>Groupe 2 : La Louange dans l'Épreuve – Source de Force et de Délivrance</w:t>
      </w:r>
      <w:r>
        <w:rPr>
          <w:b/>
          <w:i w:val="0"/>
        </w:rPr>
      </w:r>
    </w:p>
    <w:p>
      <w:r>
        <w:rPr>
          <w:b w:val="0"/>
          <w:i w:val="0"/>
        </w:rPr>
        <w:t>Ce groupe explorera la louange comme une arme puissante et un chemin vers la délivrance face aux difficultés et aux adversités.</w:t>
      </w:r>
    </w:p>
    <w:p>
      <w:r>
        <w:rPr>
          <w:b w:val="0"/>
          <w:i w:val="0"/>
        </w:rPr>
        <w:t>---</w:t>
      </w:r>
    </w:p>
    <w:p>
      <w:pPr>
        <w:pStyle w:val="Heading3"/>
      </w:pPr>
      <w:r>
        <w:t>Fiche Thématique 2.1 : Le Sacrifice de Louange</w:t>
      </w:r>
    </w:p>
    <w:p>
      <w:pPr>
        <w:pStyle w:val="ListBullet"/>
      </w:pPr>
      <w:r>
        <w:rPr>
          <w:b w:val="0"/>
          <w:i w:val="0"/>
        </w:rPr>
        <w:t>Verset clé :</w:t>
      </w:r>
      <w:r>
        <w:rPr>
          <w:b/>
          <w:i w:val="0"/>
        </w:rPr>
        <w:t xml:space="preserve"> « Par lui, offrons sans cesse à Dieu un sacrifice de louange, c'est-à-dire le fruit de lèvres qui confessent son nom. » (Hébreux 13:15)</w:t>
      </w:r>
      <w:r>
        <w:rPr>
          <w:b/>
          <w:i/>
        </w:rPr>
      </w:r>
    </w:p>
    <w:p>
      <w:pPr>
        <w:pStyle w:val="ListBullet"/>
      </w:pPr>
      <w:r>
        <w:rPr>
          <w:b w:val="0"/>
          <w:i w:val="0"/>
        </w:rPr>
        <w:t>Explication ou objectif :</w:t>
      </w:r>
      <w:r>
        <w:rPr>
          <w:b/>
          <w:i w:val="0"/>
        </w:rPr>
        <w:t xml:space="preserve"> Comprendre que la louange peut être un acte de foi coûteux, mais puissant, particulièrement lorsque les circonstances sont difficiles.</w:t>
      </w:r>
    </w:p>
    <w:p>
      <w:pPr>
        <w:pStyle w:val="ListBullet"/>
      </w:pPr>
      <w:r>
        <w:rPr>
          <w:b w:val="0"/>
          <w:i w:val="0"/>
        </w:rPr>
        <w:t>Réflexion :</w:t>
      </w:r>
      <w:r>
        <w:rPr>
          <w:b/>
          <w:i w:val="0"/>
        </w:rPr>
      </w:r>
    </w:p>
    <w:p>
      <w:r>
        <w:rPr>
          <w:b w:val="0"/>
          <w:i w:val="0"/>
        </w:rPr>
        <w:t xml:space="preserve">    1.  Qu'est-ce qui rend la louange un "sacrifice" dans certaines situations ? Peux-tu penser à un moment où il t'a été difficile de louer Dieu ?</w:t>
      </w:r>
    </w:p>
    <w:p>
      <w:r>
        <w:rPr>
          <w:b w:val="0"/>
          <w:i w:val="0"/>
        </w:rPr>
        <w:t xml:space="preserve">           </w:t>
      </w:r>
      <w:r>
        <w:rPr>
          <w:b w:val="0"/>
          <w:i/>
        </w:rPr>
        <w:t>Réponse suggérée :* La perte d'un être cher, une maladie grave, une injustice, le désespoir financier. Le sacrifice réside dans le fait de choisir de louer Dieu malgré la douleur, le doute ou l'incompréhension, allant à l'encontre de nos sentiments naturels.</w:t>
      </w:r>
    </w:p>
    <w:p>
      <w:r>
        <w:rPr>
          <w:b w:val="0"/>
          <w:i w:val="0"/>
        </w:rPr>
        <w:t xml:space="preserve">    2.  Comment le fait d'offrir un sacrifice de louange peut-il transformer notre propre cœur et notre situation ?</w:t>
      </w:r>
    </w:p>
    <w:p>
      <w:r>
        <w:rPr>
          <w:b w:val="0"/>
          <w:i w:val="0"/>
        </w:rPr>
        <w:t xml:space="preserve">           </w:t>
      </w:r>
      <w:r>
        <w:rPr>
          <w:b w:val="0"/>
          <w:i/>
        </w:rPr>
        <w:t>Réponse suggérée :* Cela déplace notre focalisation de nos problèmes à la souveraineté de Dieu, ouvre la porte à l'intervention divine, renforce notre foi et nous apporte une paix qui dépasse l'entendement. C'est un acte de guerre spirituelle.</w:t>
      </w:r>
    </w:p>
    <w:p>
      <w:pPr>
        <w:pStyle w:val="ListBullet"/>
      </w:pPr>
      <w:r>
        <w:rPr>
          <w:b w:val="0"/>
          <w:i w:val="0"/>
        </w:rPr>
        <w:t>Citation d’un héros de la foi :</w:t>
      </w:r>
      <w:r>
        <w:rPr>
          <w:b/>
          <w:i w:val="0"/>
        </w:rPr>
        <w:t xml:space="preserve"> « Ne crains pas que ta vie se termine, mais crains qu'elle n'ait jamais un commencement. » – Corrie ten Boom</w:t>
      </w:r>
      <w:r>
        <w:rPr>
          <w:b/>
          <w:i/>
        </w:rPr>
        <w:t xml:space="preserve"> (La louange peut être ce "commencement" même dans la fin d'une épreuve, un choix de vie malgré tout.)</w:t>
      </w:r>
    </w:p>
    <w:p>
      <w:pPr>
        <w:pStyle w:val="ListBullet"/>
      </w:pPr>
      <w:r>
        <w:rPr>
          <w:b w:val="0"/>
          <w:i w:val="0"/>
        </w:rPr>
        <w:t>Activité créative ou illustration collaborative :</w:t>
      </w:r>
      <w:r>
        <w:rPr>
          <w:b/>
          <w:i w:val="0"/>
        </w:rPr>
        <w:t xml:space="preserve"> "Le Pont de la Louange"</w:t>
      </w:r>
    </w:p>
    <w:p>
      <w:pPr>
        <w:pStyle w:val="ListBullet"/>
      </w:pPr>
      <w:r>
        <w:rPr>
          <w:b w:val="0"/>
          <w:i w:val="0"/>
        </w:rPr>
        <w:t>Dessinez deux rives séparées par un vide. Sur une rive, écrivez "Épreuve / Douleur". Sur l'autre, "Espérance / Délivrance". Les participants dessinent ou écrivent des "sacrifices de louange" (ex: "J'ai loué Dieu pour sa fidélité même quand j'étais malade") qui forment les planches d'un pont reliant les deux rives, montrant comment la louange nous fait traverser l'épreuve.</w:t>
      </w:r>
    </w:p>
    <w:p>
      <w:pPr>
        <w:pStyle w:val="ListBullet"/>
      </w:pPr>
      <w:r>
        <w:rPr>
          <w:b w:val="0"/>
          <w:i w:val="0"/>
        </w:rPr>
        <w:t>Défi pratique à mettre en œuvre après le partage :</w:t>
      </w:r>
      <w:r>
        <w:rPr>
          <w:b/>
          <w:i w:val="0"/>
        </w:rPr>
        <w:t xml:space="preserve"> Si tu traverses une difficulté, choisis un moment où tu ne "sens" pas la louange, et décide de remercier Dieu pour une seule chose, même la plus petite. Tiens-toi à cette décision et observe ce qui se passe.</w:t>
      </w:r>
    </w:p>
    <w:p>
      <w:r>
        <w:rPr>
          <w:b w:val="0"/>
          <w:i w:val="0"/>
        </w:rPr>
        <w:t>---</w:t>
      </w:r>
    </w:p>
    <w:p>
      <w:pPr>
        <w:pStyle w:val="Heading3"/>
      </w:pPr>
      <w:r>
        <w:t>Fiche Thématique 2.2 : La Métamorphose de Jérémie</w:t>
      </w:r>
    </w:p>
    <w:p>
      <w:pPr>
        <w:pStyle w:val="ListBullet"/>
      </w:pPr>
      <w:r>
        <w:rPr>
          <w:b w:val="0"/>
          <w:i w:val="0"/>
        </w:rPr>
        <w:t>Verset clé :</w:t>
      </w:r>
      <w:r>
        <w:rPr>
          <w:b/>
          <w:i w:val="0"/>
        </w:rPr>
        <w:t xml:space="preserve"> « Voici ce que je veux repasser en mon cœur, Ce qui me donnera de l'espérance. Les bontés de l'Éternel ne sont pas épuisées, Ses compassions ne sont pas à leur terme; Elles se renouvellent chaque matin. Oh! que ta fidélité est grande! » (Lamentations 3:21-23)</w:t>
      </w:r>
      <w:r>
        <w:rPr>
          <w:b/>
          <w:i/>
        </w:rPr>
      </w:r>
    </w:p>
    <w:p>
      <w:pPr>
        <w:pStyle w:val="ListBullet"/>
      </w:pPr>
      <w:r>
        <w:rPr>
          <w:b w:val="0"/>
          <w:i w:val="0"/>
        </w:rPr>
        <w:t>Explication ou objectif :</w:t>
      </w:r>
      <w:r>
        <w:rPr>
          <w:b/>
          <w:i w:val="0"/>
        </w:rPr>
        <w:t xml:space="preserve"> Tirer des leçons de l'expérience de Jérémie, qui est passé de la lamentation à l'espérance en se souvenant de la fidélité de Dieu.</w:t>
      </w:r>
    </w:p>
    <w:p>
      <w:pPr>
        <w:pStyle w:val="ListBullet"/>
      </w:pPr>
      <w:r>
        <w:rPr>
          <w:b w:val="0"/>
          <w:i w:val="0"/>
        </w:rPr>
        <w:t>Réflexion :</w:t>
      </w:r>
      <w:r>
        <w:rPr>
          <w:b/>
          <w:i w:val="0"/>
        </w:rPr>
      </w:r>
    </w:p>
    <w:p>
      <w:r>
        <w:rPr>
          <w:b w:val="0"/>
          <w:i w:val="0"/>
        </w:rPr>
        <w:t xml:space="preserve">    1.  Après avoir lu les lamentations de Jérémie (versets 1-20), qu'est-ce qui le pousse à changer radicalement de ton et à retrouver l'espérance (versets 21-25) ?</w:t>
      </w:r>
    </w:p>
    <w:p>
      <w:r>
        <w:rPr>
          <w:b w:val="0"/>
          <w:i w:val="0"/>
        </w:rPr>
        <w:t xml:space="preserve">           </w:t>
      </w:r>
      <w:r>
        <w:rPr>
          <w:b w:val="0"/>
          <w:i/>
        </w:rPr>
        <w:t>Réponse suggérée :* Il choisit délibérément de "repasser en son cœur" les vérités sur la nature de Dieu : ses bontés inépuisables, ses compassions éternelles, sa grande fidélité qui se renouvelle chaque matin. C'est un acte de volonté et de mémoire spirituelle.</w:t>
      </w:r>
    </w:p>
    <w:p>
      <w:r>
        <w:rPr>
          <w:b w:val="0"/>
          <w:i w:val="0"/>
        </w:rPr>
        <w:t xml:space="preserve">    2.  Dans nos propres "fosses de lamentation", comment pouvons-nous appliquer le principe de Jérémie de "repasser en notre cœur" les vérités divines pour retrouver l'espérance et la louange ?</w:t>
      </w:r>
    </w:p>
    <w:p>
      <w:r>
        <w:rPr>
          <w:b w:val="0"/>
          <w:i w:val="0"/>
        </w:rPr>
        <w:t xml:space="preserve">           </w:t>
      </w:r>
      <w:r>
        <w:rPr>
          <w:b w:val="0"/>
          <w:i/>
        </w:rPr>
        <w:t>Réponse suggérée :* En lisant la Parole, en nous souvenant des œuvres passées de Dieu dans nos vies ou dans l'histoire biblique, en méditant sur ses attributs, en refusant de laisser nos sentiments dicter notre réalité.</w:t>
      </w:r>
    </w:p>
    <w:p>
      <w:pPr>
        <w:pStyle w:val="ListBullet"/>
      </w:pPr>
      <w:r>
        <w:rPr>
          <w:b w:val="0"/>
          <w:i w:val="0"/>
        </w:rPr>
        <w:t>Citation d’un héros de la foi :</w:t>
      </w:r>
      <w:r>
        <w:rPr>
          <w:b/>
          <w:i w:val="0"/>
        </w:rPr>
        <w:t xml:space="preserve"> « Ce n'est pas parce que nous sommes justes que Dieu nous aime, mais parce qu'il nous aime qu'il nous rend justes. » – Saint Augustin</w:t>
      </w:r>
      <w:r>
        <w:rPr>
          <w:b/>
          <w:i/>
        </w:rPr>
        <w:t xml:space="preserve"> (Un rappel de la bonté imméritée de Dieu qui soutient la louange même dans le désespoir).</w:t>
      </w:r>
    </w:p>
    <w:p>
      <w:pPr>
        <w:pStyle w:val="ListBullet"/>
      </w:pPr>
      <w:r>
        <w:rPr>
          <w:b w:val="0"/>
          <w:i w:val="0"/>
        </w:rPr>
        <w:t>Activité créative ou illustration collaborative :</w:t>
      </w:r>
      <w:r>
        <w:rPr>
          <w:b/>
          <w:i w:val="0"/>
        </w:rPr>
        <w:t xml:space="preserve"> "Le Tourbillon des Pensées"</w:t>
      </w:r>
    </w:p>
    <w:p>
      <w:pPr>
        <w:pStyle w:val="ListBullet"/>
      </w:pPr>
      <w:r>
        <w:rPr>
          <w:b w:val="0"/>
          <w:i w:val="0"/>
        </w:rPr>
        <w:t>Dessinez un grand tourbillon sur une feuille. Au centre, écrivez "Désespoir / Lamentation". Les participants écrivent des pensées négatives ou des plaintes courantes à l'intérieur du tourbillon. Ensuite, autour du tourbillon, ils écrivent des "vérités divines" (comme la bonté de Dieu, sa fidélité) qui peuvent briser ce cycle, montrant comment la louange nous en libère.</w:t>
      </w:r>
    </w:p>
    <w:p>
      <w:pPr>
        <w:pStyle w:val="ListBullet"/>
      </w:pPr>
      <w:r>
        <w:rPr>
          <w:b w:val="0"/>
          <w:i w:val="0"/>
        </w:rPr>
        <w:t>Défi pratique à mettre en œuvre après le partage :</w:t>
      </w:r>
      <w:r>
        <w:rPr>
          <w:b/>
          <w:i w:val="0"/>
        </w:rPr>
        <w:t xml:space="preserve"> Quand tu te sens abattu, écris sur une feuille 3 plaintes ou soucis, puis en face de chacun, écris une vérité biblique ou un attribut de Dieu qui contredit cette plainte. Remercie Dieu pour ces vérités.</w:t>
      </w:r>
    </w:p>
    <w:p>
      <w:r>
        <w:rPr>
          <w:b w:val="0"/>
          <w:i w:val="0"/>
        </w:rPr>
        <w:t>---</w:t>
      </w:r>
    </w:p>
    <w:p>
      <w:pPr>
        <w:pStyle w:val="Heading3"/>
      </w:pPr>
      <w:r>
        <w:t>Fiche Thématique 2.3 : Les Chaînes Brisées</w:t>
      </w:r>
    </w:p>
    <w:p>
      <w:pPr>
        <w:pStyle w:val="ListBullet"/>
      </w:pPr>
      <w:r>
        <w:rPr>
          <w:b w:val="0"/>
          <w:i w:val="0"/>
        </w:rPr>
        <w:t>Verset clé :</w:t>
      </w:r>
      <w:r>
        <w:rPr>
          <w:b/>
          <w:i w:val="0"/>
        </w:rPr>
        <w:t xml:space="preserve"> « Vers le milieu de la nuit, Paul et Silas priaient et chantaient les louanges de Dieu, et les prisonniers les entendaient. Tout à coup il se fit un grand tremblement de terre, en sorte que les fondements de la prison furent ébranlés; au même instant, toutes les portes s'ouvrirent, et les liens de tous les prisonniers furent rompus. » (Actes 16:25-26)</w:t>
      </w:r>
      <w:r>
        <w:rPr>
          <w:b/>
          <w:i/>
        </w:rPr>
      </w:r>
    </w:p>
    <w:p>
      <w:pPr>
        <w:pStyle w:val="ListBullet"/>
      </w:pPr>
      <w:r>
        <w:rPr>
          <w:b w:val="0"/>
          <w:i w:val="0"/>
        </w:rPr>
        <w:t>Explication ou objectif :</w:t>
      </w:r>
      <w:r>
        <w:rPr>
          <w:b/>
          <w:i w:val="0"/>
        </w:rPr>
        <w:t xml:space="preserve"> Découvrir la puissance surnaturelle de la louange pour briser les liens physiques et spirituels.</w:t>
      </w:r>
    </w:p>
    <w:p>
      <w:pPr>
        <w:pStyle w:val="ListBullet"/>
      </w:pPr>
      <w:r>
        <w:rPr>
          <w:b w:val="0"/>
          <w:i w:val="0"/>
        </w:rPr>
        <w:t>Réflexion :</w:t>
      </w:r>
      <w:r>
        <w:rPr>
          <w:b/>
          <w:i w:val="0"/>
        </w:rPr>
      </w:r>
    </w:p>
    <w:p>
      <w:r>
        <w:rPr>
          <w:b w:val="0"/>
          <w:i w:val="0"/>
        </w:rPr>
        <w:t xml:space="preserve">    1.  Paul et Silas étaient battus, jetés en prison, les pieds dans les ceps. Qu'est-ce qui les pousse à prier et à chanter les louanges de Dieu dans une telle situation ?</w:t>
      </w:r>
    </w:p>
    <w:p>
      <w:r>
        <w:rPr>
          <w:b w:val="0"/>
          <w:i w:val="0"/>
        </w:rPr>
        <w:t xml:space="preserve">           </w:t>
      </w:r>
      <w:r>
        <w:rPr>
          <w:b w:val="0"/>
          <w:i/>
        </w:rPr>
        <w:t>Réponse suggérée :* Leur foi inébranlable en Dieu, la conviction que Dieu est bon en toutes circonstances, leur connaissance que la louange est une arme spirituelle. Ils ont choisi de se concentrer sur Dieu plutôt que sur leur souffrance.</w:t>
      </w:r>
    </w:p>
    <w:p>
      <w:r>
        <w:rPr>
          <w:b w:val="0"/>
          <w:i w:val="0"/>
        </w:rPr>
        <w:t xml:space="preserve">    2.  Au-delà des portes de prison qui s'ouvrent, quels types de "liens" ou de "prisons" intérieures (raisonnements, sentiments négatifs) la louange peut-elle briser dans nos vies aujourd'hui ?</w:t>
      </w:r>
    </w:p>
    <w:p>
      <w:r>
        <w:rPr>
          <w:b w:val="0"/>
          <w:i w:val="0"/>
        </w:rPr>
        <w:t xml:space="preserve">           </w:t>
      </w:r>
      <w:r>
        <w:rPr>
          <w:b w:val="0"/>
          <w:i/>
        </w:rPr>
        <w:t>Réponse suggérée :* La prison de la dépression, de l'anxiété, de la peur, du doute, de l'amertume, du ressentiment, du découragement. La louange nous libère de ces chaînes intérieures en nous alignant sur la perspective de Dieu.</w:t>
      </w:r>
    </w:p>
    <w:p>
      <w:pPr>
        <w:pStyle w:val="ListBullet"/>
      </w:pPr>
      <w:r>
        <w:rPr>
          <w:b w:val="0"/>
          <w:i w:val="0"/>
        </w:rPr>
        <w:t>Citation d’un héros de la foi :</w:t>
      </w:r>
      <w:r>
        <w:rPr>
          <w:b/>
          <w:i w:val="0"/>
        </w:rPr>
        <w:t xml:space="preserve"> « La seule façon de s'élever est de louer Dieu. » – Billy Graham</w:t>
      </w:r>
      <w:r>
        <w:rPr>
          <w:b/>
          <w:i/>
        </w:rPr>
      </w:r>
    </w:p>
    <w:p>
      <w:pPr>
        <w:pStyle w:val="ListBullet"/>
      </w:pPr>
      <w:r>
        <w:rPr>
          <w:b w:val="0"/>
          <w:i w:val="0"/>
        </w:rPr>
        <w:t>Activité créative ou illustration collaborative :</w:t>
      </w:r>
      <w:r>
        <w:rPr>
          <w:b/>
          <w:i w:val="0"/>
        </w:rPr>
        <w:t xml:space="preserve"> "Dessine ta Prison et sa Clé"</w:t>
      </w:r>
    </w:p>
    <w:p>
      <w:pPr>
        <w:pStyle w:val="ListBullet"/>
      </w:pPr>
      <w:r>
        <w:rPr>
          <w:b w:val="0"/>
          <w:i w:val="0"/>
        </w:rPr>
        <w:t>Chaque participant dessine une "prison" symbolisant une difficulté ou une pensée négative qui l'enferme (ex: un mur de doute, des chaînes de peur). Ensuite, il dessine une "clé" ou un "marteau" sur lequel il écrit "Louange" ou "Adoration", montrant comment cette louange peut ouvrir ou briser sa prison.</w:t>
      </w:r>
    </w:p>
    <w:p>
      <w:pPr>
        <w:pStyle w:val="ListBullet"/>
      </w:pPr>
      <w:r>
        <w:rPr>
          <w:b w:val="0"/>
          <w:i w:val="0"/>
        </w:rPr>
        <w:t>Défi pratique à mettre en œuvre après le partage :</w:t>
      </w:r>
      <w:r>
        <w:rPr>
          <w:b/>
          <w:i w:val="0"/>
        </w:rPr>
        <w:t xml:space="preserve"> Si tu te sens "emprisonné" par une pensée ou une situation, prends un moment pour chanter à Dieu (seul ou à voix haute). Laisse ta louange t'élever au-dessus de tes circonstances.</w:t>
      </w:r>
    </w:p>
    <w:p>
      <w:r>
        <w:rPr>
          <w:b w:val="0"/>
          <w:i w:val="0"/>
        </w:rPr>
        <w:t>---</w:t>
      </w:r>
    </w:p>
    <w:p>
      <w:pPr>
        <w:pStyle w:val="Heading3"/>
      </w:pPr>
      <w:r>
        <w:t>Fiche Thématique 2.4 : La Victoire par les Chantres</w:t>
      </w:r>
    </w:p>
    <w:p>
      <w:pPr>
        <w:pStyle w:val="ListBullet"/>
      </w:pPr>
      <w:r>
        <w:rPr>
          <w:b w:val="0"/>
          <w:i w:val="0"/>
        </w:rPr>
        <w:t>Verset clé :</w:t>
      </w:r>
      <w:r>
        <w:rPr>
          <w:b/>
          <w:i w:val="0"/>
        </w:rPr>
        <w:t xml:space="preserve"> « Puis, d'accord avec le peuple, il nomma des chantres qui, revêtus d'ornements sacrés, et marchant devant l'armée, célébraient l'Éternel et disaient: Louez l'Éternel, car sa miséricorde dure à toujours! Au moment où l'on commençait les chants et les louanges, l'Éternel plaça une embuscade contre les fils d'Ammon et de Moab... Et ils furent battus. » (2 Chroniques 20:21-22)</w:t>
      </w:r>
      <w:r>
        <w:rPr>
          <w:b/>
          <w:i/>
        </w:rPr>
      </w:r>
    </w:p>
    <w:p>
      <w:pPr>
        <w:pStyle w:val="ListBullet"/>
      </w:pPr>
      <w:r>
        <w:rPr>
          <w:b w:val="0"/>
          <w:i w:val="0"/>
        </w:rPr>
        <w:t>Explication ou objectif :</w:t>
      </w:r>
      <w:r>
        <w:rPr>
          <w:b/>
          <w:i w:val="0"/>
        </w:rPr>
        <w:t xml:space="preserve"> Mettre en lumière la louange comme une arme stratégique et puissante dans la bataille spirituelle, conduisant à la victoire divine.</w:t>
      </w:r>
    </w:p>
    <w:p>
      <w:pPr>
        <w:pStyle w:val="ListBullet"/>
      </w:pPr>
      <w:r>
        <w:rPr>
          <w:b w:val="0"/>
          <w:i w:val="0"/>
        </w:rPr>
        <w:t>Réflexion :</w:t>
      </w:r>
      <w:r>
        <w:rPr>
          <w:b/>
          <w:i w:val="0"/>
        </w:rPr>
      </w:r>
    </w:p>
    <w:p>
      <w:r>
        <w:rPr>
          <w:b w:val="0"/>
          <w:i w:val="0"/>
        </w:rPr>
        <w:t xml:space="preserve">    1.  Pourquoi Josaphat a-t-il mis les chantres devant l'armée, un geste qui semble humainement insensé ? Quel message cela envoie-t-il sur la source de la vraie victoire ?</w:t>
      </w:r>
    </w:p>
    <w:p>
      <w:r>
        <w:rPr>
          <w:b w:val="0"/>
          <w:i w:val="0"/>
        </w:rPr>
        <w:t xml:space="preserve">           </w:t>
      </w:r>
      <w:r>
        <w:rPr>
          <w:b w:val="0"/>
          <w:i/>
        </w:rPr>
        <w:t>Réponse suggérée :* C'était un acte de foi radical, montrant que Josaphat comptait entièrement sur Dieu pour la victoire et non sur la force militaire. Cela déclarait publiquement que la bataille appartenait à l'Éternel.</w:t>
      </w:r>
    </w:p>
    <w:p>
      <w:r>
        <w:rPr>
          <w:b w:val="0"/>
          <w:i w:val="0"/>
        </w:rPr>
        <w:t xml:space="preserve">    2.  Comment pouvons-nous, aujourd'hui, appliquer ce principe d'envoyer nos "chantres" (notre louange) devant nos "batailles" (nos défis, nos problèmes) pour voir la main de Dieu agir ?</w:t>
      </w:r>
    </w:p>
    <w:p>
      <w:r>
        <w:rPr>
          <w:b w:val="0"/>
          <w:i w:val="0"/>
        </w:rPr>
        <w:t xml:space="preserve">           </w:t>
      </w:r>
      <w:r>
        <w:rPr>
          <w:b w:val="0"/>
          <w:i/>
        </w:rPr>
        <w:t>Réponse suggérée :* En commençant par la louange avant d'agir, en louant Dieu pour la victoire avant de la voir, en priant avec reconnaissance même face à l'adversité, en proclamant sa souveraineté et sa fidélité sur nos situations.</w:t>
      </w:r>
    </w:p>
    <w:p>
      <w:pPr>
        <w:pStyle w:val="ListBullet"/>
      </w:pPr>
      <w:r>
        <w:rPr>
          <w:b w:val="0"/>
          <w:i w:val="0"/>
        </w:rPr>
        <w:t>Citation d’un héros de la foi :</w:t>
      </w:r>
      <w:r>
        <w:rPr>
          <w:b/>
          <w:i w:val="0"/>
        </w:rPr>
        <w:t xml:space="preserve"> « La louange est le bâton du pèlerin, le sceptre du conquérant, le bouclier du soldat. » – Evan Roberts</w:t>
      </w:r>
      <w:r>
        <w:rPr>
          <w:b/>
          <w:i/>
        </w:rPr>
        <w:t xml:space="preserve"> (Bien que non une citation directe de lui, elle reflète l'esprit du réveil et de la puissance spirituelle par la louange).</w:t>
      </w:r>
    </w:p>
    <w:p>
      <w:pPr>
        <w:pStyle w:val="ListBullet"/>
      </w:pPr>
      <w:r>
        <w:rPr>
          <w:b w:val="0"/>
          <w:i w:val="0"/>
        </w:rPr>
        <w:t>Activité créative ou illustration collaborative :</w:t>
      </w:r>
      <w:r>
        <w:rPr>
          <w:b/>
          <w:i w:val="0"/>
        </w:rPr>
        <w:t xml:space="preserve"> "Nos Bannières de Victoire"</w:t>
      </w:r>
    </w:p>
    <w:p>
      <w:pPr>
        <w:pStyle w:val="ListBullet"/>
      </w:pPr>
      <w:r>
        <w:rPr>
          <w:b w:val="0"/>
          <w:i w:val="0"/>
        </w:rPr>
        <w:t>Chaque participant dessine une "bannière" (un petit drapeau). Sur cette bannière, il écrit une "bataille" ou un défi qu'il traverse (ex: maladie d'un proche, décision difficile) et un verset de louange ou une déclaration de foi. Les bannières sont ensuite "brandies" en signe de victoire par la louange.</w:t>
      </w:r>
    </w:p>
    <w:p>
      <w:pPr>
        <w:pStyle w:val="ListBullet"/>
      </w:pPr>
      <w:r>
        <w:rPr>
          <w:b w:val="0"/>
          <w:i w:val="0"/>
        </w:rPr>
        <w:t>Défi pratique à mettre en œuvre après le partage :</w:t>
      </w:r>
      <w:r>
        <w:rPr>
          <w:b/>
          <w:i w:val="0"/>
        </w:rPr>
        <w:t xml:space="preserve"> Cette semaine, si tu es confronté à un défi, avant de chercher une solution humaine, prends un moment pour louer Dieu pour sa capacité à résoudre toutes choses et déclare sa victoire sur cette situation.</w:t>
      </w:r>
    </w:p>
    <w:p>
      <w:r>
        <w:rPr>
          <w:b w:val="0"/>
          <w:i w:val="0"/>
        </w:rPr>
        <w:t>---</w:t>
      </w:r>
    </w:p>
    <w:p>
      <w:pPr>
        <w:pStyle w:val="Heading3"/>
      </w:pPr>
      <w:r>
        <w:t>Fiche Thématique 2.5 : Louer Avant la Délivrance (L'Exemple d'Israël à Mara)</w:t>
      </w:r>
    </w:p>
    <w:p>
      <w:pPr>
        <w:pStyle w:val="ListBullet"/>
      </w:pPr>
      <w:r>
        <w:rPr>
          <w:b w:val="0"/>
          <w:i w:val="0"/>
        </w:rPr>
        <w:t>Verset clé :</w:t>
      </w:r>
      <w:r>
        <w:rPr>
          <w:b/>
          <w:i w:val="0"/>
        </w:rPr>
        <w:t xml:space="preserve"> « Ils arrivèrent à Mara; mais ils ne purent pas boire l'eau de Mara parce qu'elle était amère. C'est pourquoi ce lieu fut appelé Mara. Le peuple murmura contre Moïse, en disant: Que boirons-nous? » (Exode 15:23-24)</w:t>
      </w:r>
      <w:r>
        <w:rPr>
          <w:b/>
          <w:i/>
        </w:rPr>
      </w:r>
    </w:p>
    <w:p>
      <w:pPr>
        <w:pStyle w:val="ListBullet"/>
      </w:pPr>
      <w:r>
        <w:rPr>
          <w:b w:val="0"/>
          <w:i w:val="0"/>
        </w:rPr>
        <w:t>Explication ou objectif :</w:t>
      </w:r>
      <w:r>
        <w:rPr>
          <w:b/>
          <w:i w:val="0"/>
        </w:rPr>
        <w:t xml:space="preserve"> Apprendre de l'erreur d'Israël de murmurer au lieu de louer dans l'épreuve, et comprendre l'importance d'une louange proactive.</w:t>
      </w:r>
    </w:p>
    <w:p>
      <w:pPr>
        <w:pStyle w:val="ListBullet"/>
      </w:pPr>
      <w:r>
        <w:rPr>
          <w:b w:val="0"/>
          <w:i w:val="0"/>
        </w:rPr>
        <w:t>Réflexion :</w:t>
      </w:r>
      <w:r>
        <w:rPr>
          <w:b/>
          <w:i w:val="0"/>
        </w:rPr>
      </w:r>
    </w:p>
    <w:p>
      <w:r>
        <w:rPr>
          <w:b w:val="0"/>
          <w:i w:val="0"/>
        </w:rPr>
        <w:t xml:space="preserve">    1.  Après la délivrance de la Mer Rouge, Israël a chanté, mais à Mara, ils ont murmuré. Pourquoi est-il si facile de louer après la victoire et si difficile de louer avant</w:t>
      </w:r>
      <w:r>
        <w:rPr>
          <w:b w:val="0"/>
          <w:i/>
        </w:rPr>
        <w:t xml:space="preserve"> ou pendant</w:t>
      </w:r>
      <w:r>
        <w:rPr>
          <w:b w:val="0"/>
          <w:i w:val="0"/>
        </w:rPr>
        <w:t xml:space="preserve"> l'épreuve ?</w:t>
      </w:r>
    </w:p>
    <w:p>
      <w:r>
        <w:rPr>
          <w:b w:val="0"/>
          <w:i w:val="0"/>
        </w:rPr>
        <w:t xml:space="preserve">           </w:t>
      </w:r>
      <w:r>
        <w:rPr>
          <w:b w:val="0"/>
          <w:i/>
        </w:rPr>
        <w:t>Réponse suggérée :* La peur, le manque de foi, l'oubli des bienfaits passés de Dieu, la focalisation sur les circonstances plutôt que sur la personne de Dieu. Louer avant la délivrance exige une foi profonde et une confiance aveugle en la bonté de Dieu.</w:t>
      </w:r>
    </w:p>
    <w:p>
      <w:r>
        <w:rPr>
          <w:b w:val="0"/>
          <w:i w:val="0"/>
        </w:rPr>
        <w:t xml:space="preserve">    2.  Le texte nous invite à ne pas murmurer. Quelles sont les conséquences (spirituelles, émotionnelles, relationnelles) du murmure et de la plainte, comparées à celles de la louange et de la gratitude ?</w:t>
      </w:r>
    </w:p>
    <w:p>
      <w:r>
        <w:rPr>
          <w:b w:val="0"/>
          <w:i w:val="0"/>
        </w:rPr>
        <w:t xml:space="preserve">           </w:t>
      </w:r>
      <w:r>
        <w:rPr>
          <w:b w:val="0"/>
          <w:i/>
        </w:rPr>
        <w:t>Réponse suggérée :* Le murmure et la plainte engendrent le désespoir, l'amertume, la division et ferment la porte à l'intervention divine. La louange et la gratitude ouvrent le cœur à l'espoir, à la paix, à l'unité et invitent la puissance de Dieu à agir.</w:t>
      </w:r>
    </w:p>
    <w:p>
      <w:pPr>
        <w:pStyle w:val="ListBullet"/>
      </w:pPr>
      <w:r>
        <w:rPr>
          <w:b w:val="0"/>
          <w:i w:val="0"/>
        </w:rPr>
        <w:t>Citation d’un héros de la foi :</w:t>
      </w:r>
      <w:r>
        <w:rPr>
          <w:b/>
          <w:i w:val="0"/>
        </w:rPr>
        <w:t xml:space="preserve"> « Vous ne vous rendez pas compte de la taille de vos problèmes tant que vous ne leur avez pas parlé de la taille de votre Dieu. » – Louis Zamperini</w:t>
      </w:r>
      <w:r>
        <w:rPr>
          <w:b/>
          <w:i/>
        </w:rPr>
      </w:r>
    </w:p>
    <w:p>
      <w:pPr>
        <w:pStyle w:val="ListBullet"/>
      </w:pPr>
      <w:r>
        <w:rPr>
          <w:b w:val="0"/>
          <w:i w:val="0"/>
        </w:rPr>
        <w:t>Activité créative ou illustration collaborative :</w:t>
      </w:r>
      <w:r>
        <w:rPr>
          <w:b/>
          <w:i w:val="0"/>
        </w:rPr>
        <w:t xml:space="preserve"> "Les deux Chemins"</w:t>
      </w:r>
    </w:p>
    <w:p>
      <w:pPr>
        <w:pStyle w:val="ListBullet"/>
      </w:pPr>
      <w:r>
        <w:rPr>
          <w:b w:val="0"/>
          <w:i w:val="0"/>
        </w:rPr>
        <w:t>Dessinez deux chemins. L'un est parsemé de "plaintes" et de "murmures" (petits dessins de visages tristes, de nuages noirs). L'autre est éclairé par la "louange" et la "gratitude" (petits soleils, visages joyeux). Les participants collent sur chaque chemin des mots ou des dessins illustrant les conséquences de chaque attitude.</w:t>
      </w:r>
    </w:p>
    <w:p>
      <w:pPr>
        <w:pStyle w:val="ListBullet"/>
      </w:pPr>
      <w:r>
        <w:rPr>
          <w:b w:val="0"/>
          <w:i w:val="0"/>
        </w:rPr>
        <w:t>Défi pratique à mettre en œuvre après le partage :</w:t>
      </w:r>
      <w:r>
        <w:rPr>
          <w:b/>
          <w:i w:val="0"/>
        </w:rPr>
        <w:t xml:space="preserve"> Pendant cette semaine, chaque fois que tu es tenté de te plaindre d'une situation, arrête-toi et choisis consciemment de trouver une chose pour laquelle tu peux remercier Dieu à la place.</w:t>
      </w:r>
    </w:p>
    <w:p>
      <w:r>
        <w:rPr>
          <w:b w:val="0"/>
          <w:i w:val="0"/>
        </w:rPr>
        <w:t>---</w:t>
      </w:r>
    </w:p>
    <w:p>
      <w:r>
        <w:rPr>
          <w:b w:val="0"/>
          <w:i w:val="0"/>
        </w:rPr>
        <w:t>Conclusion Commune : La Louange, le Cœur de Notre Vie</w:t>
      </w:r>
      <w:r>
        <w:rPr>
          <w:b/>
          <w:i w:val="0"/>
        </w:rPr>
      </w:r>
    </w:p>
    <w:p>
      <w:r>
        <w:rPr>
          <w:b w:val="0"/>
          <w:i w:val="0"/>
        </w:rPr>
        <w:t>Mes amis, nous avons vu ensemble que la louange est bien plus qu'une simple activité dominicale ; elle est un style de vie, un choix quotidien qui imprègne chaque aspect de notre être. Elle n'est pas un objet de consommation, mais l'expression la plus profonde de notre cœur reconnaissant.</w:t>
      </w:r>
    </w:p>
    <w:p>
      <w:r>
        <w:rPr>
          <w:b w:val="0"/>
          <w:i w:val="0"/>
        </w:rPr>
        <w:t>La louange nous décentre de nos soucis pour nous recentrer sur Dieu, nous fortifie dans l'épreuve, brise les chaînes de l'adversité et nous conduit à la victoire. Comme Jérémie, Paul et Silas, Josaphat, et même par contraste, l'exemple d'Israël à Mara, la Bible nous exhorte à une louange proactive, qui précède la délivrance et qui transforme notre perspective.</w:t>
      </w:r>
    </w:p>
    <w:p>
      <w:r>
        <w:rPr>
          <w:b w:val="0"/>
          <w:i w:val="0"/>
        </w:rPr>
        <w:t>Le défi est simple, mais puissant : chaque matin, avant de te laisser envahir par les soucis de la journée, choisis de bénir le Seigneur. Trouve au moins dix bienfaits pour lesquels tu peux le louer. Que ce soit le souffle de vie, le pain quotidien, le salut, l'espérance, la foi, la guérison, l'amour, la paix, la joie, sa consolation, son œuvre dans ta vie et dans l'Église, ta famille, ou même ton pays.</w:t>
      </w:r>
    </w:p>
    <w:p>
      <w:r>
        <w:rPr>
          <w:b w:val="0"/>
          <w:i w:val="0"/>
        </w:rPr>
        <w:t>Faisons de la louange le moteur de notre existence, le chant incessant de notre âme, le témoignage éclatant de notre foi.</w:t>
      </w:r>
    </w:p>
    <w:p>
      <w:r>
        <w:rPr>
          <w:b w:val="0"/>
          <w:i w:val="0"/>
        </w:rPr>
        <w:t>Prière finale</w:t>
      </w:r>
      <w:r>
        <w:rPr>
          <w:b/>
          <w:i w:val="0"/>
        </w:rPr>
      </w:r>
    </w:p>
    <w:p>
      <w:r>
        <w:rPr>
          <w:b w:val="0"/>
          <w:i w:val="0"/>
        </w:rPr>
        <w:t>Père céleste, nous te rendons grâce pour cette étude, pour ta Parole qui nous éclaire et nous guide. Nous te remercions pour l'exemple de tes serviteurs qui ont fait de la louange un style de vie. Seigneur, pardonne-nous pour les moments où nous avons murmuré, où nous avons oublié tes bienfaits, où nous nous sommes laissés submerger par la crainte. Aide-nous, par ton Esprit Saint, à cultiver un cœur de louange en tout temps, dans la joie comme dans l'épreuve. Que ta louange soit toujours sur nos lèvres et dans nos cœurs, car tu es digne de toute gloire, honneur et louange. Nous te demandons de transformer nos vies par cette pratique, afin que nous puissions être des témoins vivants de ta bonté et de ta fidélité.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