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Témoignages</w:t>
      </w:r>
    </w:p>
    <w:p>
      <w:r>
        <w:rPr>
          <w:b w:val="0"/>
          <w:i w:val="0"/>
        </w:rPr>
        <w:t>context: ''</w:t>
      </w:r>
    </w:p>
    <w:p>
      <w:r>
        <w:rPr>
          <w:b w:val="0"/>
          <w:i w:val="0"/>
        </w:rPr>
        <w:t>date: 2007-01-15</w:t>
      </w:r>
    </w:p>
    <w:p>
      <w:r>
        <w:rPr>
          <w:b w:val="0"/>
          <w:i w:val="0"/>
        </w:rPr>
        <w:t>description: Découvrez comment transformer votre vie de prière en un dialogue intime</w:t>
      </w:r>
    </w:p>
    <w:p>
      <w:r>
        <w:rPr>
          <w:b w:val="0"/>
          <w:i w:val="0"/>
        </w:rPr>
        <w:t xml:space="preserve">  et puissant avec Dieu grâce à des conseils pratiques et spirituels. Ce guide vous</w:t>
      </w:r>
    </w:p>
    <w:p>
      <w:r>
        <w:rPr>
          <w:b w:val="0"/>
          <w:i w:val="0"/>
        </w:rPr>
        <w:t xml:space="preserve">  aide à approfondir votre relation avec le Père, à surmonter les épreuves et à cultiver</w:t>
      </w:r>
    </w:p>
    <w:p>
      <w:r>
        <w:rPr>
          <w:b w:val="0"/>
          <w:i w:val="0"/>
        </w:rPr>
        <w:t xml:space="preserve">  une communion quotidienne vivante.</w:t>
      </w:r>
    </w:p>
    <w:p>
      <w:r>
        <w:rPr>
          <w:b w:val="0"/>
          <w:i w:val="0"/>
        </w:rPr>
        <w:t>palmiers:</w:t>
      </w:r>
    </w:p>
    <w:p>
      <w:pPr>
        <w:pStyle w:val="ListBullet"/>
      </w:pPr>
      <w:r>
        <w:rPr>
          <w:b w:val="0"/>
          <w:i w:val="0"/>
        </w:rPr>
        <w:t>Prière &amp; Intercession</w:t>
      </w:r>
    </w:p>
    <w:p>
      <w:pPr>
        <w:pStyle w:val="ListBullet"/>
      </w:pPr>
      <w:r>
        <w:rPr>
          <w:b w:val="0"/>
          <w:i w:val="0"/>
        </w:rPr>
        <w:t>Communion avec Dieu</w:t>
      </w:r>
    </w:p>
    <w:p>
      <w:pPr>
        <w:pStyle w:val="ListBullet"/>
      </w:pPr>
      <w:r>
        <w:rPr>
          <w:b w:val="0"/>
          <w:i w:val="0"/>
        </w:rPr>
        <w:t>Vie chrétienne</w:t>
      </w:r>
    </w:p>
    <w:p>
      <w:pPr>
        <w:pStyle w:val="ListBullet"/>
      </w:pPr>
      <w:r>
        <w:rPr>
          <w:b w:val="0"/>
          <w:i w:val="0"/>
        </w:rPr>
        <w:t>Combat spirituel</w:t>
      </w:r>
    </w:p>
    <w:p>
      <w:pPr>
        <w:pStyle w:val="ListBullet"/>
      </w:pPr>
      <w:r>
        <w:rPr>
          <w:b w:val="0"/>
          <w:i w:val="0"/>
        </w:rPr>
        <w:t>Saint-Esprit</w:t>
      </w:r>
    </w:p>
    <w:p>
      <w:pPr>
        <w:pStyle w:val="ListBullet"/>
      </w:pPr>
      <w:r>
        <w:rPr>
          <w:b w:val="0"/>
          <w:i w:val="0"/>
        </w:rPr>
        <w:t>Croissance spirituelle</w:t>
      </w:r>
    </w:p>
    <w:p>
      <w:pPr>
        <w:pStyle w:val="ListBullet"/>
      </w:pPr>
      <w:r>
        <w:rPr>
          <w:b w:val="0"/>
          <w:i w:val="0"/>
        </w:rPr>
        <w:t>Obéissance</w:t>
      </w:r>
    </w:p>
    <w:p>
      <w:r>
        <w:rPr>
          <w:b w:val="0"/>
          <w:i w:val="0"/>
        </w:rPr>
        <w:t>sources:</w:t>
      </w:r>
    </w:p>
    <w:p>
      <w:pPr>
        <w:pStyle w:val="ListBullet"/>
      </w:pPr>
      <w:r>
        <w:rPr>
          <w:b w:val="0"/>
          <w:i w:val="0"/>
        </w:rPr>
        <w:t>Prière</w:t>
      </w:r>
    </w:p>
    <w:p>
      <w:pPr>
        <w:pStyle w:val="ListBullet"/>
      </w:pPr>
      <w:r>
        <w:rPr>
          <w:b w:val="0"/>
          <w:i w:val="0"/>
        </w:rPr>
        <w:t>Groupe de croissance</w:t>
      </w:r>
    </w:p>
    <w:p>
      <w:r>
        <w:rPr>
          <w:b w:val="0"/>
          <w:i w:val="0"/>
        </w:rPr>
        <w:t>tags:</w:t>
      </w:r>
    </w:p>
    <w:p>
      <w:pPr>
        <w:pStyle w:val="ListBullet"/>
      </w:pPr>
      <w:r>
        <w:rPr>
          <w:b w:val="0"/>
          <w:i w:val="0"/>
        </w:rPr>
        <w:t>vie de prière</w:t>
      </w:r>
    </w:p>
    <w:p>
      <w:pPr>
        <w:pStyle w:val="ListBullet"/>
      </w:pPr>
      <w:r>
        <w:rPr>
          <w:b w:val="0"/>
          <w:i w:val="0"/>
        </w:rPr>
        <w:t>intimité avec Dieu</w:t>
      </w:r>
    </w:p>
    <w:p>
      <w:pPr>
        <w:pStyle w:val="ListBullet"/>
      </w:pPr>
      <w:r>
        <w:rPr>
          <w:b w:val="0"/>
          <w:i w:val="0"/>
        </w:rPr>
        <w:t>croissance spirituelle</w:t>
      </w:r>
    </w:p>
    <w:p>
      <w:pPr>
        <w:pStyle w:val="ListBullet"/>
      </w:pPr>
      <w:r>
        <w:rPr>
          <w:b w:val="0"/>
          <w:i w:val="0"/>
        </w:rPr>
        <w:t>combat spirituel</w:t>
      </w:r>
    </w:p>
    <w:p>
      <w:pPr>
        <w:pStyle w:val="ListBullet"/>
      </w:pPr>
      <w:r>
        <w:rPr>
          <w:b w:val="0"/>
          <w:i w:val="0"/>
        </w:rPr>
        <w:t>communion</w:t>
      </w:r>
    </w:p>
    <w:p>
      <w:r>
        <w:rPr>
          <w:b w:val="0"/>
          <w:i w:val="0"/>
        </w:rPr>
        <w:t>title: 'Nourrir notre relation avec Dieu : La puissance de la prière'</w:t>
      </w:r>
    </w:p>
    <w:p>
      <w:r>
        <w:rPr>
          <w:b w:val="0"/>
          <w:i w:val="0"/>
        </w:rPr>
        <w:t>---</w:t>
      </w:r>
    </w:p>
    <w:p>
      <w:pPr>
        <w:pStyle w:val="Heading1"/>
      </w:pPr>
      <w:r>
        <w:t>Nourrir notre relation avec Dieu : La puissance de la prière</w:t>
      </w:r>
    </w:p>
    <w:p>
      <w:r>
        <w:rPr>
          <w:b w:val="0"/>
          <w:i w:val="0"/>
        </w:rPr>
        <w:t>“Priez sans cesse.” 1 Thessaloniciens 5:17</w:t>
      </w:r>
      <w:r>
        <w:rPr>
          <w:b w:val="0"/>
          <w:i/>
        </w:rPr>
      </w:r>
    </w:p>
    <w:p>
      <w:r>
        <w:rPr>
          <w:b w:val="0"/>
          <w:i w:val="0"/>
        </w:rPr>
        <w:t>Bienvenue à tous ! Aujourd'hui, nous allons plonger au cœur de notre marche avec Dieu en explorant un aspect fondamental : notre vie de prière. C'est par la prière que nous entretenons notre relation intime avec notre Créateur, un dialogue constant qui nourrit notre âme et nous guide dans notre quotidien.</w:t>
      </w:r>
    </w:p>
    <w:p>
      <w:pPr>
        <w:pStyle w:val="Heading3"/>
      </w:pPr>
      <w:r>
        <w:t>Prière d'ouverture</w:t>
      </w:r>
    </w:p>
    <w:p>
      <w:r>
        <w:rPr>
          <w:b w:val="0"/>
          <w:i w:val="0"/>
        </w:rPr>
        <w:t>Seigneur notre Dieu, nous te remercions pour ce temps précieux que nous passons ensemble dans Ta présence. Ouvre nos cœurs et nos esprits à Ta Parole et à Tes enseignements aujourd'hui. Aide-nous à comprendre la profondeur et l'importance de la prière dans notre vie, et à désirer ardemment passer du temps avec Toi. Que Ton Esprit nous guide dans ce partage, pour Ta seule gloire. Amen.</w:t>
      </w:r>
    </w:p>
    <w:p>
      <w:pPr>
        <w:pStyle w:val="Heading3"/>
      </w:pPr>
      <w:r>
        <w:t>Brise-glace : Le téléphone arabe divin</w:t>
      </w:r>
    </w:p>
    <w:p>
      <w:r>
        <w:rPr>
          <w:b w:val="0"/>
          <w:i w:val="0"/>
        </w:rPr>
        <w:t>Jouons à un jeu ! Je vais vous dire une courte phrase secrète (par exemple : "Jésus a passé du temps à prier"). La première personne me la dit à voix basse. Ensuite, elle va la chuchoter à la personne suivante, et ainsi de suite, jusqu'à la dernière personne qui devra annoncer la phrase à voix haute. Voyons comment le message peut changer ! Cela nous rappelle que dans nos conversations, il est important d'être clair et d'écouter attentivement, tout comme dans notre communication avec Dieu.</w:t>
      </w:r>
    </w:p>
    <w:p>
      <w:pPr>
        <w:pStyle w:val="Heading3"/>
      </w:pPr>
      <w:r>
        <w:t>Le Thème : La Vie de Prière, un Dialogue Essentiel</w:t>
      </w:r>
    </w:p>
    <w:p>
      <w:r>
        <w:rPr>
          <w:b w:val="0"/>
          <w:i w:val="0"/>
        </w:rPr>
        <w:t>La prière est bien plus qu'une simple liste de requêtes adressées à Dieu. C'est un dialogue intime, un moyen de connaître le cœur de Dieu, d'entrer dans Sa présence et de laisser Son Esprit nous transformer. Comme nous le voyons dans l'Écriture, même Jésus, le Fils de Dieu, accordait une importance capitale à la prière, se retirant souvent pour communier avec Son Père. Dans notre monde souvent agité, il est facile de négliger ce rendez-vous vital. Nous pensons manquer de temps, mais souvent, c'est une question d'organisation et de priorités. La prière n'est pas une technique pour obtenir ce que l'on veut, mais une relation à nourrir. Elle nous permet de le connaître, d'être nourris par Lui, et de laisser Sa volonté se faire en nous.</w:t>
      </w:r>
    </w:p>
    <w:p>
      <w:r>
        <w:rPr>
          <w:b w:val="0"/>
          <w:i w:val="0"/>
        </w:rPr>
        <w:t>Nous allons maintenant diviser nos réflexions en deux groupes pour approfondir ce thème merveilleux.</w:t>
      </w:r>
    </w:p>
    <w:p>
      <w:r>
        <w:rPr>
          <w:b w:val="0"/>
          <w:i w:val="0"/>
        </w:rPr>
        <w:t>---</w:t>
      </w:r>
    </w:p>
    <w:p>
      <w:pPr>
        <w:pStyle w:val="Heading3"/>
      </w:pPr>
      <w:r>
        <w:t>Groupe 1 : L'Intimité de la Prière</w:t>
      </w:r>
    </w:p>
    <w:p>
      <w:r>
        <w:rPr>
          <w:b w:val="0"/>
          <w:i w:val="0"/>
        </w:rPr>
        <w:t>Sous-thème :</w:t>
      </w:r>
      <w:r>
        <w:rPr>
          <w:b/>
          <w:i w:val="0"/>
        </w:rPr>
        <w:t xml:space="preserve"> Découvrir et approfondir la présence de Dieu dans notre vie de prière.</w:t>
      </w:r>
    </w:p>
    <w:p>
      <w:pPr>
        <w:pStyle w:val="Heading4"/>
      </w:pPr>
      <w:r>
        <w:t>Fiche 1 : Le Temps Béni</w:t>
      </w:r>
    </w:p>
    <w:p>
      <w:pPr>
        <w:pStyle w:val="ListBullet"/>
      </w:pPr>
      <w:r>
        <w:rPr>
          <w:b w:val="0"/>
          <w:i w:val="0"/>
        </w:rPr>
        <w:t>Titre :</w:t>
      </w:r>
      <w:r>
        <w:rPr>
          <w:b/>
          <w:i w:val="0"/>
        </w:rPr>
        <w:t xml:space="preserve"> L'heure sacrée, mon rendez-vous divin.</w:t>
      </w:r>
    </w:p>
    <w:p>
      <w:pPr>
        <w:pStyle w:val="ListBullet"/>
      </w:pPr>
      <w:r>
        <w:rPr>
          <w:b w:val="0"/>
          <w:i w:val="0"/>
        </w:rPr>
        <w:t>Verset clé :</w:t>
      </w:r>
      <w:r>
        <w:rPr>
          <w:b/>
          <w:i w:val="0"/>
        </w:rPr>
        <w:t xml:space="preserve"> « Il y a un temps pour tout, un temps pour toute chose sous le ciel. » Ecclésiaste 3:1</w:t>
      </w:r>
      <w:r>
        <w:rPr>
          <w:b/>
          <w:i/>
        </w:rPr>
      </w:r>
    </w:p>
    <w:p>
      <w:pPr>
        <w:pStyle w:val="ListBullet"/>
      </w:pPr>
      <w:r>
        <w:rPr>
          <w:b w:val="0"/>
          <w:i w:val="0"/>
        </w:rPr>
        <w:t>Explication ou objectif :</w:t>
      </w:r>
      <w:r>
        <w:rPr>
          <w:b/>
          <w:i w:val="0"/>
        </w:rPr>
        <w:t xml:space="preserve"> Reconnaître et aménager un temps dédié à la prière, faisant de ce moment une priorité dans notre emploi du temps.</w:t>
      </w:r>
    </w:p>
    <w:p>
      <w:pPr>
        <w:pStyle w:val="ListBullet"/>
      </w:pPr>
      <w:r>
        <w:rPr>
          <w:b w:val="0"/>
          <w:i w:val="0"/>
        </w:rPr>
        <w:t>Réflexion :</w:t>
      </w:r>
      <w:r>
        <w:rPr>
          <w:b/>
          <w:i w:val="0"/>
        </w:rPr>
      </w:r>
    </w:p>
    <w:p>
      <w:r>
        <w:rPr>
          <w:b w:val="0"/>
          <w:i w:val="0"/>
        </w:rPr>
        <w:t xml:space="preserve">    1.  Combien de temps consacrez-vous chaque jour à la prière ? (Exemples de réponses : J'essaie 15 minutes le matin, Je n'ai pas de temps dédié, C'est souvent improvisé).</w:t>
      </w:r>
    </w:p>
    <w:p>
      <w:r>
        <w:rPr>
          <w:b w:val="0"/>
          <w:i w:val="0"/>
        </w:rPr>
        <w:t xml:space="preserve">    2.  Comment pourriez-vous intégrer un temps plus concret et régulier pour votre prière, même 10 minutes par jour ? (Exemples de réponses : Je pourrais me lever 10 minutes plus tôt, utiliser mon trajet, remplacer une activité moins importante).</w:t>
      </w:r>
    </w:p>
    <w:p>
      <w:pPr>
        <w:pStyle w:val="ListBullet"/>
      </w:pPr>
      <w:r>
        <w:rPr>
          <w:b w:val="0"/>
          <w:i w:val="0"/>
        </w:rPr>
        <w:t>Citation d’un héros de la foi :</w:t>
      </w:r>
      <w:r>
        <w:rPr>
          <w:b/>
          <w:i w:val="0"/>
        </w:rPr>
        <w:t xml:space="preserve"> « Le plus grand besoin du monde est le besoin d’hommes qui se laissent enflammer par Dieu. » – Evan Roberts</w:t>
      </w:r>
      <w:r>
        <w:rPr>
          <w:b/>
          <w:i/>
        </w:rPr>
      </w:r>
    </w:p>
    <w:p>
      <w:pPr>
        <w:pStyle w:val="ListBullet"/>
      </w:pPr>
      <w:r>
        <w:rPr>
          <w:b w:val="0"/>
          <w:i w:val="0"/>
        </w:rPr>
        <w:t>Activité créative ou illustration collaborative :</w:t>
      </w:r>
      <w:r>
        <w:rPr>
          <w:b/>
          <w:i w:val="0"/>
        </w:rPr>
        <w:t xml:space="preserve"> Dessinez sur une grande feuille un "horloge de la prière" avec des espaces pour noter les moments où vous vous engagez à prier (par exemple, réveil, repas, coucher).</w:t>
      </w:r>
    </w:p>
    <w:p>
      <w:pPr>
        <w:pStyle w:val="ListBullet"/>
      </w:pPr>
      <w:r>
        <w:rPr>
          <w:b w:val="0"/>
          <w:i w:val="0"/>
        </w:rPr>
        <w:t>Défi pratique à mettre en œuvre après le partage :</w:t>
      </w:r>
      <w:r>
        <w:rPr>
          <w:b/>
          <w:i w:val="0"/>
        </w:rPr>
        <w:t xml:space="preserve"> Pendant la semaine à venir, définissez et respectez un créneau horaire spécifique pour votre temps de prière. Notez votre expérience.</w:t>
      </w:r>
    </w:p>
    <w:p>
      <w:r>
        <w:rPr>
          <w:b w:val="0"/>
          <w:i w:val="0"/>
        </w:rPr>
        <w:t>---</w:t>
      </w:r>
    </w:p>
    <w:p>
      <w:pPr>
        <w:pStyle w:val="Heading4"/>
      </w:pPr>
      <w:r>
        <w:t>Fiche 2 : L'Exemple Parfait</w:t>
      </w:r>
    </w:p>
    <w:p>
      <w:pPr>
        <w:pStyle w:val="ListBullet"/>
      </w:pPr>
      <w:r>
        <w:rPr>
          <w:b w:val="0"/>
          <w:i w:val="0"/>
        </w:rPr>
        <w:t>Titre :</w:t>
      </w:r>
      <w:r>
        <w:rPr>
          <w:b/>
          <w:i w:val="0"/>
        </w:rPr>
        <w:t xml:space="preserve"> Jésus, mon guide dans la prière.</w:t>
      </w:r>
    </w:p>
    <w:p>
      <w:pPr>
        <w:pStyle w:val="ListBullet"/>
      </w:pPr>
      <w:r>
        <w:rPr>
          <w:b w:val="0"/>
          <w:i w:val="0"/>
        </w:rPr>
        <w:t>Verset clé :</w:t>
      </w:r>
      <w:r>
        <w:rPr>
          <w:b/>
          <w:i w:val="0"/>
        </w:rPr>
        <w:t xml:space="preserve"> « Or, vers le matin, pendant qu’il faisait encore très sombre, il se leva, sortit et alla dans un lieu désert, où il pria. » Marc 1:35</w:t>
      </w:r>
      <w:r>
        <w:rPr>
          <w:b/>
          <w:i/>
        </w:rPr>
      </w:r>
    </w:p>
    <w:p>
      <w:pPr>
        <w:pStyle w:val="ListBullet"/>
      </w:pPr>
      <w:r>
        <w:rPr>
          <w:b w:val="0"/>
          <w:i w:val="0"/>
        </w:rPr>
        <w:t>Explication ou objectif :</w:t>
      </w:r>
      <w:r>
        <w:rPr>
          <w:b/>
          <w:i w:val="0"/>
        </w:rPr>
        <w:t xml:space="preserve"> S'inspirer du modèle de prière de Jésus pour comprendre son importance avant toute action, qu'elle soit difficile ou joyeuse.</w:t>
      </w:r>
    </w:p>
    <w:p>
      <w:pPr>
        <w:pStyle w:val="ListBullet"/>
      </w:pPr>
      <w:r>
        <w:rPr>
          <w:b w:val="0"/>
          <w:i w:val="0"/>
        </w:rPr>
        <w:t>Réflexion :</w:t>
      </w:r>
      <w:r>
        <w:rPr>
          <w:b/>
          <w:i w:val="0"/>
        </w:rPr>
      </w:r>
    </w:p>
    <w:p>
      <w:r>
        <w:rPr>
          <w:b w:val="0"/>
          <w:i w:val="0"/>
        </w:rPr>
        <w:t xml:space="preserve">    1.  Quand priez-vous le plus : dans les moments de joie, de difficulté, ou les deux ? (Exemples de réponses : Surtout quand ça va mal, J'essaie de prier dans les deux cas, Souvent quand je pense à quelque chose à demander).</w:t>
      </w:r>
    </w:p>
    <w:p>
      <w:r>
        <w:rPr>
          <w:b w:val="0"/>
          <w:i w:val="0"/>
        </w:rPr>
        <w:t xml:space="preserve">    2.  Comment l'exemple de Jésus, qui priait avant des moments cruciaux, peut-il influencer votre manière d'aborder les défis de votre journée ? (Exemples de réponses : Je devrais prendre le temps de prier avant de prendre des décisions importantes, Cela me montre que Dieu est impliqué dans tous les aspects de ma vie, Je peux lui confier mes doutes avant d'agir).</w:t>
      </w:r>
    </w:p>
    <w:p>
      <w:pPr>
        <w:pStyle w:val="ListBullet"/>
      </w:pPr>
      <w:r>
        <w:rPr>
          <w:b w:val="0"/>
          <w:i w:val="0"/>
        </w:rPr>
        <w:t>Citation d’un héros de la foi :</w:t>
      </w:r>
      <w:r>
        <w:rPr>
          <w:b/>
          <w:i w:val="0"/>
        </w:rPr>
        <w:t xml:space="preserve"> « Les plus grandes œuvres pour Dieu sont accomplies par des hommes et des femmes de prière. » – Oswald Sanders</w:t>
      </w:r>
      <w:r>
        <w:rPr>
          <w:b/>
          <w:i/>
        </w:rPr>
      </w:r>
    </w:p>
    <w:p>
      <w:pPr>
        <w:pStyle w:val="ListBullet"/>
      </w:pPr>
      <w:r>
        <w:rPr>
          <w:b w:val="0"/>
          <w:i w:val="0"/>
        </w:rPr>
        <w:t>Activité créative ou illustration collaborative :</w:t>
      </w:r>
      <w:r>
        <w:rPr>
          <w:b/>
          <w:i w:val="0"/>
        </w:rPr>
        <w:t xml:space="preserve"> Chaque membre du groupe dessine une petite scène de la vie de Jésus où il prie (Jardin des Oliviers, avant de nourrir la foule, à la synagogue, etc.). Ensuite, assemblez ces dessins pour créer une frise chronologique illustrant la vie de prière de Jésus.</w:t>
      </w:r>
    </w:p>
    <w:p>
      <w:pPr>
        <w:pStyle w:val="ListBullet"/>
      </w:pPr>
      <w:r>
        <w:rPr>
          <w:b w:val="0"/>
          <w:i w:val="0"/>
        </w:rPr>
        <w:t>Défi pratique à mettre en œuvre après le partage :</w:t>
      </w:r>
      <w:r>
        <w:rPr>
          <w:b/>
          <w:i w:val="0"/>
        </w:rPr>
        <w:t xml:space="preserve"> Identifiez une tâche ou une décision importante à venir cette semaine et engagez-vous à prier à ce sujet avant de la commencer ou de la prendre.</w:t>
      </w:r>
    </w:p>
    <w:p>
      <w:r>
        <w:rPr>
          <w:b w:val="0"/>
          <w:i w:val="0"/>
        </w:rPr>
        <w:t>---</w:t>
      </w:r>
    </w:p>
    <w:p>
      <w:pPr>
        <w:pStyle w:val="Heading4"/>
      </w:pPr>
      <w:r>
        <w:t>Fiche 3 : La Prière, un Cœur à Cœur</w:t>
      </w:r>
    </w:p>
    <w:p>
      <w:pPr>
        <w:pStyle w:val="ListBullet"/>
      </w:pPr>
      <w:r>
        <w:rPr>
          <w:b w:val="0"/>
          <w:i w:val="0"/>
        </w:rPr>
        <w:t>Titre :</w:t>
      </w:r>
      <w:r>
        <w:rPr>
          <w:b/>
          <w:i w:val="0"/>
        </w:rPr>
        <w:t xml:space="preserve"> Plus qu'une demande, une communion.</w:t>
      </w:r>
    </w:p>
    <w:p>
      <w:pPr>
        <w:pStyle w:val="ListBullet"/>
      </w:pPr>
      <w:r>
        <w:rPr>
          <w:b w:val="0"/>
          <w:i w:val="0"/>
        </w:rPr>
        <w:t>Verset clé :</w:t>
      </w:r>
      <w:r>
        <w:rPr>
          <w:b/>
          <w:i w:val="0"/>
        </w:rPr>
        <w:t xml:space="preserve"> « Cherche l’Éternel et sa puissance, cherche continuellement sa face ! » Psaume 105:4</w:t>
      </w:r>
      <w:r>
        <w:rPr>
          <w:b/>
          <w:i/>
        </w:rPr>
      </w:r>
    </w:p>
    <w:p>
      <w:pPr>
        <w:pStyle w:val="ListBullet"/>
      </w:pPr>
      <w:r>
        <w:rPr>
          <w:b w:val="0"/>
          <w:i w:val="0"/>
        </w:rPr>
        <w:t>Explication ou objectif :</w:t>
      </w:r>
      <w:r>
        <w:rPr>
          <w:b/>
          <w:i w:val="0"/>
        </w:rPr>
        <w:t xml:space="preserve"> Comprendre que le but principal de la prière n'est pas de recevoir, mais d'être en la présence de Dieu et de connaître Son cœur.</w:t>
      </w:r>
    </w:p>
    <w:p>
      <w:pPr>
        <w:pStyle w:val="ListBullet"/>
      </w:pPr>
      <w:r>
        <w:rPr>
          <w:b w:val="0"/>
          <w:i w:val="0"/>
        </w:rPr>
        <w:t>Réflexion :</w:t>
      </w:r>
      <w:r>
        <w:rPr>
          <w:b/>
          <w:i w:val="0"/>
        </w:rPr>
      </w:r>
    </w:p>
    <w:p>
      <w:r>
        <w:rPr>
          <w:b w:val="0"/>
          <w:i w:val="0"/>
        </w:rPr>
        <w:t xml:space="preserve">    1.  Quand vous priez, quelle est votre motivation principale : demander quelque chose ou simplement être avec Dieu ? (Exemples de réponses : Souvent demander, J'essaie d'être avec Lui, Ça dépend de mon état d'esprit).</w:t>
      </w:r>
    </w:p>
    <w:p>
      <w:r>
        <w:rPr>
          <w:b w:val="0"/>
          <w:i w:val="0"/>
        </w:rPr>
        <w:t xml:space="preserve">    2.  Comment pourriez-vous cultiver une attitude de recherche de la présence de Dieu dans votre prière, au-delà de vos besoins ? (Exemples de réponses : En commençant par louer Dieu, En restant silencieux pour l'écouter, En méditant sur un attribut de Dieu).</w:t>
      </w:r>
    </w:p>
    <w:p>
      <w:pPr>
        <w:pStyle w:val="ListBullet"/>
      </w:pPr>
      <w:r>
        <w:rPr>
          <w:b w:val="0"/>
          <w:i w:val="0"/>
        </w:rPr>
        <w:t>Citation d’un héros de la foi :</w:t>
      </w:r>
      <w:r>
        <w:rPr>
          <w:b/>
          <w:i w:val="0"/>
        </w:rPr>
        <w:t xml:space="preserve"> « La prière n'est pas le travail de la bouche, mais le désir du cœur. » – Thomas Aquinas</w:t>
      </w:r>
      <w:r>
        <w:rPr>
          <w:b/>
          <w:i/>
        </w:rPr>
      </w:r>
    </w:p>
    <w:p>
      <w:pPr>
        <w:pStyle w:val="ListBullet"/>
      </w:pPr>
      <w:r>
        <w:rPr>
          <w:b w:val="0"/>
          <w:i w:val="0"/>
        </w:rPr>
        <w:t>Activité créative ou illustration collaborative :</w:t>
      </w:r>
      <w:r>
        <w:rPr>
          <w:b/>
          <w:i w:val="0"/>
        </w:rPr>
        <w:t xml:space="preserve"> Créez une "carte de l'intimité" où chaque membre ajoute un élément symbolisant ce que signifie pour lui être en présence de Dieu (une montagne, un océan, un feu, une main tendue, etc.).</w:t>
      </w:r>
    </w:p>
    <w:p>
      <w:pPr>
        <w:pStyle w:val="ListBullet"/>
      </w:pPr>
      <w:r>
        <w:rPr>
          <w:b w:val="0"/>
          <w:i w:val="0"/>
        </w:rPr>
        <w:t>Défi pratique à mettre en œuvre après le partage :</w:t>
      </w:r>
      <w:r>
        <w:rPr>
          <w:b/>
          <w:i w:val="0"/>
        </w:rPr>
        <w:t xml:space="preserve"> Prévoyez un temps de prière court (5 minutes) où vous vous engagez à ne faire aucune demande, mais à simplement chercher la présence de Dieu et à l'écouter.</w:t>
      </w:r>
    </w:p>
    <w:p>
      <w:r>
        <w:rPr>
          <w:b w:val="0"/>
          <w:i w:val="0"/>
        </w:rPr>
        <w:t>---</w:t>
      </w:r>
    </w:p>
    <w:p>
      <w:pPr>
        <w:pStyle w:val="Heading4"/>
      </w:pPr>
      <w:r>
        <w:t>Fiche 4 : La Prière Authentique</w:t>
      </w:r>
    </w:p>
    <w:p>
      <w:pPr>
        <w:pStyle w:val="ListBullet"/>
      </w:pPr>
      <w:r>
        <w:rPr>
          <w:b w:val="0"/>
          <w:i w:val="0"/>
        </w:rPr>
        <w:t>Titre :</w:t>
      </w:r>
      <w:r>
        <w:rPr>
          <w:b/>
          <w:i w:val="0"/>
        </w:rPr>
        <w:t xml:space="preserve"> Parler avec mon cœur, pas seulement dans ma tête.</w:t>
      </w:r>
    </w:p>
    <w:p>
      <w:pPr>
        <w:pStyle w:val="ListBullet"/>
      </w:pPr>
      <w:r>
        <w:rPr>
          <w:b w:val="0"/>
          <w:i w:val="0"/>
        </w:rPr>
        <w:t>Verset clé :</w:t>
      </w:r>
      <w:r>
        <w:rPr>
          <w:b/>
          <w:i w:val="0"/>
        </w:rPr>
        <w:t xml:space="preserve"> « Si tu confesses de ta bouche le Seigneur Jésus, et si tu crois dans ton cœur que Dieu l’a ressuscité des morts, tu seras sauvé. » Romains 10:9</w:t>
      </w:r>
      <w:r>
        <w:rPr>
          <w:b/>
          <w:i/>
        </w:rPr>
      </w:r>
    </w:p>
    <w:p>
      <w:pPr>
        <w:pStyle w:val="ListBullet"/>
      </w:pPr>
      <w:r>
        <w:rPr>
          <w:b w:val="0"/>
          <w:i w:val="0"/>
        </w:rPr>
        <w:t>Explication ou objectif :</w:t>
      </w:r>
      <w:r>
        <w:rPr>
          <w:b/>
          <w:i w:val="0"/>
        </w:rPr>
        <w:t xml:space="preserve"> Apprendre l'importance de prier à voix haute, en exprimant nos pensées et nos sentiments verbalement pour une plus grande connexion et clarté.</w:t>
      </w:r>
    </w:p>
    <w:p>
      <w:pPr>
        <w:pStyle w:val="ListBullet"/>
      </w:pPr>
      <w:r>
        <w:rPr>
          <w:b w:val="0"/>
          <w:i w:val="0"/>
        </w:rPr>
        <w:t>Réflexion :</w:t>
      </w:r>
      <w:r>
        <w:rPr>
          <w:b/>
          <w:i w:val="0"/>
        </w:rPr>
      </w:r>
    </w:p>
    <w:p>
      <w:r>
        <w:rPr>
          <w:b w:val="0"/>
          <w:i w:val="0"/>
        </w:rPr>
        <w:t xml:space="preserve">    1.  Priez-vous plus souvent intérieurement ou à voix haute ? Qu'est-ce qui vous retient de prier à voix haute si ce n'est pas votre habitude ? (Exemples de réponses : Intérieurement, Je me sens mal à l'aise, J'ai peur qu'on m'entende).</w:t>
      </w:r>
    </w:p>
    <w:p>
      <w:r>
        <w:rPr>
          <w:b w:val="0"/>
          <w:i w:val="0"/>
        </w:rPr>
        <w:t xml:space="preserve">    2.  Comment le fait de verbaliser votre prière pourrait-il transformer votre expérience, surtout lorsque vous êtes seul ? (Exemples de réponses : Cela me permettrait de mieux structurer mes pensées, J'aurais l'impression d'avoir une conversation plus réelle, Je pourrais mieux entendre ma propre foi s'exprimer).</w:t>
      </w:r>
    </w:p>
    <w:p>
      <w:pPr>
        <w:pStyle w:val="ListBullet"/>
      </w:pPr>
      <w:r>
        <w:rPr>
          <w:b w:val="0"/>
          <w:i w:val="0"/>
        </w:rPr>
        <w:t>Citation d’un héros de la foi :</w:t>
      </w:r>
      <w:r>
        <w:rPr>
          <w:b/>
          <w:i w:val="0"/>
        </w:rPr>
        <w:t xml:space="preserve"> « La prière est la respiration de l'âme. » – L. L. Grubb</w:t>
      </w:r>
      <w:r>
        <w:rPr>
          <w:b/>
          <w:i/>
        </w:rPr>
      </w:r>
    </w:p>
    <w:p>
      <w:pPr>
        <w:pStyle w:val="ListBullet"/>
      </w:pPr>
      <w:r>
        <w:rPr>
          <w:b w:val="0"/>
          <w:i w:val="0"/>
        </w:rPr>
        <w:t>Activité créative ou illustration collaborative :</w:t>
      </w:r>
      <w:r>
        <w:rPr>
          <w:b/>
          <w:i w:val="0"/>
        </w:rPr>
        <w:t xml:space="preserve"> Utilisez des bandes de papier pour écrire les mots de vos prières à voix haute. Ensuite, tissez ces bandes ensemble pour former une belle tapisserie symbolisant l'union de vos voix dans la prière.</w:t>
      </w:r>
    </w:p>
    <w:p>
      <w:pPr>
        <w:pStyle w:val="ListBullet"/>
      </w:pPr>
      <w:r>
        <w:rPr>
          <w:b w:val="0"/>
          <w:i w:val="0"/>
        </w:rPr>
        <w:t>Défi pratique à mettre en œuvre après le partage :</w:t>
      </w:r>
      <w:r>
        <w:rPr>
          <w:b/>
          <w:i w:val="0"/>
        </w:rPr>
        <w:t xml:space="preserve"> Pendant votre temps de prière individuel, essayez de prier à voix haute au moins une fois. Notez ce que vous avez ressenti.</w:t>
      </w:r>
    </w:p>
    <w:p>
      <w:r>
        <w:rPr>
          <w:b w:val="0"/>
          <w:i w:val="0"/>
        </w:rPr>
        <w:t>---</w:t>
      </w:r>
    </w:p>
    <w:p>
      <w:pPr>
        <w:pStyle w:val="Heading4"/>
      </w:pPr>
      <w:r>
        <w:t>Fiche 5 : La Double Dimension de la Prière</w:t>
      </w:r>
    </w:p>
    <w:p>
      <w:pPr>
        <w:pStyle w:val="ListBullet"/>
      </w:pPr>
      <w:r>
        <w:rPr>
          <w:b w:val="0"/>
          <w:i w:val="0"/>
        </w:rPr>
        <w:t>Titre :</w:t>
      </w:r>
      <w:r>
        <w:rPr>
          <w:b/>
          <w:i w:val="0"/>
        </w:rPr>
        <w:t xml:space="preserve"> L'Esprit et la raison, unis dans la louange.</w:t>
      </w:r>
    </w:p>
    <w:p>
      <w:pPr>
        <w:pStyle w:val="ListBullet"/>
      </w:pPr>
      <w:r>
        <w:rPr>
          <w:b w:val="0"/>
          <w:i w:val="0"/>
        </w:rPr>
        <w:t>Verset clé :</w:t>
      </w:r>
      <w:r>
        <w:rPr>
          <w:b/>
          <w:i w:val="0"/>
        </w:rPr>
        <w:t xml:space="preserve"> « Je prierai par l’esprit, mais je prierai aussi avec l’intelligence; je chanterai par l’esprit, mais je chanterai aussi avec l’intelligence. » 1 Corinthiens 14:15</w:t>
      </w:r>
      <w:r>
        <w:rPr>
          <w:b/>
          <w:i/>
        </w:rPr>
      </w:r>
    </w:p>
    <w:p>
      <w:pPr>
        <w:pStyle w:val="ListBullet"/>
      </w:pPr>
      <w:r>
        <w:rPr>
          <w:b w:val="0"/>
          <w:i w:val="0"/>
        </w:rPr>
        <w:t>Explication ou objectif :</w:t>
      </w:r>
      <w:r>
        <w:rPr>
          <w:b/>
          <w:i w:val="0"/>
        </w:rPr>
        <w:t xml:space="preserve"> Équilibrer la prière dirigée par l'Esprit (parlée en langues, spontanée) avec la prière de l'intelligence (structurée, basée sur la Parole de Dieu).</w:t>
      </w:r>
    </w:p>
    <w:p>
      <w:pPr>
        <w:pStyle w:val="ListBullet"/>
      </w:pPr>
      <w:r>
        <w:rPr>
          <w:b w:val="0"/>
          <w:i w:val="0"/>
        </w:rPr>
        <w:t>Réflexion :</w:t>
      </w:r>
      <w:r>
        <w:rPr>
          <w:b/>
          <w:i w:val="0"/>
        </w:rPr>
      </w:r>
    </w:p>
    <w:p>
      <w:r>
        <w:rPr>
          <w:b w:val="0"/>
          <w:i w:val="0"/>
        </w:rPr>
        <w:t xml:space="preserve">    1.  Quel aspect de la prière vous parle le plus : la prière spontanée et guidée par l'Esprit, ou la prière plus structurée et réfléchie ? Pourquoi ? (Exemples de réponses : Spontanée, car c'est plus naturel, Structurée, car je comprends mieux, Les deux ont leur place).</w:t>
      </w:r>
    </w:p>
    <w:p>
      <w:r>
        <w:rPr>
          <w:b w:val="0"/>
          <w:i w:val="0"/>
        </w:rPr>
        <w:t xml:space="preserve">    2.  Comment pouvez-vous vous assurer que votre vie de prière intègre ces deux dimensions pour un enrichissement mutuel ? (Exemples de réponses : Commencer par une prière spontanée puis lire la Bible, Utiliser les deux aspects selon le moment, Parler en langues puis demander à Dieu de guider ma pensée).</w:t>
      </w:r>
    </w:p>
    <w:p>
      <w:pPr>
        <w:pStyle w:val="ListBullet"/>
      </w:pPr>
      <w:r>
        <w:rPr>
          <w:b w:val="0"/>
          <w:i w:val="0"/>
        </w:rPr>
        <w:t>Citation d’un héros de la foi :</w:t>
      </w:r>
      <w:r>
        <w:rPr>
          <w:b/>
          <w:i w:val="0"/>
        </w:rPr>
        <w:t xml:space="preserve"> « La prière de l’intelligence élève l’esprit ; la prière de l’esprit conduit l’âme à Dieu. » – John Wesley</w:t>
      </w:r>
      <w:r>
        <w:rPr>
          <w:b/>
          <w:i/>
        </w:rPr>
      </w:r>
    </w:p>
    <w:p>
      <w:pPr>
        <w:pStyle w:val="ListBullet"/>
      </w:pPr>
      <w:r>
        <w:rPr>
          <w:b w:val="0"/>
          <w:i w:val="0"/>
        </w:rPr>
        <w:t>Activité créative ou illustration collaborative :</w:t>
      </w:r>
      <w:r>
        <w:rPr>
          <w:b/>
          <w:i w:val="0"/>
        </w:rPr>
        <w:t xml:space="preserve"> Créez un mobile à deux bras. Sur un bras, dessinez ou écrivez des symboles de la prière de l'Esprit (par exemple, des flammes, un cœur battant). Sur l'autre bras, des symboles de la prière de l'intelligence (par exemple, une Bible ouverte, un livre).</w:t>
      </w:r>
    </w:p>
    <w:p>
      <w:pPr>
        <w:pStyle w:val="ListBullet"/>
      </w:pPr>
      <w:r>
        <w:rPr>
          <w:b w:val="0"/>
          <w:i w:val="0"/>
        </w:rPr>
        <w:t>Défi pratique à mettre en œuvre après le partage :</w:t>
      </w:r>
      <w:r>
        <w:rPr>
          <w:b/>
          <w:i w:val="0"/>
        </w:rPr>
        <w:t xml:space="preserve"> Lors de votre prochaine prière, consacrez un temps à chaque dimension : d'abord, laissez l'Esprit vous guider librement, puis engagez votre intelligence en méditant sur un verset biblique ou en structurant vos pensées.</w:t>
      </w:r>
    </w:p>
    <w:p>
      <w:r>
        <w:rPr>
          <w:b w:val="0"/>
          <w:i w:val="0"/>
        </w:rPr>
        <w:t>---</w:t>
      </w:r>
    </w:p>
    <w:p>
      <w:pPr>
        <w:pStyle w:val="Heading3"/>
      </w:pPr>
      <w:r>
        <w:t>Groupe 2 : Le Combat et la Force de la Prière</w:t>
      </w:r>
    </w:p>
    <w:p>
      <w:r>
        <w:rPr>
          <w:b w:val="0"/>
          <w:i w:val="0"/>
        </w:rPr>
        <w:t>Sous-thème :</w:t>
      </w:r>
      <w:r>
        <w:rPr>
          <w:b/>
          <w:i w:val="0"/>
        </w:rPr>
        <w:t xml:space="preserve"> La prière comme arme spirituelle et source de puissance dans les épreuves.</w:t>
      </w:r>
    </w:p>
    <w:p>
      <w:pPr>
        <w:pStyle w:val="Heading4"/>
      </w:pPr>
      <w:r>
        <w:t>Fiche 1 : Le Temps de la Planification</w:t>
      </w:r>
    </w:p>
    <w:p>
      <w:pPr>
        <w:pStyle w:val="ListBullet"/>
      </w:pPr>
      <w:r>
        <w:rPr>
          <w:b w:val="0"/>
          <w:i w:val="0"/>
        </w:rPr>
        <w:t>Titre :</w:t>
      </w:r>
      <w:r>
        <w:rPr>
          <w:b/>
          <w:i w:val="0"/>
        </w:rPr>
        <w:t xml:space="preserve"> Ma stratégie de prière, un temps bien choisi.</w:t>
      </w:r>
    </w:p>
    <w:p>
      <w:pPr>
        <w:pStyle w:val="ListBullet"/>
      </w:pPr>
      <w:r>
        <w:rPr>
          <w:b w:val="0"/>
          <w:i w:val="0"/>
        </w:rPr>
        <w:t>Verset clé :</w:t>
      </w:r>
      <w:r>
        <w:rPr>
          <w:b/>
          <w:i w:val="0"/>
        </w:rPr>
        <w:t xml:space="preserve"> « Un temps pour chercher et un temps pour perdre; un temps pour garder et un temps pour jeter. » Ecclésiaste 3:6</w:t>
      </w:r>
      <w:r>
        <w:rPr>
          <w:b/>
          <w:i/>
        </w:rPr>
      </w:r>
    </w:p>
    <w:p>
      <w:pPr>
        <w:pStyle w:val="ListBullet"/>
      </w:pPr>
      <w:r>
        <w:rPr>
          <w:b w:val="0"/>
          <w:i w:val="0"/>
        </w:rPr>
        <w:t>Explication ou objectif :</w:t>
      </w:r>
      <w:r>
        <w:rPr>
          <w:b/>
          <w:i w:val="0"/>
        </w:rPr>
        <w:t xml:space="preserve"> Comprendre que, comme dans tous les domaines, il est nécessaire de planifier et d'organiser nos temps de prière pour qu'ils soient efficaces et constants.</w:t>
      </w:r>
    </w:p>
    <w:p>
      <w:pPr>
        <w:pStyle w:val="ListBullet"/>
      </w:pPr>
      <w:r>
        <w:rPr>
          <w:b w:val="0"/>
          <w:i w:val="0"/>
        </w:rPr>
        <w:t>Réflexion :</w:t>
      </w:r>
      <w:r>
        <w:rPr>
          <w:b/>
          <w:i w:val="0"/>
        </w:rPr>
      </w:r>
    </w:p>
    <w:p>
      <w:r>
        <w:rPr>
          <w:b w:val="0"/>
          <w:i w:val="0"/>
        </w:rPr>
        <w:t xml:space="preserve">    1.  Comment votre organisation quotidienne influence-t-elle vos moments de prière ? (Exemples de réponses : Quand je suis organisé, j'ai plus de temps, Sinon, la prière est la première chose que j'oublie, Je suis souvent débordé et je prie à la hâte).</w:t>
      </w:r>
    </w:p>
    <w:p>
      <w:r>
        <w:rPr>
          <w:b w:val="0"/>
          <w:i w:val="0"/>
        </w:rPr>
        <w:t xml:space="preserve">    2.  Quelles petites habitudes pourriez-vous mettre en place pour vous assurer de ne pas "perdre" votre temps de prière, même dans une semaine chargée ? (Exemples de réponses : Préparer mes affaires la veille, Établir une mini-prière matinale de 5 minutes, Utiliser des temps morts comme les trajets).</w:t>
      </w:r>
    </w:p>
    <w:p>
      <w:pPr>
        <w:pStyle w:val="ListBullet"/>
      </w:pPr>
      <w:r>
        <w:rPr>
          <w:b w:val="0"/>
          <w:i w:val="0"/>
        </w:rPr>
        <w:t>Citation d’un héros de la foi :</w:t>
      </w:r>
      <w:r>
        <w:rPr>
          <w:b/>
          <w:i w:val="0"/>
        </w:rPr>
        <w:t xml:space="preserve"> « Si le diable ne peut pas te voler ton âme, il essaiera de te voler ta prière. » – Thomas Brooks</w:t>
      </w:r>
      <w:r>
        <w:rPr>
          <w:b/>
          <w:i/>
        </w:rPr>
      </w:r>
    </w:p>
    <w:p>
      <w:pPr>
        <w:pStyle w:val="ListBullet"/>
      </w:pPr>
      <w:r>
        <w:rPr>
          <w:b w:val="0"/>
          <w:i w:val="0"/>
        </w:rPr>
        <w:t>Activité créative ou illustration collaborative :</w:t>
      </w:r>
      <w:r>
        <w:rPr>
          <w:b/>
          <w:i w:val="0"/>
        </w:rPr>
        <w:t xml:space="preserve"> Créez un "tableau de planning de prière" à partir d'une grande feuille de carton. Chaque personne y dessine ou écrit des moments dans la semaine où elle s'engage à prier, avec des "rappels" visuels.</w:t>
      </w:r>
    </w:p>
    <w:p>
      <w:pPr>
        <w:pStyle w:val="ListBullet"/>
      </w:pPr>
      <w:r>
        <w:rPr>
          <w:b w:val="0"/>
          <w:i w:val="0"/>
        </w:rPr>
        <w:t>Défi pratique à mettre en œuvre après le partage :</w:t>
      </w:r>
      <w:r>
        <w:rPr>
          <w:b/>
          <w:i w:val="0"/>
        </w:rPr>
        <w:t xml:space="preserve"> Pendant la semaine, tenez un petit carnet et notez les moments où vous avez prié et ceux où vous auriez voulu prier mais ne l'avez pas fait. Analysez les raisons.</w:t>
      </w:r>
    </w:p>
    <w:p>
      <w:r>
        <w:rPr>
          <w:b w:val="0"/>
          <w:i w:val="0"/>
        </w:rPr>
        <w:t>---</w:t>
      </w:r>
    </w:p>
    <w:p>
      <w:pPr>
        <w:pStyle w:val="Heading4"/>
      </w:pPr>
      <w:r>
        <w:t>Fiche 2 : Jésus, notre Modèle d'Intrépidité</w:t>
      </w:r>
    </w:p>
    <w:p>
      <w:pPr>
        <w:pStyle w:val="ListBullet"/>
      </w:pPr>
      <w:r>
        <w:rPr>
          <w:b w:val="0"/>
          <w:i w:val="0"/>
        </w:rPr>
        <w:t>Titre :</w:t>
      </w:r>
      <w:r>
        <w:rPr>
          <w:b/>
          <w:i w:val="0"/>
        </w:rPr>
        <w:t xml:space="preserve"> La prière, mon armure avant la bataille.</w:t>
      </w:r>
    </w:p>
    <w:p>
      <w:pPr>
        <w:pStyle w:val="ListBullet"/>
      </w:pPr>
      <w:r>
        <w:rPr>
          <w:b w:val="0"/>
          <w:i w:val="0"/>
        </w:rPr>
        <w:t>Verset clé :</w:t>
      </w:r>
      <w:r>
        <w:rPr>
          <w:b/>
          <w:i w:val="0"/>
        </w:rPr>
        <w:t xml:space="preserve"> « Il prit avec lui Pierre, Jacques et Jean, et il commença à être en proie à la tristesse et à l’angoisse. Alors il leur dit : Mon âme est triste jusqu’à la mort; restez ici, veillez. » Marc 14:33-34</w:t>
      </w:r>
      <w:r>
        <w:rPr>
          <w:b/>
          <w:i/>
        </w:rPr>
      </w:r>
    </w:p>
    <w:p>
      <w:pPr>
        <w:pStyle w:val="ListBullet"/>
      </w:pPr>
      <w:r>
        <w:rPr>
          <w:b w:val="0"/>
          <w:i w:val="0"/>
        </w:rPr>
        <w:t>Explication ou objectif :</w:t>
      </w:r>
      <w:r>
        <w:rPr>
          <w:b/>
          <w:i w:val="0"/>
        </w:rPr>
        <w:t xml:space="preserve"> Observer comment Jésus utilisait la prière comme une force pour traverser des moments de grande souffrance et d'angoisse.</w:t>
      </w:r>
    </w:p>
    <w:p>
      <w:pPr>
        <w:pStyle w:val="ListBullet"/>
      </w:pPr>
      <w:r>
        <w:rPr>
          <w:b w:val="0"/>
          <w:i w:val="0"/>
        </w:rPr>
        <w:t>Réflexion :</w:t>
      </w:r>
      <w:r>
        <w:rPr>
          <w:b/>
          <w:i w:val="0"/>
        </w:rPr>
      </w:r>
    </w:p>
    <w:p>
      <w:r>
        <w:rPr>
          <w:b w:val="0"/>
          <w:i w:val="0"/>
        </w:rPr>
        <w:t xml:space="preserve">    1.  Dans quelles situations de votre vie ressentez-vous le plus le besoin de vous appuyer sur la prière pour traverser une épreuve ? (Exemples de réponses : Maladie, conflits familiaux, échecs professionnels, doutes spirituels).</w:t>
      </w:r>
    </w:p>
    <w:p>
      <w:r>
        <w:rPr>
          <w:b w:val="0"/>
          <w:i w:val="0"/>
        </w:rPr>
        <w:t xml:space="preserve">    2.  Comment l'exemple de Jésus au Jardin de Gethsémané vous encourage-t-il à persévérer dans la prière même quand les choses sont difficiles et que l'on se sent seul ? (Exemples de réponses : Il a ressenti la même tristesse, Il a cherché la communion avec Son Père malgré tout, Cela montre que Dieu est là même dans nos moments les plus sombres).</w:t>
      </w:r>
    </w:p>
    <w:p>
      <w:pPr>
        <w:pStyle w:val="ListBullet"/>
      </w:pPr>
      <w:r>
        <w:rPr>
          <w:b w:val="0"/>
          <w:i w:val="0"/>
        </w:rPr>
        <w:t>Citation d’un héros de la foi :</w:t>
      </w:r>
      <w:r>
        <w:rPr>
          <w:b/>
          <w:i w:val="0"/>
        </w:rPr>
        <w:t xml:space="preserve"> « La prière est le moyen par lequel Dieu rend les hommes forts contre le diable. » – D. L. Moody</w:t>
      </w:r>
      <w:r>
        <w:rPr>
          <w:b/>
          <w:i/>
        </w:rPr>
      </w:r>
    </w:p>
    <w:p>
      <w:pPr>
        <w:pStyle w:val="ListBullet"/>
      </w:pPr>
      <w:r>
        <w:rPr>
          <w:b w:val="0"/>
          <w:i w:val="0"/>
        </w:rPr>
        <w:t>Activité créative ou illustration collaborative :</w:t>
      </w:r>
      <w:r>
        <w:rPr>
          <w:b/>
          <w:i w:val="0"/>
        </w:rPr>
        <w:t xml:space="preserve"> Dessinez une scène symbolisant la bataille spirituelle que nous menons, avec la prière représentée comme une épée ou un bouclier brillant. Partagez ce que chaque élément représente pour vous.</w:t>
      </w:r>
    </w:p>
    <w:p>
      <w:pPr>
        <w:pStyle w:val="ListBullet"/>
      </w:pPr>
      <w:r>
        <w:rPr>
          <w:b w:val="0"/>
          <w:i w:val="0"/>
        </w:rPr>
        <w:t>Défi pratique à mettre en œuvre après le partage :</w:t>
      </w:r>
      <w:r>
        <w:rPr>
          <w:b/>
          <w:i w:val="0"/>
        </w:rPr>
        <w:t xml:space="preserve"> Identifiez une épreuve que vous traversez actuellement. Consacrez au moins 10 minutes par jour cette semaine à prier spécifiquement à ce sujet, en vous rappelant que Dieu est avec vous.</w:t>
      </w:r>
    </w:p>
    <w:p>
      <w:r>
        <w:rPr>
          <w:b w:val="0"/>
          <w:i w:val="0"/>
        </w:rPr>
        <w:t>---</w:t>
      </w:r>
    </w:p>
    <w:p>
      <w:pPr>
        <w:pStyle w:val="Heading4"/>
      </w:pPr>
      <w:r>
        <w:t>Fiche 3 : La Prière comme Bouclier</w:t>
      </w:r>
    </w:p>
    <w:p>
      <w:pPr>
        <w:pStyle w:val="ListBullet"/>
      </w:pPr>
      <w:r>
        <w:rPr>
          <w:b w:val="0"/>
          <w:i w:val="0"/>
        </w:rPr>
        <w:t>Titre :</w:t>
      </w:r>
      <w:r>
        <w:rPr>
          <w:b/>
          <w:i w:val="0"/>
        </w:rPr>
        <w:t xml:space="preserve"> Mon bouclier, c'est la confiance en Dieu.</w:t>
      </w:r>
    </w:p>
    <w:p>
      <w:pPr>
        <w:pStyle w:val="ListBullet"/>
      </w:pPr>
      <w:r>
        <w:rPr>
          <w:b w:val="0"/>
          <w:i w:val="0"/>
        </w:rPr>
        <w:t>Verset clé :</w:t>
      </w:r>
      <w:r>
        <w:rPr>
          <w:b/>
          <w:i w:val="0"/>
        </w:rPr>
        <w:t xml:space="preserve"> « Vous êtes mes témoins, dit l’Éternel, mon serviteur que j’ai choisi, afin que vous sachiez et que vous croyiez en moi, et que vous compreniez que je suis l’Éternel; avant moi, nul dieu formé, et après moi, nul ne sera. » Ésaïe 43:10</w:t>
      </w:r>
      <w:r>
        <w:rPr>
          <w:b/>
          <w:i/>
        </w:rPr>
      </w:r>
    </w:p>
    <w:p>
      <w:pPr>
        <w:pStyle w:val="ListBullet"/>
      </w:pPr>
      <w:r>
        <w:rPr>
          <w:b w:val="0"/>
          <w:i w:val="0"/>
        </w:rPr>
        <w:t>Explication ou objectif :</w:t>
      </w:r>
      <w:r>
        <w:rPr>
          <w:b/>
          <w:i w:val="0"/>
        </w:rPr>
        <w:t xml:space="preserve"> Se souvenir que la prière est un acte de foi qui nous protège spirituellement en nous reliant à la puissance de Dieu.</w:t>
      </w:r>
    </w:p>
    <w:p>
      <w:pPr>
        <w:pStyle w:val="ListBullet"/>
      </w:pPr>
      <w:r>
        <w:rPr>
          <w:b w:val="0"/>
          <w:i w:val="0"/>
        </w:rPr>
        <w:t>Réflexion :</w:t>
      </w:r>
      <w:r>
        <w:rPr>
          <w:b/>
          <w:i w:val="0"/>
        </w:rPr>
      </w:r>
    </w:p>
    <w:p>
      <w:r>
        <w:rPr>
          <w:b w:val="0"/>
          <w:i w:val="0"/>
        </w:rPr>
        <w:t xml:space="preserve">    1.  Quand vous faites face à des situations difficiles, votre première réaction est-elle la peur ou la prière confiant ? (Exemples de réponses : Souvent la peur, J'essaie de prier, Ça dépend de la situation).</w:t>
      </w:r>
    </w:p>
    <w:p>
      <w:r>
        <w:rPr>
          <w:b w:val="0"/>
          <w:i w:val="0"/>
        </w:rPr>
        <w:t xml:space="preserve">    2.  Comment l'affirmation que "l'Éternel est mon Dieu" (comme dans le verset) peut-elle renforcer votre prière et vous donner l'assurance que Dieu vous protège ? (Exemples de réponses : Cela me rappelle qu'il est tout-puissant, Je sais qu'il a le contrôle, Il est mon Père céleste).</w:t>
      </w:r>
    </w:p>
    <w:p>
      <w:pPr>
        <w:pStyle w:val="ListBullet"/>
      </w:pPr>
      <w:r>
        <w:rPr>
          <w:b w:val="0"/>
          <w:i w:val="0"/>
        </w:rPr>
        <w:t>Citation d’un héros de la foi :</w:t>
      </w:r>
      <w:r>
        <w:rPr>
          <w:b/>
          <w:i w:val="0"/>
        </w:rPr>
        <w:t xml:space="preserve"> « Un chrétien sans prière est aussi impuissant qu’un soldat sans arme. » – Charles Spurgeon</w:t>
      </w:r>
      <w:r>
        <w:rPr>
          <w:b/>
          <w:i/>
        </w:rPr>
      </w:r>
    </w:p>
    <w:p>
      <w:pPr>
        <w:pStyle w:val="ListBullet"/>
      </w:pPr>
      <w:r>
        <w:rPr>
          <w:b w:val="0"/>
          <w:i w:val="0"/>
        </w:rPr>
        <w:t>Activité créative ou illustration collaborative :</w:t>
      </w:r>
      <w:r>
        <w:rPr>
          <w:b/>
          <w:i w:val="0"/>
        </w:rPr>
        <w:t xml:space="preserve"> Créez un grand bouclier collectif sur lequel chacun écrit des mots de foi, de confiance et de protection divine qu'il veut graver dans son cœur.</w:t>
      </w:r>
    </w:p>
    <w:p>
      <w:pPr>
        <w:pStyle w:val="ListBullet"/>
      </w:pPr>
      <w:r>
        <w:rPr>
          <w:b w:val="0"/>
          <w:i w:val="0"/>
        </w:rPr>
        <w:t>Défi pratique à mettre en œuvre après le partage :</w:t>
      </w:r>
      <w:r>
        <w:rPr>
          <w:b/>
          <w:i w:val="0"/>
        </w:rPr>
        <w:t xml:space="preserve"> Chaque jour, avant une activité qui vous préoccupe, visualisez votre bouclier de foi et proclamez à voix haute : "L'Éternel est mon rocher, ma forteresse, mon libérateur ! En lui je me confie."</w:t>
      </w:r>
    </w:p>
    <w:p>
      <w:r>
        <w:rPr>
          <w:b w:val="0"/>
          <w:i w:val="0"/>
        </w:rPr>
        <w:t>---</w:t>
      </w:r>
    </w:p>
    <w:p>
      <w:pPr>
        <w:pStyle w:val="Heading4"/>
      </w:pPr>
      <w:r>
        <w:t>Fiche 4 : La Prière qui Parle</w:t>
      </w:r>
    </w:p>
    <w:p>
      <w:pPr>
        <w:pStyle w:val="ListBullet"/>
      </w:pPr>
      <w:r>
        <w:rPr>
          <w:b w:val="0"/>
          <w:i w:val="0"/>
        </w:rPr>
        <w:t>Titre :</w:t>
      </w:r>
      <w:r>
        <w:rPr>
          <w:b/>
          <w:i w:val="0"/>
        </w:rPr>
        <w:t xml:space="preserve"> Ma bouche, un canal de vie.</w:t>
      </w:r>
    </w:p>
    <w:p>
      <w:pPr>
        <w:pStyle w:val="ListBullet"/>
      </w:pPr>
      <w:r>
        <w:rPr>
          <w:b w:val="0"/>
          <w:i w:val="0"/>
        </w:rPr>
        <w:t>Verset clé :</w:t>
      </w:r>
      <w:r>
        <w:rPr>
          <w:b/>
          <w:i w:val="0"/>
        </w:rPr>
        <w:t xml:space="preserve"> « La bouche du juste annonce la sagesse, et sa langue proclame la justice. » Psaumes 37:30</w:t>
      </w:r>
      <w:r>
        <w:rPr>
          <w:b/>
          <w:i/>
        </w:rPr>
      </w:r>
    </w:p>
    <w:p>
      <w:pPr>
        <w:pStyle w:val="ListBullet"/>
      </w:pPr>
      <w:r>
        <w:rPr>
          <w:b w:val="0"/>
          <w:i w:val="0"/>
        </w:rPr>
        <w:t>Explication ou objectif :</w:t>
      </w:r>
      <w:r>
        <w:rPr>
          <w:b/>
          <w:i w:val="0"/>
        </w:rPr>
        <w:t xml:space="preserve"> Comprendre que prier à voix haute, c'est aussi déclarer notre foi et manifester la vérité de Dieu au monde et à nous-mêmes.</w:t>
      </w:r>
    </w:p>
    <w:p>
      <w:pPr>
        <w:pStyle w:val="ListBullet"/>
      </w:pPr>
      <w:r>
        <w:rPr>
          <w:b w:val="0"/>
          <w:i w:val="0"/>
        </w:rPr>
        <w:t>Réflexion :</w:t>
      </w:r>
      <w:r>
        <w:rPr>
          <w:b/>
          <w:i w:val="0"/>
        </w:rPr>
      </w:r>
    </w:p>
    <w:p>
      <w:r>
        <w:rPr>
          <w:b w:val="0"/>
          <w:i w:val="0"/>
        </w:rPr>
        <w:t xml:space="preserve">    1.  Avez-vous déjà ressenti que prier à voix haute vous aidait à mieux croire ce que vous disiez ou demandiez ? Expliquez. (Exemples de réponses : Oui, ça rend la foi plus concrète, Pas vraiment, je pense que Dieu entend de toute façon, Ça dépend de ce que je prie).</w:t>
      </w:r>
    </w:p>
    <w:p>
      <w:r>
        <w:rPr>
          <w:b w:val="0"/>
          <w:i w:val="0"/>
        </w:rPr>
        <w:t xml:space="preserve">    2.  Comment le fait de parler avec sagesse et justice dans notre prière peut-il impacter notre vie quotidienne et les décisions que nous prenons ? (Exemples de réponses : Cela m'encourage à agir selon ce que j'ai dit, Je deviens plus conscient de mes paroles en dehors de la prière, Ça m'aide à aligner mes pensées avec la volonté de Dieu).</w:t>
      </w:r>
    </w:p>
    <w:p>
      <w:pPr>
        <w:pStyle w:val="ListBullet"/>
      </w:pPr>
      <w:r>
        <w:rPr>
          <w:b w:val="0"/>
          <w:i w:val="0"/>
        </w:rPr>
        <w:t>Citation d’un héros de la foi :</w:t>
      </w:r>
      <w:r>
        <w:rPr>
          <w:b/>
          <w:i w:val="0"/>
        </w:rPr>
        <w:t xml:space="preserve"> « La prière à voix haute, en se faisant entendre par l'oreille, touche le cœur. » – George Whitefield</w:t>
      </w:r>
      <w:r>
        <w:rPr>
          <w:b/>
          <w:i/>
        </w:rPr>
      </w:r>
    </w:p>
    <w:p>
      <w:pPr>
        <w:pStyle w:val="ListBullet"/>
      </w:pPr>
      <w:r>
        <w:rPr>
          <w:b w:val="0"/>
          <w:i w:val="0"/>
        </w:rPr>
        <w:t>Activité créative ou illustration collaborative :</w:t>
      </w:r>
      <w:r>
        <w:rPr>
          <w:b/>
          <w:i w:val="0"/>
        </w:rPr>
        <w:t xml:space="preserve"> Chaque personne écrit sur un petit papier une chose que Dieu a dite dans sa vie récemment. Ensuite, placez ces mots sur une "bouche" dessinée, symbolisant la déclaration de la vérité divine par notre prière.</w:t>
      </w:r>
    </w:p>
    <w:p>
      <w:pPr>
        <w:pStyle w:val="ListBullet"/>
      </w:pPr>
      <w:r>
        <w:rPr>
          <w:b w:val="0"/>
          <w:i w:val="0"/>
        </w:rPr>
        <w:t>Défi pratique à mettre en œuvre après le partage :</w:t>
      </w:r>
      <w:r>
        <w:rPr>
          <w:b/>
          <w:i w:val="0"/>
        </w:rPr>
        <w:t xml:space="preserve"> Choisissez une parole de vie que vous avez reçue de Dieu (par la prière, la lecture, ou une prédication) et déclarez-la à voix haute chaque jour pendant votre temps de prière cette semaine.</w:t>
      </w:r>
    </w:p>
    <w:p>
      <w:r>
        <w:rPr>
          <w:b w:val="0"/>
          <w:i w:val="0"/>
        </w:rPr>
        <w:t>---</w:t>
      </w:r>
    </w:p>
    <w:p>
      <w:pPr>
        <w:pStyle w:val="Heading4"/>
      </w:pPr>
      <w:r>
        <w:t>Fiche 5 : La Prière de l'Esprit et de la Raison</w:t>
      </w:r>
    </w:p>
    <w:p>
      <w:pPr>
        <w:pStyle w:val="ListBullet"/>
      </w:pPr>
      <w:r>
        <w:rPr>
          <w:b w:val="0"/>
          <w:i w:val="0"/>
        </w:rPr>
        <w:t>Titre :</w:t>
      </w:r>
      <w:r>
        <w:rPr>
          <w:b/>
          <w:i w:val="0"/>
        </w:rPr>
        <w:t xml:space="preserve"> L'Esprit qui souffle et la raison qui fortifie.</w:t>
      </w:r>
    </w:p>
    <w:p>
      <w:pPr>
        <w:pStyle w:val="ListBullet"/>
      </w:pPr>
      <w:r>
        <w:rPr>
          <w:b w:val="0"/>
          <w:i w:val="0"/>
        </w:rPr>
        <w:t>Verset clé :</w:t>
      </w:r>
      <w:r>
        <w:rPr>
          <w:b/>
          <w:i w:val="0"/>
        </w:rPr>
        <w:t xml:space="preserve"> « Car si je prie en langue, mon esprit est en prière, mais mon intelligence demeure stérile. Que faire donc ? Je prierai par l’esprit, mais je prierai aussi avec l’intelligence; je chanterai par l’esprit, mais je chanterai aussi avec l’intelligence. » 1 Corinthiens 14:14-15</w:t>
      </w:r>
      <w:r>
        <w:rPr>
          <w:b/>
          <w:i/>
        </w:rPr>
      </w:r>
    </w:p>
    <w:p>
      <w:pPr>
        <w:pStyle w:val="ListBullet"/>
      </w:pPr>
      <w:r>
        <w:rPr>
          <w:b w:val="0"/>
          <w:i w:val="0"/>
        </w:rPr>
        <w:t>Explication ou objectif :</w:t>
      </w:r>
      <w:r>
        <w:rPr>
          <w:b/>
          <w:i w:val="0"/>
        </w:rPr>
        <w:t xml:space="preserve"> Reconnaître la complémentarité de la prière spontanée et inspirée par l'Esprit avec la prière réfléchie et basée sur notre compréhension.</w:t>
      </w:r>
    </w:p>
    <w:p>
      <w:pPr>
        <w:pStyle w:val="ListBullet"/>
      </w:pPr>
      <w:r>
        <w:rPr>
          <w:b w:val="0"/>
          <w:i w:val="0"/>
        </w:rPr>
        <w:t>Réflexion :</w:t>
      </w:r>
      <w:r>
        <w:rPr>
          <w:b/>
          <w:i w:val="0"/>
        </w:rPr>
      </w:r>
    </w:p>
    <w:p>
      <w:r>
        <w:rPr>
          <w:b w:val="0"/>
          <w:i w:val="0"/>
        </w:rPr>
        <w:t xml:space="preserve">    1.  Avez-vous déjà ressenti que certaines prières vous inspiraient profondément sans que vous puissiez toujours expliquer pourquoi (prière de l'Esprit) ? Comment cela s'est-il manifesté ? (Exemples de réponses : Des larmes montent, un sentiment de paix, des mots simples qui touchent).</w:t>
      </w:r>
    </w:p>
    <w:p>
      <w:r>
        <w:rPr>
          <w:b w:val="0"/>
          <w:i w:val="0"/>
        </w:rPr>
        <w:t xml:space="preserve">    2.  Comment la prière de l'intelligence (comme étudier un verset et prier dessus) peut-elle donner plus de profondeur et de direction à la prière inspirée par l'Esprit ? (Exemples de réponses : Elle ancre notre foi dans la vérité de Dieu, Elle nous donne des sujets de prière concrets, Elle nous aide à discerner).</w:t>
      </w:r>
    </w:p>
    <w:p>
      <w:pPr>
        <w:pStyle w:val="ListBullet"/>
      </w:pPr>
      <w:r>
        <w:rPr>
          <w:b w:val="0"/>
          <w:i w:val="0"/>
        </w:rPr>
        <w:t>Citation d’un héros de la foi :</w:t>
      </w:r>
      <w:r>
        <w:rPr>
          <w:b/>
          <w:i w:val="0"/>
        </w:rPr>
        <w:t xml:space="preserve"> « La prière est l’union de l’âme avec Dieu. » – Catherine Booth</w:t>
      </w:r>
      <w:r>
        <w:rPr>
          <w:b/>
          <w:i/>
        </w:rPr>
      </w:r>
    </w:p>
    <w:p>
      <w:pPr>
        <w:pStyle w:val="ListBullet"/>
      </w:pPr>
      <w:r>
        <w:rPr>
          <w:b w:val="0"/>
          <w:i w:val="0"/>
        </w:rPr>
        <w:t>Activité créative ou illustration collaborative :</w:t>
      </w:r>
      <w:r>
        <w:rPr>
          <w:b/>
          <w:i w:val="0"/>
        </w:rPr>
        <w:t xml:space="preserve"> Dessinez deux mains, une qui reçoit (représentant la prière de l'Esprit, le souffle divin) et une qui donne (représentant la prière de l'intelligence, l'expression de notre foi). Demandez aux participants d'ajouter des couleurs et des symboles sur chaque main.</w:t>
      </w:r>
    </w:p>
    <w:p>
      <w:pPr>
        <w:pStyle w:val="ListBullet"/>
      </w:pPr>
      <w:r>
        <w:rPr>
          <w:b w:val="0"/>
          <w:i w:val="0"/>
        </w:rPr>
        <w:t>Défi pratique à mettre en œuvre après le partage :</w:t>
      </w:r>
      <w:r>
        <w:rPr>
          <w:b/>
          <w:i w:val="0"/>
        </w:rPr>
        <w:t xml:space="preserve"> Cette semaine, lors de votre temps de prière, commencez par un moment de prière spontanée guidée par l'Esprit, puis prenez un passage biblique que vous avez lu et utilisez-le comme base pour une prière plus structurée et réfléchie.</w:t>
      </w:r>
    </w:p>
    <w:p>
      <w:r>
        <w:rPr>
          <w:b w:val="0"/>
          <w:i w:val="0"/>
        </w:rPr>
        <w:t>---</w:t>
      </w:r>
    </w:p>
    <w:p>
      <w:pPr>
        <w:pStyle w:val="Heading3"/>
      </w:pPr>
      <w:r>
        <w:t>Conclusion</w:t>
      </w:r>
    </w:p>
    <w:p>
      <w:r>
        <w:rPr>
          <w:b w:val="0"/>
          <w:i w:val="0"/>
        </w:rPr>
        <w:t>Nous avons exploré ensemble la richesse et la nécessité d'une vie de prière vibrante. Que ce soit pour rechercher l'intimité avec Dieu ou pour puiser la force dans les épreuves, la prière est notre ligne de vie spirituelle. Jésus nous a montré la voie, et l'Esprit nous guide en permanence.</w:t>
      </w:r>
    </w:p>
    <w:p>
      <w:r>
        <w:rPr>
          <w:b w:val="0"/>
          <w:i w:val="0"/>
        </w:rPr>
        <w:t>Puissions-nous ne jamais considérer la prière comme une simple routine, mais comme un privilège, un dialogue d'amour avec notre Père céleste. Que les défis pratiques que nous avons abordés nous poussent à approfondir notre relation avec Lui, un jour à la fois.</w:t>
      </w:r>
    </w:p>
    <w:p>
      <w:pPr>
        <w:pStyle w:val="Heading3"/>
      </w:pPr>
      <w:r>
        <w:t>Prière finale</w:t>
      </w:r>
    </w:p>
    <w:p>
      <w:r>
        <w:rPr>
          <w:b w:val="0"/>
          <w:i w:val="0"/>
        </w:rPr>
        <w:t>Seigneur, nous te remercions pour Ton amour inconditionnel et Ta présence constante dans nos vies. Merci de nous avoir donné la prière comme un moyen d'être proche de Toi. Aide-nous à être fidèles à nos engagements de prière, à faire de ce temps un rendez-vous sacré. Que notre prière soit toujours une expression de foi, de confiance et de dépendance envers Toi. Accorde-nous la sagesse et la persévérance pour grandir dans cette vie de prière, afin que Ta gloire soit manifestée à travers nous.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