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pPr>
        <w:pStyle w:val="ListBullet"/>
      </w:pPr>
      <w:r>
        <w:rPr>
          <w:b w:val="0"/>
          <w:i w:val="0"/>
        </w:rPr>
        <w:t>Bienfaisance</w:t>
      </w:r>
    </w:p>
    <w:p>
      <w:r>
        <w:rPr>
          <w:b w:val="0"/>
          <w:i w:val="0"/>
        </w:rPr>
        <w:t>context: ''</w:t>
      </w:r>
    </w:p>
    <w:p>
      <w:r>
        <w:rPr>
          <w:b w:val="0"/>
          <w:i w:val="0"/>
        </w:rPr>
        <w:t>date: 2007-08-09</w:t>
      </w:r>
    </w:p>
    <w:p>
      <w:r>
        <w:rPr>
          <w:b w:val="0"/>
          <w:i w:val="0"/>
        </w:rPr>
        <w:t>description: Découvrez les fondements essentiels de la vie chrétienne à travers l'étude</w:t>
      </w:r>
    </w:p>
    <w:p>
      <w:r>
        <w:rPr>
          <w:b w:val="0"/>
          <w:i w:val="0"/>
        </w:rPr>
        <w:t xml:space="preserve">  de Colossiens 2, pour apprendre à marcher enraciné, fondé et transformé par Christ</w:t>
      </w:r>
    </w:p>
    <w:p>
      <w:r>
        <w:rPr>
          <w:b w:val="0"/>
          <w:i w:val="0"/>
        </w:rPr>
        <w:t xml:space="preserve">  au quotidien.</w:t>
      </w:r>
    </w:p>
    <w:p>
      <w:r>
        <w:rPr>
          <w:b w:val="0"/>
          <w:i w:val="0"/>
        </w:rPr>
        <w:t>palmiers:</w:t>
      </w:r>
    </w:p>
    <w:p>
      <w:pPr>
        <w:pStyle w:val="ListBullet"/>
      </w:pPr>
      <w:r>
        <w:rPr>
          <w:b w:val="0"/>
          <w:i w:val="0"/>
        </w:rPr>
        <w:t>Vie chrétienne</w:t>
      </w:r>
    </w:p>
    <w:p>
      <w:pPr>
        <w:pStyle w:val="ListBullet"/>
      </w:pPr>
      <w:r>
        <w:rPr>
          <w:b w:val="0"/>
          <w:i w:val="0"/>
        </w:rPr>
        <w:t>Identité en Christ</w:t>
      </w:r>
    </w:p>
    <w:p>
      <w:pPr>
        <w:pStyle w:val="ListBullet"/>
      </w:pPr>
      <w:r>
        <w:rPr>
          <w:b w:val="0"/>
          <w:i w:val="0"/>
        </w:rPr>
        <w:t>Croissance spirituelle</w:t>
      </w:r>
    </w:p>
    <w:p>
      <w:pPr>
        <w:pStyle w:val="ListBullet"/>
      </w:pPr>
      <w:r>
        <w:rPr>
          <w:b w:val="0"/>
          <w:i w:val="0"/>
        </w:rPr>
        <w:t>Parole de Dieu</w:t>
      </w:r>
    </w:p>
    <w:p>
      <w:pPr>
        <w:pStyle w:val="ListBullet"/>
      </w:pPr>
      <w:r>
        <w:rPr>
          <w:b w:val="0"/>
          <w:i w:val="0"/>
        </w:rPr>
        <w:t>Baptême d'eau &amp; Nouvelle naissance</w:t>
      </w:r>
    </w:p>
    <w:p>
      <w:pPr>
        <w:pStyle w:val="ListBullet"/>
      </w:pPr>
      <w:r>
        <w:rPr>
          <w:b w:val="0"/>
          <w:i w:val="0"/>
        </w:rPr>
        <w:t>Eglise - communauté</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fondements-foi</w:t>
      </w:r>
    </w:p>
    <w:p>
      <w:pPr>
        <w:pStyle w:val="ListBullet"/>
      </w:pPr>
      <w:r>
        <w:rPr>
          <w:b w:val="0"/>
          <w:i w:val="0"/>
        </w:rPr>
        <w:t>Colossiens</w:t>
      </w:r>
    </w:p>
    <w:p>
      <w:pPr>
        <w:pStyle w:val="ListBullet"/>
      </w:pPr>
      <w:r>
        <w:rPr>
          <w:b w:val="0"/>
          <w:i w:val="0"/>
        </w:rPr>
        <w:t>maturité-spirituelle</w:t>
      </w:r>
    </w:p>
    <w:p>
      <w:pPr>
        <w:pStyle w:val="ListBullet"/>
      </w:pPr>
      <w:r>
        <w:rPr>
          <w:b w:val="0"/>
          <w:i w:val="0"/>
        </w:rPr>
        <w:t>vie-en-christ</w:t>
      </w:r>
    </w:p>
    <w:p>
      <w:pPr>
        <w:pStyle w:val="ListBullet"/>
      </w:pPr>
      <w:r>
        <w:rPr>
          <w:b w:val="0"/>
          <w:i w:val="0"/>
        </w:rPr>
        <w:t>étude-biblique</w:t>
      </w:r>
    </w:p>
    <w:p>
      <w:r>
        <w:rPr>
          <w:b w:val="0"/>
          <w:i w:val="0"/>
        </w:rPr>
        <w:t>title: 'Marcher en Christ : Les Fondations de la Vie Chrétienne'</w:t>
      </w:r>
    </w:p>
    <w:p>
      <w:r>
        <w:rPr>
          <w:b w:val="0"/>
          <w:i w:val="0"/>
        </w:rPr>
        <w:t>---</w:t>
      </w:r>
    </w:p>
    <w:p>
      <w:pPr>
        <w:pStyle w:val="Heading1"/>
      </w:pPr>
      <w:r>
        <w:t>Marcher en Christ, les Bases de la Vie Chrétienne</w:t>
      </w:r>
    </w:p>
    <w:p>
      <w:r>
        <w:rPr>
          <w:b w:val="0"/>
          <w:i w:val="0"/>
        </w:rPr>
        <w:t>« Ainsi, comme vous avez reçu le Christ-Jésus, le Seigneur, marchez en lui; soyez enracinés et fondés en lui, affermis dans la foi d’après les instructions qui vous ont été données, et abondez en actions de grâces. »</w:t>
      </w:r>
      <w:r>
        <w:rPr>
          <w:b w:val="0"/>
          <w:i/>
        </w:rPr>
        <w:t xml:space="preserve"> (Colossiens 2:6-7)</w:t>
      </w:r>
    </w:p>
    <w:p>
      <w:r>
        <w:rPr>
          <w:b w:val="0"/>
          <w:i w:val="0"/>
        </w:rPr>
        <w:t>Seigneur, nous venons devant toi en ce jour avec un cœur reconnaissant pour le don de la vie et pour le privilège de pouvoir étudier ta Parole ensemble. Aide-nous à saisir les vérités fondamentales de notre foi afin de les ancrer profondément dans nos vies. Que notre marche avec toi soit une source de joie et de force. Amen.</w:t>
      </w:r>
    </w:p>
    <w:p>
      <w:pPr>
        <w:pStyle w:val="Heading3"/>
      </w:pPr>
      <w:r>
        <w:t>Le Jeu des Racines et des Fruits</w:t>
      </w:r>
    </w:p>
    <w:p>
      <w:r>
        <w:rPr>
          <w:b w:val="0"/>
          <w:i w:val="0"/>
        </w:rPr>
        <w:t>Matériel :</w:t>
      </w:r>
      <w:r>
        <w:rPr>
          <w:b/>
          <w:i w:val="0"/>
        </w:rPr>
        <w:t xml:space="preserve"> Papier, crayons ou feutres.</w:t>
      </w:r>
    </w:p>
    <w:p>
      <w:r>
        <w:rPr>
          <w:b w:val="0"/>
          <w:i w:val="0"/>
        </w:rPr>
        <w:t>Instructions :</w:t>
      </w:r>
      <w:r>
        <w:rPr>
          <w:b/>
          <w:i w:val="0"/>
        </w:rPr>
      </w:r>
    </w:p>
    <w:p>
      <w:r>
        <w:rPr>
          <w:b w:val="0"/>
          <w:i w:val="0"/>
        </w:rPr>
        <w:t>1. Demandez à chacun de dessiner un arbre.</w:t>
      </w:r>
    </w:p>
    <w:p>
      <w:r>
        <w:rPr>
          <w:b w:val="0"/>
          <w:i w:val="0"/>
        </w:rPr>
        <w:t>2. Sur les racines de l'arbre, écrivez des mots ou des idées qui sont importantes pour construire une vie solide (exemples : amour, pardon, patience, foi, prière, lecture de la Bible).</w:t>
      </w:r>
    </w:p>
    <w:p>
      <w:r>
        <w:rPr>
          <w:b w:val="0"/>
          <w:i w:val="0"/>
        </w:rPr>
        <w:t>3. Sur les fruits de l'arbre, écrivez des choses qui découlent d'une bonne fondation (exemples : joie, paix, témoignage, aide aux autres, espérance).</w:t>
      </w:r>
    </w:p>
    <w:p>
      <w:r>
        <w:rPr>
          <w:b w:val="0"/>
          <w:i w:val="0"/>
        </w:rPr>
        <w:t>4. Ensuite, chacun partage son arbre et explique pourquoi il a choisi certains mots pour les racines et les fruits.</w:t>
      </w:r>
    </w:p>
    <w:p>
      <w:r>
        <w:rPr>
          <w:b w:val="0"/>
          <w:i w:val="0"/>
        </w:rPr>
        <w:t>Ce jeu simple permet d'illustrer visuellement l'importance des fondations solides pour produire des fruits désirables dans notre vie.</w:t>
      </w:r>
    </w:p>
    <w:p>
      <w:pPr>
        <w:pStyle w:val="Heading2"/>
      </w:pPr>
      <w:r>
        <w:t>Le Thème : Marcher en Christ, les Bases de la Vie Chrétienne</w:t>
      </w:r>
    </w:p>
    <w:p>
      <w:r>
        <w:rPr>
          <w:b w:val="0"/>
          <w:i w:val="0"/>
        </w:rPr>
        <w:t>Recevoir le Christ n'est pas une simple adhésion intellectuelle, c'est le début d'un cheminement, d'une nouvelle manière de vivre. Comme pour une rentrée scolaire, il est bon de revenir aux fondamentaux de notre foi pour nous assurer que notre marche chrétienne est ancrée dans des principes solides. La vie chrétienne est avant tout une vie pratique, un chemin où la foi doit transformer notre quotidien et notre témoignage. Colossiens 2 nous éclaire sur ce qu'implique de "marcher en Christ" : être enracinés, fondés, attachés à la foi, et surtout, abondants en actions de grâces. Il s'agit de construire notre vie sur le roc de Christ, et non sur les sables mouvants des traditions humaines ou des philosophies du monde.</w:t>
      </w:r>
    </w:p>
    <w:p>
      <w:r>
        <w:rPr>
          <w:b w:val="0"/>
          <w:i w:val="0"/>
        </w:rPr>
        <w:t>---</w:t>
      </w:r>
    </w:p>
    <w:p>
      <w:pPr>
        <w:pStyle w:val="Heading3"/>
      </w:pPr>
      <w:r>
        <w:t>Groupe 1 : Les Fondations Solides en Christ</w:t>
      </w:r>
    </w:p>
    <w:p>
      <w:r>
        <w:rPr>
          <w:b w:val="0"/>
          <w:i w:val="0"/>
        </w:rPr>
        <w:t>Thème :</w:t>
      </w:r>
      <w:r>
        <w:rPr>
          <w:b/>
          <w:i w:val="0"/>
        </w:rPr>
        <w:t xml:space="preserve"> Comment construire une vie chrétienne ancrée dans la vérité de Christ et inébranlable face aux défis.</w:t>
      </w:r>
    </w:p>
    <w:p>
      <w:pPr>
        <w:pStyle w:val="Heading4"/>
      </w:pPr>
      <w:r>
        <w:t>Fiche 1 : Enracinés dans Sa Parole</w:t>
      </w:r>
    </w:p>
    <w:p>
      <w:pPr>
        <w:pStyle w:val="ListBullet"/>
      </w:pPr>
      <w:r>
        <w:rPr>
          <w:b w:val="0"/>
          <w:i w:val="0"/>
        </w:rPr>
        <w:t>Titre de la fiche :</w:t>
      </w:r>
      <w:r>
        <w:rPr>
          <w:b/>
          <w:i w:val="0"/>
        </w:rPr>
        <w:t xml:space="preserve"> Des Racines Profondes pour une Vie Forte</w:t>
      </w:r>
    </w:p>
    <w:p>
      <w:pPr>
        <w:pStyle w:val="ListBullet"/>
      </w:pPr>
      <w:r>
        <w:rPr>
          <w:b w:val="0"/>
          <w:i w:val="0"/>
        </w:rPr>
        <w:t>Verset clé :</w:t>
      </w:r>
      <w:r>
        <w:rPr>
          <w:b/>
          <w:i w:val="0"/>
        </w:rPr>
        <w:t xml:space="preserve"> Colossiens 2:7 - « ...soyez enracinés et fondés en lui, affermis dans la foi d’après les instructions qui vous ont été données, et abondez en actions de grâces. »</w:t>
      </w:r>
      <w:r>
        <w:rPr>
          <w:b/>
          <w:i/>
        </w:rPr>
      </w:r>
    </w:p>
    <w:p>
      <w:pPr>
        <w:pStyle w:val="ListBullet"/>
      </w:pPr>
      <w:r>
        <w:rPr>
          <w:b w:val="0"/>
          <w:i w:val="0"/>
        </w:rPr>
        <w:t>Explication ou objectif :</w:t>
      </w:r>
      <w:r>
        <w:rPr>
          <w:b/>
          <w:i w:val="0"/>
        </w:rPr>
        <w:t xml:space="preserve"> Comprendre que notre croissance spirituelle dépend de notre ancrage dans la Parole de Dieu, comme un arbre a besoin de racines profondes pour subsister.</w:t>
      </w:r>
    </w:p>
    <w:p>
      <w:pPr>
        <w:pStyle w:val="ListBullet"/>
      </w:pPr>
      <w:r>
        <w:rPr>
          <w:b w:val="0"/>
          <w:i w:val="0"/>
        </w:rPr>
        <w:t>Réflexion :</w:t>
      </w:r>
      <w:r>
        <w:rPr>
          <w:b/>
          <w:i w:val="0"/>
        </w:rPr>
      </w:r>
    </w:p>
    <w:p>
      <w:r>
        <w:rPr>
          <w:b w:val="0"/>
          <w:i w:val="0"/>
        </w:rPr>
        <w:t xml:space="preserve">    1.  Qu'est-ce qui peut empêcher la Parole de Dieu de prendre racine dans notre vie ? (Exemples : distractions, manque de temps, doutes, habitudes anciennes).</w:t>
      </w:r>
    </w:p>
    <w:p>
      <w:r>
        <w:rPr>
          <w:b w:val="0"/>
          <w:i w:val="0"/>
        </w:rPr>
        <w:t xml:space="preserve">    2.  Comment pouvons-nous activement cultiver ces racines ? (Exemples : lecture régulière, méditation, mémorisation, étude biblique).</w:t>
      </w:r>
    </w:p>
    <w:p>
      <w:pPr>
        <w:pStyle w:val="ListBullet"/>
      </w:pPr>
      <w:r>
        <w:rPr>
          <w:b w:val="0"/>
          <w:i w:val="0"/>
        </w:rPr>
        <w:t>Citation d’un héros de la foi :</w:t>
      </w:r>
      <w:r>
        <w:rPr>
          <w:b/>
          <w:i w:val="0"/>
        </w:rPr>
        <w:t xml:space="preserve"> D. L. Moody : "La Bible est le chemin de la vie, et la Parole de Dieu est la lumière sur le sentier."</w:t>
      </w:r>
    </w:p>
    <w:p>
      <w:pPr>
        <w:pStyle w:val="ListBullet"/>
      </w:pPr>
      <w:r>
        <w:rPr>
          <w:b w:val="0"/>
          <w:i w:val="0"/>
        </w:rPr>
        <w:t>Activité créative ou illustration collaborative :</w:t>
      </w:r>
      <w:r>
        <w:rPr>
          <w:b/>
          <w:i w:val="0"/>
        </w:rPr>
        <w:t xml:space="preserve"> Dessiner ensemble un grand arbre dont les racines sont ornées de mots représentant des vérités bibliques importantes.</w:t>
      </w:r>
    </w:p>
    <w:p>
      <w:pPr>
        <w:pStyle w:val="ListBullet"/>
      </w:pPr>
      <w:r>
        <w:rPr>
          <w:b w:val="0"/>
          <w:i w:val="0"/>
        </w:rPr>
        <w:t>Défi pratique à mettre en œuvre après le partage :</w:t>
      </w:r>
      <w:r>
        <w:rPr>
          <w:b/>
          <w:i w:val="0"/>
        </w:rPr>
        <w:t xml:space="preserve"> Lire un chapitre de la Bible chaque jour pendant une semaine et noter une pensée ou une application.</w:t>
      </w:r>
    </w:p>
    <w:p>
      <w:r>
        <w:rPr>
          <w:b w:val="0"/>
          <w:i w:val="0"/>
        </w:rPr>
        <w:t>---</w:t>
      </w:r>
    </w:p>
    <w:p>
      <w:pPr>
        <w:pStyle w:val="Heading4"/>
      </w:pPr>
      <w:r>
        <w:t>Fiche 2 : Fondés sur le Roc</w:t>
      </w:r>
    </w:p>
    <w:p>
      <w:pPr>
        <w:pStyle w:val="ListBullet"/>
      </w:pPr>
      <w:r>
        <w:rPr>
          <w:b w:val="0"/>
          <w:i w:val="0"/>
        </w:rPr>
        <w:t>Titre de la fiche :</w:t>
      </w:r>
      <w:r>
        <w:rPr>
          <w:b/>
          <w:i w:val="0"/>
        </w:rPr>
        <w:t xml:space="preserve"> La Maison de Ma Vie, Bâtie sur Christ</w:t>
      </w:r>
    </w:p>
    <w:p>
      <w:pPr>
        <w:pStyle w:val="ListBullet"/>
      </w:pPr>
      <w:r>
        <w:rPr>
          <w:b w:val="0"/>
          <w:i w:val="0"/>
        </w:rPr>
        <w:t>Verset clé :</w:t>
      </w:r>
      <w:r>
        <w:rPr>
          <w:b/>
          <w:i w:val="0"/>
        </w:rPr>
        <w:t xml:space="preserve"> Matthieu 7:24 - « C’est pourquoi, quiconque entend ces paroles que je dis et les met en pratique, sera semblable à un homme prudent qui a bâti sa maison sur le roc. »</w:t>
      </w:r>
      <w:r>
        <w:rPr>
          <w:b/>
          <w:i/>
        </w:rPr>
      </w:r>
    </w:p>
    <w:p>
      <w:pPr>
        <w:pStyle w:val="ListBullet"/>
      </w:pPr>
      <w:r>
        <w:rPr>
          <w:b w:val="0"/>
          <w:i w:val="0"/>
        </w:rPr>
        <w:t>Explication ou objectif :</w:t>
      </w:r>
      <w:r>
        <w:rPr>
          <w:b/>
          <w:i w:val="0"/>
        </w:rPr>
        <w:t xml:space="preserve"> Reconnaître que notre foi doit se traduire par des actions concrètes, notre vie entière étant bâtie sur l'obéissance à la Parole de Dieu.</w:t>
      </w:r>
    </w:p>
    <w:p>
      <w:pPr>
        <w:pStyle w:val="ListBullet"/>
      </w:pPr>
      <w:r>
        <w:rPr>
          <w:b w:val="0"/>
          <w:i w:val="0"/>
        </w:rPr>
        <w:t>Réflexion :</w:t>
      </w:r>
      <w:r>
        <w:rPr>
          <w:b/>
          <w:i w:val="0"/>
        </w:rPr>
      </w:r>
    </w:p>
    <w:p>
      <w:r>
        <w:rPr>
          <w:b w:val="0"/>
          <w:i w:val="0"/>
        </w:rPr>
        <w:t xml:space="preserve">    1.  En quoi le fait d'écouter la Parole sans la pratiquer est-il comparable à construire sur le sable ?</w:t>
      </w:r>
    </w:p>
    <w:p>
      <w:r>
        <w:rPr>
          <w:b w:val="0"/>
          <w:i w:val="0"/>
        </w:rPr>
        <w:t xml:space="preserve">    2.  Quel est un domaine de votre vie où vous pourriez mieux "mettre en pratique" les enseignements de Jésus ?</w:t>
      </w:r>
    </w:p>
    <w:p>
      <w:pPr>
        <w:pStyle w:val="ListBullet"/>
      </w:pPr>
      <w:r>
        <w:rPr>
          <w:b w:val="0"/>
          <w:i w:val="0"/>
        </w:rPr>
        <w:t>Citation d’un héros de la foi :</w:t>
      </w:r>
      <w:r>
        <w:rPr>
          <w:b/>
          <w:i w:val="0"/>
        </w:rPr>
        <w:t xml:space="preserve"> Charles Spurgeon : "L'obéissance est le premier fruit de la foi."</w:t>
      </w:r>
    </w:p>
    <w:p>
      <w:pPr>
        <w:pStyle w:val="ListBullet"/>
      </w:pPr>
      <w:r>
        <w:rPr>
          <w:b w:val="0"/>
          <w:i w:val="0"/>
        </w:rPr>
        <w:t>Activité créative ou illustration collaborative :</w:t>
      </w:r>
      <w:r>
        <w:rPr>
          <w:b/>
          <w:i w:val="0"/>
        </w:rPr>
        <w:t xml:space="preserve"> Construire une petite tour avec des blocs (ou des livres) et la tester pour voir sa stabilité. Puis, en démolir une partie et la reconstruire sur une base plus large et stable.</w:t>
      </w:r>
    </w:p>
    <w:p>
      <w:pPr>
        <w:pStyle w:val="ListBullet"/>
      </w:pPr>
      <w:r>
        <w:rPr>
          <w:b w:val="0"/>
          <w:i w:val="0"/>
        </w:rPr>
        <w:t>Défi pratique à mettre en œuvre après le partage :</w:t>
      </w:r>
      <w:r>
        <w:rPr>
          <w:b/>
          <w:i w:val="0"/>
        </w:rPr>
        <w:t xml:space="preserve"> Identifier une "parole" de Jésus que vous avez entendue récemment et mettre en pratique un aspect dans votre journée.</w:t>
      </w:r>
    </w:p>
    <w:p>
      <w:r>
        <w:rPr>
          <w:b w:val="0"/>
          <w:i w:val="0"/>
        </w:rPr>
        <w:t>---</w:t>
      </w:r>
    </w:p>
    <w:p>
      <w:pPr>
        <w:pStyle w:val="Heading4"/>
      </w:pPr>
      <w:r>
        <w:t>Fiche 3 : L'Action de Grâce, le Battement de Cœur de la Foi</w:t>
      </w:r>
    </w:p>
    <w:p>
      <w:pPr>
        <w:pStyle w:val="ListBullet"/>
      </w:pPr>
      <w:r>
        <w:rPr>
          <w:b w:val="0"/>
          <w:i w:val="0"/>
        </w:rPr>
        <w:t>Titre de la fiche :</w:t>
      </w:r>
      <w:r>
        <w:rPr>
          <w:b/>
          <w:i w:val="0"/>
        </w:rPr>
        <w:t xml:space="preserve"> Toujours Reconnaissants, Toujours Forts</w:t>
      </w:r>
    </w:p>
    <w:p>
      <w:pPr>
        <w:pStyle w:val="ListBullet"/>
      </w:pPr>
      <w:r>
        <w:rPr>
          <w:b w:val="0"/>
          <w:i w:val="0"/>
        </w:rPr>
        <w:t>Verset clé :</w:t>
      </w:r>
      <w:r>
        <w:rPr>
          <w:b/>
          <w:i w:val="0"/>
        </w:rPr>
        <w:t xml:space="preserve"> Colossiens 2:7 - « ...et abondez en actions de grâces. »</w:t>
      </w:r>
      <w:r>
        <w:rPr>
          <w:b/>
          <w:i/>
        </w:rPr>
      </w:r>
    </w:p>
    <w:p>
      <w:pPr>
        <w:pStyle w:val="ListBullet"/>
      </w:pPr>
      <w:r>
        <w:rPr>
          <w:b w:val="0"/>
          <w:i w:val="0"/>
        </w:rPr>
        <w:t>Explication ou objectif :</w:t>
      </w:r>
      <w:r>
        <w:rPr>
          <w:b/>
          <w:i w:val="0"/>
        </w:rPr>
        <w:t xml:space="preserve"> Apprendre à cultiver un cœur reconnaissant envers Dieu pour toutes ses bénédictions, petites et grandes, comme antidote au découragement et à la plainte.</w:t>
      </w:r>
    </w:p>
    <w:p>
      <w:pPr>
        <w:pStyle w:val="ListBullet"/>
      </w:pPr>
      <w:r>
        <w:rPr>
          <w:b w:val="0"/>
          <w:i w:val="0"/>
        </w:rPr>
        <w:t>Réflexion :</w:t>
      </w:r>
      <w:r>
        <w:rPr>
          <w:b/>
          <w:i w:val="0"/>
        </w:rPr>
      </w:r>
    </w:p>
    <w:p>
      <w:r>
        <w:rPr>
          <w:b w:val="0"/>
          <w:i w:val="0"/>
        </w:rPr>
        <w:t xml:space="preserve">    1.  Le témoignage du lépreux nous enseigne que même les épreuves peuvent être un motif de gratitude. Comment cela est-il possible ?</w:t>
      </w:r>
    </w:p>
    <w:p>
      <w:r>
        <w:rPr>
          <w:b w:val="0"/>
          <w:i w:val="0"/>
        </w:rPr>
        <w:t xml:space="preserve">    2.  Quelles sont trois choses pour lesquelles vous pouvez être sincèrement reconnaissant envers Dieu dès maintenant ?</w:t>
      </w:r>
    </w:p>
    <w:p>
      <w:pPr>
        <w:pStyle w:val="ListBullet"/>
      </w:pPr>
      <w:r>
        <w:rPr>
          <w:b w:val="0"/>
          <w:i w:val="0"/>
        </w:rPr>
        <w:t>Citation d’un héros de la foi :</w:t>
      </w:r>
      <w:r>
        <w:rPr>
          <w:b/>
          <w:i w:val="0"/>
        </w:rPr>
        <w:t xml:space="preserve"> George Müller : "Je peux vous dire un secret : la joie profonde ne vient pas des circonstances extérieures, mais de ce que vous êtes en Christ."</w:t>
      </w:r>
    </w:p>
    <w:p>
      <w:pPr>
        <w:pStyle w:val="ListBullet"/>
      </w:pPr>
      <w:r>
        <w:rPr>
          <w:b w:val="0"/>
          <w:i w:val="0"/>
        </w:rPr>
        <w:t>Activité créative ou illustration collaborative :</w:t>
      </w:r>
      <w:r>
        <w:rPr>
          <w:b/>
          <w:i w:val="0"/>
        </w:rPr>
        <w:t xml:space="preserve"> Créer une "cascade de gratitude" en écrivant sur des bandes de papier tout ce pour quoi nous sommes reconnaissants, puis les coller les unes sous les autres pour former une cascade.</w:t>
      </w:r>
    </w:p>
    <w:p>
      <w:pPr>
        <w:pStyle w:val="ListBullet"/>
      </w:pPr>
      <w:r>
        <w:rPr>
          <w:b w:val="0"/>
          <w:i w:val="0"/>
        </w:rPr>
        <w:t>Défi pratique à mettre en œuvre après le partage :</w:t>
      </w:r>
      <w:r>
        <w:rPr>
          <w:b/>
          <w:i w:val="0"/>
        </w:rPr>
        <w:t xml:space="preserve"> Avant de dormir chaque soir cette semaine, nommer ou écrire trois choses pour lesquelles vous êtes reconnaissant.</w:t>
      </w:r>
    </w:p>
    <w:p>
      <w:r>
        <w:rPr>
          <w:b w:val="0"/>
          <w:i w:val="0"/>
        </w:rPr>
        <w:t>---</w:t>
      </w:r>
    </w:p>
    <w:p>
      <w:pPr>
        <w:pStyle w:val="Heading4"/>
      </w:pPr>
      <w:r>
        <w:t>Fiche 4 : La Sagesse de Dieu contre la Sagesse du Monde</w:t>
      </w:r>
    </w:p>
    <w:p>
      <w:pPr>
        <w:pStyle w:val="ListBullet"/>
      </w:pPr>
      <w:r>
        <w:rPr>
          <w:b w:val="0"/>
          <w:i w:val="0"/>
        </w:rPr>
        <w:t>Titre de la fiche :</w:t>
      </w:r>
      <w:r>
        <w:rPr>
          <w:b/>
          <w:i w:val="0"/>
        </w:rPr>
        <w:t xml:space="preserve"> Les Pièges de la Connaissance Vaine</w:t>
      </w:r>
    </w:p>
    <w:p>
      <w:pPr>
        <w:pStyle w:val="ListBullet"/>
      </w:pPr>
      <w:r>
        <w:rPr>
          <w:b w:val="0"/>
          <w:i w:val="0"/>
        </w:rPr>
        <w:t>Verset clé :</w:t>
      </w:r>
      <w:r>
        <w:rPr>
          <w:b/>
          <w:i w:val="0"/>
        </w:rPr>
        <w:t xml:space="preserve"> Colossiens 2:8 - « Prenez garde que personne ne fasse de vous sa proie par la philosophie et par une vaine tromperie selon la tradition des hommes, selon les principes élémentaires du monde, et non selon Christ. »</w:t>
      </w:r>
      <w:r>
        <w:rPr>
          <w:b/>
          <w:i/>
        </w:rPr>
      </w:r>
    </w:p>
    <w:p>
      <w:pPr>
        <w:pStyle w:val="ListBullet"/>
      </w:pPr>
      <w:r>
        <w:rPr>
          <w:b w:val="0"/>
          <w:i w:val="0"/>
        </w:rPr>
        <w:t>Explication ou objectif :</w:t>
      </w:r>
      <w:r>
        <w:rPr>
          <w:b/>
          <w:i w:val="0"/>
        </w:rPr>
        <w:t xml:space="preserve"> Identifier et rejeter les pensées, philosophies et traditions humaines qui s'opposent à la vérité de Christ, pour ne garder que ce qui vient de Lui.</w:t>
      </w:r>
    </w:p>
    <w:p>
      <w:pPr>
        <w:pStyle w:val="ListBullet"/>
      </w:pPr>
      <w:r>
        <w:rPr>
          <w:b w:val="0"/>
          <w:i w:val="0"/>
        </w:rPr>
        <w:t>Réflexion :</w:t>
      </w:r>
      <w:r>
        <w:rPr>
          <w:b/>
          <w:i w:val="0"/>
        </w:rPr>
      </w:r>
    </w:p>
    <w:p>
      <w:r>
        <w:rPr>
          <w:b w:val="0"/>
          <w:i w:val="0"/>
        </w:rPr>
        <w:t xml:space="preserve">    1.  Quels sont quelques exemples de "principes élémentaires du monde" (rationalisme, évolutionnisme, psychologie déconnectée de Dieu...) qui peuvent nous éloigner de Christ ?</w:t>
      </w:r>
    </w:p>
    <w:p>
      <w:r>
        <w:rPr>
          <w:b w:val="0"/>
          <w:i w:val="0"/>
        </w:rPr>
        <w:t xml:space="preserve">    2.  Comment la "connaissance de Christ" est-elle supérieure à toute autre connaissance ? (Philippiens 3:8)</w:t>
      </w:r>
    </w:p>
    <w:p>
      <w:pPr>
        <w:pStyle w:val="ListBullet"/>
      </w:pPr>
      <w:r>
        <w:rPr>
          <w:b w:val="0"/>
          <w:i w:val="0"/>
        </w:rPr>
        <w:t>Citation d’un héros de la foi :</w:t>
      </w:r>
      <w:r>
        <w:rPr>
          <w:b/>
          <w:i w:val="0"/>
        </w:rPr>
        <w:t xml:space="preserve"> C. S. Lewis : "La raison est l'organe par lequel nous percevons la vérité; mais la foi est ce par quoi nous voyons Dieu."</w:t>
      </w:r>
    </w:p>
    <w:p>
      <w:pPr>
        <w:pStyle w:val="ListBullet"/>
      </w:pPr>
      <w:r>
        <w:rPr>
          <w:b w:val="0"/>
          <w:i w:val="0"/>
        </w:rPr>
        <w:t>Activité créative ou illustration collaborative :</w:t>
      </w:r>
      <w:r>
        <w:rPr>
          <w:b/>
          <w:i w:val="0"/>
        </w:rPr>
        <w:t xml:space="preserve"> Dessiner une balance. D'un côté, mettre des mots représentant la sagesse du monde (ignorance, peur, incertitude). De l'autre, des mots représentant la sagesse de Dieu (amour, vérité, espérance, paix).</w:t>
      </w:r>
    </w:p>
    <w:p>
      <w:pPr>
        <w:pStyle w:val="ListBullet"/>
      </w:pPr>
      <w:r>
        <w:rPr>
          <w:b w:val="0"/>
          <w:i w:val="0"/>
        </w:rPr>
        <w:t>Défi pratique à mettre en œuvre après le partage :</w:t>
      </w:r>
      <w:r>
        <w:rPr>
          <w:b/>
          <w:i w:val="0"/>
        </w:rPr>
        <w:t xml:space="preserve"> Pendant une semaine, évaluer les informations que vous recevez (médias, conversations) à la lumière de la Parole de Dieu et rejeter ce qui ne concorde pas.</w:t>
      </w:r>
    </w:p>
    <w:p>
      <w:r>
        <w:rPr>
          <w:b w:val="0"/>
          <w:i w:val="0"/>
        </w:rPr>
        <w:t>---</w:t>
      </w:r>
    </w:p>
    <w:p>
      <w:pPr>
        <w:pStyle w:val="Heading4"/>
      </w:pPr>
      <w:r>
        <w:t>Fiche 5 : L'Identité en Christ : Notre Plus Grande Richesse</w:t>
      </w:r>
    </w:p>
    <w:p>
      <w:pPr>
        <w:pStyle w:val="ListBullet"/>
      </w:pPr>
      <w:r>
        <w:rPr>
          <w:b w:val="0"/>
          <w:i w:val="0"/>
        </w:rPr>
        <w:t>Titre de la fiche :</w:t>
      </w:r>
      <w:r>
        <w:rPr>
          <w:b/>
          <w:i w:val="0"/>
        </w:rPr>
        <w:t xml:space="preserve"> Tout est en Lui, et nous sommes en Lui !</w:t>
      </w:r>
    </w:p>
    <w:p>
      <w:pPr>
        <w:pStyle w:val="ListBullet"/>
      </w:pPr>
      <w:r>
        <w:rPr>
          <w:b w:val="0"/>
          <w:i w:val="0"/>
        </w:rPr>
        <w:t>Verset clé :</w:t>
      </w:r>
      <w:r>
        <w:rPr>
          <w:b/>
          <w:i w:val="0"/>
        </w:rPr>
        <w:t xml:space="preserve"> Colossiens 2:10 - « Et vous avez tout pleinement en lui, qui est le chef de toute principauté et de tout pouvoir. »</w:t>
      </w:r>
      <w:r>
        <w:rPr>
          <w:b/>
          <w:i/>
        </w:rPr>
      </w:r>
    </w:p>
    <w:p>
      <w:pPr>
        <w:pStyle w:val="ListBullet"/>
      </w:pPr>
      <w:r>
        <w:rPr>
          <w:b w:val="0"/>
          <w:i w:val="0"/>
        </w:rPr>
        <w:t>Explication ou objectif :</w:t>
      </w:r>
      <w:r>
        <w:rPr>
          <w:b/>
          <w:i w:val="0"/>
        </w:rPr>
        <w:t xml:space="preserve"> Comprendre que notre identité et notre plénitude se trouvent exclusivement en Christ, le chef de toute autorité.</w:t>
      </w:r>
    </w:p>
    <w:p>
      <w:pPr>
        <w:pStyle w:val="ListBullet"/>
      </w:pPr>
      <w:r>
        <w:rPr>
          <w:b w:val="0"/>
          <w:i w:val="0"/>
        </w:rPr>
        <w:t>Réflexion :</w:t>
      </w:r>
      <w:r>
        <w:rPr>
          <w:b/>
          <w:i w:val="0"/>
        </w:rPr>
      </w:r>
    </w:p>
    <w:p>
      <w:r>
        <w:rPr>
          <w:b w:val="0"/>
          <w:i w:val="0"/>
        </w:rPr>
        <w:t xml:space="preserve">    1.  Dans quels domaines de votre vie ressentez-vous le besoin de plus de plénitude ? Comment le fait de savoir que "tout est en Christ" peut-il changer votre perspective ?</w:t>
      </w:r>
    </w:p>
    <w:p>
      <w:r>
        <w:rPr>
          <w:b w:val="0"/>
          <w:i w:val="0"/>
        </w:rPr>
        <w:t xml:space="preserve">    2.  Lisez la liste des affirmations bibliques sur votre identité (voir texte initial). Choisissez une affirmation qui résonne particulièrement pour vous et méditez-la.</w:t>
      </w:r>
    </w:p>
    <w:p>
      <w:pPr>
        <w:pStyle w:val="ListBullet"/>
      </w:pPr>
      <w:r>
        <w:rPr>
          <w:b w:val="0"/>
          <w:i w:val="0"/>
        </w:rPr>
        <w:t>Citation d’un héros de la foi :</w:t>
      </w:r>
      <w:r>
        <w:rPr>
          <w:b/>
          <w:i w:val="0"/>
        </w:rPr>
        <w:t xml:space="preserve"> Frère Yun : "Quand on sait qui on est en Christ, le diable ne peut plus nous effrayer."</w:t>
      </w:r>
    </w:p>
    <w:p>
      <w:pPr>
        <w:pStyle w:val="ListBullet"/>
      </w:pPr>
      <w:r>
        <w:rPr>
          <w:b w:val="0"/>
          <w:i w:val="0"/>
        </w:rPr>
        <w:t>Activité créative ou illustration collaborative :</w:t>
      </w:r>
      <w:r>
        <w:rPr>
          <w:b/>
          <w:i w:val="0"/>
        </w:rPr>
        <w:t xml:space="preserve"> Chaque participant écrit sur un petit morceau de papier une "déclaration d'identité" tirée des affirmations (ex: "Je suis pardonné(e)", "Je suis une nouvelle création"). On met ces papiers dans un chapeau, puis chacun en tire un et le lit à voix haute, s'appropriant cette vérité.</w:t>
      </w:r>
    </w:p>
    <w:p>
      <w:pPr>
        <w:pStyle w:val="ListBullet"/>
      </w:pPr>
      <w:r>
        <w:rPr>
          <w:b w:val="0"/>
          <w:i w:val="0"/>
        </w:rPr>
        <w:t>Défi pratique à mettre en œuvre après le partage :</w:t>
      </w:r>
      <w:r>
        <w:rPr>
          <w:b/>
          <w:i w:val="0"/>
        </w:rPr>
        <w:t xml:space="preserve"> Se souvenir de son identité en Christ (basée sur Sa Parole et non sur ses sentiments ou erreurs) chaque matin.</w:t>
      </w:r>
    </w:p>
    <w:p>
      <w:r>
        <w:rPr>
          <w:b w:val="0"/>
          <w:i w:val="0"/>
        </w:rPr>
        <w:t>---</w:t>
      </w:r>
    </w:p>
    <w:p>
      <w:pPr>
        <w:pStyle w:val="Heading3"/>
      </w:pPr>
      <w:r>
        <w:t>Groupe 2 : La Vie Transformée en Christ</w:t>
      </w:r>
    </w:p>
    <w:p>
      <w:r>
        <w:rPr>
          <w:b w:val="0"/>
          <w:i w:val="0"/>
        </w:rPr>
        <w:t>Thème :</w:t>
      </w:r>
      <w:r>
        <w:rPr>
          <w:b/>
          <w:i w:val="0"/>
        </w:rPr>
        <w:t xml:space="preserve"> La manifestation concrète de notre nouvelle vie en Christ par le dépouillement de l'ancienne nature et l'engagement.</w:t>
      </w:r>
    </w:p>
    <w:p>
      <w:pPr>
        <w:pStyle w:val="Heading4"/>
      </w:pPr>
      <w:r>
        <w:t>Fiche 1 : La Circoncision du Cœur : Un Changement Intérieur</w:t>
      </w:r>
    </w:p>
    <w:p>
      <w:pPr>
        <w:pStyle w:val="ListBullet"/>
      </w:pPr>
      <w:r>
        <w:rPr>
          <w:b w:val="0"/>
          <w:i w:val="0"/>
        </w:rPr>
        <w:t>Titre de la fiche :</w:t>
      </w:r>
      <w:r>
        <w:rPr>
          <w:b/>
          <w:i w:val="0"/>
        </w:rPr>
        <w:t xml:space="preserve"> Le Dépouillement de l'Ancienne Nature</w:t>
      </w:r>
    </w:p>
    <w:p>
      <w:pPr>
        <w:pStyle w:val="ListBullet"/>
      </w:pPr>
      <w:r>
        <w:rPr>
          <w:b w:val="0"/>
          <w:i w:val="0"/>
        </w:rPr>
        <w:t>Verset clé :</w:t>
      </w:r>
      <w:r>
        <w:rPr>
          <w:b/>
          <w:i w:val="0"/>
        </w:rPr>
        <w:t xml:space="preserve"> Colossiens 2:11 - « En lui aussi vous avez été circoncis d’une circoncision qui n’est pas faite par la main des hommes; c’est-à-dire le dépouillement du corps de la chair; la circoncision du Christ. »</w:t>
      </w:r>
      <w:r>
        <w:rPr>
          <w:b/>
          <w:i/>
        </w:rPr>
      </w:r>
    </w:p>
    <w:p>
      <w:pPr>
        <w:pStyle w:val="ListBullet"/>
      </w:pPr>
      <w:r>
        <w:rPr>
          <w:b w:val="0"/>
          <w:i w:val="0"/>
        </w:rPr>
        <w:t>Explication ou objectif :</w:t>
      </w:r>
      <w:r>
        <w:rPr>
          <w:b/>
          <w:i w:val="0"/>
        </w:rPr>
        <w:t xml:space="preserve"> Comprendre que notre conversion implique un dépouillement actif de nos anciennes pensées et désirs charnels, symbolisé par la "circoncision du cœur".</w:t>
      </w:r>
    </w:p>
    <w:p>
      <w:pPr>
        <w:pStyle w:val="ListBullet"/>
      </w:pPr>
      <w:r>
        <w:rPr>
          <w:b w:val="0"/>
          <w:i w:val="0"/>
        </w:rPr>
        <w:t>Réflexion :</w:t>
      </w:r>
      <w:r>
        <w:rPr>
          <w:b/>
          <w:i w:val="0"/>
        </w:rPr>
      </w:r>
    </w:p>
    <w:p>
      <w:r>
        <w:rPr>
          <w:b w:val="0"/>
          <w:i w:val="0"/>
        </w:rPr>
        <w:t xml:space="preserve">    1.  Quelles sont les "œuvres des ténèbres" que nous devons laisser derrière nous, selon Romains 13:12 ?</w:t>
      </w:r>
    </w:p>
    <w:p>
      <w:r>
        <w:rPr>
          <w:b w:val="0"/>
          <w:i w:val="0"/>
        </w:rPr>
        <w:t xml:space="preserve">    2.  Comment la distinction entre l'ancienne et la nouvelle nature se manifeste-t-elle concrètement dans nos réactions et nos choix quotidiens ?</w:t>
      </w:r>
    </w:p>
    <w:p>
      <w:pPr>
        <w:pStyle w:val="ListBullet"/>
      </w:pPr>
      <w:r>
        <w:rPr>
          <w:b w:val="0"/>
          <w:i w:val="0"/>
        </w:rPr>
        <w:t>Citation d’un héros de la foi :</w:t>
      </w:r>
      <w:r>
        <w:rPr>
          <w:b/>
          <w:i w:val="0"/>
        </w:rPr>
        <w:t xml:space="preserve"> Wesley : "La religion n'est pas une chose abstraite, elle est une vie."</w:t>
      </w:r>
    </w:p>
    <w:p>
      <w:pPr>
        <w:pStyle w:val="ListBullet"/>
      </w:pPr>
      <w:r>
        <w:rPr>
          <w:b w:val="0"/>
          <w:i w:val="0"/>
        </w:rPr>
        <w:t>Activité créative ou illustration collaborative :</w:t>
      </w:r>
      <w:r>
        <w:rPr>
          <w:b/>
          <w:i w:val="0"/>
        </w:rPr>
        <w:t xml:space="preserve"> Sur un papier découpé en forme de cœur, écrire les mauvaises habitudes ou pensées que l'on souhaite abandonner, puis le déchirer symboliquement (ou le peindre en noir puis le recouvrir de blanc).</w:t>
      </w:r>
    </w:p>
    <w:p>
      <w:pPr>
        <w:pStyle w:val="ListBullet"/>
      </w:pPr>
      <w:r>
        <w:rPr>
          <w:b w:val="0"/>
          <w:i w:val="0"/>
        </w:rPr>
        <w:t>Défi pratique à mettre en œuvre après le partage :</w:t>
      </w:r>
      <w:r>
        <w:rPr>
          <w:b/>
          <w:i w:val="0"/>
        </w:rPr>
        <w:t xml:space="preserve"> Identifier une convoitise charnelle et prier spécifiquement pour la surmonter cette semaine.</w:t>
      </w:r>
    </w:p>
    <w:p>
      <w:r>
        <w:rPr>
          <w:b w:val="0"/>
          <w:i w:val="0"/>
        </w:rPr>
        <w:t>---</w:t>
      </w:r>
    </w:p>
    <w:p>
      <w:pPr>
        <w:pStyle w:val="Heading4"/>
      </w:pPr>
      <w:r>
        <w:t>Fiche 2 : Le Baptême : Un Symbole d'Engagement et de Nouvelle Vie</w:t>
      </w:r>
    </w:p>
    <w:p>
      <w:pPr>
        <w:pStyle w:val="ListBullet"/>
      </w:pPr>
      <w:r>
        <w:rPr>
          <w:b w:val="0"/>
          <w:i w:val="0"/>
        </w:rPr>
        <w:t>Titre de la fiche :</w:t>
      </w:r>
      <w:r>
        <w:rPr>
          <w:b/>
          <w:i w:val="0"/>
        </w:rPr>
        <w:t xml:space="preserve"> Enterrés et Ressuscités avec Lui</w:t>
      </w:r>
    </w:p>
    <w:p>
      <w:pPr>
        <w:pStyle w:val="ListBullet"/>
      </w:pPr>
      <w:r>
        <w:rPr>
          <w:b w:val="0"/>
          <w:i w:val="0"/>
        </w:rPr>
        <w:t>Verset clé :</w:t>
      </w:r>
      <w:r>
        <w:rPr>
          <w:b/>
          <w:i w:val="0"/>
        </w:rPr>
        <w:t xml:space="preserve"> Colossiens 2:12 - « Ensevelis avec lui par le baptême, vous êtes aussi ressuscités en lui et avec lui, par la foi en la puissance de Dieu qui l’a ressuscité d’entre les morts. »</w:t>
      </w:r>
      <w:r>
        <w:rPr>
          <w:b/>
          <w:i/>
        </w:rPr>
      </w:r>
    </w:p>
    <w:p>
      <w:pPr>
        <w:pStyle w:val="ListBullet"/>
      </w:pPr>
      <w:r>
        <w:rPr>
          <w:b w:val="0"/>
          <w:i w:val="0"/>
        </w:rPr>
        <w:t>Explication ou objectif :</w:t>
      </w:r>
      <w:r>
        <w:rPr>
          <w:b/>
          <w:i w:val="0"/>
        </w:rPr>
        <w:t xml:space="preserve"> Voir le baptême comme un acte d'engagement profond, symbolisant notre mort au péché avec Christ et notre résurrection à une vie nouvelle.</w:t>
      </w:r>
    </w:p>
    <w:p>
      <w:pPr>
        <w:pStyle w:val="ListBullet"/>
      </w:pPr>
      <w:r>
        <w:rPr>
          <w:b w:val="0"/>
          <w:i w:val="0"/>
        </w:rPr>
        <w:t>Réflexion :</w:t>
      </w:r>
      <w:r>
        <w:rPr>
          <w:b/>
          <w:i w:val="0"/>
        </w:rPr>
      </w:r>
    </w:p>
    <w:p>
      <w:r>
        <w:rPr>
          <w:b w:val="0"/>
          <w:i w:val="0"/>
        </w:rPr>
        <w:t xml:space="preserve">    1.  Comment le baptême par immersion illustre-t-il notre union avec Christ dans sa mort et sa résurrection ?</w:t>
      </w:r>
    </w:p>
    <w:p>
      <w:r>
        <w:rPr>
          <w:b w:val="0"/>
          <w:i w:val="0"/>
        </w:rPr>
        <w:t xml:space="preserve">    2.  Au-delà du symbole, comment vivons-nous concrètement cette résurrection à une vie nouvelle chaque jour ?</w:t>
      </w:r>
    </w:p>
    <w:p>
      <w:pPr>
        <w:pStyle w:val="ListBullet"/>
      </w:pPr>
      <w:r>
        <w:rPr>
          <w:b w:val="0"/>
          <w:i w:val="0"/>
        </w:rPr>
        <w:t>Citation d’un héros de la foi :</w:t>
      </w:r>
      <w:r>
        <w:rPr>
          <w:b/>
          <w:i w:val="0"/>
        </w:rPr>
        <w:t xml:space="preserve"> John Wesley : "Le baptême est le signe extérieur d'une grâce intérieure."</w:t>
      </w:r>
    </w:p>
    <w:p>
      <w:pPr>
        <w:pStyle w:val="ListBullet"/>
      </w:pPr>
      <w:r>
        <w:rPr>
          <w:b w:val="0"/>
          <w:i w:val="0"/>
        </w:rPr>
        <w:t>Activité créative ou illustration collaborative :</w:t>
      </w:r>
      <w:r>
        <w:rPr>
          <w:b/>
          <w:i w:val="0"/>
        </w:rPr>
        <w:t xml:space="preserve"> Chacun dessine une vague ou une rivière, puis trace une ligne représentant le passage de l'ancienne vie (sombre) à la nouvelle vie (lumineuse) par le baptême.</w:t>
      </w:r>
    </w:p>
    <w:p>
      <w:pPr>
        <w:pStyle w:val="ListBullet"/>
      </w:pPr>
      <w:r>
        <w:rPr>
          <w:b w:val="0"/>
          <w:i w:val="0"/>
        </w:rPr>
        <w:t>Défi pratique à mettre en œuvre après le partage :</w:t>
      </w:r>
      <w:r>
        <w:rPr>
          <w:b/>
          <w:i w:val="0"/>
        </w:rPr>
        <w:t xml:space="preserve"> Se souvenir de la signification de son baptême (ou méditer sur son importance s'il n'a pas encore été baptisé) et vivre selon cet engagement.</w:t>
      </w:r>
    </w:p>
    <w:p>
      <w:r>
        <w:rPr>
          <w:b w:val="0"/>
          <w:i w:val="0"/>
        </w:rPr>
        <w:t>---</w:t>
      </w:r>
    </w:p>
    <w:p>
      <w:pPr>
        <w:pStyle w:val="Heading4"/>
      </w:pPr>
      <w:r>
        <w:t>Fiche 3 : La Croix : Victoire sur le Péché et la Condamnation</w:t>
      </w:r>
    </w:p>
    <w:p>
      <w:pPr>
        <w:pStyle w:val="ListBullet"/>
      </w:pPr>
      <w:r>
        <w:rPr>
          <w:b w:val="0"/>
          <w:i w:val="0"/>
        </w:rPr>
        <w:t>Titre de la fiche :</w:t>
      </w:r>
      <w:r>
        <w:rPr>
          <w:b/>
          <w:i w:val="0"/>
        </w:rPr>
        <w:t xml:space="preserve"> La Dette Effacée, la Victoire Acquise</w:t>
      </w:r>
    </w:p>
    <w:p>
      <w:pPr>
        <w:pStyle w:val="ListBullet"/>
      </w:pPr>
      <w:r>
        <w:rPr>
          <w:b w:val="0"/>
          <w:i w:val="0"/>
        </w:rPr>
        <w:t>Verset clé :</w:t>
      </w:r>
      <w:r>
        <w:rPr>
          <w:b/>
          <w:i w:val="0"/>
        </w:rPr>
        <w:t xml:space="preserve"> Colossiens 2:14 - « il a effacé l’acte rédigé contre nous et dont les dispositions nous étaient contraires; il l’a supprimé, en le clouant à la croix; »</w:t>
      </w:r>
      <w:r>
        <w:rPr>
          <w:b/>
          <w:i/>
        </w:rPr>
      </w:r>
    </w:p>
    <w:p>
      <w:pPr>
        <w:pStyle w:val="ListBullet"/>
      </w:pPr>
      <w:r>
        <w:rPr>
          <w:b w:val="0"/>
          <w:i w:val="0"/>
        </w:rPr>
        <w:t>Explication ou objectif :</w:t>
      </w:r>
      <w:r>
        <w:rPr>
          <w:b/>
          <w:i w:val="0"/>
        </w:rPr>
        <w:t xml:space="preserve"> Réaliser que par la croix, Jésus a annulé toute accusation et condamnation contre nous, nous libérant de la puissance du péché.</w:t>
      </w:r>
    </w:p>
    <w:p>
      <w:pPr>
        <w:pStyle w:val="ListBullet"/>
      </w:pPr>
      <w:r>
        <w:rPr>
          <w:b w:val="0"/>
          <w:i w:val="0"/>
        </w:rPr>
        <w:t>Réflexion :</w:t>
      </w:r>
      <w:r>
        <w:rPr>
          <w:b/>
          <w:i w:val="0"/>
        </w:rPr>
      </w:r>
    </w:p>
    <w:p>
      <w:r>
        <w:rPr>
          <w:b w:val="0"/>
          <w:i w:val="0"/>
        </w:rPr>
        <w:t xml:space="preserve">    1.  Comment le fait de savoir que "tous les péchés ont été portés à la croix" influence-t-il notre approche de la culpabilité et du pardon ?</w:t>
      </w:r>
    </w:p>
    <w:p>
      <w:r>
        <w:rPr>
          <w:b w:val="0"/>
          <w:i w:val="0"/>
        </w:rPr>
        <w:t xml:space="preserve">    2.  Quelles sont les "principautés et pouvoirs" que Christ a vaincus à la croix (Colossiens 2:15) et comment cette victoire nous affecte-t-elle aujourd'hui ?</w:t>
      </w:r>
    </w:p>
    <w:p>
      <w:pPr>
        <w:pStyle w:val="ListBullet"/>
      </w:pPr>
      <w:r>
        <w:rPr>
          <w:b w:val="0"/>
          <w:i w:val="0"/>
        </w:rPr>
        <w:t>Citation d’un héros de la foi :</w:t>
      </w:r>
      <w:r>
        <w:rPr>
          <w:b/>
          <w:i w:val="0"/>
        </w:rPr>
        <w:t xml:space="preserve"> Corrie ten Boom : "La croix est le seul endroit où le péché est regardé avec horreur et le pécheur avec amour."</w:t>
      </w:r>
    </w:p>
    <w:p>
      <w:pPr>
        <w:pStyle w:val="ListBullet"/>
      </w:pPr>
      <w:r>
        <w:rPr>
          <w:b w:val="0"/>
          <w:i w:val="0"/>
        </w:rPr>
        <w:t>Activité créative ou illustration collaborative :</w:t>
      </w:r>
      <w:r>
        <w:rPr>
          <w:b/>
          <w:i w:val="0"/>
        </w:rPr>
        <w:t xml:space="preserve"> Créer une bannière symbolisant la victoire de la croix, en utilisant des couleurs vives et des symboles de victoire (couronne, lumière).</w:t>
      </w:r>
    </w:p>
    <w:p>
      <w:pPr>
        <w:pStyle w:val="ListBullet"/>
      </w:pPr>
      <w:r>
        <w:rPr>
          <w:b w:val="0"/>
          <w:i w:val="0"/>
        </w:rPr>
        <w:t>Défi pratique à mettre en œuvre après le partage :</w:t>
      </w:r>
      <w:r>
        <w:rPr>
          <w:b/>
          <w:i w:val="0"/>
        </w:rPr>
        <w:t xml:space="preserve"> Lorsqu'une accusation ou un sentiment de culpabilité survient, se souvenir que la dette est payée et déclarer : "Jésus a tout accompli pour moi à la croix."</w:t>
      </w:r>
    </w:p>
    <w:p>
      <w:r>
        <w:rPr>
          <w:b w:val="0"/>
          <w:i w:val="0"/>
        </w:rPr>
        <w:t>---</w:t>
      </w:r>
    </w:p>
    <w:p>
      <w:pPr>
        <w:pStyle w:val="Heading4"/>
      </w:pPr>
      <w:r>
        <w:t>Fiche 4 : La Liberté Chretienne : Ni Jugement Religieux, Ni Vision Fantaisiste</w:t>
      </w:r>
    </w:p>
    <w:p>
      <w:pPr>
        <w:pStyle w:val="ListBullet"/>
      </w:pPr>
      <w:r>
        <w:rPr>
          <w:b w:val="0"/>
          <w:i w:val="0"/>
        </w:rPr>
        <w:t>Titre de la fiche :</w:t>
      </w:r>
      <w:r>
        <w:rPr>
          <w:b/>
          <w:i w:val="0"/>
        </w:rPr>
        <w:t xml:space="preserve"> Liberté en Christ, Loin des Jugements et des Illusions</w:t>
      </w:r>
    </w:p>
    <w:p>
      <w:pPr>
        <w:pStyle w:val="ListBullet"/>
      </w:pPr>
      <w:r>
        <w:rPr>
          <w:b w:val="0"/>
          <w:i w:val="0"/>
        </w:rPr>
        <w:t>Verset clé :</w:t>
      </w:r>
      <w:r>
        <w:rPr>
          <w:b/>
          <w:i w:val="0"/>
        </w:rPr>
        <w:t xml:space="preserve"> Colossiens 2:16-18 - « Ainsi donc, que personne ne vous juge à propos de ce que vous mangez et buvez, ou pour une question de fête, de nouvelle lune, ou de sabbats: ... Que personne, sous prétexte d’humilité et d’un culte des anges, ne vous conteste à son gré... »</w:t>
      </w:r>
      <w:r>
        <w:rPr>
          <w:b/>
          <w:i/>
        </w:rPr>
      </w:r>
    </w:p>
    <w:p>
      <w:pPr>
        <w:pStyle w:val="ListBullet"/>
      </w:pPr>
      <w:r>
        <w:rPr>
          <w:b w:val="0"/>
          <w:i w:val="0"/>
        </w:rPr>
        <w:t>Explication ou objectif :</w:t>
      </w:r>
      <w:r>
        <w:rPr>
          <w:b/>
          <w:i w:val="0"/>
        </w:rPr>
        <w:t xml:space="preserve"> Comprendre que notre liberté en Christ nous protège des jugements basés sur des règles humaines ou des révélations personnelles non fondées sur Lui.</w:t>
      </w:r>
    </w:p>
    <w:p>
      <w:pPr>
        <w:pStyle w:val="ListBullet"/>
      </w:pPr>
      <w:r>
        <w:rPr>
          <w:b w:val="0"/>
          <w:i w:val="0"/>
        </w:rPr>
        <w:t>Réflexion :</w:t>
      </w:r>
      <w:r>
        <w:rPr>
          <w:b/>
          <w:i w:val="0"/>
        </w:rPr>
      </w:r>
    </w:p>
    <w:p>
      <w:r>
        <w:rPr>
          <w:b w:val="0"/>
          <w:i w:val="0"/>
        </w:rPr>
        <w:t xml:space="preserve">    1.  Comment l'esprit "religieux" peut-il devenir un fardeau, contrairement à l'esprit de Dieu qui apporte la liberté ? (2 Corinthiens 3:17)</w:t>
      </w:r>
    </w:p>
    <w:p>
      <w:r>
        <w:rPr>
          <w:b w:val="0"/>
          <w:i w:val="0"/>
        </w:rPr>
        <w:t xml:space="preserve">    2.  Pourquoi est-il dangereux de se laisser influencer par des "visions" ou des "révélations" qui ne nous ramènent pas à l'obéissance à Christ ?</w:t>
      </w:r>
    </w:p>
    <w:p>
      <w:pPr>
        <w:pStyle w:val="ListBullet"/>
      </w:pPr>
      <w:r>
        <w:rPr>
          <w:b w:val="0"/>
          <w:i w:val="0"/>
        </w:rPr>
        <w:t>Citation d’un héros de la foi :</w:t>
      </w:r>
      <w:r>
        <w:rPr>
          <w:b/>
          <w:i w:val="0"/>
        </w:rPr>
        <w:t xml:space="preserve"> André Frère : "La vraie liberté, c'est d'être libre de faire la volonté de Dieu."</w:t>
      </w:r>
    </w:p>
    <w:p>
      <w:pPr>
        <w:pStyle w:val="ListBullet"/>
      </w:pPr>
      <w:r>
        <w:rPr>
          <w:b w:val="0"/>
          <w:i w:val="0"/>
        </w:rPr>
        <w:t>Activité créative ou illustration collaborative :</w:t>
      </w:r>
      <w:r>
        <w:rPr>
          <w:b/>
          <w:i w:val="0"/>
        </w:rPr>
        <w:t xml:space="preserve"> Dessiner une cage ouverte et des oiseaux s'envolant, représentant la liberté trouvée en Christ, loin des restrictions inutiles.</w:t>
      </w:r>
    </w:p>
    <w:p>
      <w:pPr>
        <w:pStyle w:val="ListBullet"/>
      </w:pPr>
      <w:r>
        <w:rPr>
          <w:b w:val="0"/>
          <w:i w:val="0"/>
        </w:rPr>
        <w:t>Défi pratique à mettre en œuvre après le partage :</w:t>
      </w:r>
      <w:r>
        <w:rPr>
          <w:b/>
          <w:i w:val="0"/>
        </w:rPr>
        <w:t xml:space="preserve"> Refuser de juger les autres sur des points non essentiels à la foi et se rappeler que notre vie doit glorifier Dieu dans toutes nos actions (1 Corinthiens 10:31).</w:t>
      </w:r>
    </w:p>
    <w:p>
      <w:r>
        <w:rPr>
          <w:b w:val="0"/>
          <w:i w:val="0"/>
        </w:rPr>
        <w:t>---</w:t>
      </w:r>
    </w:p>
    <w:p>
      <w:pPr>
        <w:pStyle w:val="Heading4"/>
      </w:pPr>
      <w:r>
        <w:t>Fiche 5 : La Croissance Unifiée en Christ</w:t>
      </w:r>
    </w:p>
    <w:p>
      <w:pPr>
        <w:pStyle w:val="ListBullet"/>
      </w:pPr>
      <w:r>
        <w:rPr>
          <w:b w:val="0"/>
          <w:i w:val="0"/>
        </w:rPr>
        <w:t>Titre de la fiche :</w:t>
      </w:r>
      <w:r>
        <w:rPr>
          <w:b/>
          <w:i w:val="0"/>
        </w:rPr>
        <w:t xml:space="preserve"> Grandir Ensemble, Connectés au Chef</w:t>
      </w:r>
    </w:p>
    <w:p>
      <w:pPr>
        <w:pStyle w:val="ListBullet"/>
      </w:pPr>
      <w:r>
        <w:rPr>
          <w:b w:val="0"/>
          <w:i w:val="0"/>
        </w:rPr>
        <w:t>Verset clé :</w:t>
      </w:r>
      <w:r>
        <w:rPr>
          <w:b/>
          <w:i w:val="0"/>
        </w:rPr>
        <w:t xml:space="preserve"> Colossiens 2:19 - « ...au lieu de s’attacher au chef par qui tout le corps soutenu et rendu cohérent par les jointures et les articulations, grandit d’une croissance qui vient de Dieu. »</w:t>
      </w:r>
      <w:r>
        <w:rPr>
          <w:b/>
          <w:i/>
        </w:rPr>
      </w:r>
    </w:p>
    <w:p>
      <w:pPr>
        <w:pStyle w:val="ListBullet"/>
      </w:pPr>
      <w:r>
        <w:rPr>
          <w:b w:val="0"/>
          <w:i w:val="0"/>
        </w:rPr>
        <w:t>Explication ou objectif :</w:t>
      </w:r>
      <w:r>
        <w:rPr>
          <w:b/>
          <w:i w:val="0"/>
        </w:rPr>
        <w:t xml:space="preserve"> Reconnaître que la croissance spirituelle individuelle et collective dépend de notre attachement à Christ, le chef, qui nous unit et nous fait grandir ensemble.</w:t>
      </w:r>
    </w:p>
    <w:p>
      <w:pPr>
        <w:pStyle w:val="ListBullet"/>
      </w:pPr>
      <w:r>
        <w:rPr>
          <w:b w:val="0"/>
          <w:i w:val="0"/>
        </w:rPr>
        <w:t>Réflexion :</w:t>
      </w:r>
      <w:r>
        <w:rPr>
          <w:b/>
          <w:i w:val="0"/>
        </w:rPr>
      </w:r>
    </w:p>
    <w:p>
      <w:r>
        <w:rPr>
          <w:b w:val="0"/>
          <w:i w:val="0"/>
        </w:rPr>
        <w:t xml:space="preserve">    1.  Comment le fait d'être "soutenu et rendu cohérent par les jointures" (les autres chrétiens) contribue-t-il à notre croissance ?</w:t>
      </w:r>
    </w:p>
    <w:p>
      <w:r>
        <w:rPr>
          <w:b w:val="0"/>
          <w:i w:val="0"/>
        </w:rPr>
        <w:t xml:space="preserve">    2.  Quels sont les signes d'une croissance spirituelle saine et "qui vient de Dieu" ?</w:t>
      </w:r>
    </w:p>
    <w:p>
      <w:pPr>
        <w:pStyle w:val="ListBullet"/>
      </w:pPr>
      <w:r>
        <w:rPr>
          <w:b w:val="0"/>
          <w:i w:val="0"/>
        </w:rPr>
        <w:t>Citation d’un héros de la foi :</w:t>
      </w:r>
      <w:r>
        <w:rPr>
          <w:b/>
          <w:i w:val="0"/>
        </w:rPr>
        <w:t xml:space="preserve"> Hudson Taylor : "Tous les grands mouvements pour Dieu ont commencé par la prière."</w:t>
      </w:r>
    </w:p>
    <w:p>
      <w:pPr>
        <w:pStyle w:val="ListBullet"/>
      </w:pPr>
      <w:r>
        <w:rPr>
          <w:b w:val="0"/>
          <w:i w:val="0"/>
        </w:rPr>
        <w:t>Activité créative ou illustration collaborative :</w:t>
      </w:r>
      <w:r>
        <w:rPr>
          <w:b/>
          <w:i w:val="0"/>
        </w:rPr>
        <w:t xml:space="preserve"> Chaque personne écrit son nom sur un bout de ficelle. Ensuite, on relie toutes les ficelles ensemble pour former un grand filet ou une toile, symbolisant l'unité et la dépendance mutuelle en Christ.</w:t>
      </w:r>
    </w:p>
    <w:p>
      <w:pPr>
        <w:pStyle w:val="ListBullet"/>
      </w:pPr>
      <w:r>
        <w:rPr>
          <w:b w:val="0"/>
          <w:i w:val="0"/>
        </w:rPr>
        <w:t>Défi pratique à mettre en œuvre après le partage :</w:t>
      </w:r>
      <w:r>
        <w:rPr>
          <w:b/>
          <w:i w:val="0"/>
        </w:rPr>
        <w:t xml:space="preserve"> Chercher activement à encourager un autre frère ou une sœur dans la foi cette semaine.</w:t>
      </w:r>
    </w:p>
    <w:p>
      <w:r>
        <w:rPr>
          <w:b w:val="0"/>
          <w:i w:val="0"/>
        </w:rPr>
        <w:t>---</w:t>
      </w:r>
    </w:p>
    <w:p>
      <w:pPr>
        <w:pStyle w:val="Heading3"/>
      </w:pPr>
      <w:r>
        <w:t>Conclusion : Vivre Pleinement en Christ</w:t>
      </w:r>
    </w:p>
    <w:p>
      <w:r>
        <w:rPr>
          <w:b w:val="0"/>
          <w:i w:val="0"/>
        </w:rPr>
        <w:t>Nous avons exploré les piliers essentiels de notre vie chrétienne : être enracinés et fondés sur Christ, cultiver la gratitude, rejeter la sagesse du monde, embrasser notre identité en Lui, nous dépouiller de l'ancienne nature, symboliser notre engagement par le baptême, proclamer la victoire de la croix, et vivre dans la liberté qu'Il nous offre.</w:t>
      </w:r>
    </w:p>
    <w:p>
      <w:r>
        <w:rPr>
          <w:b w:val="0"/>
          <w:i w:val="0"/>
        </w:rPr>
        <w:t>Seigneur, merci pour ces vérités qui nous fortifient. Aide-nous à ne pas être de simples auditeurs, mais des praticiens de ta Parole. Que notre vie soit un témoignage vivant de ta grâce transformatrice. Fais que nous soyons enracinés en toi, fondés sur toi, et que nous portions beaucoup de fruits pour ta seule gloire. Nous te prions au nom de Jésus. Amen.</w:t>
      </w:r>
      <w:r>
        <w:rPr>
          <w:b w:val="0"/>
          <w:i/>
        </w:r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