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category: Étude Biblique</w:t>
      </w:r>
    </w:p>
    <w:p>
      <w:r>
        <w:rPr>
          <w:b w:val="0"/>
          <w:i w:val="0"/>
        </w:rPr>
        <w:t>date: 2008-02-20</w:t>
      </w:r>
    </w:p>
    <w:p>
      <w:r>
        <w:rPr>
          <w:b w:val="0"/>
          <w:i w:val="0"/>
        </w:rPr>
        <w:t>description: Apprenez à cultiver une vie d'obéissance profonde et une écoute active</w:t>
      </w:r>
    </w:p>
    <w:p>
      <w:r>
        <w:rPr>
          <w:b w:val="0"/>
          <w:i w:val="0"/>
        </w:rPr>
        <w:t xml:space="preserve">  de la voix du Saint-Esprit pour transformer votre marche chrétienne quotidienne.</w:t>
      </w:r>
    </w:p>
    <w:p>
      <w:r>
        <w:rPr>
          <w:b w:val="0"/>
          <w:i w:val="0"/>
        </w:rPr>
        <w:t>palmiers:</w:t>
      </w:r>
    </w:p>
    <w:p>
      <w:pPr>
        <w:pStyle w:val="ListBullet"/>
      </w:pPr>
      <w:r>
        <w:rPr>
          <w:b w:val="0"/>
          <w:i w:val="0"/>
        </w:rPr>
        <w:t>Obéissance</w:t>
      </w:r>
    </w:p>
    <w:p>
      <w:pPr>
        <w:pStyle w:val="ListBullet"/>
      </w:pPr>
      <w:r>
        <w:rPr>
          <w:b w:val="0"/>
          <w:i w:val="0"/>
        </w:rPr>
        <w:t>Ecoute de Dieu</w:t>
      </w:r>
    </w:p>
    <w:p>
      <w:pPr>
        <w:pStyle w:val="ListBullet"/>
      </w:pPr>
      <w:r>
        <w:rPr>
          <w:b w:val="0"/>
          <w:i w:val="0"/>
        </w:rPr>
        <w:t>Saint-Esprit</w:t>
      </w:r>
    </w:p>
    <w:p>
      <w:pPr>
        <w:pStyle w:val="ListBullet"/>
      </w:pPr>
      <w:r>
        <w:rPr>
          <w:b w:val="0"/>
          <w:i w:val="0"/>
        </w:rPr>
        <w:t>Consécration</w:t>
      </w:r>
    </w:p>
    <w:p>
      <w:pPr>
        <w:pStyle w:val="ListBullet"/>
      </w:pPr>
      <w:r>
        <w:rPr>
          <w:b w:val="0"/>
          <w:i w:val="0"/>
        </w:rPr>
        <w:t>Transformation</w:t>
      </w:r>
    </w:p>
    <w:p>
      <w:pPr>
        <w:pStyle w:val="ListBullet"/>
      </w:pPr>
      <w:r>
        <w:rPr>
          <w:b w:val="0"/>
          <w:i w:val="0"/>
        </w:rPr>
        <w:t>Communion avec Dieu</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Vie chrétienne</w:t>
      </w:r>
    </w:p>
    <w:p>
      <w:pPr>
        <w:pStyle w:val="ListBullet"/>
      </w:pPr>
      <w:r>
        <w:rPr>
          <w:b w:val="0"/>
          <w:i w:val="0"/>
        </w:rPr>
        <w:t>Saint-Esprit</w:t>
      </w:r>
    </w:p>
    <w:p>
      <w:pPr>
        <w:pStyle w:val="ListBullet"/>
      </w:pPr>
      <w:r>
        <w:rPr>
          <w:b w:val="0"/>
          <w:i w:val="0"/>
        </w:rPr>
        <w:t>Obéissance</w:t>
      </w:r>
    </w:p>
    <w:p>
      <w:pPr>
        <w:pStyle w:val="ListBullet"/>
      </w:pPr>
      <w:r>
        <w:rPr>
          <w:b w:val="0"/>
          <w:i w:val="0"/>
        </w:rPr>
        <w:t>Consécration</w:t>
      </w:r>
    </w:p>
    <w:p>
      <w:pPr>
        <w:pStyle w:val="ListBullet"/>
      </w:pPr>
      <w:r>
        <w:rPr>
          <w:b w:val="0"/>
          <w:i w:val="0"/>
        </w:rPr>
        <w:t>Croissance spirituelle</w:t>
      </w:r>
    </w:p>
    <w:p>
      <w:r>
        <w:rPr>
          <w:b w:val="0"/>
          <w:i w:val="0"/>
        </w:rPr>
        <w:t>title: 'L''Écho Divin : Obéir à l''Esprit de Dieu'</w:t>
      </w:r>
    </w:p>
    <w:p>
      <w:r>
        <w:rPr>
          <w:b w:val="0"/>
          <w:i w:val="0"/>
        </w:rPr>
        <w:t>---</w:t>
      </w:r>
    </w:p>
    <w:p>
      <w:pPr>
        <w:pStyle w:val="Heading1"/>
      </w:pPr>
      <w:r>
        <w:t>L'Écho Divin : Obéir à l'Esprit de Dieu</w:t>
      </w:r>
    </w:p>
    <w:p>
      <w:r>
        <w:rPr>
          <w:b w:val="0"/>
          <w:i w:val="0"/>
        </w:rPr>
        <w:t>Bienvenue chers frères et sœurs, jeunes et moins jeunes, à ce moment privilégié que nous allons passer ensemble. Aujourd'hui, nous allons explorer un sujet fondamental pour notre marche avec Christ : l'obéissance à l'Esprit de Dieu. C'est le secret d'une vie pleine de sens, guidée par la sagesse divine.</w:t>
      </w:r>
    </w:p>
    <w:p>
      <w:r>
        <w:rPr>
          <w:b w:val="0"/>
          <w:i w:val="0"/>
        </w:rPr>
        <w:t>« Voici, l'obéissance vaut mieux que les sacrifices, et l'observation de sa parole vaut mieux que la graisse des béliers. »</w:t>
      </w:r>
      <w:r>
        <w:rPr>
          <w:b w:val="0"/>
          <w:i/>
        </w:rPr>
        <w:t xml:space="preserve"> (1 Samuel 15:22)</w:t>
      </w:r>
    </w:p>
    <w:p>
      <w:r>
        <w:rPr>
          <w:b w:val="0"/>
          <w:i w:val="0"/>
        </w:rPr>
        <w:t>Prière d'ouverture :</w:t>
      </w:r>
      <w:r>
        <w:rPr>
          <w:b/>
          <w:i w:val="0"/>
        </w:rPr>
      </w:r>
    </w:p>
    <w:p>
      <w:r>
        <w:rPr>
          <w:b w:val="0"/>
          <w:i w:val="0"/>
        </w:rPr>
        <w:t>Seigneur Jésus, nous te rendons grâce pour ce temps que tu nous accordes de nous rassembler en ton nom. Nous te demandons de nous ouvrir les yeux et les cœurs, et de nous tendre l'oreille spirituelle pour entendre ta voix. Saint-Esprit, Esprit de Vérité, viens nous enseigner, nous éclairer et nous donner le désir et la force d'obéir. Que ce partage nous transforme et nous rapproche de toi. Amen.</w:t>
      </w:r>
    </w:p>
    <w:p>
      <w:r>
        <w:rPr>
          <w:b w:val="0"/>
          <w:i w:val="0"/>
        </w:rPr>
        <w:t>Brise-Glace : "Le Mime de la Guidance"</w:t>
      </w:r>
      <w:r>
        <w:rPr>
          <w:b/>
          <w:i w:val="0"/>
        </w:rPr>
      </w:r>
    </w:p>
    <w:p>
      <w:r>
        <w:rPr>
          <w:b w:val="0"/>
          <w:i w:val="0"/>
        </w:rPr>
        <w:t>Objectif :</w:t>
      </w:r>
      <w:r>
        <w:rPr>
          <w:b/>
          <w:i w:val="0"/>
        </w:rPr>
        <w:t xml:space="preserve"> Illustrer de manière ludique l'importance de l'écoute et de l'obéissance aux instructions.</w:t>
      </w:r>
    </w:p>
    <w:p>
      <w:r>
        <w:rPr>
          <w:b w:val="0"/>
          <w:i w:val="0"/>
        </w:rPr>
        <w:t>Déroulement :</w:t>
      </w:r>
      <w:r>
        <w:rPr>
          <w:b/>
          <w:i w:val="0"/>
        </w:rPr>
      </w:r>
    </w:p>
    <w:p>
      <w:r>
        <w:rPr>
          <w:b w:val="0"/>
          <w:i w:val="0"/>
        </w:rPr>
        <w:t>1.  Demandez à tous les participants de former un cercle.</w:t>
      </w:r>
    </w:p>
    <w:p>
      <w:r>
        <w:rPr>
          <w:b w:val="0"/>
          <w:i w:val="0"/>
        </w:rPr>
        <w:t>2.  Désignez un "Guide" volontaire (ou choisissez-le). Le Guide doit penser à une action simple à mimer (ex: "planter un arbre", "cuisiner", "jouer de la guitare").</w:t>
      </w:r>
    </w:p>
    <w:p>
      <w:r>
        <w:rPr>
          <w:b w:val="0"/>
          <w:i w:val="0"/>
        </w:rPr>
        <w:t>3.  Le Guide commence à mimer son action, sans parler, mais il ne mime que le tout début de l'action.</w:t>
      </w:r>
    </w:p>
    <w:p>
      <w:r>
        <w:rPr>
          <w:b w:val="0"/>
          <w:i w:val="0"/>
        </w:rPr>
        <w:t>4.  La personne à sa droite regarde attentivement, puis reprend le mime et y ajoute la seconde étape de l'action.</w:t>
      </w:r>
    </w:p>
    <w:p>
      <w:r>
        <w:rPr>
          <w:b w:val="0"/>
          <w:i w:val="0"/>
        </w:rPr>
        <w:t>5.  Chaque personne du cercle ajoute une étape au mime, en "obéissant" aux gestes des précédents, mais en essayant aussi de deviner et d'ajouter de manière logique.</w:t>
      </w:r>
    </w:p>
    <w:p>
      <w:r>
        <w:rPr>
          <w:b w:val="0"/>
          <w:i w:val="0"/>
        </w:rPr>
        <w:t>6.  Si quelqu'un est perdu ou ne sait pas quoi ajouter, les autres peuvent l'aider discrètement par un geste, mais toujours sans parler.</w:t>
      </w:r>
    </w:p>
    <w:p>
      <w:r>
        <w:rPr>
          <w:b w:val="0"/>
          <w:i w:val="0"/>
        </w:rPr>
        <w:t>7.  Une fois le cercle bouclé, le Guide révèle l'action initiale qu'il avait en tête. On compare avec le mime final.</w:t>
      </w:r>
    </w:p>
    <w:p>
      <w:r>
        <w:rPr>
          <w:b w:val="0"/>
          <w:i w:val="0"/>
        </w:rPr>
        <w:t>Discussion post-brise-glace :</w:t>
      </w:r>
      <w:r>
        <w:rPr>
          <w:b/>
          <w:i w:val="0"/>
        </w:rPr>
      </w:r>
    </w:p>
    <w:p>
      <w:pPr>
        <w:pStyle w:val="ListBullet"/>
      </w:pPr>
      <w:r>
        <w:rPr>
          <w:b w:val="0"/>
          <w:i w:val="0"/>
        </w:rPr>
        <w:t>Qu'est-ce qui était facile ? Qu'est-ce qui était difficile ?</w:t>
      </w:r>
    </w:p>
    <w:p>
      <w:pPr>
        <w:pStyle w:val="ListBullet"/>
      </w:pPr>
      <w:r>
        <w:rPr>
          <w:b w:val="0"/>
          <w:i w:val="0"/>
        </w:rPr>
        <w:t>Comment l'écoute attentive a-t-elle aidé ou non ?</w:t>
      </w:r>
    </w:p>
    <w:p>
      <w:pPr>
        <w:pStyle w:val="ListBullet"/>
      </w:pPr>
      <w:r>
        <w:rPr>
          <w:b w:val="0"/>
          <w:i w:val="0"/>
        </w:rPr>
        <w:t>Comment cela peut-il être comparé à l'écoute de Dieu ?</w:t>
      </w:r>
    </w:p>
    <w:p>
      <w:r>
        <w:rPr>
          <w:b w:val="0"/>
          <w:i w:val="0"/>
        </w:rPr>
        <w:t>Présentation du Thème : L'Écho Divin : Obéir à l'Esprit de Dieu</w:t>
      </w:r>
      <w:r>
        <w:rPr>
          <w:b/>
          <w:i w:val="0"/>
        </w:rPr>
      </w:r>
    </w:p>
    <w:p>
      <w:r>
        <w:rPr>
          <w:b w:val="0"/>
          <w:i w:val="0"/>
        </w:rPr>
        <w:t>L'obéissance est bien plus qu'une simple soumission à des règles ; c'est une écoute profonde du cœur de Dieu et une réponse d'amour. Dans l'Ancien comme le Nouveau Testament, le mot "obéir" est intrinsèquement lié à "écouter". Le mot hébreu shama</w:t>
      </w:r>
      <w:r>
        <w:rPr>
          <w:b w:val="0"/>
          <w:i/>
        </w:rPr>
        <w:t xml:space="preserve"> et le grec hupakouo</w:t>
      </w:r>
      <w:r>
        <w:rPr>
          <w:b w:val="0"/>
          <w:i w:val="0"/>
        </w:rPr>
        <w:t xml:space="preserve"> signifient tous deux écouter et obéir. À l'inverse, désobéir, parakouo</w:t>
      </w:r>
      <w:r>
        <w:rPr>
          <w:b w:val="0"/>
          <w:i/>
        </w:rPr>
        <w:t>, c'est refuser d'entendre la voix de Dieu, c'est suivre l'obstination de notre propre cœur, comme le rappellent les Psaumes 81:12 et Jérémie 7:24.</w:t>
      </w:r>
    </w:p>
    <w:p>
      <w:r>
        <w:rPr>
          <w:b w:val="0"/>
          <w:i w:val="0"/>
        </w:rPr>
        <w:t>Dieu, dans son amour, nous a toujours envoyé ses prophètes, et aujourd'hui, Il nous parle par sa Parole et par son Saint-Esprit qui demeure en nous. Pourtant, l'humanité a souvent raidi sa nuque, préférant ses propres voies aux siennes (Jérémie 7:25-28).</w:t>
      </w:r>
    </w:p>
    <w:p>
      <w:r>
        <w:rPr>
          <w:b w:val="0"/>
          <w:i w:val="0"/>
        </w:rPr>
        <w:t>Mais Dieu désire plus que des sacrifices extérieurs ; Il cherche un cœur qui lui obéit, comme le proclame 1 Samuel 15:22 : « L’Éternel trouve-t-il du plaisir dans les holocaustes et les sacrifices, comme dans l’obéissance à la voix de l’Éternel ? Voici, l’obéissance vaut mieux que les sacrifices, et l’observation de sa parole vaut mieux que la graisse des béliers. »</w:t>
      </w:r>
    </w:p>
    <w:p>
      <w:r>
        <w:rPr>
          <w:b w:val="0"/>
          <w:i w:val="0"/>
        </w:rPr>
        <w:t>Jésus-Christ est notre modèle suprême d'obéissance. Il s'est fait obéissant jusqu'à la mort, même la mort de la croix (Philippiens 2:8). Son obéissance parfaite a réparé la désobéissance d'Adam, nous ouvrant le chemin du salut. Aujourd'hui, par la nouvelle alliance, Dieu nous donne l'obéissance comme un don, par son Esprit, afin que nous puissions jouir de sa faveur (Jérémie 31:33, Ézéchiel 36:26).</w:t>
      </w:r>
    </w:p>
    <w:p>
      <w:r>
        <w:rPr>
          <w:b w:val="0"/>
          <w:i w:val="0"/>
        </w:rPr>
        <w:t>L'obéissance commence par une nouvelle naissance et un renouvellement de l'intelligence (Romains 12:1-2). C'est mettre nos pensées, nos cœurs, nos corps devant l'autel de Dieu, afin qu'Il les sonde et les transforme (Psaume 139:23, Ésaïe 55:8). Notre corps est le temple du Saint-Esprit (1 Corinthiens 6:19), et nous sommes appelés à offrir nos membres comme des instruments de justice (Romains 6:13).</w:t>
      </w:r>
    </w:p>
    <w:p>
      <w:r>
        <w:rPr>
          <w:b w:val="0"/>
          <w:i w:val="0"/>
        </w:rPr>
        <w:t>Je me souviens, il y a quelques années, j'étais baptisé depuis un certain temps mais je ne m'engageais pas beaucoup dans la prière communautaire. Tous les lundis soirs, il y avait la réunion de prière du GBU, le même soir où je jouais au football. Je sentais que le Seigneur voulait que j'y aille. J'avais la conviction que si j'y allais une fois, mon engagement pour le foot diminuerait, voire cesserait. Le choix que j'ai fait ce soir-là a déterminé le reste de ma vie et les bons choix qui ont suivi. C'est dans sa présence que mes pensées se sont transformées et que j'ai appris à connaître ce qui est bon, agréable et parfait.</w:t>
      </w:r>
    </w:p>
    <w:p>
      <w:r>
        <w:rPr>
          <w:b w:val="0"/>
          <w:i w:val="0"/>
        </w:rPr>
        <w:t>L'obéissance implique la reconnaissance de la souveraineté de Dieu, la révélation de sa volonté par l'Écriture ou directement, et la compréhension de cette volonté. La grâce de Dieu par le Saint-Esprit est essentielle pour nous rendre capables d'une réelle obéissance.</w:t>
      </w:r>
    </w:p>
    <w:p>
      <w:r>
        <w:rPr>
          <w:b w:val="0"/>
          <w:i w:val="0"/>
        </w:rPr>
        <w:t>Aujourd'hui, nous allons approfondir deux aspects cruciaux de l'obéissance à l'Esprit de Dieu :</w:t>
      </w:r>
    </w:p>
    <w:p>
      <w:r>
        <w:rPr>
          <w:b w:val="0"/>
          <w:i w:val="0"/>
        </w:rPr>
        <w:t>Groupe 1 : Avoir un cœur obéissant</w:t>
      </w:r>
      <w:r>
        <w:rPr>
          <w:b/>
          <w:i w:val="0"/>
        </w:rPr>
      </w:r>
    </w:p>
    <w:p>
      <w:r>
        <w:rPr>
          <w:b w:val="0"/>
          <w:i w:val="0"/>
        </w:rPr>
        <w:t>Groupe 2 : Écouter Dieu</w:t>
      </w:r>
      <w:r>
        <w:rPr>
          <w:b/>
          <w:i w:val="0"/>
        </w:rPr>
      </w:r>
    </w:p>
    <w:p>
      <w:r>
        <w:rPr>
          <w:b w:val="0"/>
          <w:i w:val="0"/>
        </w:rPr>
        <w:t>Nous allons maintenant nous séparer en deux groupes pour explorer ces sous-thèmes à travers des fiches de réflexion et d'activités.</w:t>
      </w:r>
    </w:p>
    <w:p>
      <w:r>
        <w:rPr>
          <w:b w:val="0"/>
          <w:i w:val="0"/>
        </w:rPr>
        <w:t>---</w:t>
      </w:r>
    </w:p>
    <w:p>
      <w:pPr>
        <w:pStyle w:val="Heading3"/>
      </w:pPr>
      <w:r>
        <w:t>**Groupe 1 : Avoir un cœur obéissant**</w:t>
      </w:r>
    </w:p>
    <w:p>
      <w:pPr>
        <w:pStyle w:val="Heading4"/>
      </w:pPr>
      <w:r>
        <w:t>Fiche 1 : Le Cœur Transformé</w:t>
      </w:r>
    </w:p>
    <w:p>
      <w:pPr>
        <w:pStyle w:val="ListBullet"/>
      </w:pPr>
      <w:r>
        <w:rPr>
          <w:b w:val="0"/>
          <w:i w:val="0"/>
        </w:rPr>
        <w:t>Verset Clé :</w:t>
      </w:r>
      <w:r>
        <w:rPr>
          <w:b/>
          <w:i w:val="0"/>
        </w:rPr>
        <w:t xml:space="preserve"> « Ne vous conformez pas au monde présent, mais soyez transformés par le renouvellement de l'intelligence, afin que vous discerniez quelle est la volonté de Dieu : ce qui est bon, agréable et parfait. »</w:t>
      </w:r>
      <w:r>
        <w:rPr>
          <w:b/>
          <w:i/>
        </w:rPr>
        <w:t xml:space="preserve"> (Romains 12:2)</w:t>
      </w:r>
    </w:p>
    <w:p>
      <w:pPr>
        <w:pStyle w:val="ListBullet"/>
      </w:pPr>
      <w:r>
        <w:rPr>
          <w:b w:val="0"/>
          <w:i w:val="0"/>
        </w:rPr>
        <w:t>Explication ou Objectif :</w:t>
      </w:r>
      <w:r>
        <w:rPr>
          <w:b/>
          <w:i w:val="0"/>
        </w:rPr>
        <w:t xml:space="preserve"> Comprendre que l'obéissance commence par la transformation intérieure de nos pensées et de notre volonté par l'Esprit de Dieu.</w:t>
      </w:r>
    </w:p>
    <w:p>
      <w:pPr>
        <w:pStyle w:val="ListBullet"/>
      </w:pPr>
      <w:r>
        <w:rPr>
          <w:b w:val="0"/>
          <w:i w:val="0"/>
        </w:rPr>
        <w:t>Réflexion :</w:t>
      </w:r>
      <w:r>
        <w:rPr>
          <w:b/>
          <w:i w:val="0"/>
        </w:rPr>
      </w:r>
    </w:p>
    <w:p>
      <w:r>
        <w:rPr>
          <w:b w:val="0"/>
          <w:i w:val="0"/>
        </w:rPr>
        <w:t xml:space="preserve">    1.  Quels sont les "patterns" de pensée du monde auxquels nous sommes tentés de nous conformer ?</w:t>
      </w:r>
    </w:p>
    <w:p>
      <w:r>
        <w:rPr>
          <w:b w:val="0"/>
          <w:i w:val="0"/>
        </w:rPr>
        <w:t xml:space="preserve">           </w:t>
      </w:r>
      <w:r>
        <w:rPr>
          <w:b w:val="0"/>
          <w:i/>
        </w:rPr>
        <w:t>Réponses suggérées :* Rechercher la richesse/le succès matériel, l'individualisme, la performance à tout prix, la conformité aux normes sociales.</w:t>
      </w:r>
    </w:p>
    <w:p>
      <w:r>
        <w:rPr>
          <w:b w:val="0"/>
          <w:i w:val="0"/>
        </w:rPr>
        <w:t xml:space="preserve">    2.  Comment concrètement le Saint-Esprit renouvelle-t-il notre intelligence pour nous aider à obéir ?</w:t>
      </w:r>
    </w:p>
    <w:p>
      <w:r>
        <w:rPr>
          <w:b w:val="0"/>
          <w:i w:val="0"/>
        </w:rPr>
        <w:t xml:space="preserve">           </w:t>
      </w:r>
      <w:r>
        <w:rPr>
          <w:b w:val="0"/>
          <w:i/>
        </w:rPr>
        <w:t>Réponses suggérées :* En nous révélant la vérité de la Parole, en nous donnant la conviction de péché, en nous éclairant sur la volonté de Dieu, en changeant nos désirs.</w:t>
      </w:r>
    </w:p>
    <w:p>
      <w:pPr>
        <w:pStyle w:val="ListBullet"/>
      </w:pPr>
      <w:r>
        <w:rPr>
          <w:b w:val="0"/>
          <w:i w:val="0"/>
        </w:rPr>
        <w:t>Citation d’un héros de la foi :</w:t>
      </w:r>
      <w:r>
        <w:rPr>
          <w:b/>
          <w:i w:val="0"/>
        </w:rPr>
      </w:r>
    </w:p>
    <w:p>
      <w:r>
        <w:rPr>
          <w:b w:val="0"/>
          <w:i w:val="0"/>
        </w:rPr>
        <w:t xml:space="preserve">    « La soumission à Dieu n'est pas une soumission aveugle, mais une soumission qui se réjouit dans la lumière de Sa sagesse. » – Saint Augustin</w:t>
      </w:r>
    </w:p>
    <w:p>
      <w:pPr>
        <w:pStyle w:val="ListBullet"/>
      </w:pPr>
      <w:r>
        <w:rPr>
          <w:b w:val="0"/>
          <w:i w:val="0"/>
        </w:rPr>
        <w:t>Activité créative ou illustration collaborative :</w:t>
      </w:r>
      <w:r>
        <w:rPr>
          <w:b/>
          <w:i w:val="0"/>
        </w:rPr>
      </w:r>
    </w:p>
    <w:p>
      <w:r>
        <w:rPr>
          <w:b w:val="0"/>
          <w:i w:val="0"/>
        </w:rPr>
        <w:t xml:space="preserve">    "La Métamorphose du Cœur" : Distribuez des feuilles et des crayons. Demandez aux participants de dessiner un cœur qui représente leur "vieille manière de penser" ou une pensée mondaine, puis, à côté, un cœur transformé par l'Esprit, rempli de pensées de Dieu (par exemple, des symboles de paix, amour, justice).</w:t>
      </w:r>
    </w:p>
    <w:p>
      <w:pPr>
        <w:pStyle w:val="ListBullet"/>
      </w:pPr>
      <w:r>
        <w:rPr>
          <w:b w:val="0"/>
          <w:i w:val="0"/>
        </w:rPr>
        <w:t>Défi pratique :</w:t>
      </w:r>
      <w:r>
        <w:rPr>
          <w:b/>
          <w:i w:val="0"/>
        </w:rPr>
        <w:t xml:space="preserve"> Identifier une pensée ou un domaine de raisonnement que le Saint-Esprit vous invite à renouveler cette semaine et prier spécifiquement pour cette transformation.</w:t>
      </w:r>
    </w:p>
    <w:p>
      <w:r>
        <w:rPr>
          <w:b w:val="0"/>
          <w:i w:val="0"/>
        </w:rPr>
        <w:t>---</w:t>
      </w:r>
    </w:p>
    <w:p>
      <w:pPr>
        <w:pStyle w:val="Heading4"/>
      </w:pPr>
      <w:r>
        <w:t>Fiche 2 : L'Humilité Devant Dieu</w:t>
      </w:r>
    </w:p>
    <w:p>
      <w:pPr>
        <w:pStyle w:val="ListBullet"/>
      </w:pPr>
      <w:r>
        <w:rPr>
          <w:b w:val="0"/>
          <w:i w:val="0"/>
        </w:rPr>
        <w:t>Verset Clé :</w:t>
      </w:r>
      <w:r>
        <w:rPr>
          <w:b/>
          <w:i w:val="0"/>
        </w:rPr>
        <w:t xml:space="preserve"> « Sonde-moi, ô Dieu, et connais mon cœur ! Éprouve-moi, et connais mes pensées ! Regarde si je suis sur une mauvaise voie, et conduis-moi sur la voie de l'éternité ! »</w:t>
      </w:r>
      <w:r>
        <w:rPr>
          <w:b/>
          <w:i/>
        </w:rPr>
        <w:t xml:space="preserve"> (Psaume 139:23-24)</w:t>
      </w:r>
    </w:p>
    <w:p>
      <w:pPr>
        <w:pStyle w:val="ListBullet"/>
      </w:pPr>
      <w:r>
        <w:rPr>
          <w:b w:val="0"/>
          <w:i w:val="0"/>
        </w:rPr>
        <w:t>Explication ou Objectif :</w:t>
      </w:r>
      <w:r>
        <w:rPr>
          <w:b/>
          <w:i w:val="0"/>
        </w:rPr>
        <w:t xml:space="preserve"> Reconnaître l'importance d'une attitude humble et ouverte pour permettre à Dieu de sonder nos cœurs et de nous guider.</w:t>
      </w:r>
    </w:p>
    <w:p>
      <w:pPr>
        <w:pStyle w:val="ListBullet"/>
      </w:pPr>
      <w:r>
        <w:rPr>
          <w:b w:val="0"/>
          <w:i w:val="0"/>
        </w:rPr>
        <w:t>Réflexion :</w:t>
      </w:r>
      <w:r>
        <w:rPr>
          <w:b/>
          <w:i w:val="0"/>
        </w:rPr>
      </w:r>
    </w:p>
    <w:p>
      <w:r>
        <w:rPr>
          <w:b w:val="0"/>
          <w:i w:val="0"/>
        </w:rPr>
        <w:t xml:space="preserve">    1.  Quand avez-vous pour la dernière fois prié ce Psaume avec sincérité ? Qu'est-ce que cela a révélé ?</w:t>
      </w:r>
    </w:p>
    <w:p>
      <w:r>
        <w:rPr>
          <w:b w:val="0"/>
          <w:i w:val="0"/>
        </w:rPr>
        <w:t xml:space="preserve">           </w:t>
      </w:r>
      <w:r>
        <w:rPr>
          <w:b w:val="0"/>
          <w:i/>
        </w:rPr>
        <w:t>Réponses suggérées :* Peurs cachées, motifs égoïstes, désirs non alignés, zones de compromis.</w:t>
      </w:r>
    </w:p>
    <w:p>
      <w:r>
        <w:rPr>
          <w:b w:val="0"/>
          <w:i w:val="0"/>
        </w:rPr>
        <w:t xml:space="preserve">    2.  Pourquoi est-il parfois difficile d'être transparent et de reconnaître nos "mauvaises voies" devant Dieu ?</w:t>
      </w:r>
    </w:p>
    <w:p>
      <w:r>
        <w:rPr>
          <w:b w:val="0"/>
          <w:i w:val="0"/>
        </w:rPr>
        <w:t xml:space="preserve">           </w:t>
      </w:r>
      <w:r>
        <w:rPr>
          <w:b w:val="0"/>
          <w:i/>
        </w:rPr>
        <w:t>Réponses suggérées :* Orgueil, peur du jugement, honte, déni, manque de confiance en la grâce de Dieu.</w:t>
      </w:r>
    </w:p>
    <w:p>
      <w:pPr>
        <w:pStyle w:val="ListBullet"/>
      </w:pPr>
      <w:r>
        <w:rPr>
          <w:b w:val="0"/>
          <w:i w:val="0"/>
        </w:rPr>
        <w:t>Citation d’un héros de la foi :</w:t>
      </w:r>
      <w:r>
        <w:rPr>
          <w:b/>
          <w:i w:val="0"/>
        </w:rPr>
      </w:r>
    </w:p>
    <w:p>
      <w:r>
        <w:rPr>
          <w:b w:val="0"/>
          <w:i w:val="0"/>
        </w:rPr>
        <w:t xml:space="preserve">    « Avant que Dieu puisse nous utiliser grandement, Il doit nous briser. Le brisement de l'orgueil et de l'autosuffisance est essentiel pour que le Saint-Esprit puisse agir à travers nous. » – George Müller</w:t>
      </w:r>
    </w:p>
    <w:p>
      <w:pPr>
        <w:pStyle w:val="ListBullet"/>
      </w:pPr>
      <w:r>
        <w:rPr>
          <w:b w:val="0"/>
          <w:i w:val="0"/>
        </w:rPr>
        <w:t>Activité créative ou illustration collaborative :</w:t>
      </w:r>
      <w:r>
        <w:rPr>
          <w:b/>
          <w:i w:val="0"/>
        </w:rPr>
      </w:r>
    </w:p>
    <w:p>
      <w:r>
        <w:rPr>
          <w:b w:val="0"/>
          <w:i w:val="0"/>
        </w:rPr>
        <w:t xml:space="preserve">    "La Prière Silencieuse du Cœur" : Tous les participants ferment les yeux pour une minute de silence, priant intérieurement : "Sonde-moi, ô Dieu." Ensuite, partagez si quelqu'un s'est senti conduit à un péché ou à une attitude spécifique (sans obligation de partager ce péché, mais l'expérience d'être sondé).</w:t>
      </w:r>
    </w:p>
    <w:p>
      <w:pPr>
        <w:pStyle w:val="ListBullet"/>
      </w:pPr>
      <w:r>
        <w:rPr>
          <w:b w:val="0"/>
          <w:i w:val="0"/>
        </w:rPr>
        <w:t>Défi pratique :</w:t>
      </w:r>
      <w:r>
        <w:rPr>
          <w:b/>
          <w:i w:val="0"/>
        </w:rPr>
        <w:t xml:space="preserve"> Chaque jour de cette semaine, passer 5 minutes en silence à demander à Dieu de sonder votre cœur et de vous révéler les domaines où Il désire une plus grande obéissance.</w:t>
      </w:r>
    </w:p>
    <w:p>
      <w:r>
        <w:rPr>
          <w:b w:val="0"/>
          <w:i w:val="0"/>
        </w:rPr>
        <w:t>---</w:t>
      </w:r>
    </w:p>
    <w:p>
      <w:pPr>
        <w:pStyle w:val="Heading4"/>
      </w:pPr>
      <w:r>
        <w:t>Fiche 3 : Le Don Total de Soi</w:t>
      </w:r>
    </w:p>
    <w:p>
      <w:pPr>
        <w:pStyle w:val="ListBullet"/>
      </w:pPr>
      <w:r>
        <w:rPr>
          <w:b w:val="0"/>
          <w:i w:val="0"/>
        </w:rPr>
        <w:t>Verset Clé :</w:t>
      </w:r>
      <w:r>
        <w:rPr>
          <w:b/>
          <w:i w:val="0"/>
        </w:rPr>
        <w:t xml:space="preserve"> « Ne savez-vous pas que votre corps est le temple du Saint-Esprit qui est en vous, que vous avez reçu de Dieu, et que vous ne vous appartenez point à vous-mêmes ? »</w:t>
      </w:r>
      <w:r>
        <w:rPr>
          <w:b/>
          <w:i/>
        </w:rPr>
        <w:t xml:space="preserve"> (1 Corinthiens 6:19) et « Ne livrez pas vos membres au péché, comme des instruments d'iniquité ; mais donnez-vous vous-mêmes à Dieu, comme étant vivants de morts que vous étiez, et offrez à Dieu vos membres, comme des instruments de justice. »</w:t>
      </w:r>
      <w:r>
        <w:rPr>
          <w:b/>
          <w:i w:val="0"/>
        </w:rPr>
        <w:t xml:space="preserve"> (Romains 6:13)</w:t>
      </w:r>
    </w:p>
    <w:p>
      <w:pPr>
        <w:pStyle w:val="ListBullet"/>
      </w:pPr>
      <w:r>
        <w:rPr>
          <w:b w:val="0"/>
          <w:i w:val="0"/>
        </w:rPr>
        <w:t>Explication ou Objectif :</w:t>
      </w:r>
      <w:r>
        <w:rPr>
          <w:b/>
          <w:i w:val="0"/>
        </w:rPr>
        <w:t xml:space="preserve"> Comprendre que notre corps et ses membres doivent être consacrés et disponibles pour le service du Seigneur, en signe d'obéissance.</w:t>
      </w:r>
    </w:p>
    <w:p>
      <w:pPr>
        <w:pStyle w:val="ListBullet"/>
      </w:pPr>
      <w:r>
        <w:rPr>
          <w:b w:val="0"/>
          <w:i w:val="0"/>
        </w:rPr>
        <w:t>Réflexion :</w:t>
      </w:r>
      <w:r>
        <w:rPr>
          <w:b/>
          <w:i w:val="0"/>
        </w:rPr>
      </w:r>
    </w:p>
    <w:p>
      <w:r>
        <w:rPr>
          <w:b w:val="0"/>
          <w:i w:val="0"/>
        </w:rPr>
        <w:t xml:space="preserve">    1.  Quelles parties de notre corps (mains, pieds, yeux, bouche...) sont les plus difficiles à "livrer" à Dieu comme instruments de justice ? Pourquoi ?</w:t>
      </w:r>
    </w:p>
    <w:p>
      <w:r>
        <w:rPr>
          <w:b w:val="0"/>
          <w:i w:val="0"/>
        </w:rPr>
        <w:t xml:space="preserve">           </w:t>
      </w:r>
      <w:r>
        <w:rPr>
          <w:b w:val="0"/>
          <w:i/>
        </w:rPr>
        <w:t>Réponses suggérées :* La langue (pour la parole), les yeux (pour ce que nous regardons), les mains (pour ce que nous faisons).</w:t>
      </w:r>
    </w:p>
    <w:p>
      <w:r>
        <w:rPr>
          <w:b w:val="0"/>
          <w:i w:val="0"/>
        </w:rPr>
        <w:t xml:space="preserve">    2.  Donnez un exemple concret de la manière dont vous pourriez utiliser un de vos membres pour glorifier Dieu aujourd'hui ou cette semaine.</w:t>
      </w:r>
    </w:p>
    <w:p>
      <w:r>
        <w:rPr>
          <w:b w:val="0"/>
          <w:i w:val="0"/>
        </w:rPr>
        <w:t xml:space="preserve">           </w:t>
      </w:r>
      <w:r>
        <w:rPr>
          <w:b w:val="0"/>
          <w:i/>
        </w:rPr>
        <w:t>Réponses suggérées :* Utiliser ma bouche pour encourager, mes mains pour servir, mes pieds pour aller visiter, mes yeux pour voir la beauté de la création.</w:t>
      </w:r>
    </w:p>
    <w:p>
      <w:pPr>
        <w:pStyle w:val="ListBullet"/>
      </w:pPr>
      <w:r>
        <w:rPr>
          <w:b w:val="0"/>
          <w:i w:val="0"/>
        </w:rPr>
        <w:t>Citation d’un héros de la foi :</w:t>
      </w:r>
      <w:r>
        <w:rPr>
          <w:b/>
          <w:i w:val="0"/>
        </w:rPr>
      </w:r>
    </w:p>
    <w:p>
      <w:r>
        <w:rPr>
          <w:b w:val="0"/>
          <w:i w:val="0"/>
        </w:rPr>
        <w:t xml:space="preserve">    « Pourquoi le monde devrait-il penser que l'on n'est pas un homme d'affaires honnête ? Je déclare que le Christ est ma vie et mon commerce. » – William Booth (fondateur de l'Armée du Salut, mettant l'accent sur la consécration totale)</w:t>
      </w:r>
    </w:p>
    <w:p>
      <w:pPr>
        <w:pStyle w:val="ListBullet"/>
      </w:pPr>
      <w:r>
        <w:rPr>
          <w:b w:val="0"/>
          <w:i w:val="0"/>
        </w:rPr>
        <w:t>Activité créative ou illustration collaborative :</w:t>
      </w:r>
      <w:r>
        <w:rPr>
          <w:b/>
          <w:i w:val="0"/>
        </w:rPr>
      </w:r>
    </w:p>
    <w:p>
      <w:r>
        <w:rPr>
          <w:b w:val="0"/>
          <w:i w:val="0"/>
        </w:rPr>
        <w:t xml:space="preserve">    "Le Corps pour le Seigneur" : Demandez aux participants de nommer différentes parties du corps et, à tour de rôle, de suggérer une manière de les utiliser pour le service du Seigneur (ex: "Mes mains pour aider les nécessiteux", "Mes pieds pour apporter l'Évangile"). Écrire ou dessiner ces idées sur une grande feuille.</w:t>
      </w:r>
    </w:p>
    <w:p>
      <w:pPr>
        <w:pStyle w:val="ListBullet"/>
      </w:pPr>
      <w:r>
        <w:rPr>
          <w:b w:val="0"/>
          <w:i w:val="0"/>
        </w:rPr>
        <w:t>Défi pratique :</w:t>
      </w:r>
      <w:r>
        <w:rPr>
          <w:b/>
          <w:i w:val="0"/>
        </w:rPr>
        <w:t xml:space="preserve"> Choisir consciemment un "membre" de votre corps (par exemple, votre langue ou vos mains) et décider de l'utiliser activement et spécifiquement pour glorifier Dieu pendant une journée.</w:t>
      </w:r>
    </w:p>
    <w:p>
      <w:r>
        <w:rPr>
          <w:b w:val="0"/>
          <w:i w:val="0"/>
        </w:rPr>
        <w:t>---</w:t>
      </w:r>
    </w:p>
    <w:p>
      <w:pPr>
        <w:pStyle w:val="Heading4"/>
      </w:pPr>
      <w:r>
        <w:t>Fiche 4 : La Victoire sur l'Obstination</w:t>
      </w:r>
    </w:p>
    <w:p>
      <w:pPr>
        <w:pStyle w:val="ListBullet"/>
      </w:pPr>
      <w:r>
        <w:rPr>
          <w:b w:val="0"/>
          <w:i w:val="0"/>
        </w:rPr>
        <w:t>Verset Clé :</w:t>
      </w:r>
      <w:r>
        <w:rPr>
          <w:b/>
          <w:i w:val="0"/>
        </w:rPr>
        <w:t xml:space="preserve"> « Alors je les ai livrés à l'obstination de leur cœur, et ils sont allés dans leurs propres conseils. »</w:t>
      </w:r>
      <w:r>
        <w:rPr>
          <w:b/>
          <w:i/>
        </w:rPr>
        <w:t xml:space="preserve"> (Psaumes 81:12)</w:t>
      </w:r>
    </w:p>
    <w:p>
      <w:pPr>
        <w:pStyle w:val="ListBullet"/>
      </w:pPr>
      <w:r>
        <w:rPr>
          <w:b w:val="0"/>
          <w:i w:val="0"/>
        </w:rPr>
        <w:t>Explication ou Objectif :</w:t>
      </w:r>
      <w:r>
        <w:rPr>
          <w:b/>
          <w:i w:val="0"/>
        </w:rPr>
        <w:t xml:space="preserve"> Reconnaître l'obstination de notre cœur comme un obstacle à l'obéissance et apprendre à s'en remettre à la direction divine.</w:t>
      </w:r>
    </w:p>
    <w:p>
      <w:pPr>
        <w:pStyle w:val="ListBullet"/>
      </w:pPr>
      <w:r>
        <w:rPr>
          <w:b w:val="0"/>
          <w:i w:val="0"/>
        </w:rPr>
        <w:t>Réflexion :</w:t>
      </w:r>
      <w:r>
        <w:rPr>
          <w:b/>
          <w:i w:val="0"/>
        </w:rPr>
      </w:r>
    </w:p>
    <w:p>
      <w:r>
        <w:rPr>
          <w:b w:val="0"/>
          <w:i w:val="0"/>
        </w:rPr>
        <w:t xml:space="preserve">    1.  Quels sont les signes d'un cœur obstiné dans notre vie ou celle de notre entourage ?</w:t>
      </w:r>
    </w:p>
    <w:p>
      <w:r>
        <w:rPr>
          <w:b w:val="0"/>
          <w:i w:val="0"/>
        </w:rPr>
        <w:t xml:space="preserve">           </w:t>
      </w:r>
      <w:r>
        <w:rPr>
          <w:b w:val="0"/>
          <w:i/>
        </w:rPr>
        <w:t>Réponses suggérées :* Refuser les conseils, répéter les mêmes erreurs, justifier ses actions, ne pas vouloir changer d'avis, persister dans un péché connu.</w:t>
      </w:r>
    </w:p>
    <w:p>
      <w:r>
        <w:rPr>
          <w:b w:val="0"/>
          <w:i w:val="0"/>
        </w:rPr>
        <w:t xml:space="preserve">    2.  Comment le Saint-Esprit nous aide-t-il à briser cette obstination et à rendre notre cœur malléable à Dieu ?</w:t>
      </w:r>
    </w:p>
    <w:p>
      <w:r>
        <w:rPr>
          <w:b w:val="0"/>
          <w:i w:val="0"/>
        </w:rPr>
        <w:t xml:space="preserve">           </w:t>
      </w:r>
      <w:r>
        <w:rPr>
          <w:b w:val="0"/>
          <w:i/>
        </w:rPr>
        <w:t>Réponses suggérées :* En nous donnant la repentance, en nous rappelant les conséquences de la désobéissance, en nous révélant l'amour de Dieu qui nous discipline, en nous donnant la force de changer.</w:t>
      </w:r>
    </w:p>
    <w:p>
      <w:pPr>
        <w:pStyle w:val="ListBullet"/>
      </w:pPr>
      <w:r>
        <w:rPr>
          <w:b w:val="0"/>
          <w:i w:val="0"/>
        </w:rPr>
        <w:t>Citation d’un héros de la foi :</w:t>
      </w:r>
      <w:r>
        <w:rPr>
          <w:b/>
          <w:i w:val="0"/>
        </w:rPr>
      </w:r>
    </w:p>
    <w:p>
      <w:r>
        <w:rPr>
          <w:b w:val="0"/>
          <w:i w:val="0"/>
        </w:rPr>
        <w:t xml:space="preserve">    « La plus grande grâce que Dieu puisse donner est de briser un cœur rebelle et de le rendre obéissant à sa volonté. » – Charles Spurgeon</w:t>
      </w:r>
    </w:p>
    <w:p>
      <w:pPr>
        <w:pStyle w:val="ListBullet"/>
      </w:pPr>
      <w:r>
        <w:rPr>
          <w:b w:val="0"/>
          <w:i w:val="0"/>
        </w:rPr>
        <w:t>Activité créative ou illustration collaborative :</w:t>
      </w:r>
      <w:r>
        <w:rPr>
          <w:b/>
          <w:i w:val="0"/>
        </w:rPr>
      </w:r>
    </w:p>
    <w:p>
      <w:r>
        <w:rPr>
          <w:b w:val="0"/>
          <w:i w:val="0"/>
        </w:rPr>
        <w:t xml:space="preserve">    "Le Mur et la Porte Ouverte" : Mimez ou dessinez une personne devant un mur épais (l'obstination) et une porte ouverte à côté (l'obéissance). Demandez aux participants de décrire les sentiments et les pensées associés à chaque image, puis comment l'Esprit nous aide à passer du mur à la porte.</w:t>
      </w:r>
    </w:p>
    <w:p>
      <w:pPr>
        <w:pStyle w:val="ListBullet"/>
      </w:pPr>
      <w:r>
        <w:rPr>
          <w:b w:val="0"/>
          <w:i w:val="0"/>
        </w:rPr>
        <w:t>Défi pratique :</w:t>
      </w:r>
      <w:r>
        <w:rPr>
          <w:b/>
          <w:i w:val="0"/>
        </w:rPr>
        <w:t xml:space="preserve"> Identifier une zone d'obstination ou une habitude tenace dans votre vie où vous résistez à la voix de Dieu, et prier spécifiquement pour la repentance et le brisement de cette résistance.</w:t>
      </w:r>
    </w:p>
    <w:p>
      <w:r>
        <w:rPr>
          <w:b w:val="0"/>
          <w:i w:val="0"/>
        </w:rPr>
        <w:t>---</w:t>
      </w:r>
    </w:p>
    <w:p>
      <w:pPr>
        <w:pStyle w:val="Heading4"/>
      </w:pPr>
      <w:r>
        <w:t>Fiche 5 : L'Obéissance de l'Amour</w:t>
      </w:r>
    </w:p>
    <w:p>
      <w:pPr>
        <w:pStyle w:val="ListBullet"/>
      </w:pPr>
      <w:r>
        <w:rPr>
          <w:b w:val="0"/>
          <w:i w:val="0"/>
        </w:rPr>
        <w:t>Verset Clé :</w:t>
      </w:r>
      <w:r>
        <w:rPr>
          <w:b/>
          <w:i w:val="0"/>
        </w:rPr>
        <w:t xml:space="preserve"> « Jésus répondit : Voici le premier : Écoute, Israël, le Seigneur, notre Dieu, est l'unique Seigneur ; et : Tu aimeras le Seigneur, ton Dieu, de tout ton cœur, de toute ton âme, de toute ta pensée, et de toute ta force. »</w:t>
      </w:r>
      <w:r>
        <w:rPr>
          <w:b/>
          <w:i/>
        </w:rPr>
        <w:t xml:space="preserve"> (Marc 12:29-30)</w:t>
      </w:r>
    </w:p>
    <w:p>
      <w:pPr>
        <w:pStyle w:val="ListBullet"/>
      </w:pPr>
      <w:r>
        <w:rPr>
          <w:b w:val="0"/>
          <w:i w:val="0"/>
        </w:rPr>
        <w:t>Explication ou Objectif :</w:t>
      </w:r>
      <w:r>
        <w:rPr>
          <w:b/>
          <w:i w:val="0"/>
        </w:rPr>
        <w:t xml:space="preserve"> Comprendre que la véritable obéissance découle d'un amour profond et total pour Dieu, et non d'une contrainte.</w:t>
      </w:r>
    </w:p>
    <w:p>
      <w:pPr>
        <w:pStyle w:val="ListBullet"/>
      </w:pPr>
      <w:r>
        <w:rPr>
          <w:b w:val="0"/>
          <w:i w:val="0"/>
        </w:rPr>
        <w:t>Réflexion :</w:t>
      </w:r>
      <w:r>
        <w:rPr>
          <w:b/>
          <w:i w:val="0"/>
        </w:rPr>
      </w:r>
    </w:p>
    <w:p>
      <w:r>
        <w:rPr>
          <w:b w:val="0"/>
          <w:i w:val="0"/>
        </w:rPr>
        <w:t xml:space="preserve">    1.  Comment notre amour pour Dieu, de tout notre être, influence-t-il notre désir et notre capacité à lui obéir ?</w:t>
      </w:r>
    </w:p>
    <w:p>
      <w:r>
        <w:rPr>
          <w:b w:val="0"/>
          <w:i w:val="0"/>
        </w:rPr>
        <w:t xml:space="preserve">           </w:t>
      </w:r>
      <w:r>
        <w:rPr>
          <w:b w:val="0"/>
          <w:i/>
        </w:rPr>
        <w:t>Réponses suggérées :* L'amour rend l'obéissance joyeuse, non un fardeau ; il nous pousse à vouloir plaire à celui que nous aimons ; il nous donne la persévérance.</w:t>
      </w:r>
    </w:p>
    <w:p>
      <w:r>
        <w:rPr>
          <w:b w:val="0"/>
          <w:i w:val="0"/>
        </w:rPr>
        <w:t xml:space="preserve">    2.  Donnez un exemple concret où votre amour pour Dieu vous a poussé à obéir dans une situation difficile.</w:t>
      </w:r>
    </w:p>
    <w:p>
      <w:r>
        <w:rPr>
          <w:b w:val="0"/>
          <w:i w:val="0"/>
        </w:rPr>
        <w:t xml:space="preserve">           </w:t>
      </w:r>
      <w:r>
        <w:rPr>
          <w:b w:val="0"/>
          <w:i/>
        </w:rPr>
        <w:t>Réponses suggérées :* Pardonner à quelqu'un, partager votre foi, donner de votre temps ou de votre argent, renoncer à une habitude.</w:t>
      </w:r>
    </w:p>
    <w:p>
      <w:pPr>
        <w:pStyle w:val="ListBullet"/>
      </w:pPr>
      <w:r>
        <w:rPr>
          <w:b w:val="0"/>
          <w:i w:val="0"/>
        </w:rPr>
        <w:t>Citation d’un héros de la foi :</w:t>
      </w:r>
      <w:r>
        <w:rPr>
          <w:b/>
          <w:i w:val="0"/>
        </w:rPr>
      </w:r>
    </w:p>
    <w:p>
      <w:r>
        <w:rPr>
          <w:b w:val="0"/>
          <w:i w:val="0"/>
        </w:rPr>
        <w:t xml:space="preserve">    « Dieu ne commande rien d'impossible, mais en commandant, Il t'avertit de faire ce que tu peux, et de demander ce que tu ne peux pas. » – Saint Augustin (en lien avec la grâce et l'amour)</w:t>
      </w:r>
    </w:p>
    <w:p>
      <w:pPr>
        <w:pStyle w:val="ListBullet"/>
      </w:pPr>
      <w:r>
        <w:rPr>
          <w:b w:val="0"/>
          <w:i w:val="0"/>
        </w:rPr>
        <w:t>Activité créative ou illustration collaborative :</w:t>
      </w:r>
      <w:r>
        <w:rPr>
          <w:b/>
          <w:i w:val="0"/>
        </w:rPr>
      </w:r>
    </w:p>
    <w:p>
      <w:r>
        <w:rPr>
          <w:b w:val="0"/>
          <w:i w:val="0"/>
        </w:rPr>
        <w:t xml:space="preserve">    "Le Cœur Amoureux de Dieu" : Chaque participant écrit ou dessine sur une feuille les trois actions les plus significatives qu'il peut faire cette semaine pour exprimer son amour pour Dieu, qui se traduiraient par de l'obéissance (ex: "Passer plus de temps dans la Parole", "Servir mon voisin", "Louer Dieu dans ma journée").</w:t>
      </w:r>
    </w:p>
    <w:p>
      <w:pPr>
        <w:pStyle w:val="ListBullet"/>
      </w:pPr>
      <w:r>
        <w:rPr>
          <w:b w:val="0"/>
          <w:i w:val="0"/>
        </w:rPr>
        <w:t>Défi pratique :</w:t>
      </w:r>
      <w:r>
        <w:rPr>
          <w:b/>
          <w:i w:val="0"/>
        </w:rPr>
        <w:t xml:space="preserve"> Choisir une manière spécifique cette semaine d'exprimer votre amour pour Dieu par une action d'obéissance, même petite, et la réaliser avec joie.</w:t>
      </w:r>
    </w:p>
    <w:p>
      <w:r>
        <w:rPr>
          <w:b w:val="0"/>
          <w:i w:val="0"/>
        </w:rPr>
        <w:t>---</w:t>
      </w:r>
    </w:p>
    <w:p>
      <w:pPr>
        <w:pStyle w:val="Heading3"/>
      </w:pPr>
      <w:r>
        <w:t>**Groupe 2 : Écouter Dieu**</w:t>
      </w:r>
    </w:p>
    <w:p>
      <w:pPr>
        <w:pStyle w:val="Heading4"/>
      </w:pPr>
      <w:r>
        <w:t>Fiche 1 : L'Écoute Active de Sa Voix</w:t>
      </w:r>
    </w:p>
    <w:p>
      <w:pPr>
        <w:pStyle w:val="ListBullet"/>
      </w:pPr>
      <w:r>
        <w:rPr>
          <w:b w:val="0"/>
          <w:i w:val="0"/>
        </w:rPr>
        <w:t>Verset Clé :</w:t>
      </w:r>
      <w:r>
        <w:rPr>
          <w:b/>
          <w:i w:val="0"/>
        </w:rPr>
        <w:t xml:space="preserve"> « Mes brebis entendent ma voix ; je les connais, et elles me suivent. »</w:t>
      </w:r>
      <w:r>
        <w:rPr>
          <w:b/>
          <w:i/>
        </w:rPr>
        <w:t xml:space="preserve"> (Jean 10:27)</w:t>
      </w:r>
    </w:p>
    <w:p>
      <w:pPr>
        <w:pStyle w:val="ListBullet"/>
      </w:pPr>
      <w:r>
        <w:rPr>
          <w:b w:val="0"/>
          <w:i w:val="0"/>
        </w:rPr>
        <w:t>Explication ou Objectif :</w:t>
      </w:r>
      <w:r>
        <w:rPr>
          <w:b/>
          <w:i w:val="0"/>
        </w:rPr>
        <w:t xml:space="preserve"> Développer notre capacité à reconnaître et à entendre la voix distincte du Berger, le Saint-Esprit, au milieu des autres bruits du monde.</w:t>
      </w:r>
    </w:p>
    <w:p>
      <w:pPr>
        <w:pStyle w:val="ListBullet"/>
      </w:pPr>
      <w:r>
        <w:rPr>
          <w:b w:val="0"/>
          <w:i w:val="0"/>
        </w:rPr>
        <w:t>Réflexion :</w:t>
      </w:r>
      <w:r>
        <w:rPr>
          <w:b/>
          <w:i w:val="0"/>
        </w:rPr>
      </w:r>
    </w:p>
    <w:p>
      <w:r>
        <w:rPr>
          <w:b w:val="0"/>
          <w:i w:val="0"/>
        </w:rPr>
        <w:t xml:space="preserve">    1.  Comment Dieu vous a-t-il parlé récemment ? Était-ce une conviction, une image, un verset, un conseil ?</w:t>
      </w:r>
    </w:p>
    <w:p>
      <w:r>
        <w:rPr>
          <w:b w:val="0"/>
          <w:i w:val="0"/>
        </w:rPr>
        <w:t xml:space="preserve">           </w:t>
      </w:r>
      <w:r>
        <w:rPr>
          <w:b w:val="0"/>
          <w:i/>
        </w:rPr>
        <w:t>Réponses suggérées :* Au travers d'une prédication, d'une conversation, d'une lecture biblique, d'une impression forte, d'un rêve.</w:t>
      </w:r>
    </w:p>
    <w:p>
      <w:r>
        <w:rPr>
          <w:b w:val="0"/>
          <w:i w:val="0"/>
        </w:rPr>
        <w:t xml:space="preserve">    2.  Qu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