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'2008'</w:t>
      </w:r>
    </w:p>
    <w:p>
      <w:r>
        <w:rPr>
          <w:b w:val="0"/>
          <w:i w:val="0"/>
        </w:rPr>
        <w:t>categories:</w:t>
      </w:r>
    </w:p>
    <w:p>
      <w:pPr>
        <w:pStyle w:val="ListBullet"/>
      </w:pPr>
      <w:r>
        <w:rPr>
          <w:b w:val="0"/>
          <w:i w:val="0"/>
        </w:rPr>
        <w:t>Mission</w:t>
      </w:r>
    </w:p>
    <w:p>
      <w:pPr>
        <w:pStyle w:val="ListBullet"/>
      </w:pPr>
      <w:r>
        <w:rPr>
          <w:b w:val="0"/>
          <w:i w:val="0"/>
        </w:rPr>
        <w:t>Transformation</w:t>
      </w:r>
    </w:p>
    <w:p>
      <w:pPr>
        <w:pStyle w:val="ListBullet"/>
      </w:pPr>
      <w:r>
        <w:rPr>
          <w:b w:val="0"/>
          <w:i w:val="0"/>
        </w:rPr>
        <w:t>Royaume de Dieu</w:t>
      </w:r>
    </w:p>
    <w:p>
      <w:pPr>
        <w:pStyle w:val="ListBullet"/>
      </w:pPr>
      <w:r>
        <w:rPr>
          <w:b w:val="0"/>
          <w:i w:val="0"/>
        </w:rPr>
        <w:t>Dons spirituels</w:t>
      </w:r>
    </w:p>
    <w:p>
      <w:pPr>
        <w:pStyle w:val="ListBullet"/>
      </w:pPr>
      <w:r>
        <w:rPr>
          <w:b w:val="0"/>
          <w:i w:val="0"/>
        </w:rPr>
        <w:t>Témoignage</w:t>
      </w:r>
    </w:p>
    <w:p>
      <w:pPr>
        <w:pStyle w:val="ListBullet"/>
      </w:pPr>
      <w:r>
        <w:rPr>
          <w:b w:val="0"/>
          <w:i w:val="0"/>
        </w:rPr>
        <w:t>Pardon et réconciliation</w:t>
      </w:r>
    </w:p>
    <w:p>
      <w:r>
        <w:rPr>
          <w:b w:val="0"/>
          <w:i w:val="0"/>
        </w:rPr>
        <w:t>context: ''</w:t>
      </w:r>
    </w:p>
    <w:p>
      <w:r>
        <w:rPr>
          <w:b w:val="0"/>
          <w:i w:val="0"/>
        </w:rPr>
        <w:t>date: 2008-03-29</w:t>
      </w:r>
    </w:p>
    <w:p>
      <w:r>
        <w:rPr>
          <w:b w:val="0"/>
          <w:i w:val="0"/>
        </w:rPr>
        <w:t>description: Découvrez comment une vie profondément transformée par la grâce de Dieu</w:t>
      </w:r>
    </w:p>
    <w:p>
      <w:r>
        <w:rPr>
          <w:b w:val="0"/>
          <w:i w:val="0"/>
        </w:rPr>
        <w:t xml:space="preserve">  devient un témoignage vivant et contagieux. Ce guide pratique explore le pardon,</w:t>
      </w:r>
    </w:p>
    <w:p>
      <w:r>
        <w:rPr>
          <w:b w:val="0"/>
          <w:i w:val="0"/>
        </w:rPr>
        <w:t xml:space="preserve">  la sanctification et la puissance du Saint-Esprit pour un impact durable.</w:t>
      </w:r>
    </w:p>
    <w:p>
      <w:r>
        <w:rPr>
          <w:b w:val="0"/>
          <w:i w:val="0"/>
        </w:rPr>
        <w:t>palmiers:</w:t>
      </w:r>
    </w:p>
    <w:p>
      <w:pPr>
        <w:pStyle w:val="ListBullet"/>
      </w:pPr>
      <w:r>
        <w:rPr>
          <w:b w:val="0"/>
          <w:i w:val="0"/>
        </w:rPr>
        <w:t>Transformation</w:t>
      </w:r>
    </w:p>
    <w:p>
      <w:pPr>
        <w:pStyle w:val="ListBullet"/>
      </w:pPr>
      <w:r>
        <w:rPr>
          <w:b w:val="0"/>
          <w:i w:val="0"/>
        </w:rPr>
        <w:t>Vie chrétienne</w:t>
      </w:r>
    </w:p>
    <w:p>
      <w:pPr>
        <w:pStyle w:val="ListBullet"/>
      </w:pPr>
      <w:r>
        <w:rPr>
          <w:b w:val="0"/>
          <w:i w:val="0"/>
        </w:rPr>
        <w:t>Témoignage</w:t>
      </w:r>
    </w:p>
    <w:p>
      <w:pPr>
        <w:pStyle w:val="ListBullet"/>
      </w:pPr>
      <w:r>
        <w:rPr>
          <w:b w:val="0"/>
          <w:i w:val="0"/>
        </w:rPr>
        <w:t>Pardon</w:t>
      </w:r>
    </w:p>
    <w:p>
      <w:pPr>
        <w:pStyle w:val="ListBullet"/>
      </w:pPr>
      <w:r>
        <w:rPr>
          <w:b w:val="0"/>
          <w:i w:val="0"/>
        </w:rPr>
        <w:t>Grâce</w:t>
      </w:r>
    </w:p>
    <w:p>
      <w:pPr>
        <w:pStyle w:val="ListBullet"/>
      </w:pPr>
      <w:r>
        <w:rPr>
          <w:b w:val="0"/>
          <w:i w:val="0"/>
        </w:rPr>
        <w:t>Sanctification</w:t>
      </w:r>
    </w:p>
    <w:p>
      <w:pPr>
        <w:pStyle w:val="ListBullet"/>
      </w:pPr>
      <w:r>
        <w:rPr>
          <w:b w:val="0"/>
          <w:i w:val="0"/>
        </w:rPr>
        <w:t>Saint-Esprit</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témoignage</w:t>
      </w:r>
    </w:p>
    <w:p>
      <w:pPr>
        <w:pStyle w:val="ListBullet"/>
      </w:pPr>
      <w:r>
        <w:rPr>
          <w:b w:val="0"/>
          <w:i w:val="0"/>
        </w:rPr>
        <w:t>croissance spirituelle</w:t>
      </w:r>
    </w:p>
    <w:p>
      <w:pPr>
        <w:pStyle w:val="ListBullet"/>
      </w:pPr>
      <w:r>
        <w:rPr>
          <w:b w:val="0"/>
          <w:i w:val="0"/>
        </w:rPr>
        <w:t>pardon</w:t>
      </w:r>
    </w:p>
    <w:p>
      <w:pPr>
        <w:pStyle w:val="ListBullet"/>
      </w:pPr>
      <w:r>
        <w:rPr>
          <w:b w:val="0"/>
          <w:i w:val="0"/>
        </w:rPr>
        <w:t>transformation</w:t>
      </w:r>
    </w:p>
    <w:p>
      <w:pPr>
        <w:pStyle w:val="ListBullet"/>
      </w:pPr>
      <w:r>
        <w:rPr>
          <w:b w:val="0"/>
          <w:i w:val="0"/>
        </w:rPr>
        <w:t>vie chrétienne</w:t>
      </w:r>
    </w:p>
    <w:p>
      <w:r>
        <w:rPr>
          <w:b w:val="0"/>
          <w:i w:val="0"/>
        </w:rPr>
        <w:t>title: 'L''Impact d''une Vie Transformée : Devenir un Témoin Puissant pour Christ'</w:t>
      </w:r>
    </w:p>
    <w:p>
      <w:r>
        <w:rPr>
          <w:b w:val="0"/>
          <w:i w:val="0"/>
        </w:rPr>
        <w:t>---</w:t>
      </w:r>
    </w:p>
    <w:p>
      <w:pPr>
        <w:pStyle w:val="Heading1"/>
      </w:pPr>
      <w:r>
        <w:t>L'Impact d'une Vie Transformée</w:t>
      </w:r>
    </w:p>
    <w:p>
      <w:r>
        <w:rPr>
          <w:b w:val="0"/>
          <w:i w:val="0"/>
        </w:rPr>
        <w:t>“Mais vous recevrez une puissance, le Saint-Esprit surviendra sur vous, et vous serez mes témoins à Jérusalem, dans toute la Judée, dans la Samarie, et jusqu’aux extrémités de la terre.” Actes 1:8</w:t>
      </w:r>
      <w:r>
        <w:rPr>
          <w:b w:val="0"/>
          <w:i/>
        </w:rPr>
      </w:r>
    </w:p>
    <w:p>
      <w:r>
        <w:rPr>
          <w:b w:val="0"/>
          <w:i w:val="0"/>
        </w:rPr>
        <w:t>Père céleste, nous venons devant Toi aujourd’hui avec des cœurs humbles et ouverts. Merci pour Ton amour inconditionnel et pour la puissance de Ton Esprit qui vit en nous. Aide-nous à comprendre comment une vie transformée par Toi peut devenir un témoignage puissant pour le monde qui nous entoure. Ouvre nos yeux et nos cœurs à Ta vérité et guide-nous dans ce temps de partage et de réflexion. Au nom de Jésus, Amen.</w:t>
      </w:r>
    </w:p>
    <w:p>
      <w:r>
        <w:rPr>
          <w:b w:val="0"/>
          <w:i w:val="0"/>
        </w:rPr>
        <w:t>Brise-glace : Le Portrait Animé</w:t>
      </w:r>
      <w:r>
        <w:rPr>
          <w:b/>
          <w:i w:val="0"/>
        </w:rPr>
      </w:r>
    </w:p>
    <w:p>
      <w:r>
        <w:rPr>
          <w:b w:val="0"/>
          <w:i w:val="0"/>
        </w:rPr>
        <w:t>Demandez à chaque participant d'imaginer qu'il est un personnage dans une histoire. Ils doivent choisir un objet qui représente une partie de leur vie (par exemple, un livre pour l'apprentissage, un crayon pour la créativité, une chaussure pour le voyage). Ensuite, ils se lèvent et se déplacent dans la pièce comme leur personnage, en faisant des "bulles de pensée" avec des mots ou des phrases simples qui décrivent leur objet et ce qu'il représente. L'objectif est de montrer comment chaque objet, et donc chaque personne, a une histoire et une contribution unique.</w:t>
      </w:r>
    </w:p>
    <w:p>
      <w:r>
        <w:rPr>
          <w:b w:val="0"/>
          <w:i w:val="0"/>
        </w:rPr>
        <w:t>Le monde d'aujourd'hui est un endroit où les valeurs morales et divines sont souvent bousculées. Beaucoup de chrétiens désirent partager la Bonne Nouvelle de Jésus-Christ, mais se demandent comment avoir un impact réel et significatif. Ce thème explore l'idée que l'impact le plus puissant ne vient pas nécessairement de techniques d'évangélisation sophistiquées, mais de la transformation profonde et authentique de nos propres vies par l'action de Dieu. Lorsque notre foyer, nos relations, notre travail sont touchés par la puissance de Dieu, cela devient un témoignage vivant et contagieux.</w:t>
      </w:r>
    </w:p>
    <w:p>
      <w:r>
        <w:rPr>
          <w:b w:val="0"/>
          <w:i w:val="0"/>
        </w:rPr>
        <w:t>---</w:t>
      </w:r>
    </w:p>
    <w:p>
      <w:pPr>
        <w:pStyle w:val="Heading3"/>
      </w:pPr>
      <w:r>
        <w:t>Groupe 1 : Fondations de la Transformation</w:t>
      </w:r>
    </w:p>
    <w:p>
      <w:r>
        <w:rPr>
          <w:b w:val="0"/>
          <w:i w:val="0"/>
        </w:rPr>
        <w:t>Sous-thème : Se décharger pour être rempli</w:t>
      </w:r>
      <w:r>
        <w:rPr>
          <w:b/>
          <w:i w:val="0"/>
        </w:rPr>
      </w:r>
    </w:p>
    <w:p>
      <w:r>
        <w:rPr>
          <w:b w:val="0"/>
          <w:i w:val="0"/>
        </w:rPr>
        <w:t>Ce groupe explorera comment se libérer des fardeaux, des soucis et des offenses pour faire place à la plénitude de Dieu.</w:t>
      </w:r>
    </w:p>
    <w:p>
      <w:r>
        <w:rPr>
          <w:b w:val="0"/>
          <w:i w:val="0"/>
        </w:rPr>
        <w:t>---</w:t>
      </w:r>
    </w:p>
    <w:p>
      <w:pPr>
        <w:pStyle w:val="Heading4"/>
      </w:pPr>
      <w:r>
        <w:t>Fiche Thématique 1 : Le Repos du Berger</w:t>
      </w:r>
    </w:p>
    <w:p>
      <w:pPr>
        <w:pStyle w:val="ListBullet"/>
      </w:pPr>
      <w:r>
        <w:rPr>
          <w:b w:val="0"/>
          <w:i w:val="0"/>
        </w:rPr>
        <w:t>Verset clé :</w:t>
      </w:r>
      <w:r>
        <w:rPr>
          <w:b/>
          <w:i w:val="0"/>
        </w:rPr>
        <w:t xml:space="preserve"> Matthieu 11:28-30 "Venez à moi, vous tous qui êtes fatigués et chargés, et je vous donnerai du repos. Prenez mon joug sur vous et recevez mes instructions, car je suis doux et humble de coeur; et vous trouverez du repos pour vos âmes. Car mon joug est doux, et mon fardeau léger."</w:t>
      </w:r>
      <w:r>
        <w:rPr>
          <w:b/>
          <w:i/>
        </w:rPr>
      </w:r>
    </w:p>
    <w:p>
      <w:pPr>
        <w:pStyle w:val="ListBullet"/>
      </w:pPr>
      <w:r>
        <w:rPr>
          <w:b w:val="0"/>
          <w:i w:val="0"/>
        </w:rPr>
        <w:t>Explication/Objectif :</w:t>
      </w:r>
      <w:r>
        <w:rPr>
          <w:b/>
          <w:i w:val="0"/>
        </w:rPr>
        <w:t xml:space="preserve"> Reconnaître que Jésus nous invite à déposer nos lourds fardeaux à Ses pieds pour trouver un véritable repos.</w:t>
      </w:r>
    </w:p>
    <w:p>
      <w:pPr>
        <w:pStyle w:val="ListBullet"/>
      </w:pPr>
      <w:r>
        <w:rPr>
          <w:b w:val="0"/>
          <w:i w:val="0"/>
        </w:rPr>
        <w:t>Réflexion :</w:t>
      </w:r>
      <w:r>
        <w:rPr>
          <w:b/>
          <w:i w:val="0"/>
        </w:rPr>
      </w:r>
    </w:p>
    <w:p>
      <w:r>
        <w:rPr>
          <w:b w:val="0"/>
          <w:i w:val="0"/>
        </w:rPr>
        <w:t xml:space="preserve">    1.  Quels sont les "fardeaux" que vous portez actuellement et qui vous épuisent ?</w:t>
      </w:r>
    </w:p>
    <w:p>
      <w:r>
        <w:rPr>
          <w:b w:val="0"/>
          <w:i w:val="0"/>
        </w:rPr>
        <w:t xml:space="preserve">           </w:t>
      </w:r>
      <w:r>
        <w:rPr>
          <w:b w:val="0"/>
          <w:i/>
        </w:rPr>
        <w:t>Suggestion de réponse :* Soucis financiers, stress au travail, problèmes familiaux, anxiété concernant l'avenir, traumatismes passés.</w:t>
      </w:r>
    </w:p>
    <w:p>
      <w:r>
        <w:rPr>
          <w:b w:val="0"/>
          <w:i w:val="0"/>
        </w:rPr>
        <w:t xml:space="preserve">    2.  Comment pouvez-vous concrètement "prendre Son joug" et le laisser vous aider à porter vos charges ?</w:t>
      </w:r>
    </w:p>
    <w:p>
      <w:r>
        <w:rPr>
          <w:b w:val="0"/>
          <w:i w:val="0"/>
        </w:rPr>
        <w:t xml:space="preserve">           </w:t>
      </w:r>
      <w:r>
        <w:rPr>
          <w:b w:val="0"/>
          <w:i/>
        </w:rPr>
        <w:t>Suggestion de réponse :* En priant avec honnêteté, en méditant sur Sa Parole, en demandant Son aide dans les petites choses, en faisant confiance à Ses plans.</w:t>
      </w:r>
    </w:p>
    <w:p>
      <w:pPr>
        <w:pStyle w:val="ListBullet"/>
      </w:pPr>
      <w:r>
        <w:rPr>
          <w:b w:val="0"/>
          <w:i w:val="0"/>
        </w:rPr>
        <w:t>Citation d’un héros de la foi :</w:t>
      </w:r>
      <w:r>
        <w:rPr>
          <w:b/>
          <w:i w:val="0"/>
        </w:rPr>
        <w:t xml:space="preserve"> "Lorsque le fardeau est trop lourd pour vous seul, déchargez-vous-en sur le Seigneur. Il est un puissant porteur de fardeau." - Corrie ten Boom</w:t>
      </w:r>
      <w:r>
        <w:rPr>
          <w:b/>
          <w:i/>
        </w:rPr>
      </w:r>
    </w:p>
    <w:p>
      <w:pPr>
        <w:pStyle w:val="ListBullet"/>
      </w:pPr>
      <w:r>
        <w:rPr>
          <w:b w:val="0"/>
          <w:i w:val="0"/>
        </w:rPr>
        <w:t>Activité créative/Illustration collaborative :</w:t>
      </w:r>
      <w:r>
        <w:rPr>
          <w:b/>
          <w:i w:val="0"/>
        </w:rPr>
        <w:t xml:space="preserve"> Les participants dessinent ou écrivent sur des morceaux de papier les fardeaux qu'ils sont prêts à déposer, puis les placent dans une "boîte à soucis" ou une corbeille. Ensemble, ils peuvent symboliquement "remettre" cette boîte à Jésus en prière.</w:t>
      </w:r>
    </w:p>
    <w:p>
      <w:pPr>
        <w:pStyle w:val="ListBullet"/>
      </w:pPr>
      <w:r>
        <w:rPr>
          <w:b w:val="0"/>
          <w:i w:val="0"/>
        </w:rPr>
        <w:t>Défi pratique :</w:t>
      </w:r>
      <w:r>
        <w:rPr>
          <w:b/>
          <w:i w:val="0"/>
        </w:rPr>
        <w:t xml:space="preserve"> Identifiez un souci spécifique cette semaine et, chaque jour, prenez le temps de le remettre consciemment entre les mains de Jésus à travers la prière.</w:t>
      </w:r>
    </w:p>
    <w:p>
      <w:r>
        <w:rPr>
          <w:b w:val="0"/>
          <w:i w:val="0"/>
        </w:rPr>
        <w:t>---</w:t>
      </w:r>
    </w:p>
    <w:p>
      <w:pPr>
        <w:pStyle w:val="Heading4"/>
      </w:pPr>
      <w:r>
        <w:t>Fiche Thématique 2 : La Liberté par le Pardon</w:t>
      </w:r>
    </w:p>
    <w:p>
      <w:pPr>
        <w:pStyle w:val="ListBullet"/>
      </w:pPr>
      <w:r>
        <w:rPr>
          <w:b w:val="0"/>
          <w:i w:val="0"/>
        </w:rPr>
        <w:t>Verset clé :</w:t>
      </w:r>
      <w:r>
        <w:rPr>
          <w:b/>
          <w:i w:val="0"/>
        </w:rPr>
        <w:t xml:space="preserve"> Colossiens 3:13 "Supportez-vous les uns les autres, et pardonnez-vous réciproquement, si l'un a à se plaindre d'un autre. De même que Christ vous a pardonné, pardonnez-vous aussi."</w:t>
      </w:r>
      <w:r>
        <w:rPr>
          <w:b/>
          <w:i/>
        </w:rPr>
      </w:r>
    </w:p>
    <w:p>
      <w:pPr>
        <w:pStyle w:val="ListBullet"/>
      </w:pPr>
      <w:r>
        <w:rPr>
          <w:b w:val="0"/>
          <w:i w:val="0"/>
        </w:rPr>
        <w:t>Explication/Objectif :</w:t>
      </w:r>
      <w:r>
        <w:rPr>
          <w:b/>
          <w:i w:val="0"/>
        </w:rPr>
        <w:t xml:space="preserve"> Comprendre que le pardon est une libération pour soi-même et une expression de l'amour de Dieu.</w:t>
      </w:r>
    </w:p>
    <w:p>
      <w:pPr>
        <w:pStyle w:val="ListBullet"/>
      </w:pPr>
      <w:r>
        <w:rPr>
          <w:b w:val="0"/>
          <w:i w:val="0"/>
        </w:rPr>
        <w:t>Réflexion :</w:t>
      </w:r>
      <w:r>
        <w:rPr>
          <w:b/>
          <w:i w:val="0"/>
        </w:rPr>
      </w:r>
    </w:p>
    <w:p>
      <w:r>
        <w:rPr>
          <w:b w:val="0"/>
          <w:i w:val="0"/>
        </w:rPr>
        <w:t xml:space="preserve">    1.  Pourquoi est-il parfois si difficile de pardonner, même quand on sait que c'est biblique ?</w:t>
      </w:r>
    </w:p>
    <w:p>
      <w:r>
        <w:rPr>
          <w:b w:val="0"/>
          <w:i w:val="0"/>
        </w:rPr>
        <w:t xml:space="preserve">           </w:t>
      </w:r>
      <w:r>
        <w:rPr>
          <w:b w:val="0"/>
          <w:i/>
        </w:rPr>
        <w:t>Suggestion de réponse :* La douleur de l'offense, le sentiment d'injustice, la peur d'être blessé à nouveau, l'orgueil, le manque de compréhension de ce que Christ a pardonné.</w:t>
      </w:r>
    </w:p>
    <w:p>
      <w:r>
        <w:rPr>
          <w:b w:val="0"/>
          <w:i w:val="0"/>
        </w:rPr>
        <w:t xml:space="preserve">    2.  Comment le fait de ne pas pardonner peut-il affecter notre propre vie et notre relation avec Dieu ?</w:t>
      </w:r>
    </w:p>
    <w:p>
      <w:r>
        <w:rPr>
          <w:b w:val="0"/>
          <w:i w:val="0"/>
        </w:rPr>
        <w:t xml:space="preserve">           </w:t>
      </w:r>
      <w:r>
        <w:rPr>
          <w:b w:val="0"/>
          <w:i/>
        </w:rPr>
        <w:t>Suggestion de réponse :* Cela peut créer de l'amertume, de la colère, une fermeture du cœur, une distance avec Dieu, un jugement sur les autres.</w:t>
      </w:r>
    </w:p>
    <w:p>
      <w:pPr>
        <w:pStyle w:val="ListBullet"/>
      </w:pPr>
      <w:r>
        <w:rPr>
          <w:b w:val="0"/>
          <w:i w:val="0"/>
        </w:rPr>
        <w:t>Citation d’un héros de la foi :</w:t>
      </w:r>
      <w:r>
        <w:rPr>
          <w:b/>
          <w:i w:val="0"/>
        </w:rPr>
        <w:t xml:space="preserve"> "Le pardon est la fragrance que la violette verse sur le talon qui l'a écrasée." - Mark Twain (souvent attribué à des personnalités spirituelles)</w:t>
      </w:r>
      <w:r>
        <w:rPr>
          <w:b/>
          <w:i/>
        </w:rPr>
      </w:r>
    </w:p>
    <w:p>
      <w:pPr>
        <w:pStyle w:val="ListBullet"/>
      </w:pPr>
      <w:r>
        <w:rPr>
          <w:b w:val="0"/>
          <w:i w:val="0"/>
        </w:rPr>
        <w:t>Activité créative/Illustration collaborative :</w:t>
      </w:r>
      <w:r>
        <w:rPr>
          <w:b/>
          <w:i w:val="0"/>
        </w:rPr>
        <w:t xml:space="preserve"> Chaque participant écrit sur un ruban le nom d'une personne ou d'une situation pour laquelle il a besoin de pardonner. Ensuite, ils nouent ces rubans ensemble pour former une chaîne symbolisant la libération collective.</w:t>
      </w:r>
    </w:p>
    <w:p>
      <w:pPr>
        <w:pStyle w:val="ListBullet"/>
      </w:pPr>
      <w:r>
        <w:rPr>
          <w:b w:val="0"/>
          <w:i w:val="0"/>
        </w:rPr>
        <w:t>Défi pratique :</w:t>
      </w:r>
      <w:r>
        <w:rPr>
          <w:b/>
          <w:i w:val="0"/>
        </w:rPr>
        <w:t xml:space="preserve"> Cette semaine, identifiez une personne envers qui vous avez du ressentiment et priez spécifiquement pour elle, en demandant à Dieu de vous aider à la pardonner de tout cœur.</w:t>
      </w:r>
    </w:p>
    <w:p>
      <w:r>
        <w:rPr>
          <w:b w:val="0"/>
          <w:i w:val="0"/>
        </w:rPr>
        <w:t>---</w:t>
      </w:r>
    </w:p>
    <w:p>
      <w:pPr>
        <w:pStyle w:val="Heading4"/>
      </w:pPr>
      <w:r>
        <w:t>Fiche Thématique 3 : La Puissance de la Grâce</w:t>
      </w:r>
    </w:p>
    <w:p>
      <w:pPr>
        <w:pStyle w:val="ListBullet"/>
      </w:pPr>
      <w:r>
        <w:rPr>
          <w:b w:val="0"/>
          <w:i w:val="0"/>
        </w:rPr>
        <w:t>Verset clé :</w:t>
      </w:r>
      <w:r>
        <w:rPr>
          <w:b/>
          <w:i w:val="0"/>
        </w:rPr>
        <w:t xml:space="preserve"> Éphésiens 2:8-9 "Car c’est par la grâce que vous êtes sauvés, par le moyen de la foi. Et cela ne vient pas de vous, c’est le don de Dieu. Ce n’est point par les œuvres, afin que personne ne se glorifie."</w:t>
      </w:r>
      <w:r>
        <w:rPr>
          <w:b/>
          <w:i/>
        </w:rPr>
      </w:r>
    </w:p>
    <w:p>
      <w:pPr>
        <w:pStyle w:val="ListBullet"/>
      </w:pPr>
      <w:r>
        <w:rPr>
          <w:b w:val="0"/>
          <w:i w:val="0"/>
        </w:rPr>
        <w:t>Explication/Objectif :</w:t>
      </w:r>
      <w:r>
        <w:rPr>
          <w:b/>
          <w:i w:val="0"/>
        </w:rPr>
        <w:t xml:space="preserve"> Se rappeler que notre valeur et notre acceptation ne dépendent pas de nos efforts, mais du don immérité de Dieu.</w:t>
      </w:r>
    </w:p>
    <w:p>
      <w:pPr>
        <w:pStyle w:val="ListBullet"/>
      </w:pPr>
      <w:r>
        <w:rPr>
          <w:b w:val="0"/>
          <w:i w:val="0"/>
        </w:rPr>
        <w:t>Réflexion :</w:t>
      </w:r>
      <w:r>
        <w:rPr>
          <w:b/>
          <w:i w:val="0"/>
        </w:rPr>
      </w:r>
    </w:p>
    <w:p>
      <w:r>
        <w:rPr>
          <w:b w:val="0"/>
          <w:i w:val="0"/>
        </w:rPr>
        <w:t xml:space="preserve">    1.  Comment le diable essaie-t-il de nous faire croire que nous ne sommes pas dignes ou que Dieu ne nous a pas suffisamment aidés ?</w:t>
      </w:r>
    </w:p>
    <w:p>
      <w:r>
        <w:rPr>
          <w:b w:val="0"/>
          <w:i w:val="0"/>
        </w:rPr>
        <w:t xml:space="preserve">           </w:t>
      </w:r>
      <w:r>
        <w:rPr>
          <w:b w:val="0"/>
          <w:i/>
        </w:rPr>
        <w:t>Suggestion de réponse :* En nous rappelant nos erreurs passées, en nous comparant aux autres, en nous faisant douter de la puissance de Dieu dans nos vies.</w:t>
      </w:r>
    </w:p>
    <w:p>
      <w:r>
        <w:rPr>
          <w:b w:val="0"/>
          <w:i w:val="0"/>
        </w:rPr>
        <w:t xml:space="preserve">    2.  Quelles grâces spécifiques Dieu vous a-t-il accordées récemment que vous pouvez reconnaître et célébrer ?</w:t>
      </w:r>
    </w:p>
    <w:p>
      <w:r>
        <w:rPr>
          <w:b w:val="0"/>
          <w:i w:val="0"/>
        </w:rPr>
        <w:t xml:space="preserve">           </w:t>
      </w:r>
      <w:r>
        <w:rPr>
          <w:b w:val="0"/>
          <w:i/>
        </w:rPr>
        <w:t>Suggestion de réponse :* Une guérison inattendue, une aide dans un moment difficile, une opportunité de croissance, la patience d'un proche, la beauté de la nature.</w:t>
      </w:r>
    </w:p>
    <w:p>
      <w:pPr>
        <w:pStyle w:val="ListBullet"/>
      </w:pPr>
      <w:r>
        <w:rPr>
          <w:b w:val="0"/>
          <w:i w:val="0"/>
        </w:rPr>
        <w:t>Citation d’un héros de la foi :</w:t>
      </w:r>
      <w:r>
        <w:rPr>
          <w:b/>
          <w:i w:val="0"/>
        </w:rPr>
        <w:t xml:space="preserve"> "La grâce est le pouvoir de Dieu qui agit en nous pour rendre possibles des choses qui seraient impossibles sans elle." - Charles Spurgeon</w:t>
      </w:r>
      <w:r>
        <w:rPr>
          <w:b/>
          <w:i/>
        </w:rPr>
      </w:r>
    </w:p>
    <w:p>
      <w:pPr>
        <w:pStyle w:val="ListBullet"/>
      </w:pPr>
      <w:r>
        <w:rPr>
          <w:b w:val="0"/>
          <w:i w:val="0"/>
        </w:rPr>
        <w:t>Activité créative/Illustration collaborative :</w:t>
      </w:r>
      <w:r>
        <w:rPr>
          <w:b/>
          <w:i w:val="0"/>
        </w:rPr>
        <w:t xml:space="preserve"> Chacun reçoit un grand papier et dessine une forme qui représente le "don de la grâce" (par exemple, une main ouverte, une étoile filante). Ils peuvent ensuite écrire des mots sur ce qu'ils ont reçu par grâce.</w:t>
      </w:r>
    </w:p>
    <w:p>
      <w:pPr>
        <w:pStyle w:val="ListBullet"/>
      </w:pPr>
      <w:r>
        <w:rPr>
          <w:b w:val="0"/>
          <w:i w:val="0"/>
        </w:rPr>
        <w:t>Défi pratique :</w:t>
      </w:r>
      <w:r>
        <w:rPr>
          <w:b/>
          <w:i w:val="0"/>
        </w:rPr>
        <w:t xml:space="preserve"> Chaque jour, avant de commencer votre journée, dites à voix haute une grâce que Dieu vous a accordée.</w:t>
      </w:r>
    </w:p>
    <w:p>
      <w:r>
        <w:rPr>
          <w:b w:val="0"/>
          <w:i w:val="0"/>
        </w:rPr>
        <w:t>---</w:t>
      </w:r>
    </w:p>
    <w:p>
      <w:pPr>
        <w:pStyle w:val="Heading4"/>
      </w:pPr>
      <w:r>
        <w:t>Fiche Thématique 4 : Identifier et Détruire les Idoles Modernes</w:t>
      </w:r>
    </w:p>
    <w:p>
      <w:pPr>
        <w:pStyle w:val="ListBullet"/>
      </w:pPr>
      <w:r>
        <w:rPr>
          <w:b w:val="0"/>
          <w:i w:val="0"/>
        </w:rPr>
        <w:t>Verset clé :</w:t>
      </w:r>
      <w:r>
        <w:rPr>
          <w:b/>
          <w:i w:val="0"/>
        </w:rPr>
        <w:t xml:space="preserve"> 1 Jean 5:21 "Petits enfants, gardez-vous des idoles."</w:t>
      </w:r>
      <w:r>
        <w:rPr>
          <w:b/>
          <w:i/>
        </w:rPr>
      </w:r>
    </w:p>
    <w:p>
      <w:pPr>
        <w:pStyle w:val="ListBullet"/>
      </w:pPr>
      <w:r>
        <w:rPr>
          <w:b w:val="0"/>
          <w:i w:val="0"/>
        </w:rPr>
        <w:t>Explication/Objectif :</w:t>
      </w:r>
      <w:r>
        <w:rPr>
          <w:b/>
          <w:i w:val="0"/>
        </w:rPr>
        <w:t xml:space="preserve"> Reconnaître les choses ou les attitudes qui prennent la place de Dieu dans nos vies et prendre la décision de les rejeter.</w:t>
      </w:r>
    </w:p>
    <w:p>
      <w:pPr>
        <w:pStyle w:val="ListBullet"/>
      </w:pPr>
      <w:r>
        <w:rPr>
          <w:b w:val="0"/>
          <w:i w:val="0"/>
        </w:rPr>
        <w:t>Réflexion :</w:t>
      </w:r>
      <w:r>
        <w:rPr>
          <w:b/>
          <w:i w:val="0"/>
        </w:rPr>
      </w:r>
    </w:p>
    <w:p>
      <w:r>
        <w:rPr>
          <w:b w:val="0"/>
          <w:i w:val="0"/>
        </w:rPr>
        <w:t xml:space="preserve">    1.  Au-delà des statues, quelles sont les "idoles mentales" ou les attachements qui peuvent détourner notre cœur de Dieu aujourd'hui ?</w:t>
      </w:r>
    </w:p>
    <w:p>
      <w:r>
        <w:rPr>
          <w:b w:val="0"/>
          <w:i w:val="0"/>
        </w:rPr>
        <w:t xml:space="preserve">           </w:t>
      </w:r>
      <w:r>
        <w:rPr>
          <w:b w:val="0"/>
          <w:i/>
        </w:rPr>
        <w:t>Suggestion de réponse :* L'argent, la carrière, la reconnaissance sociale, les relations, les possessions, le confort, la technologie, l'orgueil, le contrôle.</w:t>
      </w:r>
    </w:p>
    <w:p>
      <w:r>
        <w:rPr>
          <w:b w:val="0"/>
          <w:i w:val="0"/>
        </w:rPr>
        <w:t xml:space="preserve">    2.  Comment le fait de passer trop de temps devant la télévision ou sur les réseaux sociaux peut-il devenir une forme d'idolâtrie ?</w:t>
      </w:r>
    </w:p>
    <w:p>
      <w:r>
        <w:rPr>
          <w:b w:val="0"/>
          <w:i w:val="0"/>
        </w:rPr>
        <w:t xml:space="preserve">           </w:t>
      </w:r>
      <w:r>
        <w:rPr>
          <w:b w:val="0"/>
          <w:i/>
        </w:rPr>
        <w:t>Suggestion de réponse :* Cela peut nous détourner de la prière, de la méditation de la Parole, de l'écoute de Dieu, et nous exposer à des pensées contraires à la volonté de Dieu.</w:t>
      </w:r>
    </w:p>
    <w:p>
      <w:pPr>
        <w:pStyle w:val="ListBullet"/>
      </w:pPr>
      <w:r>
        <w:rPr>
          <w:b w:val="0"/>
          <w:i w:val="0"/>
        </w:rPr>
        <w:t>Citation d’un héros de la foi :</w:t>
      </w:r>
      <w:r>
        <w:rPr>
          <w:b/>
          <w:i w:val="0"/>
        </w:rPr>
        <w:t xml:space="preserve"> "La plus grande de toutes les idolâtries est de se faire une image de Dieu à notre propre image." - Jonathan Edwards</w:t>
      </w:r>
      <w:r>
        <w:rPr>
          <w:b/>
          <w:i/>
        </w:rPr>
      </w:r>
    </w:p>
    <w:p>
      <w:pPr>
        <w:pStyle w:val="ListBullet"/>
      </w:pPr>
      <w:r>
        <w:rPr>
          <w:b w:val="0"/>
          <w:i w:val="0"/>
        </w:rPr>
        <w:t>Activité créative/Illustration collaborative :</w:t>
      </w:r>
      <w:r>
        <w:rPr>
          <w:b/>
          <w:i w:val="0"/>
        </w:rPr>
        <w:t xml:space="preserve"> Les participants dessinent symboliquement une "idole moderne" (par exemple, un smartphone, un portefeuille, une icône de réseau social). Ensuite, ils peuvent découper ces images et les présenter pour prier pour leur libération.</w:t>
      </w:r>
    </w:p>
    <w:p>
      <w:pPr>
        <w:pStyle w:val="ListBullet"/>
      </w:pPr>
      <w:r>
        <w:rPr>
          <w:b w:val="0"/>
          <w:i w:val="0"/>
        </w:rPr>
        <w:t>Défi pratique :</w:t>
      </w:r>
      <w:r>
        <w:rPr>
          <w:b/>
          <w:i w:val="0"/>
        </w:rPr>
        <w:t xml:space="preserve"> Identifiez une chose (activité, objet, préoccupation) qui prend trop de place dans votre vie au détriment de votre temps avec Dieu, et décidez de réduire son emprise cette semaine.</w:t>
      </w:r>
    </w:p>
    <w:p>
      <w:r>
        <w:rPr>
          <w:b w:val="0"/>
          <w:i w:val="0"/>
        </w:rPr>
        <w:t>---</w:t>
      </w:r>
    </w:p>
    <w:p>
      <w:pPr>
        <w:pStyle w:val="Heading4"/>
      </w:pPr>
      <w:r>
        <w:t>Fiche Thématique 5 : L'Appel à la Sainteté</w:t>
      </w:r>
    </w:p>
    <w:p>
      <w:pPr>
        <w:pStyle w:val="ListBullet"/>
      </w:pPr>
      <w:r>
        <w:rPr>
          <w:b w:val="0"/>
          <w:i w:val="0"/>
        </w:rPr>
        <w:t>Verset clé :</w:t>
      </w:r>
      <w:r>
        <w:rPr>
          <w:b/>
          <w:i w:val="0"/>
        </w:rPr>
        <w:t xml:space="preserve"> 1 Pierre 1:15-16 "Mais, puisque celui qui vous a appelés est saint, vous aussi soyez saints dans toute votre conduite, selon qu’il est écrit: Vous serez saints, car je suis saint."</w:t>
      </w:r>
      <w:r>
        <w:rPr>
          <w:b/>
          <w:i/>
        </w:rPr>
      </w:r>
    </w:p>
    <w:p>
      <w:pPr>
        <w:pStyle w:val="ListBullet"/>
      </w:pPr>
      <w:r>
        <w:rPr>
          <w:b w:val="0"/>
          <w:i w:val="0"/>
        </w:rPr>
        <w:t>Explication/Objectif :</w:t>
      </w:r>
      <w:r>
        <w:rPr>
          <w:b/>
          <w:i w:val="0"/>
        </w:rPr>
        <w:t xml:space="preserve"> Comprendre que la sainteté n'est pas une option, mais une réponse d'amour à un Dieu saint.</w:t>
      </w:r>
    </w:p>
    <w:p>
      <w:pPr>
        <w:pStyle w:val="ListBullet"/>
      </w:pPr>
      <w:r>
        <w:rPr>
          <w:b w:val="0"/>
          <w:i w:val="0"/>
        </w:rPr>
        <w:t>Réflexion :</w:t>
      </w:r>
      <w:r>
        <w:rPr>
          <w:b/>
          <w:i w:val="0"/>
        </w:rPr>
      </w:r>
    </w:p>
    <w:p>
      <w:r>
        <w:rPr>
          <w:b w:val="0"/>
          <w:i w:val="0"/>
        </w:rPr>
        <w:t xml:space="preserve">    1.  Comment le fait de négliger la sainteté peut-il devenir un "contre-témoignage" pour les autres ?</w:t>
      </w:r>
    </w:p>
    <w:p>
      <w:r>
        <w:rPr>
          <w:b w:val="0"/>
          <w:i w:val="0"/>
        </w:rPr>
        <w:t xml:space="preserve">           </w:t>
      </w:r>
      <w:r>
        <w:rPr>
          <w:b w:val="0"/>
          <w:i/>
        </w:rPr>
        <w:t>Suggestion de réponse :* Cela donne l'impression que la foi chrétienne n'a pas de pouvoir réel pour changer les vies et peut discréditer le message de l'Évangile.</w:t>
      </w:r>
    </w:p>
    <w:p>
      <w:r>
        <w:rPr>
          <w:b w:val="0"/>
          <w:i w:val="0"/>
        </w:rPr>
        <w:t xml:space="preserve">    2.  Quelles sont les "horreurs" que Dieu déteste, mentionnées dans Proverbes, et comment pouvons-nous nous en éloigner activement ?</w:t>
      </w:r>
    </w:p>
    <w:p>
      <w:r>
        <w:rPr>
          <w:b w:val="0"/>
          <w:i w:val="0"/>
        </w:rPr>
        <w:t xml:space="preserve">           </w:t>
      </w:r>
      <w:r>
        <w:rPr>
          <w:b w:val="0"/>
          <w:i/>
        </w:rPr>
        <w:t>Suggestion de réponse :* Les yeux hautains, la langue menteuse, les mains qui répandent le sang innocent, le cœur qui médite des projets iniques, les pieds qui se hâtent au mal, le faux témoin, celui qui sème la discorde. Il faut une repentance quotidienne et une volonté de conformer nos pensées et actions à la Parole de Dieu.</w:t>
      </w:r>
    </w:p>
    <w:p>
      <w:pPr>
        <w:pStyle w:val="ListBullet"/>
      </w:pPr>
      <w:r>
        <w:rPr>
          <w:b w:val="0"/>
          <w:i w:val="0"/>
        </w:rPr>
        <w:t>Citation d’un héros de la foi :</w:t>
      </w:r>
      <w:r>
        <w:rPr>
          <w:b/>
          <w:i w:val="0"/>
        </w:rPr>
        <w:t xml:space="preserve"> "La sainteté n'est pas le moyen d'arriver à Christ, mais c'est le fruit de l'union avec Christ." - D. L. Moody</w:t>
      </w:r>
      <w:r>
        <w:rPr>
          <w:b/>
          <w:i/>
        </w:rPr>
      </w:r>
    </w:p>
    <w:p>
      <w:pPr>
        <w:pStyle w:val="ListBullet"/>
      </w:pPr>
      <w:r>
        <w:rPr>
          <w:b w:val="0"/>
          <w:i w:val="0"/>
        </w:rPr>
        <w:t>Activité créative/Illustration collaborative :</w:t>
      </w:r>
      <w:r>
        <w:rPr>
          <w:b/>
          <w:i w:val="0"/>
        </w:rPr>
        <w:t xml:space="preserve"> Les participants dessinent une voie sinueuse menant à une lumière éclatante. Sur la voie, ils peuvent écrire des actions ou des attitudes qui les éloignent de Dieu, et autour de la lumière, des vertus qui reflètent la sainteté.</w:t>
      </w:r>
    </w:p>
    <w:p>
      <w:pPr>
        <w:pStyle w:val="ListBullet"/>
      </w:pPr>
      <w:r>
        <w:rPr>
          <w:b w:val="0"/>
          <w:i w:val="0"/>
        </w:rPr>
        <w:t>Défi pratique :</w:t>
      </w:r>
      <w:r>
        <w:rPr>
          <w:b/>
          <w:i w:val="0"/>
        </w:rPr>
        <w:t xml:space="preserve"> Chaque soir, faites un bref examen de conscience, identifiez un domaine où vous avez manqué de sainteté et demandez pardon à Dieu, en vous engageant à faire mieux le lendemain.</w:t>
      </w:r>
    </w:p>
    <w:p>
      <w:r>
        <w:rPr>
          <w:b w:val="0"/>
          <w:i w:val="0"/>
        </w:rPr>
        <w:t>---</w:t>
      </w:r>
    </w:p>
    <w:p>
      <w:r>
        <w:rPr>
          <w:b w:val="0"/>
          <w:i w:val="0"/>
        </w:rPr>
        <w:t>---</w:t>
      </w:r>
    </w:p>
    <w:p>
      <w:pPr>
        <w:pStyle w:val="Heading3"/>
      </w:pPr>
      <w:r>
        <w:t>Groupe 2 : L'Impact du Témoignage Transformé</w:t>
      </w:r>
    </w:p>
    <w:p>
      <w:r>
        <w:rPr>
          <w:b w:val="0"/>
          <w:i w:val="0"/>
        </w:rPr>
        <w:t>Sous-thème : Devenir un reflet vivant de Christ</w:t>
      </w:r>
      <w:r>
        <w:rPr>
          <w:b/>
          <w:i w:val="0"/>
        </w:rPr>
      </w:r>
    </w:p>
    <w:p>
      <w:r>
        <w:rPr>
          <w:b w:val="0"/>
          <w:i w:val="0"/>
        </w:rPr>
        <w:t>Ce groupe se concentrera sur la manière dont notre transformation intérieure se manifeste extérieurement pour toucher le monde.</w:t>
      </w:r>
    </w:p>
    <w:p>
      <w:r>
        <w:rPr>
          <w:b w:val="0"/>
          <w:i w:val="0"/>
        </w:rPr>
        <w:t>---</w:t>
      </w:r>
    </w:p>
    <w:p>
      <w:pPr>
        <w:pStyle w:val="Heading4"/>
      </w:pPr>
      <w:r>
        <w:t>Fiche Thématique 6 : La Puissance de la Présence Divine</w:t>
      </w:r>
    </w:p>
    <w:p>
      <w:pPr>
        <w:pStyle w:val="ListBullet"/>
      </w:pPr>
      <w:r>
        <w:rPr>
          <w:b w:val="0"/>
          <w:i w:val="0"/>
        </w:rPr>
        <w:t>Verset clé :</w:t>
      </w:r>
      <w:r>
        <w:rPr>
          <w:b/>
          <w:i w:val="0"/>
        </w:rPr>
        <w:t xml:space="preserve"> Psaumes 16:11 "Tu me fais connaître le chemin de la vie; Il y a à ta droite une joie éternelle."</w:t>
      </w:r>
      <w:r>
        <w:rPr>
          <w:b/>
          <w:i/>
        </w:rPr>
      </w:r>
    </w:p>
    <w:p>
      <w:pPr>
        <w:pStyle w:val="ListBullet"/>
      </w:pPr>
      <w:r>
        <w:rPr>
          <w:b w:val="0"/>
          <w:i w:val="0"/>
        </w:rPr>
        <w:t>Explication/Objectif :</w:t>
      </w:r>
      <w:r>
        <w:rPr>
          <w:b/>
          <w:i w:val="0"/>
        </w:rPr>
        <w:t xml:space="preserve"> Reconnaître que la présence de Dieu en nous est le témoignage le plus authentique et le plus puissant.</w:t>
      </w:r>
    </w:p>
    <w:p>
      <w:pPr>
        <w:pStyle w:val="ListBullet"/>
      </w:pPr>
      <w:r>
        <w:rPr>
          <w:b w:val="0"/>
          <w:i w:val="0"/>
        </w:rPr>
        <w:t>Réflexion :</w:t>
      </w:r>
      <w:r>
        <w:rPr>
          <w:b/>
          <w:i w:val="0"/>
        </w:rPr>
      </w:r>
    </w:p>
    <w:p>
      <w:r>
        <w:rPr>
          <w:b w:val="0"/>
          <w:i w:val="0"/>
        </w:rPr>
        <w:t xml:space="preserve">    1.  Comment la "présence de Dieu dans nos cœurs et nos vies" peut-elle être un témoignage plus fort que de simplement parler de Dieu ?</w:t>
      </w:r>
    </w:p>
    <w:p>
      <w:r>
        <w:rPr>
          <w:b w:val="0"/>
          <w:i w:val="0"/>
        </w:rPr>
        <w:t xml:space="preserve">           </w:t>
      </w:r>
      <w:r>
        <w:rPr>
          <w:b w:val="0"/>
          <w:i/>
        </w:rPr>
        <w:t>Suggestion de réponse :* Parce qu'elle est visible dans nos actions, notre attitude, notre paix, notre joie, même dans les difficultés, démontrant que Dieu est réellement une réalité vivante.</w:t>
      </w:r>
    </w:p>
    <w:p>
      <w:r>
        <w:rPr>
          <w:b w:val="0"/>
          <w:i w:val="0"/>
        </w:rPr>
        <w:t xml:space="preserve">    2.  Qu'est-ce que cela signifie concrètement de "passer du temps dans Sa présence" ? Comment cela se traduit-il dans notre quotidien ?</w:t>
      </w:r>
    </w:p>
    <w:p>
      <w:r>
        <w:rPr>
          <w:b w:val="0"/>
          <w:i w:val="0"/>
        </w:rPr>
        <w:t xml:space="preserve">           </w:t>
      </w:r>
      <w:r>
        <w:rPr>
          <w:b w:val="0"/>
          <w:i/>
        </w:rPr>
        <w:t>Suggestion de réponse :* Prier, lire la Bible, méditer, chanter des louanges, mais aussi être conscient de Sa présence dans chaque instant, dans chaque tâche.</w:t>
      </w:r>
    </w:p>
    <w:p>
      <w:pPr>
        <w:pStyle w:val="ListBullet"/>
      </w:pPr>
      <w:r>
        <w:rPr>
          <w:b w:val="0"/>
          <w:i w:val="0"/>
        </w:rPr>
        <w:t>Citation d’un héros de la foi :</w:t>
      </w:r>
      <w:r>
        <w:rPr>
          <w:b/>
          <w:i w:val="0"/>
        </w:rPr>
        <w:t xml:space="preserve"> "Le secret de la vie chrétienne, c'est la vie secrète avec Christ." - Hudson Taylor</w:t>
      </w:r>
      <w:r>
        <w:rPr>
          <w:b/>
          <w:i/>
        </w:rPr>
      </w:r>
    </w:p>
    <w:p>
      <w:pPr>
        <w:pStyle w:val="ListBullet"/>
      </w:pPr>
      <w:r>
        <w:rPr>
          <w:b w:val="0"/>
          <w:i w:val="0"/>
        </w:rPr>
        <w:t>Activité créative/Illustration collaborative :</w:t>
      </w:r>
      <w:r>
        <w:rPr>
          <w:b/>
          <w:i w:val="0"/>
        </w:rPr>
        <w:t xml:space="preserve"> Les participants dessinent une petite flamme au centre d'une feuille. Autour de cette flamme, ils écrivent ou dessinent des mots ou des symboles représentant les manifestations de la présence de Dieu dans leur vie (paix, joie, amour, force).</w:t>
      </w:r>
    </w:p>
    <w:p>
      <w:pPr>
        <w:pStyle w:val="ListBullet"/>
      </w:pPr>
      <w:r>
        <w:rPr>
          <w:b w:val="0"/>
          <w:i w:val="0"/>
        </w:rPr>
        <w:t>Défi pratique :</w:t>
      </w:r>
      <w:r>
        <w:rPr>
          <w:b/>
          <w:i w:val="0"/>
        </w:rPr>
        <w:t xml:space="preserve"> Chaque jour, identifiez un moment où vous allez consciemment "chercher" la présence de Dieu, que ce soit par la prière ou la lecture de la Parole.</w:t>
      </w:r>
    </w:p>
    <w:p>
      <w:r>
        <w:rPr>
          <w:b w:val="0"/>
          <w:i w:val="0"/>
        </w:rPr>
        <w:t>---</w:t>
      </w:r>
    </w:p>
    <w:p>
      <w:pPr>
        <w:pStyle w:val="Heading4"/>
      </w:pPr>
      <w:r>
        <w:t>Fiche Thématique 7 : Devenir un Témoin dans son Cercle Proche</w:t>
      </w:r>
    </w:p>
    <w:p>
      <w:pPr>
        <w:pStyle w:val="ListBullet"/>
      </w:pPr>
      <w:r>
        <w:rPr>
          <w:b w:val="0"/>
          <w:i w:val="0"/>
        </w:rPr>
        <w:t>Verset clé :</w:t>
      </w:r>
      <w:r>
        <w:rPr>
          <w:b/>
          <w:i w:val="0"/>
        </w:rPr>
        <w:t xml:space="preserve"> Actes 1:8b "...et vous serez mes témoins à Jérusalem, dans toute la Judée, dans la Samarie, et jusqu’aux extrémités de la terre."</w:t>
      </w:r>
      <w:r>
        <w:rPr>
          <w:b/>
          <w:i/>
        </w:rPr>
      </w:r>
    </w:p>
    <w:p>
      <w:pPr>
        <w:pStyle w:val="ListBullet"/>
      </w:pPr>
      <w:r>
        <w:rPr>
          <w:b w:val="0"/>
          <w:i w:val="0"/>
        </w:rPr>
        <w:t>Explication/Objectif :</w:t>
      </w:r>
      <w:r>
        <w:rPr>
          <w:b/>
          <w:i w:val="0"/>
        </w:rPr>
        <w:t xml:space="preserve"> Comprendre que l'évangélisation commence dans notre environnement immédiat (Jérusalem) avant de s'étendre.</w:t>
      </w:r>
    </w:p>
    <w:p>
      <w:pPr>
        <w:pStyle w:val="ListBullet"/>
      </w:pPr>
      <w:r>
        <w:rPr>
          <w:b w:val="0"/>
          <w:i w:val="0"/>
        </w:rPr>
        <w:t>Réflexion :</w:t>
      </w:r>
      <w:r>
        <w:rPr>
          <w:b/>
          <w:i w:val="0"/>
        </w:rPr>
      </w:r>
    </w:p>
    <w:p>
      <w:r>
        <w:rPr>
          <w:b w:val="0"/>
          <w:i w:val="0"/>
        </w:rPr>
        <w:t xml:space="preserve">    1.  Pourquoi est-il crucial d'avoir un impact transformateur dans notre foyer et notre cercle familial avant d'espérer toucher le monde ?</w:t>
      </w:r>
    </w:p>
    <w:p>
      <w:r>
        <w:rPr>
          <w:b w:val="0"/>
          <w:i w:val="0"/>
        </w:rPr>
        <w:t xml:space="preserve">           </w:t>
      </w:r>
      <w:r>
        <w:rPr>
          <w:b w:val="0"/>
          <w:i/>
        </w:rPr>
        <w:t>Suggestion de réponse :* Nos proches sont les premiers à voir notre vie au quotidien. Un changement réel et durable dans notre famille est un témoignage puissant et crédible.</w:t>
      </w:r>
    </w:p>
    <w:p>
      <w:r>
        <w:rPr>
          <w:b w:val="0"/>
          <w:i w:val="0"/>
        </w:rPr>
        <w:t xml:space="preserve">    2.  Quelles sont les "blessures" que nous pouvons involontairement provoquer dans nos relations par notre comportement, et comment la transformation par Dieu peut-elle les guérir ?</w:t>
      </w:r>
    </w:p>
    <w:p>
      <w:r>
        <w:rPr>
          <w:b w:val="0"/>
          <w:i w:val="0"/>
        </w:rPr>
        <w:t xml:space="preserve">           </w:t>
      </w:r>
      <w:r>
        <w:rPr>
          <w:b w:val="0"/>
          <w:i/>
        </w:rPr>
        <w:t>Suggestion de réponse :* L'impatience, la critique, l'égoïsme, l'incompréhension. La transformation par Dieu nous apprend l'amour, la patience, l'écoute et le sacrifice.</w:t>
      </w:r>
    </w:p>
    <w:p>
      <w:pPr>
        <w:pStyle w:val="ListBullet"/>
      </w:pPr>
      <w:r>
        <w:rPr>
          <w:b w:val="0"/>
          <w:i w:val="0"/>
        </w:rPr>
        <w:t>Citation d’un héros de la foi :</w:t>
      </w:r>
      <w:r>
        <w:rPr>
          <w:b/>
          <w:i w:val="0"/>
        </w:rPr>
        <w:t xml:space="preserve"> "La méthode la plus sûre pour gagner le monde à Christ est de gagner une âme à la fois par un amour sincère et un cœur compatissant." - George Müller</w:t>
      </w:r>
      <w:r>
        <w:rPr>
          <w:b/>
          <w:i/>
        </w:rPr>
      </w:r>
    </w:p>
    <w:p>
      <w:pPr>
        <w:pStyle w:val="ListBullet"/>
      </w:pPr>
      <w:r>
        <w:rPr>
          <w:b w:val="0"/>
          <w:i w:val="0"/>
        </w:rPr>
        <w:t>Activité créative/Illustration collaborative :</w:t>
      </w:r>
      <w:r>
        <w:rPr>
          <w:b/>
          <w:i w:val="0"/>
        </w:rPr>
        <w:t xml:space="preserve"> Dessinez un cercle représentant votre "Jérusalem" (famille, voisins proches, collègues). À l'intérieur du cercle, écrivez les qualités de Christ que vous souhaitez manifester.</w:t>
      </w:r>
    </w:p>
    <w:p>
      <w:pPr>
        <w:pStyle w:val="ListBullet"/>
      </w:pPr>
      <w:r>
        <w:rPr>
          <w:b w:val="0"/>
          <w:i w:val="0"/>
        </w:rPr>
        <w:t>Défi pratique :</w:t>
      </w:r>
      <w:r>
        <w:rPr>
          <w:b/>
          <w:i w:val="0"/>
        </w:rPr>
        <w:t xml:space="preserve"> Cette semaine, identifiez une personne dans votre cercle proche et cherchez une occasion concrète de lui montrer l'amour de Christ par une action ou une parole.</w:t>
      </w:r>
    </w:p>
    <w:p>
      <w:r>
        <w:rPr>
          <w:b w:val="0"/>
          <w:i w:val="0"/>
        </w:rPr>
        <w:t>---</w:t>
      </w:r>
    </w:p>
    <w:p>
      <w:pPr>
        <w:pStyle w:val="Heading4"/>
      </w:pPr>
      <w:r>
        <w:t>Fiche Thématique 8 : L'Autorité Spirituelle par la Transformation</w:t>
      </w:r>
    </w:p>
    <w:p>
      <w:pPr>
        <w:pStyle w:val="ListBullet"/>
      </w:pPr>
      <w:r>
        <w:rPr>
          <w:b w:val="0"/>
          <w:i w:val="0"/>
        </w:rPr>
        <w:t>Verset clé :</w:t>
      </w:r>
      <w:r>
        <w:rPr>
          <w:b/>
          <w:i w:val="0"/>
        </w:rPr>
        <w:t xml:space="preserve"> Philippiens 4:7 "Et la paix de Dieu, qui surpasse toute intelligence, gardera vos coeurs et vos pensées en Christ-Jésus."</w:t>
      </w:r>
      <w:r>
        <w:rPr>
          <w:b/>
          <w:i/>
        </w:rPr>
      </w:r>
    </w:p>
    <w:p>
      <w:pPr>
        <w:pStyle w:val="ListBullet"/>
      </w:pPr>
      <w:r>
        <w:rPr>
          <w:b w:val="0"/>
          <w:i w:val="0"/>
        </w:rPr>
        <w:t>Explication/Objectif :</w:t>
      </w:r>
      <w:r>
        <w:rPr>
          <w:b/>
          <w:i w:val="0"/>
        </w:rPr>
        <w:t xml:space="preserve"> Découvrir que la véritable autorité spirituelle découle de notre conformité à la Parole de Dieu et de notre résistance au mal.</w:t>
      </w:r>
    </w:p>
    <w:p>
      <w:pPr>
        <w:pStyle w:val="ListBullet"/>
      </w:pPr>
      <w:r>
        <w:rPr>
          <w:b w:val="0"/>
          <w:i w:val="0"/>
        </w:rPr>
        <w:t>Réflexion :</w:t>
      </w:r>
      <w:r>
        <w:rPr>
          <w:b/>
          <w:i w:val="0"/>
        </w:rPr>
      </w:r>
    </w:p>
    <w:p>
      <w:r>
        <w:rPr>
          <w:b w:val="0"/>
          <w:i w:val="0"/>
        </w:rPr>
        <w:t xml:space="preserve">    1.  Qu'est-ce qui donne à l'ennemi du bien une prise sur nos vies et comment la transformation peut-elle la briser ?</w:t>
      </w:r>
    </w:p>
    <w:p>
      <w:r>
        <w:rPr>
          <w:b w:val="0"/>
          <w:i w:val="0"/>
        </w:rPr>
        <w:t xml:space="preserve">           </w:t>
      </w:r>
      <w:r>
        <w:rPr>
          <w:b w:val="0"/>
          <w:i/>
        </w:rPr>
        <w:t>Suggestion de réponse :* Les pensées non soumises à Dieu, les peurs, les mensonges, les péchés cachés. La transformation par la vérité et la repentance rend nos vies conformes à Dieu, ce qui fait fuir l'ennemi.</w:t>
      </w:r>
    </w:p>
    <w:p>
      <w:r>
        <w:rPr>
          <w:b w:val="0"/>
          <w:i w:val="0"/>
        </w:rPr>
        <w:t xml:space="preserve">    2.  Comment la capacité de résister au mal et de vivre selon la Parole de Dieu confère-t-elle une autorité spirituelle ?</w:t>
      </w:r>
    </w:p>
    <w:p>
      <w:r>
        <w:rPr>
          <w:b w:val="0"/>
          <w:i w:val="0"/>
        </w:rPr>
        <w:t xml:space="preserve">           </w:t>
      </w:r>
      <w:r>
        <w:rPr>
          <w:b w:val="0"/>
          <w:i/>
        </w:rPr>
        <w:t>Suggestion de réponse :* Cela démontre la puissance de Dieu à l'œuvre et rend nos vies crédibles comme témoignages de Son pouvoir.</w:t>
      </w:r>
    </w:p>
    <w:p>
      <w:pPr>
        <w:pStyle w:val="ListBullet"/>
      </w:pPr>
      <w:r>
        <w:rPr>
          <w:b w:val="0"/>
          <w:i w:val="0"/>
        </w:rPr>
        <w:t>Citation d’un héros de la foi :</w:t>
      </w:r>
      <w:r>
        <w:rPr>
          <w:b/>
          <w:i w:val="0"/>
        </w:rPr>
        <w:t xml:space="preserve"> "L'autorité spirituelle ne vient pas de la position, mais de la proximité avec Dieu." - Bill Johnson (parfois attribué à d'autres)</w:t>
      </w:r>
      <w:r>
        <w:rPr>
          <w:b/>
          <w:i/>
        </w:rPr>
      </w:r>
    </w:p>
    <w:p>
      <w:pPr>
        <w:pStyle w:val="ListBullet"/>
      </w:pPr>
      <w:r>
        <w:rPr>
          <w:b w:val="0"/>
          <w:i w:val="0"/>
        </w:rPr>
        <w:t>Activité créative/Illustration collaborative :</w:t>
      </w:r>
      <w:r>
        <w:rPr>
          <w:b/>
          <w:i w:val="0"/>
        </w:rPr>
        <w:t xml:space="preserve"> Dessinez un bouclier solide. Sur le bouclier, écrivez les "armes spirituelles" que Dieu nous donne pour résister au mal (Prière, Parole de Dieu, Foi, Saint-Esprit).</w:t>
      </w:r>
    </w:p>
    <w:p>
      <w:pPr>
        <w:pStyle w:val="ListBullet"/>
      </w:pPr>
      <w:r>
        <w:rPr>
          <w:b w:val="0"/>
          <w:i w:val="0"/>
        </w:rPr>
        <w:t>Défi pratique :</w:t>
      </w:r>
      <w:r>
        <w:rPr>
          <w:b/>
          <w:i w:val="0"/>
        </w:rPr>
        <w:t xml:space="preserve"> Lorsque vous êtes confronté à une tentation ou à une pensée négative cette semaine, rappelez-vous votre autorité en Christ et dites "non" avec foi, en vous appuyant sur Sa puissance.</w:t>
      </w:r>
    </w:p>
    <w:p>
      <w:r>
        <w:rPr>
          <w:b w:val="0"/>
          <w:i w:val="0"/>
        </w:rPr>
        <w:t>---</w:t>
      </w:r>
    </w:p>
    <w:p>
      <w:pPr>
        <w:pStyle w:val="Heading4"/>
      </w:pPr>
      <w:r>
        <w:t>Fiche Thématique 9 : Cultiver le Pardon comme un Acte de Royauté</w:t>
      </w:r>
    </w:p>
    <w:p>
      <w:pPr>
        <w:pStyle w:val="ListBullet"/>
      </w:pPr>
      <w:r>
        <w:rPr>
          <w:b w:val="0"/>
          <w:i w:val="0"/>
        </w:rPr>
        <w:t>Verset clé :</w:t>
      </w:r>
      <w:r>
        <w:rPr>
          <w:b/>
          <w:i w:val="0"/>
        </w:rPr>
        <w:t xml:space="preserve"> Matthieu 6:14-15 "Car, si vous pardonnez aux hommes leurs offenses, votre Père céleste vous pardonnera aussi; mais, si vous ne pardonnez pas aux hommes leurs offenses, votre Père céleste ne vous pardonnera pas non plus vos offenses."</w:t>
      </w:r>
      <w:r>
        <w:rPr>
          <w:b/>
          <w:i/>
        </w:rPr>
      </w:r>
    </w:p>
    <w:p>
      <w:pPr>
        <w:pStyle w:val="ListBullet"/>
      </w:pPr>
      <w:r>
        <w:rPr>
          <w:b w:val="0"/>
          <w:i w:val="0"/>
        </w:rPr>
        <w:t>Explication/Objectif :</w:t>
      </w:r>
      <w:r>
        <w:rPr>
          <w:b/>
          <w:i w:val="0"/>
        </w:rPr>
        <w:t xml:space="preserve"> Comprendre que le pardon est une clé essentielle pour débloquer la bénédiction de Dieu dans nos vies et pour nos relations.</w:t>
      </w:r>
    </w:p>
    <w:p>
      <w:pPr>
        <w:pStyle w:val="ListBullet"/>
      </w:pPr>
      <w:r>
        <w:rPr>
          <w:b w:val="0"/>
          <w:i w:val="0"/>
        </w:rPr>
        <w:t>Réflexion :</w:t>
      </w:r>
      <w:r>
        <w:rPr>
          <w:b/>
          <w:i w:val="0"/>
        </w:rPr>
      </w:r>
    </w:p>
    <w:p>
      <w:r>
        <w:rPr>
          <w:b w:val="0"/>
          <w:i w:val="0"/>
        </w:rPr>
        <w:t xml:space="preserve">    1.  En quoi le pardon peut-il être comparé à une remise de dette ? Qu'est-ce que cela implique réellement ?</w:t>
      </w:r>
    </w:p>
    <w:p>
      <w:r>
        <w:rPr>
          <w:b w:val="0"/>
          <w:i w:val="0"/>
        </w:rPr>
        <w:t xml:space="preserve">           </w:t>
      </w:r>
      <w:r>
        <w:rPr>
          <w:b w:val="0"/>
          <w:i/>
        </w:rPr>
        <w:t>Suggestion de réponse :* Cela signifie renoncer à notre droit de réclamer ce qui nous est dû (une excuse, une réparation) pour libérer l'autre et nous-mêmes. Ce n'est pas approuver l'offense, mais choisir de ne pas laisser la dette nous lier.</w:t>
      </w:r>
    </w:p>
    <w:p>
      <w:r>
        <w:rPr>
          <w:b w:val="0"/>
          <w:i w:val="0"/>
        </w:rPr>
        <w:t xml:space="preserve">    2.  Comment un manque de pardon envers nos parents peut-il continuer à lier notre vie, même bien après qu'ils ne soient plus là ?</w:t>
      </w:r>
    </w:p>
    <w:p>
      <w:r>
        <w:rPr>
          <w:b w:val="0"/>
          <w:i w:val="0"/>
        </w:rPr>
        <w:t xml:space="preserve">           </w:t>
      </w:r>
      <w:r>
        <w:rPr>
          <w:b w:val="0"/>
          <w:i/>
        </w:rPr>
        <w:t>Suggestion de réponse :* Les blessures non guéries peuvent créer des schémas de pensée et de comportement qui se répètent dans nos propres relations, nous empêchant de vivre pleinement la liberté en Christ.</w:t>
      </w:r>
    </w:p>
    <w:p>
      <w:pPr>
        <w:pStyle w:val="ListBullet"/>
      </w:pPr>
      <w:r>
        <w:rPr>
          <w:b w:val="0"/>
          <w:i w:val="0"/>
        </w:rPr>
        <w:t>Citation d’un héros de la foi :</w:t>
      </w:r>
      <w:r>
        <w:rPr>
          <w:b/>
          <w:i w:val="0"/>
        </w:rPr>
        <w:t xml:space="preserve"> "Pardonner est plus noble que de châtier." - William Shakespeare (mais souvent repris dans un contexte chrétien)</w:t>
      </w:r>
      <w:r>
        <w:rPr>
          <w:b/>
          <w:i/>
        </w:rPr>
      </w:r>
    </w:p>
    <w:p>
      <w:pPr>
        <w:pStyle w:val="ListBullet"/>
      </w:pPr>
      <w:r>
        <w:rPr>
          <w:b w:val="0"/>
          <w:i w:val="0"/>
        </w:rPr>
        <w:t>Activité créative/Illustration collaborative :</w:t>
      </w:r>
      <w:r>
        <w:rPr>
          <w:b/>
          <w:i w:val="0"/>
        </w:rPr>
        <w:t xml:space="preserve"> Dessinez une chaîne brisée. Sur les morceaux brisés de la chaîne, écrivez les noms des personnes ou les situations pour lesquelles vous avez été libéré par le pardon.</w:t>
      </w:r>
    </w:p>
    <w:p>
      <w:pPr>
        <w:pStyle w:val="ListBullet"/>
      </w:pPr>
      <w:r>
        <w:rPr>
          <w:b w:val="0"/>
          <w:i w:val="0"/>
        </w:rPr>
        <w:t>Défi pratique :</w:t>
      </w:r>
      <w:r>
        <w:rPr>
          <w:b/>
          <w:i w:val="0"/>
        </w:rPr>
        <w:t xml:space="preserve"> Identifiez une personne envers qui vous avez eu du mal à pardonner et prenez une décision ferme de la pardonner cette semaine, en priant pour elle.</w:t>
      </w:r>
    </w:p>
    <w:p>
      <w:r>
        <w:rPr>
          <w:b w:val="0"/>
          <w:i w:val="0"/>
        </w:rPr>
        <w:t>---</w:t>
      </w:r>
    </w:p>
    <w:p>
      <w:pPr>
        <w:pStyle w:val="Heading4"/>
      </w:pPr>
      <w:r>
        <w:t>Fiche Thématique 10 : Grandir dans la Grâce et Éviter les Idoles de Pensées</w:t>
      </w:r>
    </w:p>
    <w:p>
      <w:pPr>
        <w:pStyle w:val="ListBullet"/>
      </w:pPr>
      <w:r>
        <w:rPr>
          <w:b w:val="0"/>
          <w:i w:val="0"/>
        </w:rPr>
        <w:t>Verset clé :</w:t>
      </w:r>
      <w:r>
        <w:rPr>
          <w:b/>
          <w:i w:val="0"/>
        </w:rPr>
        <w:t xml:space="preserve"> Proverbes 15:26 "Les pensées mauvaises sont en horreur à l’Éternel, Mais les paroles agréables sont pures à ses yeux."</w:t>
      </w:r>
      <w:r>
        <w:rPr>
          <w:b/>
          <w:i/>
        </w:rPr>
      </w:r>
    </w:p>
    <w:p>
      <w:pPr>
        <w:pStyle w:val="ListBullet"/>
      </w:pPr>
      <w:r>
        <w:rPr>
          <w:b w:val="0"/>
          <w:i w:val="0"/>
        </w:rPr>
        <w:t>Explication/Objectif :</w:t>
      </w:r>
      <w:r>
        <w:rPr>
          <w:b/>
          <w:i w:val="0"/>
        </w:rPr>
        <w:t xml:space="preserve"> Choisir activement de nourrir notre esprit avec la vérité de Dieu plutôt que de laisser des pensées négatives ou idolâtres prendre racine.</w:t>
      </w:r>
    </w:p>
    <w:p>
      <w:pPr>
        <w:pStyle w:val="ListBullet"/>
      </w:pPr>
      <w:r>
        <w:rPr>
          <w:b w:val="0"/>
          <w:i w:val="0"/>
        </w:rPr>
        <w:t>Réflexion :</w:t>
      </w:r>
      <w:r>
        <w:rPr>
          <w:b/>
          <w:i w:val="0"/>
        </w:rPr>
      </w:r>
    </w:p>
    <w:p>
      <w:r>
        <w:rPr>
          <w:b w:val="0"/>
          <w:i w:val="0"/>
        </w:rPr>
        <w:t xml:space="preserve">    1.  Comment les "idoles mentales" (interprétations humaines ou faussées de Dieu) peuvent-elles nous empêcher de recevoir la pleine grâce de Dieu ?</w:t>
      </w:r>
    </w:p>
    <w:p>
      <w:r>
        <w:rPr>
          <w:b w:val="0"/>
          <w:i w:val="0"/>
        </w:rPr>
        <w:t xml:space="preserve">           </w:t>
      </w:r>
      <w:r>
        <w:rPr>
          <w:b w:val="0"/>
          <w:i/>
        </w:rPr>
        <w:t>Suggestion de réponse :* Elles nous amènent à croire des mensonges sur Dieu, sur nous-mêmes ou sur les autres, limitant notre foi et notre capacité à recevoir Ses bienfaits.</w:t>
      </w:r>
    </w:p>
    <w:p>
      <w:r>
        <w:rPr>
          <w:b w:val="0"/>
          <w:i w:val="0"/>
        </w:rPr>
        <w:t xml:space="preserve">    2.  En quoi consiste concrètement à "poser sa vie sur l'autel" et à mettre le Seigneur à la première place chaque jour ?</w:t>
      </w:r>
    </w:p>
    <w:p>
      <w:r>
        <w:rPr>
          <w:b w:val="0"/>
          <w:i w:val="0"/>
        </w:rPr>
        <w:t xml:space="preserve">           </w:t>
      </w:r>
      <w:r>
        <w:rPr>
          <w:b w:val="0"/>
          <w:i/>
        </w:rPr>
        <w:t>Suggestion de réponse :* C'est un choix conscient de Lui consacrer notre temps, nos talents, nos ressources, et de chercher Sa volonté dans toutes nos décisions, reconnaissant qu'Il est notre Sauveur et Seigneur.</w:t>
      </w:r>
    </w:p>
    <w:p>
      <w:pPr>
        <w:pStyle w:val="ListBullet"/>
      </w:pPr>
      <w:r>
        <w:rPr>
          <w:b w:val="0"/>
          <w:i w:val="0"/>
        </w:rPr>
        <w:t>Citation d’un héros de la foi :</w:t>
      </w:r>
      <w:r>
        <w:rPr>
          <w:b/>
          <w:i w:val="0"/>
        </w:rPr>
        <w:t xml:space="preserve"> "Il faut que le Seigneur soit Seigneur de toutes choses, ou Il n'est pas Seigneur du tout." - John Wesley</w:t>
      </w:r>
      <w:r>
        <w:rPr>
          <w:b/>
          <w:i/>
        </w:rPr>
      </w:r>
    </w:p>
    <w:p>
      <w:pPr>
        <w:pStyle w:val="ListBullet"/>
      </w:pPr>
      <w:r>
        <w:rPr>
          <w:b w:val="0"/>
          <w:i w:val="0"/>
        </w:rPr>
        <w:t>Activité créative/Illustration collaborative :</w:t>
      </w:r>
      <w:r>
        <w:rPr>
          <w:b/>
          <w:i w:val="0"/>
        </w:rPr>
        <w:t xml:space="preserve"> Dessinez une balance. D'un côté, écrivez les "pensées humaines" ou "idoles mentales" que vous remettez à Dieu. De l'autre côté, écrivez les "pensées divines" ou "vérités de Dieu" par lesquelles vous choisissez d'être rempli.</w:t>
      </w:r>
    </w:p>
    <w:p>
      <w:pPr>
        <w:pStyle w:val="ListBullet"/>
      </w:pPr>
      <w:r>
        <w:rPr>
          <w:b w:val="0"/>
          <w:i w:val="0"/>
        </w:rPr>
        <w:t>Défi pratique :</w:t>
      </w:r>
      <w:r>
        <w:rPr>
          <w:b/>
          <w:i w:val="0"/>
        </w:rPr>
        <w:t xml:space="preserve"> Cette semaine, lorsque vous remarquez une pensée négative ou douteuse, arrêtez-vous, identifiez-la, et remplacez-la consciemment par une vérité biblique.</w:t>
      </w:r>
    </w:p>
    <w:p>
      <w:r>
        <w:rPr>
          <w:b w:val="0"/>
          <w:i w:val="0"/>
        </w:rPr>
        <w:t>---</w:t>
      </w:r>
    </w:p>
    <w:p>
      <w:r>
        <w:rPr>
          <w:b w:val="0"/>
          <w:i w:val="0"/>
        </w:rPr>
        <w:t>Conclusion</w:t>
      </w:r>
      <w:r>
        <w:rPr>
          <w:b/>
          <w:i w:val="0"/>
        </w:rPr>
      </w:r>
    </w:p>
    <w:p>
      <w:r>
        <w:rPr>
          <w:b w:val="0"/>
          <w:i w:val="0"/>
        </w:rPr>
        <w:t>Le voyage d'une vie transformée est un processus continu, alimenté par notre relation avec Dieu. Comme nous l'avons vu, le véritable impact ne vient pas d'une performance extérieure, mais d'une réalité intérieure : le poids de nos fardeaux retiré, la liberté du pardon trouvée, la richesse de la grâce expérimentée, les idoles déracinées, et notre vie sainte consacrée à Lui. Lorsque nous permettons à Dieu de changer les détails de nos vies, notre témoignage devient une lumière qui brille naturellement, attirant les autres vers la source de cette transformation. Continuons à décharger nos soucis, à grandir dans le pardon et la grâce, et à démolir les idoles dans nos cœurs, afin que nos vies soient des reflets puissants de l'amour et de la puissance de Dieu.</w:t>
      </w:r>
    </w:p>
    <w:p>
      <w:r>
        <w:rPr>
          <w:b w:val="0"/>
          <w:i w:val="0"/>
        </w:rPr>
        <w:t>Prière finale :</w:t>
      </w:r>
      <w:r>
        <w:rPr>
          <w:b/>
          <w:i w:val="0"/>
        </w:rPr>
        <w:t xml:space="preserve"> Seigneur Jésus, merci pour Ton amour qui nous transforme. Aide-nous à porter nos fardeaux à Tes pieds, à pardonner comme Tu nous as pardonné, et à vivre dans la plénitude de Ta grâce. Que nos vies, par Ta puissance, deviennent un témoignage vivant de Ta réalité et de Ton amour pour un monde qui a désespérément besoin de Toi. Remplis-nous de Ton Esprit afin que nous soyons Tes témoins puissants dans nos maisons, nos communautés et au-delà.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