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2008-04-26</w:t>
      </w:r>
    </w:p>
    <w:p>
      <w:r>
        <w:rPr>
          <w:b w:val="0"/>
          <w:i w:val="0"/>
        </w:rPr>
        <w:t>description: 'Relever l''Autel du Seigneur : Un Appel à l''Adoration « Dieu est Esprit,</w:t>
      </w:r>
    </w:p>
    <w:p>
      <w:r>
        <w:rPr>
          <w:b w:val="0"/>
          <w:i w:val="0"/>
        </w:rPr>
        <w:t xml:space="preserve">  et il faut que ceux qui l’adorent, l’adorent en esprit et en vérité'</w:t>
      </w:r>
    </w:p>
    <w:p>
      <w:r>
        <w:rPr>
          <w:b w:val="0"/>
          <w:i w:val="0"/>
        </w:rPr>
        <w:t>tags: []</w:t>
      </w:r>
    </w:p>
    <w:p>
      <w:r>
        <w:rPr>
          <w:b w:val="0"/>
          <w:i w:val="0"/>
        </w:rPr>
        <w:t>title: 'Relever l''Autel du Seigneur : Un Appel à l''Adoration'</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Église</w:t>
      </w:r>
    </w:p>
    <w:p>
      <w:pPr>
        <w:pStyle w:val="ListBullet"/>
      </w:pPr>
      <w:r>
        <w:rPr>
          <w:b w:val="0"/>
          <w:i w:val="0"/>
        </w:rPr>
        <w:t>Louange</w:t>
      </w:r>
    </w:p>
    <w:p>
      <w:pPr>
        <w:pStyle w:val="ListBullet"/>
      </w:pPr>
      <w:r>
        <w:rPr>
          <w:b w:val="0"/>
          <w:i w:val="0"/>
        </w:rPr>
        <w:t>Relation avec Dieu</w:t>
      </w:r>
    </w:p>
    <w:p>
      <w:pPr>
        <w:pStyle w:val="ListBullet"/>
      </w:pPr>
      <w:r>
        <w:rPr>
          <w:b w:val="0"/>
          <w:i w:val="0"/>
        </w:rPr>
        <w:t>Service</w:t>
      </w:r>
    </w:p>
    <w:p>
      <w:pPr>
        <w:pStyle w:val="ListBullet"/>
      </w:pPr>
      <w:r>
        <w:rPr>
          <w:b w:val="0"/>
          <w:i w:val="0"/>
        </w:rPr>
        <w:t>Symboles bibliques</w:t>
      </w:r>
    </w:p>
    <w:p>
      <w:pPr>
        <w:pStyle w:val="ListBullet"/>
      </w:pPr>
      <w:r>
        <w:rPr>
          <w:b w:val="0"/>
          <w:i w:val="0"/>
        </w:rPr>
        <w:t>Persévérance</w:t>
      </w:r>
    </w:p>
    <w:p>
      <w:pPr>
        <w:pStyle w:val="ListBullet"/>
      </w:pPr>
      <w:r>
        <w:rPr>
          <w:b w:val="0"/>
          <w:i w:val="0"/>
        </w:rPr>
        <w:t>Royaume de Dieu</w:t>
      </w:r>
    </w:p>
    <w:p>
      <w:r>
        <w:rPr>
          <w:b w:val="0"/>
          <w:i w:val="0"/>
        </w:rPr>
        <w:t>---</w:t>
      </w:r>
    </w:p>
    <w:p>
      <w:pPr>
        <w:pStyle w:val="Heading1"/>
      </w:pPr>
      <w:r>
        <w:t>Relever l'Autel du Seigneur : Un Appel à l'Adoration</w:t>
      </w:r>
    </w:p>
    <w:p>
      <w:r>
        <w:rPr>
          <w:b w:val="0"/>
          <w:i w:val="0"/>
        </w:rPr>
        <w:t>« Dieu est Esprit, et il faut que ceux qui l’adorent, l’adorent en esprit et en vérité. »</w:t>
      </w:r>
      <w:r>
        <w:rPr>
          <w:b w:val="0"/>
          <w:i/>
        </w:rPr>
        <w:t xml:space="preserve"> (Jean 4:24)</w:t>
      </w:r>
    </w:p>
    <w:p>
      <w:r>
        <w:rPr>
          <w:b w:val="0"/>
          <w:i w:val="0"/>
        </w:rPr>
        <w:t>Aujourd'hui, nous sommes appelés à examiner et, si nécessaire, à relever l'autel de notre prière, de notre louange et de notre adoration. Que ce moment soit une opportunité de nous reconnecter avec le Seigneur, de raviver notre flamme intérieure et de comprendre son désir de communion avec nous.</w:t>
      </w:r>
    </w:p>
    <w:p>
      <w:pPr>
        <w:pStyle w:val="Heading3"/>
      </w:pPr>
      <w:r>
        <w:t>Prière d'Ouverture</w:t>
      </w:r>
    </w:p>
    <w:p>
      <w:r>
        <w:rPr>
          <w:b w:val="0"/>
          <w:i w:val="0"/>
        </w:rPr>
        <w:t>Seigneur, notre Dieu, nous nous tenons devant Toi ce jour avec des cœurs ouverts et humbles. Nous Te remercions pour Ton amour inconditionnel et pour le privilège de nous approcher de Ta présence. Aide-nous, par Ton Esprit, à comprendre ce que Tu attends de nous aujourd'hui, afin que notre adoration soit sincère, et que nos vies soient des témoignages vivants de Ta grandeur. Que ce temps passé ensemble soit pour Ta seule gloire. Amen.</w:t>
      </w:r>
    </w:p>
    <w:p>
      <w:pPr>
        <w:pStyle w:val="Heading3"/>
      </w:pPr>
      <w:r>
        <w:t>Brise-Glace : La Chaîne des Mots</w:t>
      </w:r>
    </w:p>
    <w:p>
      <w:r>
        <w:rPr>
          <w:b w:val="0"/>
          <w:i w:val="0"/>
        </w:rPr>
        <w:t>L'objectif :</w:t>
      </w:r>
      <w:r>
        <w:rPr>
          <w:b/>
          <w:i w:val="0"/>
        </w:rPr>
        <w:t xml:space="preserve"> Créer une dynamique de groupe et stimuler l'imagination.</w:t>
      </w:r>
    </w:p>
    <w:p>
      <w:r>
        <w:rPr>
          <w:b w:val="0"/>
          <w:i w:val="0"/>
        </w:rPr>
        <w:t>Comment jouer :</w:t>
      </w:r>
      <w:r>
        <w:rPr>
          <w:b/>
          <w:i w:val="0"/>
        </w:rPr>
      </w:r>
    </w:p>
    <w:p>
      <w:r>
        <w:rPr>
          <w:b w:val="0"/>
          <w:i w:val="0"/>
        </w:rPr>
        <w:t>Le premier joueur dit un mot. Le joueur suivant doit dire un mot qui commence par la dernière lettre du mot précédent. On peut ajouter une consigne supplémentaire : chaque mot doit être lié au thème de la prière, de l'adoration ou de Dieu (ex: Dieu -&gt; Dieu -&gt; Unité -&gt; Temple -&gt; Prière -&gt; Recueillement...). L'animateur peut relancer ou proposer des mots si le groupe bloque. On peut faire plusieurs tours pour que tout le monde participe activement.</w:t>
      </w:r>
    </w:p>
    <w:p>
      <w:pPr>
        <w:pStyle w:val="Heading3"/>
      </w:pPr>
      <w:r>
        <w:t>Thème Principal : L'Autel du Seigneur - Un Lieu de Rencontre Divine</w:t>
      </w:r>
    </w:p>
    <w:p>
      <w:r>
        <w:rPr>
          <w:b w:val="0"/>
          <w:i w:val="0"/>
        </w:rPr>
        <w:t>Dans un monde où l'agitation et les distractions sont constantes, il est facile de laisser le tumulte extérieur envahir notre espace intérieur, négligeant ainsi la dimension la plus essentielle de notre foi : notre relation intime avec Dieu. L'autel, dans l'Ancien Testament, était le lieu central de l'offrande et de la rencontre avec Dieu. Aujourd'hui, cet autel symbolise notre cœur, notre temps dédié à la prière, à la louange et à l'adoration, ainsi que notre engagement à vivre selon Sa volonté. Dieu recherche des adorateurs sincères, des cœurs disposés à se connecter avec Lui en esprit et en vérité. Ce n'est pas une affaire de rituel ou de formule, mais une réponse d'amour à Son amour.</w:t>
      </w:r>
    </w:p>
    <w:p>
      <w:pPr>
        <w:pStyle w:val="Heading4"/>
      </w:pPr>
      <w:r>
        <w:t>Objectifs Généraux du Thème :</w:t>
      </w:r>
    </w:p>
    <w:p>
      <w:pPr>
        <w:pStyle w:val="ListBullet"/>
      </w:pPr>
      <w:r>
        <w:rPr>
          <w:b w:val="0"/>
          <w:i w:val="0"/>
        </w:rPr>
        <w:t>Comprendre la signification de "l'autel" dans notre vie spirituelle contemporaine.</w:t>
      </w:r>
    </w:p>
    <w:p>
      <w:pPr>
        <w:pStyle w:val="ListBullet"/>
      </w:pPr>
      <w:r>
        <w:rPr>
          <w:b w:val="0"/>
          <w:i w:val="0"/>
        </w:rPr>
        <w:t>Identifier les obstacles qui nous empêchent de consacrer du temps à Dieu.</w:t>
      </w:r>
    </w:p>
    <w:p>
      <w:pPr>
        <w:pStyle w:val="ListBullet"/>
      </w:pPr>
      <w:r>
        <w:rPr>
          <w:b w:val="0"/>
          <w:i w:val="0"/>
        </w:rPr>
        <w:t>Redécouvrir la joie et la puissance de la prière, de la louange et de l'adoration.</w:t>
      </w:r>
    </w:p>
    <w:p>
      <w:pPr>
        <w:pStyle w:val="ListBullet"/>
      </w:pPr>
      <w:r>
        <w:rPr>
          <w:b w:val="0"/>
          <w:i w:val="0"/>
        </w:rPr>
        <w:t>Renforcer notre engagement envers Dieu, individuellement et en communauté.</w:t>
      </w:r>
    </w:p>
    <w:p>
      <w:r>
        <w:rPr>
          <w:b w:val="0"/>
          <w:i w:val="0"/>
        </w:rPr>
        <w:t>---</w:t>
      </w:r>
    </w:p>
    <w:p>
      <w:pPr>
        <w:pStyle w:val="Heading3"/>
      </w:pPr>
      <w:r>
        <w:t>Partage en Groupes</w:t>
      </w:r>
    </w:p>
    <w:p>
      <w:r>
        <w:rPr>
          <w:b w:val="0"/>
          <w:i w:val="0"/>
        </w:rPr>
        <w:t>Nous allons maintenant nous diviser en deux groupes pour approfondir le sujet.</w:t>
      </w:r>
    </w:p>
    <w:p>
      <w:r>
        <w:rPr>
          <w:b w:val="0"/>
          <w:i w:val="0"/>
        </w:rPr>
        <w:t>Groupe 1 : L'Autel Personnel - Cultiver la Présence Divine</w:t>
      </w:r>
      <w:r>
        <w:rPr>
          <w:b/>
          <w:i w:val="0"/>
        </w:rPr>
      </w:r>
    </w:p>
    <w:p>
      <w:r>
        <w:rPr>
          <w:b w:val="0"/>
          <w:i w:val="0"/>
        </w:rPr>
        <w:t>Ce groupe explorera comment établir et entretenir un espace de communion personnelle avec Dieu au milieu des défis quotidiens.</w:t>
      </w:r>
      <w:r>
        <w:rPr>
          <w:b w:val="0"/>
          <w:i/>
        </w:rPr>
      </w:r>
    </w:p>
    <w:p>
      <w:r>
        <w:rPr>
          <w:b w:val="0"/>
          <w:i w:val="0"/>
        </w:rPr>
        <w:t>Groupe 2 : L'Autel Communautaire - L'Unité dans l'Adoration</w:t>
      </w:r>
      <w:r>
        <w:rPr>
          <w:b/>
          <w:i w:val="0"/>
        </w:rPr>
      </w:r>
    </w:p>
    <w:p>
      <w:r>
        <w:rPr>
          <w:b w:val="0"/>
          <w:i w:val="0"/>
        </w:rPr>
        <w:t>Ce groupe se concentrera sur l'importance de l'adoration collective et comment, ensemble, nous pouvons élever un autel agréable à Dieu.</w:t>
      </w:r>
      <w:r>
        <w:rPr>
          <w:b w:val="0"/>
          <w:i/>
        </w:rPr>
      </w:r>
    </w:p>
    <w:p>
      <w:r>
        <w:rPr>
          <w:b w:val="0"/>
          <w:i w:val="0"/>
        </w:rPr>
        <w:t>---</w:t>
      </w:r>
    </w:p>
    <w:p>
      <w:pPr>
        <w:pStyle w:val="Heading3"/>
      </w:pPr>
      <w:r>
        <w:t>Groupe 1 : L'Autel Personnel - Cultiver la Présence Divine</w:t>
      </w:r>
    </w:p>
    <w:p>
      <w:pPr>
        <w:pStyle w:val="Heading4"/>
      </w:pPr>
      <w:r>
        <w:t>Fiche Thématique 1.1 : La Quête de l'Adorateur Sincère</w:t>
      </w:r>
    </w:p>
    <w:p>
      <w:pPr>
        <w:pStyle w:val="ListBullet"/>
      </w:pPr>
      <w:r>
        <w:rPr>
          <w:b w:val="0"/>
          <w:i w:val="0"/>
        </w:rPr>
        <w:t>Titre :</w:t>
      </w:r>
      <w:r>
        <w:rPr>
          <w:b/>
          <w:i w:val="0"/>
        </w:rPr>
        <w:t xml:space="preserve"> L'Appel du Cœur</w:t>
      </w:r>
    </w:p>
    <w:p>
      <w:pPr>
        <w:pStyle w:val="ListBullet"/>
      </w:pPr>
      <w:r>
        <w:rPr>
          <w:b w:val="0"/>
          <w:i w:val="0"/>
        </w:rPr>
        <w:t>Verset Clé :</w:t>
      </w:r>
      <w:r>
        <w:rPr>
          <w:b/>
          <w:i w:val="0"/>
        </w:rPr>
        <w:t xml:space="preserve"> Jean 4:23 - Mais l’heure vient, et c’est maintenant, que les vrais adorateurs adoreront le Père en esprit et en vérité; car aussi tels sont ceux qui conviennent au Père.</w:t>
      </w:r>
      <w:r>
        <w:rPr>
          <w:b/>
          <w:i/>
        </w:rPr>
      </w:r>
    </w:p>
    <w:p>
      <w:pPr>
        <w:pStyle w:val="ListBullet"/>
      </w:pPr>
      <w:r>
        <w:rPr>
          <w:b w:val="0"/>
          <w:i w:val="0"/>
        </w:rPr>
        <w:t>Explication :</w:t>
      </w:r>
      <w:r>
        <w:rPr>
          <w:b/>
          <w:i w:val="0"/>
        </w:rPr>
        <w:t xml:space="preserve"> Dieu ne cherche pas des performances religieuses, mais des cœurs sincères qui désirent le connaître et Lui plaire.</w:t>
      </w:r>
    </w:p>
    <w:p>
      <w:pPr>
        <w:pStyle w:val="ListBullet"/>
      </w:pPr>
      <w:r>
        <w:rPr>
          <w:b w:val="0"/>
          <w:i w:val="0"/>
        </w:rPr>
        <w:t>Réflexion :</w:t>
      </w:r>
      <w:r>
        <w:rPr>
          <w:b/>
          <w:i w:val="0"/>
        </w:rPr>
      </w:r>
    </w:p>
    <w:p>
      <w:r>
        <w:rPr>
          <w:b w:val="0"/>
          <w:i w:val="0"/>
        </w:rPr>
        <w:t xml:space="preserve">    1.  Qu'est-ce qui rend une adoration "en esprit et en vérité" différente d'une adoration de routine ?</w:t>
      </w:r>
    </w:p>
    <w:p>
      <w:r>
        <w:rPr>
          <w:b w:val="0"/>
          <w:i w:val="0"/>
        </w:rPr>
        <w:t xml:space="preserve">    2.  Comment pouvons-nous nous assurer que notre adoration n'est pas seulement une habitude, mais une véritable expression de notre cœur ?</w:t>
      </w:r>
    </w:p>
    <w:p>
      <w:pPr>
        <w:pStyle w:val="ListBullet"/>
      </w:pPr>
      <w:r>
        <w:rPr>
          <w:b w:val="0"/>
          <w:i w:val="0"/>
        </w:rPr>
        <w:t>Citation d'un héros de la foi :</w:t>
      </w:r>
      <w:r>
        <w:rPr>
          <w:b/>
          <w:i w:val="0"/>
        </w:rPr>
        <w:t xml:space="preserve"> « L'adoration n'est pas seulement une activité du dimanche ; c'est le mode de vie de l'enfant de Dieu. »</w:t>
      </w:r>
      <w:r>
        <w:rPr>
          <w:b/>
          <w:i/>
        </w:rPr>
        <w:t xml:space="preserve"> - Charles Spurgeon</w:t>
      </w:r>
    </w:p>
    <w:p>
      <w:pPr>
        <w:pStyle w:val="ListBullet"/>
      </w:pPr>
      <w:r>
        <w:rPr>
          <w:b w:val="0"/>
          <w:i w:val="0"/>
        </w:rPr>
        <w:t>Activité Créative :</w:t>
      </w:r>
      <w:r>
        <w:rPr>
          <w:b/>
          <w:i w:val="0"/>
        </w:rPr>
        <w:t xml:space="preserve"> Créer une petite "carte de prière" personnelle avec des versets clés et des rappels visuels pour un temps de prière dédié.</w:t>
      </w:r>
    </w:p>
    <w:p>
      <w:pPr>
        <w:pStyle w:val="ListBullet"/>
      </w:pPr>
      <w:r>
        <w:rPr>
          <w:b w:val="0"/>
          <w:i w:val="0"/>
        </w:rPr>
        <w:t>Défi Pratique :</w:t>
      </w:r>
      <w:r>
        <w:rPr>
          <w:b/>
          <w:i w:val="0"/>
        </w:rPr>
        <w:t xml:space="preserve"> Planifier et tenir un rendez-vous quotidien d'au moins 15 minutes avec Dieu cette semaine, sans distractions.</w:t>
      </w:r>
    </w:p>
    <w:p>
      <w:r>
        <w:rPr>
          <w:b w:val="0"/>
          <w:i w:val="0"/>
        </w:rPr>
        <w:t>---</w:t>
      </w:r>
    </w:p>
    <w:p>
      <w:pPr>
        <w:pStyle w:val="Heading4"/>
      </w:pPr>
      <w:r>
        <w:t>Fiche Thématique 1.2 : Le Temps Sacré - Un Rendez-vous avec l'Amour</w:t>
      </w:r>
    </w:p>
    <w:p>
      <w:pPr>
        <w:pStyle w:val="ListBullet"/>
      </w:pPr>
      <w:r>
        <w:rPr>
          <w:b w:val="0"/>
          <w:i w:val="0"/>
        </w:rPr>
        <w:t>Titre :</w:t>
      </w:r>
      <w:r>
        <w:rPr>
          <w:b/>
          <w:i w:val="0"/>
        </w:rPr>
        <w:t xml:space="preserve"> Le Sanctuaire de Ton Agende</w:t>
      </w:r>
    </w:p>
    <w:p>
      <w:pPr>
        <w:pStyle w:val="ListBullet"/>
      </w:pPr>
      <w:r>
        <w:rPr>
          <w:b w:val="0"/>
          <w:i w:val="0"/>
        </w:rPr>
        <w:t>Verset Clé :</w:t>
      </w:r>
      <w:r>
        <w:rPr>
          <w:b/>
          <w:i w:val="0"/>
        </w:rPr>
        <w:t xml:space="preserve"> Matthieu 6:33 - Cherchez premièrement le royaume et la justice de Dieu, et toutes ces choses vous seront données par-dessus.</w:t>
      </w:r>
      <w:r>
        <w:rPr>
          <w:b/>
          <w:i/>
        </w:rPr>
      </w:r>
    </w:p>
    <w:p>
      <w:pPr>
        <w:pStyle w:val="ListBullet"/>
      </w:pPr>
      <w:r>
        <w:rPr>
          <w:b w:val="0"/>
          <w:i w:val="0"/>
        </w:rPr>
        <w:t>Explication :</w:t>
      </w:r>
      <w:r>
        <w:rPr>
          <w:b/>
          <w:i w:val="0"/>
        </w:rPr>
        <w:t xml:space="preserve"> Consacrer un temps spécifique à Dieu est une priorité qui honore Sa place dans nos vies et nous assure Sa provision.</w:t>
      </w:r>
    </w:p>
    <w:p>
      <w:pPr>
        <w:pStyle w:val="ListBullet"/>
      </w:pPr>
      <w:r>
        <w:rPr>
          <w:b w:val="0"/>
          <w:i w:val="0"/>
        </w:rPr>
        <w:t>Réflexion :</w:t>
      </w:r>
      <w:r>
        <w:rPr>
          <w:b/>
          <w:i w:val="0"/>
        </w:rPr>
      </w:r>
    </w:p>
    <w:p>
      <w:r>
        <w:rPr>
          <w:b w:val="0"/>
          <w:i w:val="0"/>
        </w:rPr>
        <w:t xml:space="preserve">    1.  Quelles sont les "idoles" modernes (activités, préoccupations) qui volent le temps que nous pourrions passer avec Dieu ?</w:t>
      </w:r>
    </w:p>
    <w:p>
      <w:r>
        <w:rPr>
          <w:b w:val="0"/>
          <w:i w:val="0"/>
        </w:rPr>
        <w:t xml:space="preserve">    2.  Comment pouvons-nous restructurer notre emploi du temps pour faire de notre temps avec Dieu une priorité non négociable ?</w:t>
      </w:r>
    </w:p>
    <w:p>
      <w:pPr>
        <w:pStyle w:val="ListBullet"/>
      </w:pPr>
      <w:r>
        <w:rPr>
          <w:b w:val="0"/>
          <w:i w:val="0"/>
        </w:rPr>
        <w:t>Citation d'un héros de la foi :</w:t>
      </w:r>
      <w:r>
        <w:rPr>
          <w:b/>
          <w:i w:val="0"/>
        </w:rPr>
        <w:t xml:space="preserve"> « Ne dites pas que vous n'avez pas le temps de prier. Vous avez le temps de manger, de dormir, de vous divertir. Si vous n'avez pas le temps de prier, vous n'avez pas le temps de Dieu. »</w:t>
      </w:r>
      <w:r>
        <w:rPr>
          <w:b/>
          <w:i/>
        </w:rPr>
        <w:t xml:space="preserve"> - D. L. Moody</w:t>
      </w:r>
    </w:p>
    <w:p>
      <w:pPr>
        <w:pStyle w:val="ListBullet"/>
      </w:pPr>
      <w:r>
        <w:rPr>
          <w:b w:val="0"/>
          <w:i w:val="0"/>
        </w:rPr>
        <w:t>Activité Créative :</w:t>
      </w:r>
      <w:r>
        <w:rPr>
          <w:b/>
          <w:i w:val="0"/>
        </w:rPr>
        <w:t xml:space="preserve"> Dessiner une horloge où chaque segment représente une activité de la journée, en marquant clairement le temps réservé à Dieu.</w:t>
      </w:r>
    </w:p>
    <w:p>
      <w:pPr>
        <w:pStyle w:val="ListBullet"/>
      </w:pPr>
      <w:r>
        <w:rPr>
          <w:b w:val="0"/>
          <w:i w:val="0"/>
        </w:rPr>
        <w:t>Défi Pratique :</w:t>
      </w:r>
      <w:r>
        <w:rPr>
          <w:b/>
          <w:i w:val="0"/>
        </w:rPr>
        <w:t xml:space="preserve"> Identifier une activité moins essentielle dans votre routine et la remplacer par 20 minutes de prière ou de lecture biblique pendant une semaine.</w:t>
      </w:r>
    </w:p>
    <w:p>
      <w:r>
        <w:rPr>
          <w:b w:val="0"/>
          <w:i w:val="0"/>
        </w:rPr>
        <w:t>---</w:t>
      </w:r>
    </w:p>
    <w:p>
      <w:pPr>
        <w:pStyle w:val="Heading4"/>
      </w:pPr>
      <w:r>
        <w:t>Fiche Thématique 1.3 : Notre Vocation d'Adorateurs</w:t>
      </w:r>
    </w:p>
    <w:p>
      <w:pPr>
        <w:pStyle w:val="ListBullet"/>
      </w:pPr>
      <w:r>
        <w:rPr>
          <w:b w:val="0"/>
          <w:i w:val="0"/>
        </w:rPr>
        <w:t>Titre :</w:t>
      </w:r>
      <w:r>
        <w:rPr>
          <w:b/>
          <w:i w:val="0"/>
        </w:rPr>
        <w:t xml:space="preserve"> Les Enfants de Sa Gloire</w:t>
      </w:r>
    </w:p>
    <w:p>
      <w:pPr>
        <w:pStyle w:val="ListBullet"/>
      </w:pPr>
      <w:r>
        <w:rPr>
          <w:b w:val="0"/>
          <w:i w:val="0"/>
        </w:rPr>
        <w:t>Verset Clé :</w:t>
      </w:r>
      <w:r>
        <w:rPr>
          <w:b/>
          <w:i w:val="0"/>
        </w:rPr>
        <w:t xml:space="preserve"> Apocalypse 1:6 - et qui a fait de nous un royaume, des sacrificateurs pour Dieu son Père, à lui soit la gloire et la puissance, aux siècles des siècles ! Amen !</w:t>
      </w:r>
      <w:r>
        <w:rPr>
          <w:b/>
          <w:i/>
        </w:rPr>
      </w:r>
    </w:p>
    <w:p>
      <w:pPr>
        <w:pStyle w:val="ListBullet"/>
      </w:pPr>
      <w:r>
        <w:rPr>
          <w:b w:val="0"/>
          <w:i w:val="0"/>
        </w:rPr>
        <w:t>Explication :</w:t>
      </w:r>
      <w:r>
        <w:rPr>
          <w:b/>
          <w:i w:val="0"/>
        </w:rPr>
        <w:t xml:space="preserve"> Notre identité profonde est celle d'adorateurs, appelés à refléter la gloire de Dieu dans le monde.</w:t>
      </w:r>
    </w:p>
    <w:p>
      <w:pPr>
        <w:pStyle w:val="ListBullet"/>
      </w:pPr>
      <w:r>
        <w:rPr>
          <w:b w:val="0"/>
          <w:i w:val="0"/>
        </w:rPr>
        <w:t>Réflexion :</w:t>
      </w:r>
      <w:r>
        <w:rPr>
          <w:b/>
          <w:i w:val="0"/>
        </w:rPr>
      </w:r>
    </w:p>
    <w:p>
      <w:r>
        <w:rPr>
          <w:b w:val="0"/>
          <w:i w:val="0"/>
        </w:rPr>
        <w:t xml:space="preserve">    1.  En quoi le fait d'être un "royaume de sacrificateurs" nous distingue-t-il ?</w:t>
      </w:r>
    </w:p>
    <w:p>
      <w:r>
        <w:rPr>
          <w:b w:val="0"/>
          <w:i w:val="0"/>
        </w:rPr>
        <w:t xml:space="preserve">    2.  Comment notre attitude d'adoration personnelle peut-elle influencer positivement notre entourage ?</w:t>
      </w:r>
    </w:p>
    <w:p>
      <w:pPr>
        <w:pStyle w:val="ListBullet"/>
      </w:pPr>
      <w:r>
        <w:rPr>
          <w:b w:val="0"/>
          <w:i w:val="0"/>
        </w:rPr>
        <w:t>Citation d'un héros de la foi :</w:t>
      </w:r>
      <w:r>
        <w:rPr>
          <w:b/>
          <w:i w:val="0"/>
        </w:rPr>
        <w:t xml:space="preserve"> « Plus vous vous consacrez à Dieu, plus Il agit à travers vous. »</w:t>
      </w:r>
      <w:r>
        <w:rPr>
          <w:b/>
          <w:i/>
        </w:rPr>
        <w:t xml:space="preserve"> - Hudson Taylor</w:t>
      </w:r>
    </w:p>
    <w:p>
      <w:pPr>
        <w:pStyle w:val="ListBullet"/>
      </w:pPr>
      <w:r>
        <w:rPr>
          <w:b w:val="0"/>
          <w:i w:val="0"/>
        </w:rPr>
        <w:t>Activité Créative :</w:t>
      </w:r>
      <w:r>
        <w:rPr>
          <w:b/>
          <w:i w:val="0"/>
        </w:rPr>
        <w:t xml:space="preserve"> Créer un "tableau de vision" personnel axé sur la façon dont vous voulez vivre en tant qu'adorateur de Dieu.</w:t>
      </w:r>
    </w:p>
    <w:p>
      <w:pPr>
        <w:pStyle w:val="ListBullet"/>
      </w:pPr>
      <w:r>
        <w:rPr>
          <w:b w:val="0"/>
          <w:i w:val="0"/>
        </w:rPr>
        <w:t>Défi Pratique :</w:t>
      </w:r>
      <w:r>
        <w:rPr>
          <w:b/>
          <w:i w:val="0"/>
        </w:rPr>
        <w:t xml:space="preserve"> Pendant une semaine, cherchez consciemment des occasions de louer Dieu, même dans des situations difficiles, et notez les changements dans votre perspective.</w:t>
      </w:r>
    </w:p>
    <w:p>
      <w:r>
        <w:rPr>
          <w:b w:val="0"/>
          <w:i w:val="0"/>
        </w:rPr>
        <w:t>---</w:t>
      </w:r>
    </w:p>
    <w:p>
      <w:pPr>
        <w:pStyle w:val="Heading4"/>
      </w:pPr>
      <w:r>
        <w:t>Fiche Thématique 1.4 : La Pureté du Cœur</w:t>
      </w:r>
    </w:p>
    <w:p>
      <w:pPr>
        <w:pStyle w:val="ListBullet"/>
      </w:pPr>
      <w:r>
        <w:rPr>
          <w:b w:val="0"/>
          <w:i w:val="0"/>
        </w:rPr>
        <w:t>Titre :</w:t>
      </w:r>
      <w:r>
        <w:rPr>
          <w:b/>
          <w:i w:val="0"/>
        </w:rPr>
        <w:t xml:space="preserve"> Un Cœur Non Partagé</w:t>
      </w:r>
    </w:p>
    <w:p>
      <w:pPr>
        <w:pStyle w:val="ListBullet"/>
      </w:pPr>
      <w:r>
        <w:rPr>
          <w:b w:val="0"/>
          <w:i w:val="0"/>
        </w:rPr>
        <w:t>Verset Clé :</w:t>
      </w:r>
      <w:r>
        <w:rPr>
          <w:b/>
          <w:i w:val="0"/>
        </w:rPr>
        <w:t xml:space="preserve"> Psaumes 51:12 - Rends-moi la joie de ton salut, Et sois soutenu par un esprit bienveillant !</w:t>
      </w:r>
      <w:r>
        <w:rPr>
          <w:b/>
          <w:i/>
        </w:rPr>
        <w:t xml:space="preserve"> (Adaptation du verset 19 : "Mon sacrifice, ô Dieu, est un esprit brisé ; Ô Dieu, tu ne mépriseras point un cœur brisé et repentant.")</w:t>
      </w:r>
    </w:p>
    <w:p>
      <w:pPr>
        <w:pStyle w:val="ListBullet"/>
      </w:pPr>
      <w:r>
        <w:rPr>
          <w:b w:val="0"/>
          <w:i w:val="0"/>
        </w:rPr>
        <w:t>Explication :</w:t>
      </w:r>
      <w:r>
        <w:rPr>
          <w:b/>
          <w:i w:val="0"/>
        </w:rPr>
        <w:t xml:space="preserve"> L'authenticité de notre adoration dépend de la pureté et de la sincérité de notre cœur, loin de toute hypocrisie.</w:t>
      </w:r>
    </w:p>
    <w:p>
      <w:pPr>
        <w:pStyle w:val="ListBullet"/>
      </w:pPr>
      <w:r>
        <w:rPr>
          <w:b w:val="0"/>
          <w:i w:val="0"/>
        </w:rPr>
        <w:t>Réflexion :</w:t>
      </w:r>
      <w:r>
        <w:rPr>
          <w:b/>
          <w:i w:val="0"/>
        </w:rPr>
      </w:r>
    </w:p>
    <w:p>
      <w:r>
        <w:rPr>
          <w:b w:val="0"/>
          <w:i w:val="0"/>
        </w:rPr>
        <w:t xml:space="preserve">    1.  Comment le péché non confessé peut-il ériger une barrière entre nous et Dieu ?</w:t>
      </w:r>
    </w:p>
    <w:p>
      <w:r>
        <w:rPr>
          <w:b w:val="0"/>
          <w:i w:val="0"/>
        </w:rPr>
        <w:t xml:space="preserve">    2.  Quelle est la différence entre une religion formelle et une véritable relation avec Dieu basée sur un cœur repentant ?</w:t>
      </w:r>
    </w:p>
    <w:p>
      <w:pPr>
        <w:pStyle w:val="ListBullet"/>
      </w:pPr>
      <w:r>
        <w:rPr>
          <w:b w:val="0"/>
          <w:i w:val="0"/>
        </w:rPr>
        <w:t>Citation d'un héros de la foi :</w:t>
      </w:r>
      <w:r>
        <w:rPr>
          <w:b/>
          <w:i w:val="0"/>
        </w:rPr>
        <w:t xml:space="preserve"> « Le plus grand besoin du monde est le besoin de croyants qui ne font pas de compromis. »</w:t>
      </w:r>
      <w:r>
        <w:rPr>
          <w:b/>
          <w:i/>
        </w:rPr>
        <w:t xml:space="preserve"> - Evan Roberts</w:t>
      </w:r>
    </w:p>
    <w:p>
      <w:pPr>
        <w:pStyle w:val="ListBullet"/>
      </w:pPr>
      <w:r>
        <w:rPr>
          <w:b w:val="0"/>
          <w:i w:val="0"/>
        </w:rPr>
        <w:t>Activité Créative :</w:t>
      </w:r>
      <w:r>
        <w:rPr>
          <w:b/>
          <w:i w:val="0"/>
        </w:rPr>
        <w:t xml:space="preserve"> Écrire une courte prière de confession et de repentance, puis la réciter comme un engagement personnel.</w:t>
      </w:r>
    </w:p>
    <w:p>
      <w:pPr>
        <w:pStyle w:val="ListBullet"/>
      </w:pPr>
      <w:r>
        <w:rPr>
          <w:b w:val="0"/>
          <w:i w:val="0"/>
        </w:rPr>
        <w:t>Défi Pratique :</w:t>
      </w:r>
      <w:r>
        <w:rPr>
          <w:b/>
          <w:i w:val="0"/>
        </w:rPr>
        <w:t xml:space="preserve"> Au cours de la semaine, pratiquez un examen de conscience quotidien avant votre temps de prière, demandant à Dieu de vous révéler tout ce qui doit être confessé.</w:t>
      </w:r>
    </w:p>
    <w:p>
      <w:r>
        <w:rPr>
          <w:b w:val="0"/>
          <w:i w:val="0"/>
        </w:rPr>
        <w:t>---</w:t>
      </w:r>
    </w:p>
    <w:p>
      <w:pPr>
        <w:pStyle w:val="Heading4"/>
      </w:pPr>
      <w:r>
        <w:t>Fiche Thématique 1.5 : La Consécration Totale</w:t>
      </w:r>
    </w:p>
    <w:p>
      <w:pPr>
        <w:pStyle w:val="ListBullet"/>
      </w:pPr>
      <w:r>
        <w:rPr>
          <w:b w:val="0"/>
          <w:i w:val="0"/>
        </w:rPr>
        <w:t>Titre :</w:t>
      </w:r>
      <w:r>
        <w:rPr>
          <w:b/>
          <w:i w:val="0"/>
        </w:rPr>
        <w:t xml:space="preserve"> Temple Vivant et Entier</w:t>
      </w:r>
    </w:p>
    <w:p>
      <w:pPr>
        <w:pStyle w:val="ListBullet"/>
      </w:pPr>
      <w:r>
        <w:rPr>
          <w:b w:val="0"/>
          <w:i w:val="0"/>
        </w:rPr>
        <w:t>Verset Clé :</w:t>
      </w:r>
      <w:r>
        <w:rPr>
          <w:b/>
          <w:i w:val="0"/>
        </w:rPr>
        <w:t xml:space="preserve"> Romains 12:1 - Je vous exhorte donc, frères, par les compassions de Dieu, à offrir vos corps comme un sacrifice vivant, saint, agréable à Dieu, ce qui sera de votre part un culte raisonnable.</w:t>
      </w:r>
      <w:r>
        <w:rPr>
          <w:b/>
          <w:i/>
        </w:rPr>
      </w:r>
    </w:p>
    <w:p>
      <w:pPr>
        <w:pStyle w:val="ListBullet"/>
      </w:pPr>
      <w:r>
        <w:rPr>
          <w:b w:val="0"/>
          <w:i w:val="0"/>
        </w:rPr>
        <w:t>Explication :</w:t>
      </w:r>
      <w:r>
        <w:rPr>
          <w:b/>
          <w:i w:val="0"/>
        </w:rPr>
        <w:t xml:space="preserve"> Notre consécration à Dieu doit englober tout notre être : esprit, âme et corps.</w:t>
      </w:r>
    </w:p>
    <w:p>
      <w:pPr>
        <w:pStyle w:val="ListBullet"/>
      </w:pPr>
      <w:r>
        <w:rPr>
          <w:b w:val="0"/>
          <w:i w:val="0"/>
        </w:rPr>
        <w:t>Réflexion :</w:t>
      </w:r>
      <w:r>
        <w:rPr>
          <w:b/>
          <w:i w:val="0"/>
        </w:rPr>
      </w:r>
    </w:p>
    <w:p>
      <w:r>
        <w:rPr>
          <w:b w:val="0"/>
          <w:i w:val="0"/>
        </w:rPr>
        <w:t xml:space="preserve">    1.  Comment pouvons-nous concrètement offrir nos corps (nos actions, notre temps, nos ressources) comme un sacrifice vivant ?</w:t>
      </w:r>
    </w:p>
    <w:p>
      <w:r>
        <w:rPr>
          <w:b w:val="0"/>
          <w:i w:val="0"/>
        </w:rPr>
        <w:t xml:space="preserve">    2.  Qu'est-ce que le "culte raisonnable" ou "rationnel" signifie dans ce contexte ?</w:t>
      </w:r>
    </w:p>
    <w:p>
      <w:pPr>
        <w:pStyle w:val="ListBullet"/>
      </w:pPr>
      <w:r>
        <w:rPr>
          <w:b w:val="0"/>
          <w:i w:val="0"/>
        </w:rPr>
        <w:t>Citation d'un héros de la foi :</w:t>
      </w:r>
      <w:r>
        <w:rPr>
          <w:b/>
          <w:i w:val="0"/>
        </w:rPr>
        <w:t xml:space="preserve"> « Le christianisme n'est pas seulement la foi en Christ, mais une vie consacrée à Christ. »</w:t>
      </w:r>
      <w:r>
        <w:rPr>
          <w:b/>
          <w:i/>
        </w:rPr>
        <w:t xml:space="preserve"> - Oswald Sanders</w:t>
      </w:r>
    </w:p>
    <w:p>
      <w:pPr>
        <w:pStyle w:val="ListBullet"/>
      </w:pPr>
      <w:r>
        <w:rPr>
          <w:b w:val="0"/>
          <w:i w:val="0"/>
        </w:rPr>
        <w:t>Activité Créative :</w:t>
      </w:r>
      <w:r>
        <w:rPr>
          <w:b/>
          <w:i w:val="0"/>
        </w:rPr>
        <w:t xml:space="preserve"> Dessiner le plan d'un temple et y associer les différentes parties de notre être (lieu très saint = cœur, lieu saint = âme/pensées, parvis = corps/actions) pour illustrer la consécration totale.</w:t>
      </w:r>
    </w:p>
    <w:p>
      <w:pPr>
        <w:pStyle w:val="ListBullet"/>
      </w:pPr>
      <w:r>
        <w:rPr>
          <w:b w:val="0"/>
          <w:i w:val="0"/>
        </w:rPr>
        <w:t>Défi Pratique :</w:t>
      </w:r>
      <w:r>
        <w:rPr>
          <w:b/>
          <w:i w:val="0"/>
        </w:rPr>
        <w:t xml:space="preserve"> Identifier un domaine de votre vie (une habitude, un loisir, une relation) qui n'est pas encore pleinement consacré à Dieu et prier pour obtenir Sa force afin de le lui offrir cette semaine.</w:t>
      </w:r>
    </w:p>
    <w:p>
      <w:r>
        <w:rPr>
          <w:b w:val="0"/>
          <w:i w:val="0"/>
        </w:rPr>
        <w:t>---</w:t>
      </w:r>
    </w:p>
    <w:p>
      <w:pPr>
        <w:pStyle w:val="Heading3"/>
      </w:pPr>
      <w:r>
        <w:t>Groupe 2 : L'Autel Communautaire - L'Unité dans l'Adoration</w:t>
      </w:r>
    </w:p>
    <w:p>
      <w:pPr>
        <w:pStyle w:val="Heading4"/>
      </w:pPr>
      <w:r>
        <w:t>Fiche Thématique 2.1 : L'Appel à l'Unité Divine</w:t>
      </w:r>
    </w:p>
    <w:p>
      <w:pPr>
        <w:pStyle w:val="ListBullet"/>
      </w:pPr>
      <w:r>
        <w:rPr>
          <w:b w:val="0"/>
          <w:i w:val="0"/>
        </w:rPr>
        <w:t>Titre :</w:t>
      </w:r>
      <w:r>
        <w:rPr>
          <w:b/>
          <w:i w:val="0"/>
        </w:rPr>
        <w:t xml:space="preserve"> Unis en Lui</w:t>
      </w:r>
    </w:p>
    <w:p>
      <w:pPr>
        <w:pStyle w:val="ListBullet"/>
      </w:pPr>
      <w:r>
        <w:rPr>
          <w:b w:val="0"/>
          <w:i w:val="0"/>
        </w:rPr>
        <w:t>Verset Clé :</w:t>
      </w:r>
      <w:r>
        <w:rPr>
          <w:b/>
          <w:i w:val="0"/>
        </w:rPr>
        <w:t xml:space="preserve"> Psaumes 133:1 - Voici, qu’il est bon et agréable que des frères ensemble habitent !</w:t>
      </w:r>
      <w:r>
        <w:rPr>
          <w:b/>
          <w:i/>
        </w:rPr>
      </w:r>
    </w:p>
    <w:p>
      <w:pPr>
        <w:pStyle w:val="ListBullet"/>
      </w:pPr>
      <w:r>
        <w:rPr>
          <w:b w:val="0"/>
          <w:i w:val="0"/>
        </w:rPr>
        <w:t>Explication :</w:t>
      </w:r>
      <w:r>
        <w:rPr>
          <w:b/>
          <w:i w:val="0"/>
        </w:rPr>
        <w:t xml:space="preserve"> Dieu désire que Son peuple s'unisse dans l'amour et le respect, créant un environnement où Sa bénédiction abonde.</w:t>
      </w:r>
    </w:p>
    <w:p>
      <w:pPr>
        <w:pStyle w:val="ListBullet"/>
      </w:pPr>
      <w:r>
        <w:rPr>
          <w:b w:val="0"/>
          <w:i w:val="0"/>
        </w:rPr>
        <w:t>Réflexion :</w:t>
      </w:r>
      <w:r>
        <w:rPr>
          <w:b/>
          <w:i w:val="0"/>
        </w:rPr>
      </w:r>
    </w:p>
    <w:p>
      <w:r>
        <w:rPr>
          <w:b w:val="0"/>
          <w:i w:val="0"/>
        </w:rPr>
        <w:t xml:space="preserve">    1.  Quels sont les "fardeaux" que nous pouvons porter les uns pour les autres dans une communauté de foi ?</w:t>
      </w:r>
    </w:p>
    <w:p>
      <w:r>
        <w:rPr>
          <w:b w:val="0"/>
          <w:i w:val="0"/>
        </w:rPr>
        <w:t xml:space="preserve">    2.  Comment l'unité dans l'adoration renforce-t-elle notre témoignage au monde ?</w:t>
      </w:r>
    </w:p>
    <w:p>
      <w:pPr>
        <w:pStyle w:val="ListBullet"/>
      </w:pPr>
      <w:r>
        <w:rPr>
          <w:b w:val="0"/>
          <w:i w:val="0"/>
        </w:rPr>
        <w:t>Citation d'un héros de la foi :</w:t>
      </w:r>
      <w:r>
        <w:rPr>
          <w:b/>
          <w:i w:val="0"/>
        </w:rPr>
        <w:t xml:space="preserve"> « L'unité n'est pas la conformité, mais le fait de marcher ensemble dans l'amour. »</w:t>
      </w:r>
      <w:r>
        <w:rPr>
          <w:b/>
          <w:i/>
        </w:rPr>
        <w:t xml:space="preserve"> - André Frère</w:t>
      </w:r>
    </w:p>
    <w:p>
      <w:pPr>
        <w:pStyle w:val="ListBullet"/>
      </w:pPr>
      <w:r>
        <w:rPr>
          <w:b w:val="0"/>
          <w:i w:val="0"/>
        </w:rPr>
        <w:t>Activité Créative :</w:t>
      </w:r>
      <w:r>
        <w:rPr>
          <w:b/>
          <w:i w:val="0"/>
        </w:rPr>
        <w:t xml:space="preserve"> Par deux ou trois, échanger sur une difficulté rencontrée cette semaine et prier ensemble pour le besoin spécifique de chacun.</w:t>
      </w:r>
    </w:p>
    <w:p>
      <w:pPr>
        <w:pStyle w:val="ListBullet"/>
      </w:pPr>
      <w:r>
        <w:rPr>
          <w:b w:val="0"/>
          <w:i w:val="0"/>
        </w:rPr>
        <w:t>Défi Pratique :</w:t>
      </w:r>
      <w:r>
        <w:rPr>
          <w:b/>
          <w:i w:val="0"/>
        </w:rPr>
        <w:t xml:space="preserve"> Prendre l'initiative de contacter un membre de l'église cette semaine, non pas pour une raison spécifique, mais juste pour prendre des nouvelles et lui exprimer votre appréciation.</w:t>
      </w:r>
    </w:p>
    <w:p>
      <w:r>
        <w:rPr>
          <w:b w:val="0"/>
          <w:i w:val="0"/>
        </w:rPr>
        <w:t>---</w:t>
      </w:r>
    </w:p>
    <w:p>
      <w:pPr>
        <w:pStyle w:val="Heading4"/>
      </w:pPr>
      <w:r>
        <w:t>Fiche Thématique 2.2 : La Puissance de l'Alliance</w:t>
      </w:r>
    </w:p>
    <w:p>
      <w:pPr>
        <w:pStyle w:val="ListBullet"/>
      </w:pPr>
      <w:r>
        <w:rPr>
          <w:b w:val="0"/>
          <w:i w:val="0"/>
        </w:rPr>
        <w:t>Titre :</w:t>
      </w:r>
      <w:r>
        <w:rPr>
          <w:b/>
          <w:i w:val="0"/>
        </w:rPr>
        <w:t xml:space="preserve"> L'Alliance des Deux ou Trois</w:t>
      </w:r>
    </w:p>
    <w:p>
      <w:pPr>
        <w:pStyle w:val="ListBullet"/>
      </w:pPr>
      <w:r>
        <w:rPr>
          <w:b w:val="0"/>
          <w:i w:val="0"/>
        </w:rPr>
        <w:t>Verset Clé :</w:t>
      </w:r>
      <w:r>
        <w:rPr>
          <w:b/>
          <w:i w:val="0"/>
        </w:rPr>
        <w:t xml:space="preserve"> Matthieu 18:20 - Car là où deux ou trois sont assemblés en mon nom, je suis au milieu d’eux.</w:t>
      </w:r>
      <w:r>
        <w:rPr>
          <w:b/>
          <w:i/>
        </w:rPr>
      </w:r>
    </w:p>
    <w:p>
      <w:pPr>
        <w:pStyle w:val="ListBullet"/>
      </w:pPr>
      <w:r>
        <w:rPr>
          <w:b w:val="0"/>
          <w:i w:val="0"/>
        </w:rPr>
        <w:t>Explication :</w:t>
      </w:r>
      <w:r>
        <w:rPr>
          <w:b/>
          <w:i w:val="0"/>
        </w:rPr>
        <w:t xml:space="preserve"> La présence de Christ est garantie lorsque nous nous rassemblons en Son nom, faisant de nos rencontres des moments puissants de rencontre divine.</w:t>
      </w:r>
    </w:p>
    <w:p>
      <w:pPr>
        <w:pStyle w:val="ListBullet"/>
      </w:pPr>
      <w:r>
        <w:rPr>
          <w:b w:val="0"/>
          <w:i w:val="0"/>
        </w:rPr>
        <w:t>Réflexion :</w:t>
      </w:r>
      <w:r>
        <w:rPr>
          <w:b/>
          <w:i w:val="0"/>
        </w:rPr>
      </w:r>
    </w:p>
    <w:p>
      <w:r>
        <w:rPr>
          <w:b w:val="0"/>
          <w:i w:val="0"/>
        </w:rPr>
        <w:t xml:space="preserve">    1.  Qu'est-ce que "s'assembler en Son nom" implique concrètement ?</w:t>
      </w:r>
    </w:p>
    <w:p>
      <w:r>
        <w:rPr>
          <w:b w:val="0"/>
          <w:i w:val="0"/>
        </w:rPr>
        <w:t xml:space="preserve">    2.  Comment pouvons-nous cultiver une atmosphère où la présence de Dieu est tangible dans nos petits groupes de prière ou nos réunions ?</w:t>
      </w:r>
    </w:p>
    <w:p>
      <w:pPr>
        <w:pStyle w:val="ListBullet"/>
      </w:pPr>
      <w:r>
        <w:rPr>
          <w:b w:val="0"/>
          <w:i w:val="0"/>
        </w:rPr>
        <w:t>Citation d'un héros de la foi :</w:t>
      </w:r>
      <w:r>
        <w:rPr>
          <w:b/>
          <w:i w:val="0"/>
        </w:rPr>
        <w:t xml:space="preserve"> « La solitude est le lot de celui qui prêche, mais la communion est le lot de celui qui prie. »</w:t>
      </w:r>
      <w:r>
        <w:rPr>
          <w:b/>
          <w:i/>
        </w:rPr>
        <w:t xml:space="preserve"> - George Whitefield</w:t>
      </w:r>
    </w:p>
    <w:p>
      <w:pPr>
        <w:pStyle w:val="ListBullet"/>
      </w:pPr>
      <w:r>
        <w:rPr>
          <w:b w:val="0"/>
          <w:i w:val="0"/>
        </w:rPr>
        <w:t>Activité Créative :</w:t>
      </w:r>
      <w:r>
        <w:rPr>
          <w:b/>
          <w:i w:val="0"/>
        </w:rPr>
        <w:t xml:space="preserve"> En petits groupes, composer une courte prière ou un chant spontané exprimant le désir d'être ensemble en Christ.</w:t>
      </w:r>
    </w:p>
    <w:p>
      <w:pPr>
        <w:pStyle w:val="ListBullet"/>
      </w:pPr>
      <w:r>
        <w:rPr>
          <w:b w:val="0"/>
          <w:i w:val="0"/>
        </w:rPr>
        <w:t>Défi Pratique :</w:t>
      </w:r>
      <w:r>
        <w:rPr>
          <w:b/>
          <w:i w:val="0"/>
        </w:rPr>
        <w:t xml:space="preserve"> Organiser ou participer à une rencontre de prière informelle avec 2 ou 3 autres personnes cette semaine, en se concentrant sur l'intercession mutuelle.</w:t>
      </w:r>
    </w:p>
    <w:p>
      <w:r>
        <w:rPr>
          <w:b w:val="0"/>
          <w:i w:val="0"/>
        </w:rPr>
        <w:t>---</w:t>
      </w:r>
    </w:p>
    <w:p>
      <w:pPr>
        <w:pStyle w:val="Heading4"/>
      </w:pPr>
      <w:r>
        <w:t>Fiche Thématique 2.3 : L'Adoration qui Transforme</w:t>
      </w:r>
    </w:p>
    <w:p>
      <w:pPr>
        <w:pStyle w:val="ListBullet"/>
      </w:pPr>
      <w:r>
        <w:rPr>
          <w:b w:val="0"/>
          <w:i w:val="0"/>
        </w:rPr>
        <w:t>Titre :</w:t>
      </w:r>
      <w:r>
        <w:rPr>
          <w:b/>
          <w:i w:val="0"/>
        </w:rPr>
        <w:t xml:space="preserve"> La Louange qui Délie</w:t>
      </w:r>
    </w:p>
    <w:p>
      <w:pPr>
        <w:pStyle w:val="ListBullet"/>
      </w:pPr>
      <w:r>
        <w:rPr>
          <w:b w:val="0"/>
          <w:i w:val="0"/>
        </w:rPr>
        <w:t>Verset Clé :</w:t>
      </w:r>
      <w:r>
        <w:rPr>
          <w:b/>
          <w:i w:val="0"/>
        </w:rPr>
        <w:t xml:space="preserve"> Actes 16:25 - Vers le milieu de la nuit, Paul et Silas priaient et chantaient les louanges de Dieu, et les prisonniers les entendaient.</w:t>
      </w:r>
      <w:r>
        <w:rPr>
          <w:b/>
          <w:i/>
        </w:rPr>
      </w:r>
    </w:p>
    <w:p>
      <w:pPr>
        <w:pStyle w:val="ListBullet"/>
      </w:pPr>
      <w:r>
        <w:rPr>
          <w:b w:val="0"/>
          <w:i w:val="0"/>
        </w:rPr>
        <w:t>Explication :</w:t>
      </w:r>
      <w:r>
        <w:rPr>
          <w:b/>
          <w:i w:val="0"/>
        </w:rPr>
        <w:t xml:space="preserve"> L'adoration et la louange ont le pouvoir de transformer les situations les plus désespérées, apportant la libération et l'espoir.</w:t>
      </w:r>
    </w:p>
    <w:p>
      <w:pPr>
        <w:pStyle w:val="ListBullet"/>
      </w:pPr>
      <w:r>
        <w:rPr>
          <w:b w:val="0"/>
          <w:i w:val="0"/>
        </w:rPr>
        <w:t>Réflexion :</w:t>
      </w:r>
      <w:r>
        <w:rPr>
          <w:b/>
          <w:i w:val="0"/>
        </w:rPr>
      </w:r>
    </w:p>
    <w:p>
      <w:r>
        <w:rPr>
          <w:b w:val="0"/>
          <w:i w:val="0"/>
        </w:rPr>
        <w:t xml:space="preserve">    1.  Comment la louange de Paul et Silas a-t-elle influencé les autres prisonniers ?</w:t>
      </w:r>
    </w:p>
    <w:p>
      <w:r>
        <w:rPr>
          <w:b w:val="0"/>
          <w:i w:val="0"/>
        </w:rPr>
        <w:t xml:space="preserve">    2.  Quelles "prisons" (peurs, épreuves, addictions) notre adoration collective peut-elle aider à briser ?</w:t>
      </w:r>
    </w:p>
    <w:p>
      <w:pPr>
        <w:pStyle w:val="ListBullet"/>
      </w:pPr>
      <w:r>
        <w:rPr>
          <w:b w:val="0"/>
          <w:i w:val="0"/>
        </w:rPr>
        <w:t>Citation d'un héros de la foi :</w:t>
      </w:r>
      <w:r>
        <w:rPr>
          <w:b/>
          <w:i w:val="0"/>
        </w:rPr>
        <w:t xml:space="preserve"> « La louange est l'artillerie lourde du chrétien. »</w:t>
      </w:r>
      <w:r>
        <w:rPr>
          <w:b/>
          <w:i/>
        </w:rPr>
        <w:t xml:space="preserve"> - Smith Wigglesworth</w:t>
      </w:r>
    </w:p>
    <w:p>
      <w:pPr>
        <w:pStyle w:val="ListBullet"/>
      </w:pPr>
      <w:r>
        <w:rPr>
          <w:b w:val="0"/>
          <w:i w:val="0"/>
        </w:rPr>
        <w:t>Activité Créative :</w:t>
      </w:r>
      <w:r>
        <w:rPr>
          <w:b/>
          <w:i w:val="0"/>
        </w:rPr>
        <w:t xml:space="preserve"> Écrire sur des post-it des situations actuelles qui nécessitent une intervention divine, puis les placer sur un mur ou un tableau comme point de prière collective.</w:t>
      </w:r>
    </w:p>
    <w:p>
      <w:pPr>
        <w:pStyle w:val="ListBullet"/>
      </w:pPr>
      <w:r>
        <w:rPr>
          <w:b w:val="0"/>
          <w:i w:val="0"/>
        </w:rPr>
        <w:t>Défi Pratique :</w:t>
      </w:r>
      <w:r>
        <w:rPr>
          <w:b/>
          <w:i w:val="0"/>
        </w:rPr>
        <w:t xml:space="preserve"> Partager un témoignage court de la puissance de Dieu dans votre vie ou dans celle de l'église lors d'une prochaine rencontre.</w:t>
      </w:r>
    </w:p>
    <w:p>
      <w:r>
        <w:rPr>
          <w:b w:val="0"/>
          <w:i w:val="0"/>
        </w:rPr>
        <w:t>---</w:t>
      </w:r>
    </w:p>
    <w:p>
      <w:pPr>
        <w:pStyle w:val="Heading4"/>
      </w:pPr>
      <w:r>
        <w:t>Fiche Thématique 2.4 : Le Service Mutuel</w:t>
      </w:r>
    </w:p>
    <w:p>
      <w:pPr>
        <w:pStyle w:val="ListBullet"/>
      </w:pPr>
      <w:r>
        <w:rPr>
          <w:b w:val="0"/>
          <w:i w:val="0"/>
        </w:rPr>
        <w:t>Titre :</w:t>
      </w:r>
      <w:r>
        <w:rPr>
          <w:b/>
          <w:i w:val="0"/>
        </w:rPr>
        <w:t xml:space="preserve"> Merveilleusement Connectés</w:t>
      </w:r>
    </w:p>
    <w:p>
      <w:pPr>
        <w:pStyle w:val="ListBullet"/>
      </w:pPr>
      <w:r>
        <w:rPr>
          <w:b w:val="0"/>
          <w:i w:val="0"/>
        </w:rPr>
        <w:t>Verset Clé :</w:t>
      </w:r>
      <w:r>
        <w:rPr>
          <w:b/>
          <w:i w:val="0"/>
        </w:rPr>
        <w:t xml:space="preserve"> Romains 12:4-5 - Car, comme nous avons plusieurs membres dans un seul corps, et que tous les membres n’ont pas la même fonction, nous, qui sommes plusieurs, nous sommes un seul corps en Christ, et membres les uns des autres.</w:t>
      </w:r>
      <w:r>
        <w:rPr>
          <w:b/>
          <w:i/>
        </w:rPr>
      </w:r>
    </w:p>
    <w:p>
      <w:pPr>
        <w:pStyle w:val="ListBullet"/>
      </w:pPr>
      <w:r>
        <w:rPr>
          <w:b w:val="0"/>
          <w:i w:val="0"/>
        </w:rPr>
        <w:t>Explication :</w:t>
      </w:r>
      <w:r>
        <w:rPr>
          <w:b/>
          <w:i w:val="0"/>
        </w:rPr>
        <w:t xml:space="preserve"> Chaque membre de l'église a un rôle unique et essentiel, contribuant à la santé et à la croissance du corps de Christ.</w:t>
      </w:r>
    </w:p>
    <w:p>
      <w:pPr>
        <w:pStyle w:val="ListBullet"/>
      </w:pPr>
      <w:r>
        <w:rPr>
          <w:b w:val="0"/>
          <w:i w:val="0"/>
        </w:rPr>
        <w:t>Réflexion :</w:t>
      </w:r>
      <w:r>
        <w:rPr>
          <w:b/>
          <w:i w:val="0"/>
        </w:rPr>
      </w:r>
    </w:p>
    <w:p>
      <w:r>
        <w:rPr>
          <w:b w:val="0"/>
          <w:i w:val="0"/>
        </w:rPr>
        <w:t xml:space="preserve">    1.  Comment pouvons-nous mieux identifier et utiliser les dons spirituels au sein de notre communauté ?</w:t>
      </w:r>
    </w:p>
    <w:p>
      <w:r>
        <w:rPr>
          <w:b w:val="0"/>
          <w:i w:val="0"/>
        </w:rPr>
        <w:t xml:space="preserve">    2.  Dans quel domaine spécifique de service aimeriez-vous vous investir davantage pour le bien de l'église ?</w:t>
      </w:r>
    </w:p>
    <w:p>
      <w:pPr>
        <w:pStyle w:val="ListBullet"/>
      </w:pPr>
      <w:r>
        <w:rPr>
          <w:b w:val="0"/>
          <w:i w:val="0"/>
        </w:rPr>
        <w:t>Citation d'un héros de la foi :</w:t>
      </w:r>
      <w:r>
        <w:rPr>
          <w:b/>
          <w:i w:val="0"/>
        </w:rPr>
        <w:t xml:space="preserve"> « L'église locale est le champ de bataille où les âmes sont gagnées et où les disciples sont faits. »</w:t>
      </w:r>
      <w:r>
        <w:rPr>
          <w:b/>
          <w:i/>
        </w:rPr>
        <w:t xml:space="preserve"> - Billy Graham</w:t>
      </w:r>
    </w:p>
    <w:p>
      <w:pPr>
        <w:pStyle w:val="ListBullet"/>
      </w:pPr>
      <w:r>
        <w:rPr>
          <w:b w:val="0"/>
          <w:i w:val="0"/>
        </w:rPr>
        <w:t>Activité Créative :</w:t>
      </w:r>
      <w:r>
        <w:rPr>
          <w:b/>
          <w:i w:val="0"/>
        </w:rPr>
        <w:t xml:space="preserve"> Créer une fresque collaborative où chaque personne dessine ou écrit un symbole représentant sa façon de servir dans l'église.</w:t>
      </w:r>
    </w:p>
    <w:p>
      <w:pPr>
        <w:pStyle w:val="ListBullet"/>
      </w:pPr>
      <w:r>
        <w:rPr>
          <w:b w:val="0"/>
          <w:i w:val="0"/>
        </w:rPr>
        <w:t>Défi Pratique :</w:t>
      </w:r>
      <w:r>
        <w:rPr>
          <w:b/>
          <w:i w:val="0"/>
        </w:rPr>
        <w:t xml:space="preserve"> S'engager à aider une autre personne dans l'église cette semaine, que ce soit par une tâche pratique, une écoute attentive ou une prière particulière.</w:t>
      </w:r>
    </w:p>
    <w:p>
      <w:r>
        <w:rPr>
          <w:b w:val="0"/>
          <w:i w:val="0"/>
        </w:rPr>
        <w:t>---</w:t>
      </w:r>
    </w:p>
    <w:p>
      <w:pPr>
        <w:pStyle w:val="Heading4"/>
      </w:pPr>
      <w:r>
        <w:t>Fiche Thématique 2.5 : L'Autel Communautaire Élévé</w:t>
      </w:r>
    </w:p>
    <w:p>
      <w:pPr>
        <w:pStyle w:val="ListBullet"/>
      </w:pPr>
      <w:r>
        <w:rPr>
          <w:b w:val="0"/>
          <w:i w:val="0"/>
        </w:rPr>
        <w:t>Titre :</w:t>
      </w:r>
      <w:r>
        <w:rPr>
          <w:b/>
          <w:i w:val="0"/>
        </w:rPr>
        <w:t xml:space="preserve"> La Gloire dans le Parvis</w:t>
      </w:r>
    </w:p>
    <w:p>
      <w:pPr>
        <w:pStyle w:val="ListBullet"/>
      </w:pPr>
      <w:r>
        <w:rPr>
          <w:b w:val="0"/>
          <w:i w:val="0"/>
        </w:rPr>
        <w:t>Verset Clé :</w:t>
      </w:r>
      <w:r>
        <w:rPr>
          <w:b/>
          <w:i w:val="0"/>
        </w:rPr>
        <w:t xml:space="preserve"> 1 Corinthiens 14:24-25 - Mais si tous prophétisent, et qu’il survienne quelque non-croyant ou un simple auditeur, il est convaincu par tous, il est jugé par tous; les secrets de son cœur sont mis en lumière, et ainsi, tombant sur sa face, il adorera Dieu, en proclaiming que Dieu est réellement au milieu de vous.</w:t>
      </w:r>
      <w:r>
        <w:rPr>
          <w:b/>
          <w:i/>
        </w:rPr>
      </w:r>
    </w:p>
    <w:p>
      <w:pPr>
        <w:pStyle w:val="ListBullet"/>
      </w:pPr>
      <w:r>
        <w:rPr>
          <w:b w:val="0"/>
          <w:i w:val="0"/>
        </w:rPr>
        <w:t>Explication :</w:t>
      </w:r>
      <w:r>
        <w:rPr>
          <w:b/>
          <w:i w:val="0"/>
        </w:rPr>
        <w:t xml:space="preserve"> Une adoration communautaire authentique et manifestée peut avoir un impact profond sur ceux qui sont à l'extérieur de la foi, les attirant vers Dieu.</w:t>
      </w:r>
    </w:p>
    <w:p>
      <w:pPr>
        <w:pStyle w:val="ListBullet"/>
      </w:pPr>
      <w:r>
        <w:rPr>
          <w:b w:val="0"/>
          <w:i w:val="0"/>
        </w:rPr>
        <w:t>Réflexion :</w:t>
      </w:r>
      <w:r>
        <w:rPr>
          <w:b/>
          <w:i w:val="0"/>
        </w:rPr>
      </w:r>
    </w:p>
    <w:p>
      <w:r>
        <w:rPr>
          <w:b w:val="0"/>
          <w:i w:val="0"/>
        </w:rPr>
        <w:t xml:space="preserve">    1.  Comment nos cultes peuvent-ils devenir plus accueillants et pertinents pour les non-croyants ?</w:t>
      </w:r>
    </w:p>
    <w:p>
      <w:r>
        <w:rPr>
          <w:b w:val="0"/>
          <w:i w:val="0"/>
        </w:rPr>
        <w:t xml:space="preserve">    2.  Quel témoignage notre unité et notre adoration collective donnent-elles au monde qui nous entoure ?</w:t>
      </w:r>
    </w:p>
    <w:p>
      <w:pPr>
        <w:pStyle w:val="ListBullet"/>
      </w:pPr>
      <w:r>
        <w:rPr>
          <w:b w:val="0"/>
          <w:i w:val="0"/>
        </w:rPr>
        <w:t>Citation d'un héros de la foi :</w:t>
      </w:r>
      <w:r>
        <w:rPr>
          <w:b/>
          <w:i w:val="0"/>
        </w:rPr>
        <w:t xml:space="preserve"> « Lorsque Dieu a un groupe de personnes qui s'unissent en prière, il y a un potentiel illimité. »</w:t>
      </w:r>
      <w:r>
        <w:rPr>
          <w:b/>
          <w:i/>
        </w:rPr>
        <w:t xml:space="preserve"> - David Yonggi Cho</w:t>
      </w:r>
    </w:p>
    <w:p>
      <w:pPr>
        <w:pStyle w:val="ListBullet"/>
      </w:pPr>
      <w:r>
        <w:rPr>
          <w:b w:val="0"/>
          <w:i w:val="0"/>
        </w:rPr>
        <w:t>Activité Créative :</w:t>
      </w:r>
      <w:r>
        <w:rPr>
          <w:b/>
          <w:i w:val="0"/>
        </w:rPr>
        <w:t xml:space="preserve"> Imaginer un scénario où une personne extérieure observe un culte et écrire ce qui pourrait la toucher ou la convaincre de la présence de Dieu.</w:t>
      </w:r>
    </w:p>
    <w:p>
      <w:pPr>
        <w:pStyle w:val="ListBullet"/>
      </w:pPr>
      <w:r>
        <w:rPr>
          <w:b w:val="0"/>
          <w:i w:val="0"/>
        </w:rPr>
        <w:t>Défi Pratique :</w:t>
      </w:r>
      <w:r>
        <w:rPr>
          <w:b/>
          <w:i w:val="0"/>
        </w:rPr>
        <w:t xml:space="preserve"> Inviter une personne non croyante ou peu impliquée dans la foi à se joindre à vous pour un culte communautaire dans les semaines à venir.</w:t>
      </w:r>
    </w:p>
    <w:p>
      <w:r>
        <w:rPr>
          <w:b w:val="0"/>
          <w:i w:val="0"/>
        </w:rPr>
        <w:t>---</w:t>
      </w:r>
    </w:p>
    <w:p>
      <w:pPr>
        <w:pStyle w:val="Heading3"/>
      </w:pPr>
      <w:r>
        <w:t>Conclusion : Reconstruire et Élèver l'Autel</w:t>
      </w:r>
    </w:p>
    <w:p>
      <w:r>
        <w:rPr>
          <w:b w:val="0"/>
          <w:i w:val="0"/>
        </w:rPr>
        <w:t>Nous avons vu que l'autel du Seigneur, qu'il soit personnel ou communautaire, est le cœur battant de notre relation avec Dieu. Il représente un espace sacré de rencontre, d'offrande et de transformation. Dieu cherche ardemment des adorateurs sincères, des individus et une communauté prêts à Lui consacrer leur temps, leur cœur et leur vie entière.</w:t>
      </w:r>
    </w:p>
    <w:p>
      <w:r>
        <w:rPr>
          <w:b w:val="0"/>
          <w:i w:val="0"/>
        </w:rPr>
        <w:t>Ne laissons pas les distractions du monde nous éloigner de cette communion essentielle. Que notre prière, notre louange et notre adoration soient plus que des formules, mais une réponse vivante à l'amour de Dieu. En nous engageant à élever cet autel, nous invitons Sa présence à transformer nos vies et à rayonner à travers nous, pour Sa seule gloire.</w:t>
      </w:r>
    </w:p>
    <w:p>
      <w:r>
        <w:rPr>
          <w:b w:val="0"/>
          <w:i w:val="0"/>
        </w:rPr>
        <w:t>Prière Finale :</w:t>
      </w:r>
      <w:r>
        <w:rPr>
          <w:b/>
          <w:i w:val="0"/>
        </w:rPr>
      </w:r>
    </w:p>
    <w:p>
      <w:r>
        <w:rPr>
          <w:b w:val="0"/>
          <w:i w:val="0"/>
        </w:rPr>
        <w:t>Seigneur, nous Te remercions pour cette journée d'étude et de partage. Aide-nous à emporter ces vérités dans nos vies quotidiennes. Renouvelle en nous le désir ardent de Te rencontrer, individuellement et ensemble. Que nos cœurs soient des autels vivants, toujours tournés vers Toi. Que notre adoration soit constante et sincère, et que par elle, Ta gloire se manifeste dans notre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