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Pentecôte / Shavouot</w:t>
      </w:r>
    </w:p>
    <w:p>
      <w:r>
        <w:rPr>
          <w:b w:val="0"/>
          <w:i w:val="0"/>
        </w:rPr>
        <w:t>date: 2008-05-09</w:t>
      </w:r>
    </w:p>
    <w:p>
      <w:r>
        <w:rPr>
          <w:b w:val="0"/>
          <w:i w:val="0"/>
        </w:rPr>
        <w:t>description: Explorez la puissance de l'onction du Saint-Esprit, son rôle dans nos</w:t>
      </w:r>
    </w:p>
    <w:p>
      <w:r>
        <w:rPr>
          <w:b w:val="0"/>
          <w:i w:val="0"/>
        </w:rPr>
        <w:t xml:space="preserve">  vies et comment maintenir cette flamme divine allumée.</w:t>
      </w:r>
    </w:p>
    <w:p>
      <w:r>
        <w:rPr>
          <w:b w:val="0"/>
          <w:i w:val="0"/>
        </w:rPr>
        <w:t>tags: []</w:t>
      </w:r>
    </w:p>
    <w:p>
      <w:r>
        <w:rPr>
          <w:b w:val="0"/>
          <w:i w:val="0"/>
        </w:rPr>
        <w:t>title: 'Le Feu de l''Esprit : L''Onction Divine en Action'</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Louange</w:t>
      </w:r>
    </w:p>
    <w:p>
      <w:pPr>
        <w:pStyle w:val="ListBullet"/>
      </w:pPr>
      <w:r>
        <w:rPr>
          <w:b w:val="0"/>
          <w:i w:val="0"/>
        </w:rPr>
        <w:t>Témoignages</w:t>
      </w:r>
    </w:p>
    <w:p>
      <w:r>
        <w:rPr>
          <w:b w:val="0"/>
          <w:i w:val="0"/>
        </w:rPr>
        <w:t>palmiers:</w:t>
      </w:r>
    </w:p>
    <w:p>
      <w:pPr>
        <w:pStyle w:val="ListBullet"/>
      </w:pPr>
      <w:r>
        <w:rPr>
          <w:b w:val="0"/>
          <w:i w:val="0"/>
        </w:rPr>
        <w:t>Saint-Esprit</w:t>
      </w:r>
    </w:p>
    <w:p>
      <w:pPr>
        <w:pStyle w:val="ListBullet"/>
      </w:pPr>
      <w:r>
        <w:rPr>
          <w:b w:val="0"/>
          <w:i w:val="0"/>
        </w:rPr>
        <w:t>Dieu</w:t>
      </w:r>
    </w:p>
    <w:p>
      <w:pPr>
        <w:pStyle w:val="ListBullet"/>
      </w:pPr>
      <w:r>
        <w:rPr>
          <w:b w:val="0"/>
          <w:i w:val="0"/>
        </w:rPr>
        <w:t>Sagesse</w:t>
      </w:r>
    </w:p>
    <w:p>
      <w:pPr>
        <w:pStyle w:val="ListBullet"/>
      </w:pPr>
      <w:r>
        <w:rPr>
          <w:b w:val="0"/>
          <w:i w:val="0"/>
        </w:rPr>
        <w:t>Foi</w:t>
      </w:r>
    </w:p>
    <w:p>
      <w:pPr>
        <w:pStyle w:val="ListBullet"/>
      </w:pPr>
      <w:r>
        <w:rPr>
          <w:b w:val="0"/>
          <w:i w:val="0"/>
        </w:rPr>
        <w:t>Louange</w:t>
      </w:r>
    </w:p>
    <w:p>
      <w:pPr>
        <w:pStyle w:val="ListBullet"/>
      </w:pPr>
      <w:r>
        <w:rPr>
          <w:b w:val="0"/>
          <w:i w:val="0"/>
        </w:rPr>
        <w:t>Discipulat</w:t>
      </w:r>
    </w:p>
    <w:p>
      <w:pPr>
        <w:pStyle w:val="ListBullet"/>
      </w:pPr>
      <w:r>
        <w:rPr>
          <w:b w:val="0"/>
          <w:i w:val="0"/>
        </w:rPr>
        <w:t>Fêtes</w:t>
      </w:r>
    </w:p>
    <w:p>
      <w:r>
        <w:rPr>
          <w:b w:val="0"/>
          <w:i w:val="0"/>
        </w:rPr>
        <w:t>---</w:t>
      </w:r>
    </w:p>
    <w:p>
      <w:pPr>
        <w:pStyle w:val="Heading1"/>
      </w:pPr>
      <w:r>
        <w:t>Le Feu de l'Esprit : L'Onction Divine en Action</w:t>
      </w:r>
    </w:p>
    <w:p>
      <w:r>
        <w:rPr>
          <w:b w:val="0"/>
          <w:i w:val="0"/>
        </w:rPr>
        <w:t>“Après cela, je répandrai mon Esprit sur toute chair; Vos fils et vos filles prophétiseront, Vos anciens auront des songes, Et vos jeunes gens des visions. Même sur les serviteurs et sur les servantes, En ces jours-là, je répandrai mon Esprit.”</w:t>
      </w:r>
      <w:r>
        <w:rPr>
          <w:b w:val="0"/>
          <w:i/>
        </w:rPr>
        <w:t xml:space="preserve"> (Joël 2:28-29)</w:t>
      </w:r>
    </w:p>
    <w:p>
      <w:r>
        <w:rPr>
          <w:b w:val="0"/>
          <w:i w:val="0"/>
        </w:rPr>
        <w:t>Ô Dieu, Père céleste, nous te remercions pour le don merveilleux de Ton Esprit Saint. Comme Tes disciples réunis il y a bien longtemps, nous aspirons aujourd’hui à être remplis de Ta présence, à ressentir Ta puissance et à être transformés par Ton feu sacré. Que Ton Esprit vienne sur chacun de nous, qu’il nous enseigne, nous guide, nous fortifie et qu’il allume en nous une flamme d’amour pour Toi et pour Ton prochain. Amen.</w:t>
      </w:r>
    </w:p>
    <w:p>
      <w:pPr>
        <w:pStyle w:val="Heading3"/>
      </w:pPr>
      <w:r>
        <w:t>Brise-Glace : La Flamme Qui Transforme</w:t>
      </w:r>
    </w:p>
    <w:p>
      <w:r>
        <w:rPr>
          <w:b w:val="0"/>
          <w:i w:val="0"/>
        </w:rPr>
        <w:t>Matériel :</w:t>
      </w:r>
      <w:r>
        <w:rPr>
          <w:b/>
          <w:i w:val="0"/>
        </w:rPr>
        <w:t xml:space="preserve"> Bougies (une par personne), allumettes ou briquet.</w:t>
      </w:r>
    </w:p>
    <w:p>
      <w:r>
        <w:rPr>
          <w:b w:val="0"/>
          <w:i w:val="0"/>
        </w:rPr>
        <w:t>Instructions :</w:t>
      </w:r>
      <w:r>
        <w:rPr>
          <w:b/>
          <w:i w:val="0"/>
        </w:rPr>
        <w:t xml:space="preserve"> Demandez à chacun d'allumer sa bougie. Expliquez que la flamme représente l'Esprit Saint. Demandez :</w:t>
      </w:r>
    </w:p>
    <w:p>
      <w:pPr>
        <w:pStyle w:val="ListBullet"/>
      </w:pPr>
      <w:r>
        <w:rPr>
          <w:b w:val="0"/>
          <w:i w:val="0"/>
        </w:rPr>
        <w:t>"Que ressentez-vous quand vous approchez votre main de la flamme ? Qu'est-ce que cela vous apprend sur la puissance de Dieu ?"</w:t>
      </w:r>
    </w:p>
    <w:p>
      <w:pPr>
        <w:pStyle w:val="ListBullet"/>
      </w:pPr>
      <w:r>
        <w:rPr>
          <w:b w:val="0"/>
          <w:i w:val="0"/>
        </w:rPr>
        <w:t>"Comment cette petite flamme, lorsqu'elle est connectée à d'autres, peut-elle éclairer une pièce entière, voire même allumer un feu plus grand ?"</w:t>
      </w:r>
    </w:p>
    <w:p>
      <w:r>
        <w:rPr>
          <w:b w:val="0"/>
          <w:i w:val="0"/>
        </w:rPr>
        <w:t>Partagez brièvement sur la manière dont le Saint-Esprit nous transforme individuellement et comment, ensemble, nous pouvons accomplir de grandes choses pour Dieu.</w:t>
      </w:r>
    </w:p>
    <w:p>
      <w:r>
        <w:rPr>
          <w:b w:val="0"/>
          <w:i w:val="0"/>
        </w:rPr>
        <w:t>---</w:t>
      </w:r>
    </w:p>
    <w:p>
      <w:pPr>
        <w:pStyle w:val="Heading3"/>
      </w:pPr>
      <w:r>
        <w:t>Le Don du Saint-Esprit : L'Onction Divine</w:t>
      </w:r>
    </w:p>
    <w:p>
      <w:r>
        <w:rPr>
          <w:b w:val="0"/>
          <w:i w:val="0"/>
        </w:rPr>
        <w:t>Le jour de la Pentecôte est une célébration fondamentale pour les chrétiens, marquant la descente du Saint-Esprit sur les disciples de Jésus. La promesse de Joël, reprise par Pierre, nous assure que cet Esprit est pour "toute chair", pour tous ceux qui croient. Le mot "chrétien" lui-même signifie "petit oint". L'onction, c'est la mesure de l'Esprit de Dieu qui vient habiter en nous et sur nous pour nous équiper pour le service et le témoignage. Dans l'Ancien Testament, l'onction avec de l'huile symbolisait l'imprégnation complète par Dieu. Aujourd'hui, cette onction spirituelle, le Saint-Esprit, vient habiter en nous dès notre nouvelle naissance (2 Corinthiens 1:21-22), nous donnant la connaissance (1 Jean 2:20) et le discernement (1 Jean 2:27). L'onction n'est pas seulement intérieure, elle se manifeste extérieurement, comme des fleuves d'eau vive jaillissant de notre sein.</w:t>
      </w:r>
    </w:p>
    <w:p>
      <w:r>
        <w:rPr>
          <w:b w:val="0"/>
          <w:i w:val="0"/>
        </w:rPr>
        <w:t>---</w:t>
      </w:r>
    </w:p>
    <w:p>
      <w:pPr>
        <w:pStyle w:val="Heading3"/>
      </w:pPr>
      <w:r>
        <w:t>Groupes de Partage</w:t>
      </w:r>
    </w:p>
    <w:p>
      <w:r>
        <w:rPr>
          <w:b w:val="0"/>
          <w:i w:val="0"/>
        </w:rPr>
        <w:t>Nous allons maintenant nous diviser en deux groupes pour approfondir notre compréhension de l'onction et du feu de l'Esprit.</w:t>
      </w:r>
    </w:p>
    <w:p>
      <w:r>
        <w:rPr>
          <w:b w:val="0"/>
          <w:i w:val="0"/>
        </w:rPr>
        <w:t>Groupe 1 : L'Onction, Une Présence Active</w:t>
      </w:r>
      <w:r>
        <w:rPr>
          <w:b/>
          <w:i w:val="0"/>
        </w:rPr>
      </w:r>
    </w:p>
    <w:p>
      <w:r>
        <w:rPr>
          <w:b w:val="0"/>
          <w:i w:val="0"/>
        </w:rPr>
        <w:t>Ce groupe explorera les manifestations et les bénéfices de l'onction du Saint-Esprit dans nos vies.</w:t>
      </w:r>
    </w:p>
    <w:p>
      <w:r>
        <w:rPr>
          <w:b w:val="0"/>
          <w:i w:val="0"/>
        </w:rPr>
        <w:t>Groupe 2 : Le Feu de l'Esprit, Un Appel à la Consécration</w:t>
      </w:r>
      <w:r>
        <w:rPr>
          <w:b/>
          <w:i w:val="0"/>
        </w:rPr>
      </w:r>
    </w:p>
    <w:p>
      <w:r>
        <w:rPr>
          <w:b w:val="0"/>
          <w:i w:val="0"/>
        </w:rPr>
        <w:t>Ce groupe se concentrera sur la nature ardente de l'Esprit et son appel à une vie de consécration et de zèle pour Dieu.</w:t>
      </w:r>
    </w:p>
    <w:p>
      <w:r>
        <w:rPr>
          <w:b w:val="0"/>
          <w:i w:val="0"/>
        </w:rPr>
        <w:t>---</w:t>
      </w:r>
    </w:p>
    <w:p>
      <w:pPr>
        <w:pStyle w:val="Heading3"/>
      </w:pPr>
      <w:r>
        <w:t>**Groupe 1 : L'Onction, Une Présence Active**</w:t>
      </w:r>
    </w:p>
    <w:p>
      <w:pPr>
        <w:pStyle w:val="Heading4"/>
      </w:pPr>
      <w:r>
        <w:t>Fiche 1 : Le Sourire Divin</w:t>
      </w:r>
    </w:p>
    <w:p>
      <w:pPr>
        <w:pStyle w:val="ListBullet"/>
      </w:pPr>
      <w:r>
        <w:rPr>
          <w:b w:val="0"/>
          <w:i w:val="0"/>
        </w:rPr>
        <w:t>Titre :</w:t>
      </w:r>
      <w:r>
        <w:rPr>
          <w:b/>
          <w:i w:val="0"/>
        </w:rPr>
        <w:t xml:space="preserve"> Le Sourire Divin</w:t>
      </w:r>
    </w:p>
    <w:p>
      <w:pPr>
        <w:pStyle w:val="ListBullet"/>
      </w:pPr>
      <w:r>
        <w:rPr>
          <w:b w:val="0"/>
          <w:i w:val="0"/>
        </w:rPr>
        <w:t>Verset Clé :</w:t>
      </w:r>
      <w:r>
        <w:rPr>
          <w:b/>
          <w:i w:val="0"/>
        </w:rPr>
        <w:t xml:space="preserve"> Psaume 104:15</w:t>
      </w:r>
      <w:r>
        <w:rPr>
          <w:b/>
          <w:i/>
        </w:rPr>
        <w:t xml:space="preserve"> "Le vin qui réjouit le cœur de l’homme, Et fait plus que l’huile resplendir son visage, Et le pain qui soutient le cœur de l’homme."</w:t>
      </w:r>
    </w:p>
    <w:p>
      <w:pPr>
        <w:pStyle w:val="ListBullet"/>
      </w:pPr>
      <w:r>
        <w:rPr>
          <w:b w:val="0"/>
          <w:i w:val="0"/>
        </w:rPr>
        <w:t>Explication :</w:t>
      </w:r>
      <w:r>
        <w:rPr>
          <w:b/>
          <w:i w:val="0"/>
        </w:rPr>
        <w:t xml:space="preserve"> L'onction divine apporte une joie profonde qui se manifeste extérieurement, illuminant notre visage.</w:t>
      </w:r>
    </w:p>
    <w:p>
      <w:pPr>
        <w:pStyle w:val="ListBullet"/>
      </w:pPr>
      <w:r>
        <w:rPr>
          <w:b w:val="0"/>
          <w:i w:val="0"/>
        </w:rPr>
        <w:t>Réflexion :</w:t>
      </w:r>
      <w:r>
        <w:rPr>
          <w:b/>
          <w:i w:val="0"/>
        </w:rPr>
      </w:r>
    </w:p>
    <w:p>
      <w:r>
        <w:rPr>
          <w:b w:val="0"/>
          <w:i w:val="0"/>
        </w:rPr>
        <w:t xml:space="preserve">    1.  Comment la joie qui vient de Dieu se distingue-t-elle de la joie passagère du monde ?</w:t>
      </w:r>
    </w:p>
    <w:p>
      <w:r>
        <w:rPr>
          <w:b w:val="0"/>
          <w:i w:val="0"/>
        </w:rPr>
        <w:t xml:space="preserve">    2.  Quand avez-vous ressenti cette joie intérieure qui rendait votre visage lumineux ?</w:t>
      </w:r>
    </w:p>
    <w:p>
      <w:pPr>
        <w:pStyle w:val="ListBullet"/>
      </w:pPr>
      <w:r>
        <w:rPr>
          <w:b w:val="0"/>
          <w:i w:val="0"/>
        </w:rPr>
        <w:t>Citation :</w:t>
      </w:r>
      <w:r>
        <w:rPr>
          <w:b/>
          <w:i w:val="0"/>
        </w:rPr>
        <w:t xml:space="preserve"> "La joie est la preuve la plus puissante de la présence de Dieu en nous." - D. L. Moody</w:t>
      </w:r>
    </w:p>
    <w:p>
      <w:pPr>
        <w:pStyle w:val="ListBullet"/>
      </w:pPr>
      <w:r>
        <w:rPr>
          <w:b w:val="0"/>
          <w:i w:val="0"/>
        </w:rPr>
        <w:t>Activité :</w:t>
      </w:r>
      <w:r>
        <w:rPr>
          <w:b/>
          <w:i w:val="0"/>
        </w:rPr>
        <w:t xml:space="preserve"> Créez un visuel (dessin, collage, mime) illustrant un visage rayonnant de joie surnaturelle.</w:t>
      </w:r>
    </w:p>
    <w:p>
      <w:pPr>
        <w:pStyle w:val="ListBullet"/>
      </w:pPr>
      <w:r>
        <w:rPr>
          <w:b w:val="0"/>
          <w:i w:val="0"/>
        </w:rPr>
        <w:t>Défi Pratique :</w:t>
      </w:r>
      <w:r>
        <w:rPr>
          <w:b/>
          <w:i w:val="0"/>
        </w:rPr>
        <w:t xml:space="preserve"> Recherchez consciemment des raisons de vous réjouir en Dieu aujourd'hui et laissez cette joie transparaître dans vos interactions.</w:t>
      </w:r>
    </w:p>
    <w:p>
      <w:r>
        <w:rPr>
          <w:b w:val="0"/>
          <w:i w:val="0"/>
        </w:rPr>
        <w:t>---</w:t>
      </w:r>
    </w:p>
    <w:p>
      <w:pPr>
        <w:pStyle w:val="Heading4"/>
      </w:pPr>
      <w:r>
        <w:t>Fiche 2 : La Force Qui Libère</w:t>
      </w:r>
    </w:p>
    <w:p>
      <w:pPr>
        <w:pStyle w:val="ListBullet"/>
      </w:pPr>
      <w:r>
        <w:rPr>
          <w:b w:val="0"/>
          <w:i w:val="0"/>
        </w:rPr>
        <w:t>Titre :</w:t>
      </w:r>
      <w:r>
        <w:rPr>
          <w:b/>
          <w:i w:val="0"/>
        </w:rPr>
        <w:t xml:space="preserve"> La Force Qui Libère</w:t>
      </w:r>
    </w:p>
    <w:p>
      <w:pPr>
        <w:pStyle w:val="ListBullet"/>
      </w:pPr>
      <w:r>
        <w:rPr>
          <w:b w:val="0"/>
          <w:i w:val="0"/>
        </w:rPr>
        <w:t>Verset Clé :</w:t>
      </w:r>
      <w:r>
        <w:rPr>
          <w:b/>
          <w:i w:val="0"/>
        </w:rPr>
        <w:t xml:space="preserve"> Ésaïe 10:27</w:t>
      </w:r>
      <w:r>
        <w:rPr>
          <w:b/>
          <w:i/>
        </w:rPr>
        <w:t xml:space="preserve"> "En ce jour, son fardeau sera ôté de dessus ton épaule, Et son joug de dessus ton cou; Et la graisse fera éclater le joug."</w:t>
      </w:r>
    </w:p>
    <w:p>
      <w:pPr>
        <w:pStyle w:val="ListBullet"/>
      </w:pPr>
      <w:r>
        <w:rPr>
          <w:b w:val="0"/>
          <w:i w:val="0"/>
        </w:rPr>
        <w:t>Explication :</w:t>
      </w:r>
      <w:r>
        <w:rPr>
          <w:b/>
          <w:i w:val="0"/>
        </w:rPr>
        <w:t xml:space="preserve"> L'onction du Saint-Esprit a le pouvoir de briser les chaînes de la servitude et d'alléger nos fardeaux.</w:t>
      </w:r>
    </w:p>
    <w:p>
      <w:pPr>
        <w:pStyle w:val="ListBullet"/>
      </w:pPr>
      <w:r>
        <w:rPr>
          <w:b w:val="0"/>
          <w:i w:val="0"/>
        </w:rPr>
        <w:t>Réflexion :</w:t>
      </w:r>
      <w:r>
        <w:rPr>
          <w:b/>
          <w:i w:val="0"/>
        </w:rPr>
      </w:r>
    </w:p>
    <w:p>
      <w:r>
        <w:rPr>
          <w:b w:val="0"/>
          <w:i w:val="0"/>
        </w:rPr>
        <w:t xml:space="preserve">    1.  Quels sont les "jougs" ou "fardeaux" que vous portez actuellement dans votre vie ?</w:t>
      </w:r>
    </w:p>
    <w:p>
      <w:r>
        <w:rPr>
          <w:b w:val="0"/>
          <w:i w:val="0"/>
        </w:rPr>
        <w:t xml:space="preserve">    2.  Comment pouvez-vous activement permettre à l'onction du Saint-Esprit de vous libérer de ces poids ?</w:t>
      </w:r>
    </w:p>
    <w:p>
      <w:pPr>
        <w:pStyle w:val="ListBullet"/>
      </w:pPr>
      <w:r>
        <w:rPr>
          <w:b w:val="0"/>
          <w:i w:val="0"/>
        </w:rPr>
        <w:t>Citation :</w:t>
      </w:r>
      <w:r>
        <w:rPr>
          <w:b/>
          <w:i w:val="0"/>
        </w:rPr>
        <w:t xml:space="preserve"> "Le Saint-Esprit est venu non pour nous rendre confortables, mais pour nous rendre victorieux." - Smith Wigglesworth</w:t>
      </w:r>
    </w:p>
    <w:p>
      <w:pPr>
        <w:pStyle w:val="ListBullet"/>
      </w:pPr>
      <w:r>
        <w:rPr>
          <w:b w:val="0"/>
          <w:i w:val="0"/>
        </w:rPr>
        <w:t>Activité :</w:t>
      </w:r>
      <w:r>
        <w:rPr>
          <w:b/>
          <w:i w:val="0"/>
        </w:rPr>
        <w:t xml:space="preserve"> Écrivez sur un papier un fardeau que vous souhaitez déposer. Symboliquement, déchirez ou brûlez le papier (dans un endroit sûr) pour représenter la libération.</w:t>
      </w:r>
    </w:p>
    <w:p>
      <w:pPr>
        <w:pStyle w:val="ListBullet"/>
      </w:pPr>
      <w:r>
        <w:rPr>
          <w:b w:val="0"/>
          <w:i w:val="0"/>
        </w:rPr>
        <w:t>Défi Pratique :</w:t>
      </w:r>
      <w:r>
        <w:rPr>
          <w:b/>
          <w:i w:val="0"/>
        </w:rPr>
        <w:t xml:space="preserve"> Identifiez une habitude, une peur ou une pensée négative qui vous entrave et priez spécifiquement pour que l'onction brise ce joug cette semaine.</w:t>
      </w:r>
    </w:p>
    <w:p>
      <w:r>
        <w:rPr>
          <w:b w:val="0"/>
          <w:i w:val="0"/>
        </w:rPr>
        <w:t>---</w:t>
      </w:r>
    </w:p>
    <w:p>
      <w:pPr>
        <w:pStyle w:val="Heading4"/>
      </w:pPr>
      <w:r>
        <w:t>Fiche 3 : Le Baume de la Guérison</w:t>
      </w:r>
    </w:p>
    <w:p>
      <w:pPr>
        <w:pStyle w:val="ListBullet"/>
      </w:pPr>
      <w:r>
        <w:rPr>
          <w:b w:val="0"/>
          <w:i w:val="0"/>
        </w:rPr>
        <w:t>Titre :</w:t>
      </w:r>
      <w:r>
        <w:rPr>
          <w:b/>
          <w:i w:val="0"/>
        </w:rPr>
        <w:t xml:space="preserve"> Le Baume de la Guérison</w:t>
      </w:r>
    </w:p>
    <w:p>
      <w:pPr>
        <w:pStyle w:val="ListBullet"/>
      </w:pPr>
      <w:r>
        <w:rPr>
          <w:b w:val="0"/>
          <w:i w:val="0"/>
        </w:rPr>
        <w:t>Verset Clé :</w:t>
      </w:r>
      <w:r>
        <w:rPr>
          <w:b/>
          <w:i w:val="0"/>
        </w:rPr>
        <w:t xml:space="preserve"> Marc 6:13</w:t>
      </w:r>
      <w:r>
        <w:rPr>
          <w:b/>
          <w:i/>
        </w:rPr>
        <w:t xml:space="preserve"> "Ils chassaient beaucoup de démons, et ils oignaient d’huile beaucoup de malades et les guérissaient."</w:t>
      </w:r>
    </w:p>
    <w:p>
      <w:pPr>
        <w:pStyle w:val="ListBullet"/>
      </w:pPr>
      <w:r>
        <w:rPr>
          <w:b w:val="0"/>
          <w:i w:val="0"/>
        </w:rPr>
        <w:t>Explication :</w:t>
      </w:r>
      <w:r>
        <w:rPr>
          <w:b/>
          <w:i w:val="0"/>
        </w:rPr>
        <w:t xml:space="preserve"> L'onction n'apporte pas seulement la guérison spirituelle, mais aussi la guérison physique, par l'action de l'Esprit en nous et à travers nous.</w:t>
      </w:r>
    </w:p>
    <w:p>
      <w:pPr>
        <w:pStyle w:val="ListBullet"/>
      </w:pPr>
      <w:r>
        <w:rPr>
          <w:b w:val="0"/>
          <w:i w:val="0"/>
        </w:rPr>
        <w:t>Réflexion :</w:t>
      </w:r>
      <w:r>
        <w:rPr>
          <w:b/>
          <w:i w:val="0"/>
        </w:rPr>
      </w:r>
    </w:p>
    <w:p>
      <w:r>
        <w:rPr>
          <w:b w:val="0"/>
          <w:i w:val="0"/>
        </w:rPr>
        <w:t xml:space="preserve">    1.  Comment la puissance de guérison de Dieu se manifeste-t-elle aujourd'hui ?</w:t>
      </w:r>
    </w:p>
    <w:p>
      <w:r>
        <w:rPr>
          <w:b w:val="0"/>
          <w:i w:val="0"/>
        </w:rPr>
        <w:t xml:space="preserve">    2.  En quoi le rôle du croyant dans la guérison est-il différent de celui de Jésus ?</w:t>
      </w:r>
    </w:p>
    <w:p>
      <w:pPr>
        <w:pStyle w:val="ListBullet"/>
      </w:pPr>
      <w:r>
        <w:rPr>
          <w:b w:val="0"/>
          <w:i w:val="0"/>
        </w:rPr>
        <w:t>Citation :</w:t>
      </w:r>
      <w:r>
        <w:rPr>
          <w:b/>
          <w:i w:val="0"/>
        </w:rPr>
        <w:t xml:space="preserve"> "La guérison est le pain des enfants. Il n'est pas juste de le prendre et de le donner aux chiens." - Kathryn Kuhlman</w:t>
      </w:r>
    </w:p>
    <w:p>
      <w:pPr>
        <w:pStyle w:val="ListBullet"/>
      </w:pPr>
      <w:r>
        <w:rPr>
          <w:b w:val="0"/>
          <w:i w:val="0"/>
        </w:rPr>
        <w:t>Activité :</w:t>
      </w:r>
      <w:r>
        <w:rPr>
          <w:b/>
          <w:i w:val="0"/>
        </w:rPr>
        <w:t xml:space="preserve"> Imaginez que vous êtes un baume. Dessinez ou décrivez comment vous aimeriez apporter la guérison et le réconfort aux autres.</w:t>
      </w:r>
    </w:p>
    <w:p>
      <w:pPr>
        <w:pStyle w:val="ListBullet"/>
      </w:pPr>
      <w:r>
        <w:rPr>
          <w:b w:val="0"/>
          <w:i w:val="0"/>
        </w:rPr>
        <w:t>Défi Pratique :</w:t>
      </w:r>
      <w:r>
        <w:rPr>
          <w:b/>
          <w:i w:val="0"/>
        </w:rPr>
        <w:t xml:space="preserve"> Priez pour une personne malade que vous connaissez, en demandant à l'Esprit Saint d'apporter sa guérison.</w:t>
      </w:r>
    </w:p>
    <w:p>
      <w:r>
        <w:rPr>
          <w:b w:val="0"/>
          <w:i w:val="0"/>
        </w:rPr>
        <w:t>---</w:t>
      </w:r>
    </w:p>
    <w:p>
      <w:pPr>
        <w:pStyle w:val="Heading4"/>
      </w:pPr>
      <w:r>
        <w:t>Fiche 4 : La Joie Qui Surpasse Tout</w:t>
      </w:r>
    </w:p>
    <w:p>
      <w:pPr>
        <w:pStyle w:val="ListBullet"/>
      </w:pPr>
      <w:r>
        <w:rPr>
          <w:b w:val="0"/>
          <w:i w:val="0"/>
        </w:rPr>
        <w:t>Titre :</w:t>
      </w:r>
      <w:r>
        <w:rPr>
          <w:b/>
          <w:i w:val="0"/>
        </w:rPr>
        <w:t xml:space="preserve"> La Joie Qui Surpasse Tout</w:t>
      </w:r>
    </w:p>
    <w:p>
      <w:pPr>
        <w:pStyle w:val="ListBullet"/>
      </w:pPr>
      <w:r>
        <w:rPr>
          <w:b w:val="0"/>
          <w:i w:val="0"/>
        </w:rPr>
        <w:t>Verset Clé :</w:t>
      </w:r>
      <w:r>
        <w:rPr>
          <w:b/>
          <w:i w:val="0"/>
        </w:rPr>
        <w:t xml:space="preserve"> Hébreux 1:9</w:t>
      </w:r>
      <w:r>
        <w:rPr>
          <w:b/>
          <w:i/>
        </w:rPr>
        <w:t xml:space="preserve"> "Tu as aimé la justice, et tu as haï l’iniquité; C’est pourquoi, ô Dieu, ton Dieu t’a oint D’une huile de joie au-dessus de tes égaux."</w:t>
      </w:r>
    </w:p>
    <w:p>
      <w:pPr>
        <w:pStyle w:val="ListBullet"/>
      </w:pPr>
      <w:r>
        <w:rPr>
          <w:b w:val="0"/>
          <w:i w:val="0"/>
        </w:rPr>
        <w:t>Explication :</w:t>
      </w:r>
      <w:r>
        <w:rPr>
          <w:b/>
          <w:i w:val="0"/>
        </w:rPr>
        <w:t xml:space="preserve"> La joie que procure l'onction du Saint-Esprit est d'une qualité divine, transcendant les joies terrestres.</w:t>
      </w:r>
    </w:p>
    <w:p>
      <w:pPr>
        <w:pStyle w:val="ListBullet"/>
      </w:pPr>
      <w:r>
        <w:rPr>
          <w:b w:val="0"/>
          <w:i w:val="0"/>
        </w:rPr>
        <w:t>Réflexion :</w:t>
      </w:r>
      <w:r>
        <w:rPr>
          <w:b/>
          <w:i w:val="0"/>
        </w:rPr>
      </w:r>
    </w:p>
    <w:p>
      <w:r>
        <w:rPr>
          <w:b w:val="0"/>
          <w:i w:val="0"/>
        </w:rPr>
        <w:t xml:space="preserve">    1.  Pouvez-vous nommer une situation difficile où vous avez néanmoins ressenti une joie profonde venant de Dieu ?</w:t>
      </w:r>
    </w:p>
    <w:p>
      <w:r>
        <w:rPr>
          <w:b w:val="0"/>
          <w:i w:val="0"/>
        </w:rPr>
        <w:t xml:space="preserve">    2.  Comment pouvons-nous cultiver cette joie divine, même au milieu des épreuves ?</w:t>
      </w:r>
    </w:p>
    <w:p>
      <w:pPr>
        <w:pStyle w:val="ListBullet"/>
      </w:pPr>
      <w:r>
        <w:rPr>
          <w:b w:val="0"/>
          <w:i w:val="0"/>
        </w:rPr>
        <w:t>Citation :</w:t>
      </w:r>
      <w:r>
        <w:rPr>
          <w:b/>
          <w:i w:val="0"/>
        </w:rPr>
        <w:t xml:space="preserve"> "Le but ultime de toute notre vie est de faire plaisir à Dieu, et d'en trouver notre joie suprême." - Jonathan Edwards</w:t>
      </w:r>
    </w:p>
    <w:p>
      <w:pPr>
        <w:pStyle w:val="ListBullet"/>
      </w:pPr>
      <w:r>
        <w:rPr>
          <w:b w:val="0"/>
          <w:i w:val="0"/>
        </w:rPr>
        <w:t>Activité :</w:t>
      </w:r>
      <w:r>
        <w:rPr>
          <w:b/>
          <w:i w:val="0"/>
        </w:rPr>
        <w:t xml:space="preserve"> Créez une courte liste de choses qui vous apportent une joie authentique et durable, et demandez-vous comment l'Esprit Saint y participe.</w:t>
      </w:r>
    </w:p>
    <w:p>
      <w:pPr>
        <w:pStyle w:val="ListBullet"/>
      </w:pPr>
      <w:r>
        <w:rPr>
          <w:b w:val="0"/>
          <w:i w:val="0"/>
        </w:rPr>
        <w:t>Défi Pratique :</w:t>
      </w:r>
      <w:r>
        <w:rPr>
          <w:b/>
          <w:i w:val="0"/>
        </w:rPr>
        <w:t xml:space="preserve"> Chaque jour cette semaine, prenez un moment pour exprimer verbalement votre gratitude à Dieu pour une raison spécifique qui vous apporte de la joie.</w:t>
      </w:r>
    </w:p>
    <w:p>
      <w:r>
        <w:rPr>
          <w:b w:val="0"/>
          <w:i w:val="0"/>
        </w:rPr>
        <w:t>---</w:t>
      </w:r>
    </w:p>
    <w:p>
      <w:pPr>
        <w:pStyle w:val="Heading4"/>
      </w:pPr>
      <w:r>
        <w:t>Fiche 5 : La Vision Claire</w:t>
      </w:r>
    </w:p>
    <w:p>
      <w:pPr>
        <w:pStyle w:val="ListBullet"/>
      </w:pPr>
      <w:r>
        <w:rPr>
          <w:b w:val="0"/>
          <w:i w:val="0"/>
        </w:rPr>
        <w:t>Titre :</w:t>
      </w:r>
      <w:r>
        <w:rPr>
          <w:b/>
          <w:i w:val="0"/>
        </w:rPr>
        <w:t xml:space="preserve"> La Vision Claire</w:t>
      </w:r>
    </w:p>
    <w:p>
      <w:pPr>
        <w:pStyle w:val="ListBullet"/>
      </w:pPr>
      <w:r>
        <w:rPr>
          <w:b w:val="0"/>
          <w:i w:val="0"/>
        </w:rPr>
        <w:t>Verset Clé :</w:t>
      </w:r>
      <w:r>
        <w:rPr>
          <w:b/>
          <w:i w:val="0"/>
        </w:rPr>
        <w:t xml:space="preserve"> Apocalypse 3:18</w:t>
      </w:r>
      <w:r>
        <w:rPr>
          <w:b/>
          <w:i/>
        </w:rPr>
        <w:t xml:space="preserve"> "je te conseille d’acheter de moi de l’or éprouvé par le feu, afin que tu deviennes riche, et des vêtements blancs, afin que tu sois vêtu et que la honte de ta nudité ne paraisse pas, et un collyre pour oindre tes yeux, afin que tu voies."</w:t>
      </w:r>
    </w:p>
    <w:p>
      <w:pPr>
        <w:pStyle w:val="ListBullet"/>
      </w:pPr>
      <w:r>
        <w:rPr>
          <w:b w:val="0"/>
          <w:i w:val="0"/>
        </w:rPr>
        <w:t>Explication :</w:t>
      </w:r>
      <w:r>
        <w:rPr>
          <w:b/>
          <w:i w:val="0"/>
        </w:rPr>
        <w:t xml:space="preserve"> L'onction de l'Esprit Saint nous donne la perspicacité spirituelle nécessaire pour discerner la vérité et comprendre les voies de Dieu.</w:t>
      </w:r>
    </w:p>
    <w:p>
      <w:pPr>
        <w:pStyle w:val="ListBullet"/>
      </w:pPr>
      <w:r>
        <w:rPr>
          <w:b w:val="0"/>
          <w:i w:val="0"/>
        </w:rPr>
        <w:t>Réflexion :</w:t>
      </w:r>
      <w:r>
        <w:rPr>
          <w:b/>
          <w:i w:val="0"/>
        </w:rPr>
      </w:r>
    </w:p>
    <w:p>
      <w:r>
        <w:rPr>
          <w:b w:val="0"/>
          <w:i w:val="0"/>
        </w:rPr>
        <w:t xml:space="preserve">    1.  Dans quels domaines de votre vie avez-vous besoin d'une "vision claire" de la part de Dieu ?</w:t>
      </w:r>
    </w:p>
    <w:p>
      <w:r>
        <w:rPr>
          <w:b w:val="0"/>
          <w:i w:val="0"/>
        </w:rPr>
        <w:t xml:space="preserve">    2.  Comment l'Esprit Saint nous aide-t-il à "voir" les choses comme Dieu les voit ?</w:t>
      </w:r>
    </w:p>
    <w:p>
      <w:pPr>
        <w:pStyle w:val="ListBullet"/>
      </w:pPr>
      <w:r>
        <w:rPr>
          <w:b w:val="0"/>
          <w:i w:val="0"/>
        </w:rPr>
        <w:t>Citation :</w:t>
      </w:r>
      <w:r>
        <w:rPr>
          <w:b/>
          <w:i w:val="0"/>
        </w:rPr>
        <w:t xml:space="preserve"> "La foi est la monnaie de la réalité spirituelle. L'onction nous donne la capacité de voir cette réalité." - C. S. Lewis</w:t>
      </w:r>
    </w:p>
    <w:p>
      <w:pPr>
        <w:pStyle w:val="ListBullet"/>
      </w:pPr>
      <w:r>
        <w:rPr>
          <w:b w:val="0"/>
          <w:i w:val="0"/>
        </w:rPr>
        <w:t>Activité :</w:t>
      </w:r>
      <w:r>
        <w:rPr>
          <w:b/>
          <w:i w:val="0"/>
        </w:rPr>
        <w:t xml:space="preserve"> Dessinez une paire d'yeux symbolisant la vision spirituelle, et ajoutez des éléments autour qui représentent ce que Dieu vous aide à discerner (vérité, danger, opportunité).</w:t>
      </w:r>
    </w:p>
    <w:p>
      <w:pPr>
        <w:pStyle w:val="ListBullet"/>
      </w:pPr>
      <w:r>
        <w:rPr>
          <w:b w:val="0"/>
          <w:i w:val="0"/>
        </w:rPr>
        <w:t>Défi Pratique :</w:t>
      </w:r>
      <w:r>
        <w:rPr>
          <w:b/>
          <w:i w:val="0"/>
        </w:rPr>
        <w:t xml:space="preserve"> Avant de prendre une décision importante cette semaine, passez du temps en prière, demandant à l'Esprit Saint de vous donner la sagesse et la clarté.</w:t>
      </w:r>
    </w:p>
    <w:p>
      <w:r>
        <w:rPr>
          <w:b w:val="0"/>
          <w:i w:val="0"/>
        </w:rPr>
        <w:t>---</w:t>
      </w:r>
    </w:p>
    <w:p>
      <w:pPr>
        <w:pStyle w:val="Heading3"/>
      </w:pPr>
      <w:r>
        <w:t>**Groupe 2 : Le Feu de l'Esprit, Un Appel à la Consécration**</w:t>
      </w:r>
    </w:p>
    <w:p>
      <w:pPr>
        <w:pStyle w:val="Heading4"/>
      </w:pPr>
      <w:r>
        <w:t>Fiche 1 : Le Feu Qui Purifie</w:t>
      </w:r>
    </w:p>
    <w:p>
      <w:pPr>
        <w:pStyle w:val="ListBullet"/>
      </w:pPr>
      <w:r>
        <w:rPr>
          <w:b w:val="0"/>
          <w:i w:val="0"/>
        </w:rPr>
        <w:t>Titre :</w:t>
      </w:r>
      <w:r>
        <w:rPr>
          <w:b/>
          <w:i w:val="0"/>
        </w:rPr>
        <w:t xml:space="preserve"> Le Feu Qui Purifie</w:t>
      </w:r>
    </w:p>
    <w:p>
      <w:pPr>
        <w:pStyle w:val="ListBullet"/>
      </w:pPr>
      <w:r>
        <w:rPr>
          <w:b w:val="0"/>
          <w:i w:val="0"/>
        </w:rPr>
        <w:t>Verset Clé :</w:t>
      </w:r>
      <w:r>
        <w:rPr>
          <w:b/>
          <w:i w:val="0"/>
        </w:rPr>
        <w:t xml:space="preserve"> Matthieu 3:11</w:t>
      </w:r>
      <w:r>
        <w:rPr>
          <w:b/>
          <w:i/>
        </w:rPr>
        <w:t xml:space="preserve"> "Moi, je vous baptise dans l’eau, en vue de la repentance, mais celui qui vient après moi est plus puissant que moi, et je ne mérite pas de porter ses sandales. Lui vous baptisera d’Esprit Saint et de feu."</w:t>
      </w:r>
    </w:p>
    <w:p>
      <w:pPr>
        <w:pStyle w:val="ListBullet"/>
      </w:pPr>
      <w:r>
        <w:rPr>
          <w:b w:val="0"/>
          <w:i w:val="0"/>
        </w:rPr>
        <w:t>Explication :</w:t>
      </w:r>
      <w:r>
        <w:rPr>
          <w:b/>
          <w:i w:val="0"/>
        </w:rPr>
        <w:t xml:space="preserve"> Le Saint-Esprit vient non seulement pour nous remplir, mais aussi pour purifier nos vies, consumant ce qui est inutile et pécheur.</w:t>
      </w:r>
    </w:p>
    <w:p>
      <w:pPr>
        <w:pStyle w:val="ListBullet"/>
      </w:pPr>
      <w:r>
        <w:rPr>
          <w:b w:val="0"/>
          <w:i w:val="0"/>
        </w:rPr>
        <w:t>Réflexion :</w:t>
      </w:r>
      <w:r>
        <w:rPr>
          <w:b/>
          <w:i w:val="0"/>
        </w:rPr>
      </w:r>
    </w:p>
    <w:p>
      <w:r>
        <w:rPr>
          <w:b w:val="0"/>
          <w:i w:val="0"/>
        </w:rPr>
        <w:t xml:space="preserve">    1.  Qu'est-ce que le "feu" du Saint-Esprit symbolise dans votre vie ?</w:t>
      </w:r>
    </w:p>
    <w:p>
      <w:r>
        <w:rPr>
          <w:b w:val="0"/>
          <w:i w:val="0"/>
        </w:rPr>
        <w:t xml:space="preserve">    2.  Comment le fait de laisser Dieu "brûler" en nous peut-il être inconfortable mais nécessaire ?</w:t>
      </w:r>
    </w:p>
    <w:p>
      <w:pPr>
        <w:pStyle w:val="ListBullet"/>
      </w:pPr>
      <w:r>
        <w:rPr>
          <w:b w:val="0"/>
          <w:i w:val="0"/>
        </w:rPr>
        <w:t>Citation :</w:t>
      </w:r>
      <w:r>
        <w:rPr>
          <w:b/>
          <w:i w:val="0"/>
        </w:rPr>
        <w:t xml:space="preserve"> "Le feu de Dieu est un feu qui purifie, non un feu qui détruit." - William Booth</w:t>
      </w:r>
    </w:p>
    <w:p>
      <w:pPr>
        <w:pStyle w:val="ListBullet"/>
      </w:pPr>
      <w:r>
        <w:rPr>
          <w:b w:val="0"/>
          <w:i w:val="0"/>
        </w:rPr>
        <w:t>Activité :</w:t>
      </w:r>
      <w:r>
        <w:rPr>
          <w:b/>
          <w:i w:val="0"/>
        </w:rPr>
        <w:t xml:space="preserve"> Créez une image représentant un feu qui purifie, en y incluant des éléments qui symbolisent ce qui doit être consumé (ex: symboles de péchés, de mauvaises habitudes).</w:t>
      </w:r>
    </w:p>
    <w:p>
      <w:pPr>
        <w:pStyle w:val="ListBullet"/>
      </w:pPr>
      <w:r>
        <w:rPr>
          <w:b w:val="0"/>
          <w:i w:val="0"/>
        </w:rPr>
        <w:t>Défi Pratique :</w:t>
      </w:r>
      <w:r>
        <w:rPr>
          <w:b/>
          <w:i w:val="0"/>
        </w:rPr>
        <w:t xml:space="preserve"> Identifiez une area de votre vie où vous sentez qu'un "feu purificateur" est nécessaire, et priez pour que l'Esprit Saint agisse.</w:t>
      </w:r>
    </w:p>
    <w:p>
      <w:r>
        <w:rPr>
          <w:b w:val="0"/>
          <w:i w:val="0"/>
        </w:rPr>
        <w:t>---</w:t>
      </w:r>
    </w:p>
    <w:p>
      <w:pPr>
        <w:pStyle w:val="Heading4"/>
      </w:pPr>
      <w:r>
        <w:t>Fiche 2 : L'Autel de Nos Cœurs</w:t>
      </w:r>
    </w:p>
    <w:p>
      <w:pPr>
        <w:pStyle w:val="ListBullet"/>
      </w:pPr>
      <w:r>
        <w:rPr>
          <w:b w:val="0"/>
          <w:i w:val="0"/>
        </w:rPr>
        <w:t>Titre :</w:t>
      </w:r>
      <w:r>
        <w:rPr>
          <w:b/>
          <w:i w:val="0"/>
        </w:rPr>
        <w:t xml:space="preserve"> L'Autel de Nos Cœurs</w:t>
      </w:r>
    </w:p>
    <w:p>
      <w:pPr>
        <w:pStyle w:val="ListBullet"/>
      </w:pPr>
      <w:r>
        <w:rPr>
          <w:b w:val="0"/>
          <w:i w:val="0"/>
        </w:rPr>
        <w:t>Verset Clé :</w:t>
      </w:r>
      <w:r>
        <w:rPr>
          <w:b/>
          <w:i w:val="0"/>
        </w:rPr>
        <w:t xml:space="preserve"> Exode 29:38-42</w:t>
      </w:r>
      <w:r>
        <w:rPr>
          <w:b/>
          <w:i/>
        </w:rPr>
        <w:t xml:space="preserve"> (Focus sur le verset 42 : "C’est là que je vous rencontrerai et que je te parlerai.")</w:t>
      </w:r>
    </w:p>
    <w:p>
      <w:pPr>
        <w:pStyle w:val="ListBullet"/>
      </w:pPr>
      <w:r>
        <w:rPr>
          <w:b w:val="0"/>
          <w:i w:val="0"/>
        </w:rPr>
        <w:t>Explication :</w:t>
      </w:r>
      <w:r>
        <w:rPr>
          <w:b/>
          <w:i w:val="0"/>
        </w:rPr>
        <w:t xml:space="preserve"> Comme le temple nécessitait des sacrifices quotidiens, nos vies, temples du Saint-Esprit, doivent être des lieux de consécration quotidienne où Dieu peut nous parler.</w:t>
      </w:r>
    </w:p>
    <w:p>
      <w:pPr>
        <w:pStyle w:val="ListBullet"/>
      </w:pPr>
      <w:r>
        <w:rPr>
          <w:b w:val="0"/>
          <w:i w:val="0"/>
        </w:rPr>
        <w:t>Réflexion :</w:t>
      </w:r>
      <w:r>
        <w:rPr>
          <w:b/>
          <w:i w:val="0"/>
        </w:rPr>
      </w:r>
    </w:p>
    <w:p>
      <w:r>
        <w:rPr>
          <w:b w:val="0"/>
          <w:i w:val="0"/>
        </w:rPr>
        <w:t xml:space="preserve">    1.  Que signifie "offrir votre corps comme un sacrifice vivant" (Romains 12:1) dans votre vie quotidienne ?</w:t>
      </w:r>
    </w:p>
    <w:p>
      <w:r>
        <w:rPr>
          <w:b w:val="0"/>
          <w:i w:val="0"/>
        </w:rPr>
        <w:t xml:space="preserve">    2.  Comment pouvons-nous faire de notre cœur un autel sur lequel Dieu règne en maître ?</w:t>
      </w:r>
    </w:p>
    <w:p>
      <w:pPr>
        <w:pStyle w:val="ListBullet"/>
      </w:pPr>
      <w:r>
        <w:rPr>
          <w:b w:val="0"/>
          <w:i w:val="0"/>
        </w:rPr>
        <w:t>Citation :</w:t>
      </w:r>
      <w:r>
        <w:rPr>
          <w:b/>
          <w:i w:val="0"/>
        </w:rPr>
        <w:t xml:space="preserve"> "Le plus grand sacrifice que nous puissions faire est de présenter nos vies, entières et saintes, comme un sacrifice vivant à Dieu." - Andrew Murray</w:t>
      </w:r>
    </w:p>
    <w:p>
      <w:pPr>
        <w:pStyle w:val="ListBullet"/>
      </w:pPr>
      <w:r>
        <w:rPr>
          <w:b w:val="0"/>
          <w:i w:val="0"/>
        </w:rPr>
        <w:t>Activité :</w:t>
      </w:r>
      <w:r>
        <w:rPr>
          <w:b/>
          <w:i w:val="0"/>
        </w:rPr>
        <w:t xml:space="preserve"> Dessinez un autel symbolique et écrivez dessus les aspects de votre vie que vous offrez à Dieu aujourd'hui.</w:t>
      </w:r>
    </w:p>
    <w:p>
      <w:pPr>
        <w:pStyle w:val="ListBullet"/>
      </w:pPr>
      <w:r>
        <w:rPr>
          <w:b w:val="0"/>
          <w:i w:val="0"/>
        </w:rPr>
        <w:t>Défi Pratique :</w:t>
      </w:r>
      <w:r>
        <w:rPr>
          <w:b/>
          <w:i w:val="0"/>
        </w:rPr>
        <w:t xml:space="preserve"> Prenez le temps chaque matin de "placer votre vie sur l'autel", demandant à Dieu de vous utiliser et de vous parler tout au long de la journée.</w:t>
      </w:r>
    </w:p>
    <w:p>
      <w:r>
        <w:rPr>
          <w:b w:val="0"/>
          <w:i w:val="0"/>
        </w:rPr>
        <w:t>---</w:t>
      </w:r>
    </w:p>
    <w:p>
      <w:pPr>
        <w:pStyle w:val="Heading4"/>
      </w:pPr>
      <w:r>
        <w:t>Fiche 3 : La Flamme du Premier Amour</w:t>
      </w:r>
    </w:p>
    <w:p>
      <w:pPr>
        <w:pStyle w:val="ListBullet"/>
      </w:pPr>
      <w:r>
        <w:rPr>
          <w:b w:val="0"/>
          <w:i w:val="0"/>
        </w:rPr>
        <w:t>Titre :</w:t>
      </w:r>
      <w:r>
        <w:rPr>
          <w:b/>
          <w:i w:val="0"/>
        </w:rPr>
        <w:t xml:space="preserve"> La Flamme du Premier Amour</w:t>
      </w:r>
    </w:p>
    <w:p>
      <w:pPr>
        <w:pStyle w:val="ListBullet"/>
      </w:pPr>
      <w:r>
        <w:rPr>
          <w:b w:val="0"/>
          <w:i w:val="0"/>
        </w:rPr>
        <w:t>Verset Clé :</w:t>
      </w:r>
      <w:r>
        <w:rPr>
          <w:b/>
          <w:i w:val="0"/>
        </w:rPr>
        <w:t xml:space="preserve"> Apocalypse 2:4-5</w:t>
      </w:r>
      <w:r>
        <w:rPr>
          <w:b/>
          <w:i/>
        </w:rPr>
        <w:t xml:space="preserve"> "Mais ce que j’ai contre toi, c’est que tu as abandonné ton premier amour. Souviens-toi donc d’où tu es tombé, repens-toi, et pratique les premières œuvres; sinon, je viendrai à toi, et j’ôterai ton chandelier de sa place, à moins que tu ne te repentes."</w:t>
      </w:r>
    </w:p>
    <w:p>
      <w:pPr>
        <w:pStyle w:val="ListBullet"/>
      </w:pPr>
      <w:r>
        <w:rPr>
          <w:b w:val="0"/>
          <w:i w:val="0"/>
        </w:rPr>
        <w:t>Explication :</w:t>
      </w:r>
      <w:r>
        <w:rPr>
          <w:b/>
          <w:i w:val="0"/>
        </w:rPr>
        <w:t xml:space="preserve"> Il est crucial de ne pas laisser la flamme de notre amour pour Dieu s'éteindre et de raviver ce zèle des débuts.</w:t>
      </w:r>
    </w:p>
    <w:p>
      <w:pPr>
        <w:pStyle w:val="ListBullet"/>
      </w:pPr>
      <w:r>
        <w:rPr>
          <w:b w:val="0"/>
          <w:i w:val="0"/>
        </w:rPr>
        <w:t>Réflexion :</w:t>
      </w:r>
      <w:r>
        <w:rPr>
          <w:b/>
          <w:i w:val="0"/>
        </w:rPr>
      </w:r>
    </w:p>
    <w:p>
      <w:r>
        <w:rPr>
          <w:b w:val="0"/>
          <w:i w:val="0"/>
        </w:rPr>
        <w:t xml:space="preserve">    1.  Qu'est-ce qui vous a passionné pour Dieu au début de votre foi ?</w:t>
      </w:r>
    </w:p>
    <w:p>
      <w:r>
        <w:rPr>
          <w:b w:val="0"/>
          <w:i w:val="0"/>
        </w:rPr>
        <w:t xml:space="preserve">    2.  Comment pouvons-nous "pratiquer les premières œuvres" aujourd'hui, même si notre situation a changé ?</w:t>
      </w:r>
    </w:p>
    <w:p>
      <w:pPr>
        <w:pStyle w:val="ListBullet"/>
      </w:pPr>
      <w:r>
        <w:rPr>
          <w:b w:val="0"/>
          <w:i w:val="0"/>
        </w:rPr>
        <w:t>Citation :</w:t>
      </w:r>
      <w:r>
        <w:rPr>
          <w:b/>
          <w:i w:val="0"/>
        </w:rPr>
        <w:t xml:space="preserve"> "L'amour n'est pas seulement un sentiment, c'est une décision et une action." - D. L. Moody</w:t>
      </w:r>
    </w:p>
    <w:p>
      <w:pPr>
        <w:pStyle w:val="ListBullet"/>
      </w:pPr>
      <w:r>
        <w:rPr>
          <w:b w:val="0"/>
          <w:i w:val="0"/>
        </w:rPr>
        <w:t>Activité :</w:t>
      </w:r>
      <w:r>
        <w:rPr>
          <w:b/>
          <w:i w:val="0"/>
        </w:rPr>
        <w:t xml:space="preserve"> Écrivez une lettre à Dieu exprimant votre amour, ou rappelez-vous un moment fort de votre relation avec Lui.</w:t>
      </w:r>
    </w:p>
    <w:p>
      <w:pPr>
        <w:pStyle w:val="ListBullet"/>
      </w:pPr>
      <w:r>
        <w:rPr>
          <w:b w:val="0"/>
          <w:i w:val="0"/>
        </w:rPr>
        <w:t>Défi Pratique :</w:t>
      </w:r>
      <w:r>
        <w:rPr>
          <w:b/>
          <w:i w:val="0"/>
        </w:rPr>
        <w:t xml:space="preserve"> Cherchez activement une façon de renouveler votre amour pour Dieu cette semaine, peut-être en redécouvrant un ancien cantique d'adoration ou en passant plus de temps dans la prière silencieuse.</w:t>
      </w:r>
    </w:p>
    <w:p>
      <w:r>
        <w:rPr>
          <w:b w:val="0"/>
          <w:i w:val="0"/>
        </w:rPr>
        <w:t>---</w:t>
      </w:r>
    </w:p>
    <w:p>
      <w:pPr>
        <w:pStyle w:val="Heading4"/>
      </w:pPr>
      <w:r>
        <w:t>Fiche 4 : Le Zèle Sans Tiédeur</w:t>
      </w:r>
    </w:p>
    <w:p>
      <w:pPr>
        <w:pStyle w:val="ListBullet"/>
      </w:pPr>
      <w:r>
        <w:rPr>
          <w:b w:val="0"/>
          <w:i w:val="0"/>
        </w:rPr>
        <w:t>Titre :</w:t>
      </w:r>
      <w:r>
        <w:rPr>
          <w:b/>
          <w:i w:val="0"/>
        </w:rPr>
        <w:t xml:space="preserve"> Le Zèle Sans Tiédeur</w:t>
      </w:r>
    </w:p>
    <w:p>
      <w:pPr>
        <w:pStyle w:val="ListBullet"/>
      </w:pPr>
      <w:r>
        <w:rPr>
          <w:b w:val="0"/>
          <w:i w:val="0"/>
        </w:rPr>
        <w:t>Verset Clé :</w:t>
      </w:r>
      <w:r>
        <w:rPr>
          <w:b/>
          <w:i w:val="0"/>
        </w:rPr>
        <w:t xml:space="preserve"> Apocalypse 3:15-16</w:t>
      </w:r>
      <w:r>
        <w:rPr>
          <w:b/>
          <w:i/>
        </w:rPr>
        <w:t xml:space="preserve"> "Je connais tes œuvres: tu n’es ni froid ni bouillant. Si seulement tu étais froid ou bouillant! Ainsi, parce que tu es tiède et que tu n’es ni froid ni bouillant, je vais te vomir de ma bouche."</w:t>
      </w:r>
    </w:p>
    <w:p>
      <w:pPr>
        <w:pStyle w:val="ListBullet"/>
      </w:pPr>
      <w:r>
        <w:rPr>
          <w:b w:val="0"/>
          <w:i w:val="0"/>
        </w:rPr>
        <w:t>Explication :</w:t>
      </w:r>
      <w:r>
        <w:rPr>
          <w:b/>
          <w:i w:val="0"/>
        </w:rPr>
        <w:t xml:space="preserve"> L'Esprit Saint nous appelle à être bouillants de zèle pour Dieu, pas tièdes dans notre engagement.</w:t>
      </w:r>
    </w:p>
    <w:p>
      <w:pPr>
        <w:pStyle w:val="ListBullet"/>
      </w:pPr>
      <w:r>
        <w:rPr>
          <w:b w:val="0"/>
          <w:i w:val="0"/>
        </w:rPr>
        <w:t>Réflexion :</w:t>
      </w:r>
      <w:r>
        <w:rPr>
          <w:b/>
          <w:i w:val="0"/>
        </w:rPr>
      </w:r>
    </w:p>
    <w:p>
      <w:r>
        <w:rPr>
          <w:b w:val="0"/>
          <w:i w:val="0"/>
        </w:rPr>
        <w:t xml:space="preserve">    1.  Comment la tiédeur peut-elle s'installer insidieusement dans la vie d'un croyant ?</w:t>
      </w:r>
    </w:p>
    <w:p>
      <w:r>
        <w:rPr>
          <w:b w:val="0"/>
          <w:i w:val="0"/>
        </w:rPr>
        <w:t xml:space="preserve">    2.  Qu'est-ce qu'une vie "bouillante" pour Dieu implique concrètement ?</w:t>
      </w:r>
    </w:p>
    <w:p>
      <w:pPr>
        <w:pStyle w:val="ListBullet"/>
      </w:pPr>
      <w:r>
        <w:rPr>
          <w:b w:val="0"/>
          <w:i w:val="0"/>
        </w:rPr>
        <w:t>Citation :</w:t>
      </w:r>
      <w:r>
        <w:rPr>
          <w:b/>
          <w:i w:val="0"/>
        </w:rPr>
        <w:t xml:space="preserve"> "La tiédeur est une maladie mortelle pour l'âme." - Charles Spurgeon</w:t>
      </w:r>
    </w:p>
    <w:p>
      <w:pPr>
        <w:pStyle w:val="ListBullet"/>
      </w:pPr>
      <w:r>
        <w:rPr>
          <w:b w:val="0"/>
          <w:i w:val="0"/>
        </w:rPr>
        <w:t>Activité :</w:t>
      </w:r>
      <w:r>
        <w:rPr>
          <w:b/>
          <w:i w:val="0"/>
        </w:rPr>
        <w:t xml:space="preserve"> Créez un symbole (dessin, objet) qui représente le zèle ardent pour Dieu, contrastant avec la tiédeur.</w:t>
      </w:r>
    </w:p>
    <w:p>
      <w:pPr>
        <w:pStyle w:val="ListBullet"/>
      </w:pPr>
      <w:r>
        <w:rPr>
          <w:b w:val="0"/>
          <w:i w:val="0"/>
        </w:rPr>
        <w:t>Défi Pratique :</w:t>
      </w:r>
      <w:r>
        <w:rPr>
          <w:b/>
          <w:i w:val="0"/>
        </w:rPr>
        <w:t xml:space="preserve"> Identifiez une activité chrétienne que vous avez négligée, et engagez-vous à y participer avec un nouveau zèle cette semaine.</w:t>
      </w:r>
    </w:p>
    <w:p>
      <w:r>
        <w:rPr>
          <w:b w:val="0"/>
          <w:i w:val="0"/>
        </w:rPr>
        <w:t>---</w:t>
      </w:r>
    </w:p>
    <w:p>
      <w:pPr>
        <w:pStyle w:val="Heading4"/>
      </w:pPr>
      <w:r>
        <w:t>Fiche 5 : Les Langues de Feu pour le Monde</w:t>
      </w:r>
    </w:p>
    <w:p>
      <w:pPr>
        <w:pStyle w:val="ListBullet"/>
      </w:pPr>
      <w:r>
        <w:rPr>
          <w:b w:val="0"/>
          <w:i w:val="0"/>
        </w:rPr>
        <w:t>Titre :</w:t>
      </w:r>
      <w:r>
        <w:rPr>
          <w:b/>
          <w:i w:val="0"/>
        </w:rPr>
        <w:t xml:space="preserve"> Les Langues de Feu pour le Monde</w:t>
      </w:r>
    </w:p>
    <w:p>
      <w:pPr>
        <w:pStyle w:val="ListBullet"/>
      </w:pPr>
      <w:r>
        <w:rPr>
          <w:b w:val="0"/>
          <w:i w:val="0"/>
        </w:rPr>
        <w:t>Verset Clé :</w:t>
      </w:r>
      <w:r>
        <w:rPr>
          <w:b/>
          <w:i w:val="0"/>
        </w:rPr>
        <w:t xml:space="preserve"> Actes 2:3-4</w:t>
      </w:r>
      <w:r>
        <w:rPr>
          <w:b/>
          <w:i/>
        </w:rPr>
        <w:t xml:space="preserve"> "Des langues qui semblaient de feu et qui se séparaient les unes des autres leur apparurent; elles se posèrent sur chacun d’eux. Ils furent tous remplis d’Esprit Saint et se mirent à parler en d’autres langues, selon que l’Esprit leur donnait de s’exprimer."</w:t>
      </w:r>
    </w:p>
    <w:p>
      <w:pPr>
        <w:pStyle w:val="ListBullet"/>
      </w:pPr>
      <w:r>
        <w:rPr>
          <w:b w:val="0"/>
          <w:i w:val="0"/>
        </w:rPr>
        <w:t>Explication :</w:t>
      </w:r>
      <w:r>
        <w:rPr>
          <w:b/>
          <w:i w:val="0"/>
        </w:rPr>
        <w:t xml:space="preserve"> Les langues de feu de la Pentecôte symbolisent le don de proclamer l'Évangile avec une puissance enflammée et une communication universelle.</w:t>
      </w:r>
    </w:p>
    <w:p>
      <w:pPr>
        <w:pStyle w:val="ListBullet"/>
      </w:pPr>
      <w:r>
        <w:rPr>
          <w:b w:val="0"/>
          <w:i w:val="0"/>
        </w:rPr>
        <w:t>Réflexion :</w:t>
      </w:r>
      <w:r>
        <w:rPr>
          <w:b/>
          <w:i w:val="0"/>
        </w:rPr>
      </w:r>
    </w:p>
    <w:p>
      <w:r>
        <w:rPr>
          <w:b w:val="0"/>
          <w:i w:val="0"/>
        </w:rPr>
        <w:t xml:space="preserve">    1.  Comment le don des langues (ou d'autres formes d'expression) nous équipe-t-il pour partager la Bonne Nouvelle ?</w:t>
      </w:r>
    </w:p>
    <w:p>
      <w:r>
        <w:rPr>
          <w:b w:val="0"/>
          <w:i w:val="0"/>
        </w:rPr>
        <w:t xml:space="preserve">    2.  De quelle manière le "feu" de l'Esprit doit-il nous pousser à sortir et à témoigner ?</w:t>
      </w:r>
    </w:p>
    <w:p>
      <w:pPr>
        <w:pStyle w:val="ListBullet"/>
      </w:pPr>
      <w:r>
        <w:rPr>
          <w:b w:val="0"/>
          <w:i w:val="0"/>
        </w:rPr>
        <w:t>Citation :</w:t>
      </w:r>
      <w:r>
        <w:rPr>
          <w:b/>
          <w:i w:val="0"/>
        </w:rPr>
        <w:t xml:space="preserve"> "L'Évangile est le pouvoir de Dieu pour le salut; il doit être proclamé avec puissance." - Reinhard Bonnke</w:t>
      </w:r>
    </w:p>
    <w:p>
      <w:pPr>
        <w:pStyle w:val="ListBullet"/>
      </w:pPr>
      <w:r>
        <w:rPr>
          <w:b w:val="0"/>
          <w:i w:val="0"/>
        </w:rPr>
        <w:t>Activité :</w:t>
      </w:r>
      <w:r>
        <w:rPr>
          <w:b/>
          <w:i w:val="0"/>
        </w:rPr>
        <w:t xml:space="preserve"> Imaginez que vous avez reçu ce don. Écrivez une courte phrase que vous aimeriez proclamer au monde avec passion.</w:t>
      </w:r>
    </w:p>
    <w:p>
      <w:pPr>
        <w:pStyle w:val="ListBullet"/>
      </w:pPr>
      <w:r>
        <w:rPr>
          <w:b w:val="0"/>
          <w:i w:val="0"/>
        </w:rPr>
        <w:t>Défi Pratique :</w:t>
      </w:r>
      <w:r>
        <w:rPr>
          <w:b/>
          <w:i w:val="0"/>
        </w:rPr>
        <w:t xml:space="preserve"> Trouvez une occasion cette semaine de partager votre foi avec quelqu'un, en priant pour que l'Esprit Saint vous donne les mots et la passion nécessaires.</w:t>
      </w:r>
    </w:p>
    <w:p>
      <w:r>
        <w:rPr>
          <w:b w:val="0"/>
          <w:i w:val="0"/>
        </w:rPr>
        <w:t>---</w:t>
      </w:r>
    </w:p>
    <w:p>
      <w:pPr>
        <w:pStyle w:val="Heading3"/>
      </w:pPr>
      <w:r>
        <w:t>Conclusion : Maintenir la Flamme Allumée</w:t>
      </w:r>
    </w:p>
    <w:p>
      <w:r>
        <w:rPr>
          <w:b w:val="0"/>
          <w:i w:val="0"/>
        </w:rPr>
        <w:t>Nous avons vu que l'onction du Saint-Esprit est un don merveilleux qui nous équipe, nous libère, nous guérit, nous donne la joie et la vision. Le feu de l'Esprit nous purifie, nous appelle à la consécration, ravive notre premier amour et nous équipe pour le témoignage. La Pentecôte n'est pas qu'un événement du passé ; c'est une réalité vivante pour aujourd'hui. La croix a précédé l'effusion de la Pentecôte, nous rappelant que le sacrifice de Jésus est le fondement de toute puissance divine en nous. Comme les disciples, soyons remplis de l'Esprit, que nos cœurs soient "bouillants" pour Dieu, et que cette flamme nous pousse à vivre pour Lui et à partager Son amour.</w:t>
      </w:r>
    </w:p>
    <w:p>
      <w:r>
        <w:rPr>
          <w:b w:val="0"/>
          <w:i w:val="0"/>
        </w:rPr>
        <w:t>Père céleste, nous te remercions pour le Saint-Esprit, notre Consolateur, notre Guide, notre Force. Aide-nous à ne jamais laisser le feu de Ton Esprit s'éteindre en nous. Que nous soyons trouvés bouillants de zèle, humbles devant Toi, et ardents à proclamer Ton amour. Que Ta gloire remplisse nos vies comme elle a rempli le temple de Salomon. Au nom de Jésus, Amen.</w:t>
      </w:r>
      <w:r>
        <w:rPr>
          <w:b w:val="0"/>
          <w:i/>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