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r>
        <w:rPr>
          <w:b w:val="0"/>
          <w:i w:val="0"/>
        </w:rPr>
        <w:t>context: ''</w:t>
      </w:r>
    </w:p>
    <w:p>
      <w:r>
        <w:rPr>
          <w:b w:val="0"/>
          <w:i w:val="0"/>
        </w:rPr>
        <w:t>date: '2009-01-16'</w:t>
      </w:r>
    </w:p>
    <w:p>
      <w:r>
        <w:rPr>
          <w:b w:val="0"/>
          <w:i w:val="0"/>
        </w:rPr>
        <w:t>description: Découvrez comment la soif spirituelle mène à une transformation profonde</w:t>
      </w:r>
    </w:p>
    <w:p>
      <w:r>
        <w:rPr>
          <w:b w:val="0"/>
          <w:i w:val="0"/>
        </w:rPr>
        <w:t xml:space="preserve">  en Christ, en apprenant à boire à la Source de Vie pour mieux servir et aimer votre</w:t>
      </w:r>
    </w:p>
    <w:p>
      <w:r>
        <w:rPr>
          <w:b w:val="0"/>
          <w:i w:val="0"/>
        </w:rPr>
        <w:t xml:space="preserve">  prochain.</w:t>
      </w:r>
    </w:p>
    <w:p>
      <w:r>
        <w:rPr>
          <w:b w:val="0"/>
          <w:i w:val="0"/>
        </w:rPr>
        <w:t>palmiers:</w:t>
      </w:r>
    </w:p>
    <w:p>
      <w:pPr>
        <w:pStyle w:val="ListBullet"/>
      </w:pPr>
      <w:r>
        <w:rPr>
          <w:b w:val="0"/>
          <w:i w:val="0"/>
        </w:rPr>
        <w:t>Saint-Esprit</w:t>
      </w:r>
    </w:p>
    <w:p>
      <w:pPr>
        <w:pStyle w:val="ListBullet"/>
      </w:pPr>
      <w:r>
        <w:rPr>
          <w:b w:val="0"/>
          <w:i w:val="0"/>
        </w:rPr>
        <w:t>Vie chrétienne</w:t>
      </w:r>
    </w:p>
    <w:p>
      <w:pPr>
        <w:pStyle w:val="ListBullet"/>
      </w:pPr>
      <w:r>
        <w:rPr>
          <w:b w:val="0"/>
          <w:i w:val="0"/>
        </w:rPr>
        <w:t>Communion avec Dieu</w:t>
      </w:r>
    </w:p>
    <w:p>
      <w:pPr>
        <w:pStyle w:val="ListBullet"/>
      </w:pPr>
      <w:r>
        <w:rPr>
          <w:b w:val="0"/>
          <w:i w:val="0"/>
        </w:rPr>
        <w:t>Croissance spirituelle</w:t>
      </w:r>
    </w:p>
    <w:p>
      <w:pPr>
        <w:pStyle w:val="ListBullet"/>
      </w:pPr>
      <w:r>
        <w:rPr>
          <w:b w:val="0"/>
          <w:i w:val="0"/>
        </w:rPr>
        <w:t>Générosité</w:t>
      </w:r>
    </w:p>
    <w:p>
      <w:pPr>
        <w:pStyle w:val="ListBullet"/>
      </w:pPr>
      <w:r>
        <w:rPr>
          <w:b w:val="0"/>
          <w:i w:val="0"/>
        </w:rPr>
        <w:t>Fruit de l’Esprit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Saint-Esprit</w:t>
      </w:r>
    </w:p>
    <w:p>
      <w:pPr>
        <w:pStyle w:val="ListBullet"/>
      </w:pPr>
      <w:r>
        <w:rPr>
          <w:b w:val="0"/>
          <w:i w:val="0"/>
        </w:rPr>
        <w:t>VieChrétienne</w:t>
      </w:r>
    </w:p>
    <w:p>
      <w:pPr>
        <w:pStyle w:val="ListBullet"/>
      </w:pPr>
      <w:r>
        <w:rPr>
          <w:b w:val="0"/>
          <w:i w:val="0"/>
        </w:rPr>
        <w:t>Transformation</w:t>
      </w:r>
    </w:p>
    <w:p>
      <w:pPr>
        <w:pStyle w:val="ListBullet"/>
      </w:pPr>
      <w:r>
        <w:rPr>
          <w:b w:val="0"/>
          <w:i w:val="0"/>
        </w:rPr>
        <w:t>SourceDeVie</w:t>
      </w:r>
    </w:p>
    <w:p>
      <w:pPr>
        <w:pStyle w:val="ListBullet"/>
      </w:pPr>
      <w:r>
        <w:rPr>
          <w:b w:val="0"/>
          <w:i w:val="0"/>
        </w:rPr>
        <w:t>Partage</w:t>
      </w:r>
    </w:p>
    <w:p>
      <w:r>
        <w:rPr>
          <w:b w:val="0"/>
          <w:i w:val="0"/>
        </w:rPr>
        <w:t>title: 'Venir Boire : Recevoir et Partager la Vie de l''Esprit'</w:t>
      </w:r>
    </w:p>
    <w:p>
      <w:r>
        <w:rPr>
          <w:b w:val="0"/>
          <w:i w:val="0"/>
        </w:rPr>
        <w:t>---</w:t>
      </w:r>
    </w:p>
    <w:p>
      <w:pPr>
        <w:pStyle w:val="Heading1"/>
      </w:pPr>
      <w:r>
        <w:t>Venir Boire : À la rencontre de la Source de Vie</w:t>
      </w:r>
    </w:p>
    <w:p>
      <w:r>
        <w:rPr>
          <w:b w:val="0"/>
          <w:i w:val="0"/>
        </w:rPr>
        <w:t>« Le dernier jour, le grand jour de la fête, Jésus, se tenant debout, s'écria : Si quelqu'un a soif, qu'il vienne à moi, et qu'il boive. Celui qui croit en moi, des fleuves d'eau vive couleront de son sein, comme dit l'Écriture. » (Jean 7 : 37-38)</w:t>
      </w:r>
      <w:r>
        <w:rPr>
          <w:b w:val="0"/>
          <w:i/>
        </w:rPr>
      </w:r>
    </w:p>
    <w:p>
      <w:pPr>
        <w:pStyle w:val="Heading3"/>
      </w:pPr>
      <w:r>
        <w:t>Prière d'ouverture</w:t>
      </w:r>
    </w:p>
    <w:p>
      <w:r>
        <w:rPr>
          <w:b w:val="0"/>
          <w:i w:val="0"/>
        </w:rPr>
        <w:t>Seigneur Jésus, nous venons à Toi aujourd'hui avec des cœurs assoiffés. Merci parce que Tu es la Source qui ne tarit jamais. Nous Te prions d'ouvrir nos oreilles et nos cœurs pour comprendre ce que signifie réellement "boire" à Ton Esprit. Que ce temps de partage ne soit pas seulement une étude, mais une véritable rencontre avec Toi qui nous transforme. Saint-Esprit, rafraîchis-nous et enseigne-nous. Amen.</w:t>
      </w:r>
    </w:p>
    <w:p>
      <w:pPr>
        <w:pStyle w:val="Heading3"/>
      </w:pPr>
      <w:r>
        <w:t>Brise-glace : Le Relais de la Source</w:t>
      </w:r>
    </w:p>
    <w:p>
      <w:r>
        <w:rPr>
          <w:b w:val="0"/>
          <w:i w:val="0"/>
        </w:rPr>
        <w:t>Objectif :</w:t>
      </w:r>
      <w:r>
        <w:rPr>
          <w:b/>
          <w:i w:val="0"/>
        </w:rPr>
        <w:t xml:space="preserve"> Illustrer le mouvement de l'eau.</w:t>
      </w:r>
    </w:p>
    <w:p>
      <w:r>
        <w:rPr>
          <w:b w:val="0"/>
          <w:i w:val="0"/>
        </w:rPr>
        <w:t>Activité :</w:t>
      </w:r>
      <w:r>
        <w:rPr>
          <w:b/>
          <w:i w:val="0"/>
        </w:rPr>
        <w:t xml:space="preserve"> Formez deux lignes. Donnez un verre rempli d'eau (ou de confettis pour éviter les dégâts) à la première personne de chaque ligne. Le but est de faire passer le contenu de verre en verre jusqu'au dernier, mais chaque personne doit dire une chose positive ou une bénédiction à son voisin en versant ("Je te donne la joie", "Je te donne la paix"). Le dernier doit courir vers une plante (réelle ou imaginaire) pour "l'arroser".</w:t>
      </w:r>
    </w:p>
    <w:p>
      <w:r>
        <w:rPr>
          <w:b w:val="0"/>
          <w:i w:val="0"/>
        </w:rPr>
        <w:t>Leçon :</w:t>
      </w:r>
      <w:r>
        <w:rPr>
          <w:b/>
          <w:i w:val="0"/>
        </w:rPr>
        <w:t xml:space="preserve"> Si on garde l'eau pour soi, la plante meurt. Si on la fait passer avec amour, tout le monde est rafraîchi !</w:t>
      </w:r>
    </w:p>
    <w:p>
      <w:pPr>
        <w:pStyle w:val="Heading3"/>
      </w:pPr>
      <w:r>
        <w:t>Présentation du thème</w:t>
      </w:r>
    </w:p>
    <w:p>
      <w:r>
        <w:rPr>
          <w:b w:val="0"/>
          <w:i w:val="0"/>
        </w:rPr>
        <w:t>Dans le monde physique, personne ne peut survivre sans boire. Il en est de même pour notre esprit. La Bible utilise souvent l'image de l'eau et du vin pour parler de l'action du Saint-Esprit. Boire, c'est recevoir la vie de Dieu. Mais attention : on peut boire de la mauvaise manière ou pour de mauvaises raisons. Le but de Dieu n'est pas seulement de nous donner une sensation agréable ("l'ivresse spirituelle"), mais de nous transformer pour que nous devenions meilleurs et que, à notre tour, nous puissions désaltérer ceux qui nous entourent.</w:t>
      </w:r>
    </w:p>
    <w:p>
      <w:r>
        <w:rPr>
          <w:b w:val="0"/>
          <w:i w:val="0"/>
        </w:rPr>
        <w:t>---</w:t>
      </w:r>
    </w:p>
    <w:p>
      <w:pPr>
        <w:pStyle w:val="Heading2"/>
      </w:pPr>
      <w:r>
        <w:t>GROUPE 1 : Boire pour être Transformé</w:t>
      </w:r>
    </w:p>
    <w:p>
      <w:r>
        <w:rPr>
          <w:b w:val="0"/>
          <w:i w:val="0"/>
        </w:rPr>
        <w:t>Sous-thème : Comment recevoir la vie de l'Esprit pour devenir une personne meilleure.</w:t>
      </w:r>
      <w:r>
        <w:rPr>
          <w:b w:val="0"/>
          <w:i/>
        </w:rPr>
      </w:r>
    </w:p>
    <w:p>
      <w:pPr>
        <w:pStyle w:val="Heading3"/>
      </w:pPr>
      <w:r>
        <w:t>Fiche 1.1 : La Source du Salut</w:t>
      </w:r>
    </w:p>
    <w:p>
      <w:pPr>
        <w:pStyle w:val="ListBullet"/>
      </w:pPr>
      <w:r>
        <w:rPr>
          <w:b w:val="0"/>
          <w:i w:val="0"/>
        </w:rPr>
        <w:t>Verset clé :</w:t>
      </w:r>
      <w:r>
        <w:rPr>
          <w:b/>
          <w:i w:val="0"/>
        </w:rPr>
        <w:t xml:space="preserve"> « Vous puiserez de l'eau avec joie aux sources du salut. » (Ésaïe 12 : 3)</w:t>
      </w:r>
      <w:r>
        <w:rPr>
          <w:b/>
          <w:i/>
        </w:rPr>
      </w:r>
    </w:p>
    <w:p>
      <w:pPr>
        <w:pStyle w:val="ListBullet"/>
      </w:pPr>
      <w:r>
        <w:rPr>
          <w:b w:val="0"/>
          <w:i w:val="0"/>
        </w:rPr>
        <w:t>Explication :</w:t>
      </w:r>
      <w:r>
        <w:rPr>
          <w:b/>
          <w:i w:val="0"/>
        </w:rPr>
        <w:t xml:space="preserve"> Jésus est "Yéchoua", ce qui signifie "Salut". Boire à la source, c'est s'attacher personnellement à Lui.</w:t>
      </w:r>
    </w:p>
    <w:p>
      <w:pPr>
        <w:pStyle w:val="ListBullet"/>
      </w:pPr>
      <w:r>
        <w:rPr>
          <w:b w:val="0"/>
          <w:i w:val="0"/>
        </w:rPr>
        <w:t>Réflexion :</w:t>
      </w:r>
      <w:r>
        <w:rPr>
          <w:b/>
          <w:i w:val="0"/>
        </w:rPr>
      </w:r>
    </w:p>
    <w:p>
      <w:r>
        <w:rPr>
          <w:b w:val="0"/>
          <w:i w:val="0"/>
        </w:rPr>
        <w:t xml:space="preserve">    1. Pourquoi les sources du monde (divertissements, succès) finissent-elles par nous décevoir ? (Réponse suggérée : Parce qu'elles ne touchent que la surface, alors que notre soif est spirituelle et profonde).</w:t>
      </w:r>
    </w:p>
    <w:p>
      <w:r>
        <w:rPr>
          <w:b w:val="0"/>
          <w:i w:val="0"/>
        </w:rPr>
        <w:t xml:space="preserve">    2. Que signifie "puiser avec joie" ? (Réponse suggérée : C'est s'approcher de Dieu non par obligation, mais avec reconnaissance et enthousiasme).</w:t>
      </w:r>
    </w:p>
    <w:p>
      <w:pPr>
        <w:pStyle w:val="ListBullet"/>
      </w:pPr>
      <w:r>
        <w:rPr>
          <w:b w:val="0"/>
          <w:i w:val="0"/>
        </w:rPr>
        <w:t>Citation :</w:t>
      </w:r>
      <w:r>
        <w:rPr>
          <w:b/>
          <w:i w:val="0"/>
        </w:rPr>
        <w:t xml:space="preserve"> « Il n'y a pas d'autre source de bonheur que la présence de Dieu dans le cœur. » — D. L. Moody</w:t>
      </w:r>
      <w:r>
        <w:rPr>
          <w:b/>
          <w:i/>
        </w:rPr>
      </w:r>
    </w:p>
    <w:p>
      <w:pPr>
        <w:pStyle w:val="ListBullet"/>
      </w:pPr>
      <w:r>
        <w:rPr>
          <w:b w:val="0"/>
          <w:i w:val="0"/>
        </w:rPr>
        <w:t>Activité :</w:t>
      </w:r>
      <w:r>
        <w:rPr>
          <w:b/>
          <w:i w:val="0"/>
        </w:rPr>
        <w:t xml:space="preserve"> Dessinez une grande source au centre d'une feuille. Chacun écrit à l'intérieur un nom de Jésus qui le réconforte (Berger, Ami, Sauveur, etc.).</w:t>
      </w:r>
    </w:p>
    <w:p>
      <w:pPr>
        <w:pStyle w:val="ListBullet"/>
      </w:pPr>
      <w:r>
        <w:rPr>
          <w:b w:val="0"/>
          <w:i w:val="0"/>
        </w:rPr>
        <w:t>Défi :</w:t>
      </w:r>
      <w:r>
        <w:rPr>
          <w:b/>
          <w:i w:val="0"/>
        </w:rPr>
        <w:t xml:space="preserve"> Cette semaine, chaque matin avant de regarder votre téléphone, dites : "Seigneur, je viens boire à Ta source aujourd'hui."</w:t>
      </w:r>
    </w:p>
    <w:p>
      <w:r>
        <w:rPr>
          <w:b w:val="0"/>
          <w:i w:val="0"/>
        </w:rPr>
        <w:t>---</w:t>
      </w:r>
    </w:p>
    <w:p>
      <w:pPr>
        <w:pStyle w:val="Heading3"/>
      </w:pPr>
      <w:r>
        <w:t>Fiche 1.2 : L'Eau et la Parole</w:t>
      </w:r>
    </w:p>
    <w:p>
      <w:pPr>
        <w:pStyle w:val="ListBullet"/>
      </w:pPr>
      <w:r>
        <w:rPr>
          <w:b w:val="0"/>
          <w:i w:val="0"/>
        </w:rPr>
        <w:t>Verset clé :</w:t>
      </w:r>
      <w:r>
        <w:rPr>
          <w:b/>
          <w:i w:val="0"/>
        </w:rPr>
        <w:t xml:space="preserve"> « ...pour la sanctifier par la parole, après l'avoir purifiée par le baptême d'eau. » (Éphésiens 5 : 26)</w:t>
      </w:r>
      <w:r>
        <w:rPr>
          <w:b/>
          <w:i/>
        </w:rPr>
      </w:r>
    </w:p>
    <w:p>
      <w:pPr>
        <w:pStyle w:val="ListBullet"/>
      </w:pPr>
      <w:r>
        <w:rPr>
          <w:b w:val="0"/>
          <w:i w:val="0"/>
        </w:rPr>
        <w:t>Explication :</w:t>
      </w:r>
      <w:r>
        <w:rPr>
          <w:b/>
          <w:i w:val="0"/>
        </w:rPr>
        <w:t xml:space="preserve"> L'Esprit et la Parole sont indissociables ; chercher des expériences sans la Bible rend immature et instable.</w:t>
      </w:r>
    </w:p>
    <w:p>
      <w:pPr>
        <w:pStyle w:val="ListBullet"/>
      </w:pPr>
      <w:r>
        <w:rPr>
          <w:b w:val="0"/>
          <w:i w:val="0"/>
        </w:rPr>
        <w:t>Réflexion :</w:t>
      </w:r>
      <w:r>
        <w:rPr>
          <w:b/>
          <w:i w:val="0"/>
        </w:rPr>
      </w:r>
    </w:p>
    <w:p>
      <w:r>
        <w:rPr>
          <w:b w:val="0"/>
          <w:i w:val="0"/>
        </w:rPr>
        <w:t xml:space="preserve">    1. Quel est le risque de chercher uniquement des "sentiments" dans la foi ? (Réponse suggérée : On devient comme une girouette, dépendant de l'émotion du moment plutôt que de la vérité immuable).</w:t>
      </w:r>
    </w:p>
    <w:p>
      <w:r>
        <w:rPr>
          <w:b w:val="0"/>
          <w:i w:val="0"/>
        </w:rPr>
        <w:t xml:space="preserve">    2. Pourquoi Jésus dit-il que Ses paroles sont "Esprit et Vie" ? (Réponse suggérée : Parce que la Bible n'est pas un livre d'histoire, mais un canal par lequel le Saint-Esprit nous parle aujourd'hui).</w:t>
      </w:r>
    </w:p>
    <w:p>
      <w:pPr>
        <w:pStyle w:val="ListBullet"/>
      </w:pPr>
      <w:r>
        <w:rPr>
          <w:b w:val="0"/>
          <w:i w:val="0"/>
        </w:rPr>
        <w:t>Citation :</w:t>
      </w:r>
      <w:r>
        <w:rPr>
          <w:b/>
          <w:i w:val="0"/>
        </w:rPr>
        <w:t xml:space="preserve"> « La Parole de Dieu est l'eau qui nettoie et le lait qui nourrit. » — Charles Spurgeon</w:t>
      </w:r>
      <w:r>
        <w:rPr>
          <w:b/>
          <w:i/>
        </w:rPr>
      </w:r>
    </w:p>
    <w:p>
      <w:pPr>
        <w:pStyle w:val="ListBullet"/>
      </w:pPr>
      <w:r>
        <w:rPr>
          <w:b w:val="0"/>
          <w:i w:val="0"/>
        </w:rPr>
        <w:t>Activité :</w:t>
      </w:r>
      <w:r>
        <w:rPr>
          <w:b/>
          <w:i w:val="0"/>
        </w:rPr>
        <w:t xml:space="preserve"> Prenez une éponge sèche (représentant notre cœur). Versez un peu d'eau en disant un verset biblique. Voyez comment l'éponge change de texture en absorbant l'eau.</w:t>
      </w:r>
    </w:p>
    <w:p>
      <w:pPr>
        <w:pStyle w:val="ListBullet"/>
      </w:pPr>
      <w:r>
        <w:rPr>
          <w:b w:val="0"/>
          <w:i w:val="0"/>
        </w:rPr>
        <w:t>Défi :</w:t>
      </w:r>
      <w:r>
        <w:rPr>
          <w:b/>
          <w:i w:val="0"/>
        </w:rPr>
        <w:t xml:space="preserve"> Apprenez un verset biblique par cœur cette semaine pour "boire" la Parole.</w:t>
      </w:r>
    </w:p>
    <w:p>
      <w:r>
        <w:rPr>
          <w:b w:val="0"/>
          <w:i w:val="0"/>
        </w:rPr>
        <w:t>---</w:t>
      </w:r>
    </w:p>
    <w:p>
      <w:pPr>
        <w:pStyle w:val="Heading3"/>
      </w:pPr>
      <w:r>
        <w:t>Fiche 1.3 : Boire pour devenir Meilleur</w:t>
      </w:r>
    </w:p>
    <w:p>
      <w:pPr>
        <w:pStyle w:val="ListBullet"/>
      </w:pPr>
      <w:r>
        <w:rPr>
          <w:b w:val="0"/>
          <w:i w:val="0"/>
        </w:rPr>
        <w:t>Verset clé :</w:t>
      </w:r>
      <w:r>
        <w:rPr>
          <w:b/>
          <w:i w:val="0"/>
        </w:rPr>
        <w:t xml:space="preserve"> « La source fait-elle jaillir par la même ouverture l'eau douce et l'eau amère ? » (Jacques 3 : 11)</w:t>
      </w:r>
      <w:r>
        <w:rPr>
          <w:b/>
          <w:i/>
        </w:rPr>
      </w:r>
    </w:p>
    <w:p>
      <w:pPr>
        <w:pStyle w:val="ListBullet"/>
      </w:pPr>
      <w:r>
        <w:rPr>
          <w:b w:val="0"/>
          <w:i w:val="0"/>
        </w:rPr>
        <w:t>Explication :</w:t>
      </w:r>
      <w:r>
        <w:rPr>
          <w:b/>
          <w:i w:val="0"/>
        </w:rPr>
        <w:t xml:space="preserve"> Le but de la visite du Saint-Esprit est de produire en nous du fruit : devenir un meilleur conjoint, un meilleur parent, un meilleur ami.</w:t>
      </w:r>
    </w:p>
    <w:p>
      <w:pPr>
        <w:pStyle w:val="ListBullet"/>
      </w:pPr>
      <w:r>
        <w:rPr>
          <w:b w:val="0"/>
          <w:i w:val="0"/>
        </w:rPr>
        <w:t>Réflexion :</w:t>
      </w:r>
      <w:r>
        <w:rPr>
          <w:b/>
          <w:i w:val="0"/>
        </w:rPr>
      </w:r>
    </w:p>
    <w:p>
      <w:r>
        <w:rPr>
          <w:b w:val="0"/>
          <w:i w:val="0"/>
        </w:rPr>
        <w:t xml:space="preserve">    1. Si quelqu'un tombe sous la puissance de l'Esprit mais rentre chez lui pour se disputer, qu'est-ce qui a manqué ? (Réponse suggérée : La transformation du caractère ; il a bu pour le plaisir et non pour le changement).</w:t>
      </w:r>
    </w:p>
    <w:p>
      <w:r>
        <w:rPr>
          <w:b w:val="0"/>
          <w:i w:val="0"/>
        </w:rPr>
        <w:t xml:space="preserve">    2. Comment savoir si nous avons "bien bu" ? (Réponse suggérée : Par notre capacité à manifester plus d'amour et de patience envers les autres).</w:t>
      </w:r>
    </w:p>
    <w:p>
      <w:pPr>
        <w:pStyle w:val="ListBullet"/>
      </w:pPr>
      <w:r>
        <w:rPr>
          <w:b w:val="0"/>
          <w:i w:val="0"/>
        </w:rPr>
        <w:t>Citation :</w:t>
      </w:r>
      <w:r>
        <w:rPr>
          <w:b/>
          <w:i w:val="0"/>
        </w:rPr>
        <w:t xml:space="preserve"> « Dieu ne nous remplit pas pour que nous soyons des réservoirs, mais pour que nous soyons des canaux. » — Reinhard Bonnke</w:t>
      </w:r>
      <w:r>
        <w:rPr>
          <w:b/>
          <w:i/>
        </w:rPr>
      </w:r>
    </w:p>
    <w:p>
      <w:pPr>
        <w:pStyle w:val="ListBullet"/>
      </w:pPr>
      <w:r>
        <w:rPr>
          <w:b w:val="0"/>
          <w:i w:val="0"/>
        </w:rPr>
        <w:t>Activité :</w:t>
      </w:r>
      <w:r>
        <w:rPr>
          <w:b/>
          <w:i w:val="0"/>
        </w:rPr>
        <w:t xml:space="preserve"> Sur un papier, listez une attitude que vous voulez changer (colère, égoïsme). Barrez-la et écrivez à côté la qualité de l'Esprit que vous demandez à Dieu.</w:t>
      </w:r>
    </w:p>
    <w:p>
      <w:pPr>
        <w:pStyle w:val="ListBullet"/>
      </w:pPr>
      <w:r>
        <w:rPr>
          <w:b w:val="0"/>
          <w:i w:val="0"/>
        </w:rPr>
        <w:t>Défi :</w:t>
      </w:r>
      <w:r>
        <w:rPr>
          <w:b/>
          <w:i w:val="0"/>
        </w:rPr>
        <w:t xml:space="preserve"> Demandez à un proche : "Comment puis-je être un meilleur mari/femme/ami pour toi ?" et priez pour cela.</w:t>
      </w:r>
    </w:p>
    <w:p>
      <w:r>
        <w:rPr>
          <w:b w:val="0"/>
          <w:i w:val="0"/>
        </w:rPr>
        <w:t>---</w:t>
      </w:r>
    </w:p>
    <w:p>
      <w:pPr>
        <w:pStyle w:val="Heading3"/>
      </w:pPr>
      <w:r>
        <w:t>Fiche 1.4 : Le Vin de la Joie</w:t>
      </w:r>
    </w:p>
    <w:p>
      <w:pPr>
        <w:pStyle w:val="ListBullet"/>
      </w:pPr>
      <w:r>
        <w:rPr>
          <w:b w:val="0"/>
          <w:i w:val="0"/>
        </w:rPr>
        <w:t>Verset clé :</w:t>
      </w:r>
      <w:r>
        <w:rPr>
          <w:b/>
          <w:i w:val="0"/>
        </w:rPr>
        <w:t xml:space="preserve"> « Ne vous enivrez pas de vin... soyez, au contraire, remplis de l'Esprit. » (Éphésiens 5 : 18)</w:t>
      </w:r>
      <w:r>
        <w:rPr>
          <w:b/>
          <w:i/>
        </w:rPr>
      </w:r>
    </w:p>
    <w:p>
      <w:pPr>
        <w:pStyle w:val="ListBullet"/>
      </w:pPr>
      <w:r>
        <w:rPr>
          <w:b w:val="0"/>
          <w:i w:val="0"/>
        </w:rPr>
        <w:t>Explication :</w:t>
      </w:r>
      <w:r>
        <w:rPr>
          <w:b/>
          <w:i w:val="0"/>
        </w:rPr>
        <w:t xml:space="preserve"> Le Saint-Esprit apporte une joie et une onction qui transforment notre mentalité, comme Jésus a changé l'eau en vin à Cana.</w:t>
      </w:r>
    </w:p>
    <w:p>
      <w:pPr>
        <w:pStyle w:val="ListBullet"/>
      </w:pPr>
      <w:r>
        <w:rPr>
          <w:b w:val="0"/>
          <w:i w:val="0"/>
        </w:rPr>
        <w:t>Réflexion :</w:t>
      </w:r>
      <w:r>
        <w:rPr>
          <w:b/>
          <w:i w:val="0"/>
        </w:rPr>
      </w:r>
    </w:p>
    <w:p>
      <w:r>
        <w:rPr>
          <w:b w:val="0"/>
          <w:i w:val="0"/>
        </w:rPr>
        <w:t xml:space="preserve">    1. Quelle est la différence entre l'ivresse du monde et le remplissage de l'Esprit ? (Réponse suggérée : Le vin du monde détruit les vies, le vin de l'Esprit les restaure et donne une force intérieure).</w:t>
      </w:r>
    </w:p>
    <w:p>
      <w:r>
        <w:rPr>
          <w:b w:val="0"/>
          <w:i w:val="0"/>
        </w:rPr>
        <w:t xml:space="preserve">    2. Pourquoi Dieu veut-Il changer notre "eau" (vie ordinaire) en "vin" (onction) ? (Réponse suggérée : Pour que notre vie devienne une fête pour Lui et un témoignage pour les autres).</w:t>
      </w:r>
    </w:p>
    <w:p>
      <w:pPr>
        <w:pStyle w:val="ListBullet"/>
      </w:pPr>
      <w:r>
        <w:rPr>
          <w:b w:val="0"/>
          <w:i w:val="0"/>
        </w:rPr>
        <w:t>Citation :</w:t>
      </w:r>
      <w:r>
        <w:rPr>
          <w:b/>
          <w:i w:val="0"/>
        </w:rPr>
        <w:t xml:space="preserve"> « La joie du Seigneur est votre force. » — Nehemie 8:10 (citée par Billy Graham)</w:t>
      </w:r>
      <w:r>
        <w:rPr>
          <w:b/>
          <w:i/>
        </w:rPr>
      </w:r>
    </w:p>
    <w:p>
      <w:pPr>
        <w:pStyle w:val="ListBullet"/>
      </w:pPr>
      <w:r>
        <w:rPr>
          <w:b w:val="0"/>
          <w:i w:val="0"/>
        </w:rPr>
        <w:t>Activité :</w:t>
      </w:r>
      <w:r>
        <w:rPr>
          <w:b/>
          <w:i w:val="0"/>
        </w:rPr>
        <w:t xml:space="preserve"> Racontez une anecdote où la joie de Dieu vous a aidé à traverser une situation difficile.</w:t>
      </w:r>
    </w:p>
    <w:p>
      <w:pPr>
        <w:pStyle w:val="ListBullet"/>
      </w:pPr>
      <w:r>
        <w:rPr>
          <w:b w:val="0"/>
          <w:i w:val="0"/>
        </w:rPr>
        <w:t>Défi :</w:t>
      </w:r>
      <w:r>
        <w:rPr>
          <w:b/>
          <w:i w:val="0"/>
        </w:rPr>
        <w:t xml:space="preserve"> Souriez et encouragez consciemment trois personnes aujourd'hui, en partageant votre "vin de joie".</w:t>
      </w:r>
    </w:p>
    <w:p>
      <w:r>
        <w:rPr>
          <w:b w:val="0"/>
          <w:i w:val="0"/>
        </w:rPr>
        <w:t>---</w:t>
      </w:r>
    </w:p>
    <w:p>
      <w:pPr>
        <w:pStyle w:val="Heading3"/>
      </w:pPr>
      <w:r>
        <w:t>Fiche 1.5 : La Motivation du Cœur</w:t>
      </w:r>
    </w:p>
    <w:p>
      <w:pPr>
        <w:pStyle w:val="ListBullet"/>
      </w:pPr>
      <w:r>
        <w:rPr>
          <w:b w:val="0"/>
          <w:i w:val="0"/>
        </w:rPr>
        <w:t>Verset clé :</w:t>
      </w:r>
      <w:r>
        <w:rPr>
          <w:b/>
          <w:i w:val="0"/>
        </w:rPr>
        <w:t xml:space="preserve"> « Comme une biche soupire après des courants d'eau, ainsi mon âme soupire après toi, ô Dieu ! » (Psaumes 42 : 2)</w:t>
      </w:r>
      <w:r>
        <w:rPr>
          <w:b/>
          <w:i/>
        </w:rPr>
      </w:r>
    </w:p>
    <w:p>
      <w:pPr>
        <w:pStyle w:val="ListBullet"/>
      </w:pPr>
      <w:r>
        <w:rPr>
          <w:b w:val="0"/>
          <w:i w:val="0"/>
        </w:rPr>
        <w:t>Explication :</w:t>
      </w:r>
      <w:r>
        <w:rPr>
          <w:b/>
          <w:i w:val="0"/>
        </w:rPr>
        <w:t xml:space="preserve"> Dieu regarde pourquoi nous voulons Son onction ; Il se donne à ceux qui Le cherchent Lui, et non seulement Ses bénédictions.</w:t>
      </w:r>
    </w:p>
    <w:p>
      <w:pPr>
        <w:pStyle w:val="ListBullet"/>
      </w:pPr>
      <w:r>
        <w:rPr>
          <w:b w:val="0"/>
          <w:i w:val="0"/>
        </w:rPr>
        <w:t>Réflexion :</w:t>
      </w:r>
      <w:r>
        <w:rPr>
          <w:b/>
          <w:i w:val="0"/>
        </w:rPr>
      </w:r>
    </w:p>
    <w:p>
      <w:r>
        <w:rPr>
          <w:b w:val="0"/>
          <w:i w:val="0"/>
        </w:rPr>
        <w:t xml:space="preserve">    1. Peut-on chercher Dieu pour de mauvaises raisons ? Lesquelles ? (Réponse suggérée : Oui, pour la gloire personnelle, pour le pouvoir ou simplement pour se sentir bien).</w:t>
      </w:r>
    </w:p>
    <w:p>
      <w:r>
        <w:rPr>
          <w:b w:val="0"/>
          <w:i w:val="0"/>
        </w:rPr>
        <w:t xml:space="preserve">    2. Que signifie chercher "la Source" plutôt que "l'eau" ? (Réponse suggérée : Aimer la personne de Jésus plus que les miracles qu'Il peut faire).</w:t>
      </w:r>
    </w:p>
    <w:p>
      <w:pPr>
        <w:pStyle w:val="ListBullet"/>
      </w:pPr>
      <w:r>
        <w:rPr>
          <w:b w:val="0"/>
          <w:i w:val="0"/>
        </w:rPr>
        <w:t>Citation :</w:t>
      </w:r>
      <w:r>
        <w:rPr>
          <w:b/>
          <w:i w:val="0"/>
        </w:rPr>
        <w:t xml:space="preserve"> « Dieu est plus glorifié en nous quand nous sommes le plus satisfaits en Lui. » — John Piper (inspiré par Saint Augustin)</w:t>
      </w:r>
      <w:r>
        <w:rPr>
          <w:b/>
          <w:i/>
        </w:rPr>
      </w:r>
    </w:p>
    <w:p>
      <w:pPr>
        <w:pStyle w:val="ListBullet"/>
      </w:pPr>
      <w:r>
        <w:rPr>
          <w:b w:val="0"/>
          <w:i w:val="0"/>
        </w:rPr>
        <w:t>Activité :</w:t>
      </w:r>
      <w:r>
        <w:rPr>
          <w:b/>
          <w:i w:val="0"/>
        </w:rPr>
        <w:t xml:space="preserve"> Fermez les yeux et passez 2 minutes en silence en disant simplement : "Jésus, c'est Toi que je veux."</w:t>
      </w:r>
    </w:p>
    <w:p>
      <w:pPr>
        <w:pStyle w:val="ListBullet"/>
      </w:pPr>
      <w:r>
        <w:rPr>
          <w:b w:val="0"/>
          <w:i w:val="0"/>
        </w:rPr>
        <w:t>Défi :</w:t>
      </w:r>
      <w:r>
        <w:rPr>
          <w:b/>
          <w:i w:val="0"/>
        </w:rPr>
        <w:t xml:space="preserve"> Identifiez une chose que vous demandez souvent à Dieu et remplacez cette demande par un temps d'adoration pure.</w:t>
      </w:r>
    </w:p>
    <w:p>
      <w:r>
        <w:rPr>
          <w:b w:val="0"/>
          <w:i w:val="0"/>
        </w:rPr>
        <w:t>---</w:t>
      </w:r>
    </w:p>
    <w:p>
      <w:r>
        <w:rPr>
          <w:b w:val="0"/>
          <w:i w:val="0"/>
        </w:rPr>
        <w:t>---</w:t>
      </w:r>
    </w:p>
    <w:p>
      <w:pPr>
        <w:pStyle w:val="Heading2"/>
      </w:pPr>
      <w:r>
        <w:t>GROUPE 2 : Boire pour Partager</w:t>
      </w:r>
    </w:p>
    <w:p>
      <w:r>
        <w:rPr>
          <w:b w:val="0"/>
          <w:i w:val="0"/>
        </w:rPr>
        <w:t>Sous-thème : Comment maintenir l'onction en la laissant couler vers les autres.</w:t>
      </w:r>
      <w:r>
        <w:rPr>
          <w:b w:val="0"/>
          <w:i/>
        </w:rPr>
      </w:r>
    </w:p>
    <w:p>
      <w:pPr>
        <w:pStyle w:val="Heading3"/>
      </w:pPr>
      <w:r>
        <w:t>Fiche 2.1 : Éviter que le Vin ne tourne</w:t>
      </w:r>
    </w:p>
    <w:p>
      <w:pPr>
        <w:pStyle w:val="ListBullet"/>
      </w:pPr>
      <w:r>
        <w:rPr>
          <w:b w:val="0"/>
          <w:i w:val="0"/>
        </w:rPr>
        <w:t>Verset clé :</w:t>
      </w:r>
      <w:r>
        <w:rPr>
          <w:b/>
          <w:i w:val="0"/>
        </w:rPr>
        <w:t xml:space="preserve"> « Celui qui croit en moi, des fleuves d'eau vive couleront de son sein. » (Jean 7 : 38)</w:t>
      </w:r>
      <w:r>
        <w:rPr>
          <w:b/>
          <w:i/>
        </w:rPr>
      </w:r>
    </w:p>
    <w:p>
      <w:pPr>
        <w:pStyle w:val="ListBullet"/>
      </w:pPr>
      <w:r>
        <w:rPr>
          <w:b w:val="0"/>
          <w:i w:val="0"/>
        </w:rPr>
        <w:t>Explication :</w:t>
      </w:r>
      <w:r>
        <w:rPr>
          <w:b/>
          <w:i w:val="0"/>
        </w:rPr>
        <w:t xml:space="preserve"> Le vin tourne au vinaigre s'il reste stagné. Le chrétien qui reçoit sans donner devient aigri et dépressif.</w:t>
      </w:r>
    </w:p>
    <w:p>
      <w:pPr>
        <w:pStyle w:val="ListBullet"/>
      </w:pPr>
      <w:r>
        <w:rPr>
          <w:b w:val="0"/>
          <w:i w:val="0"/>
        </w:rPr>
        <w:t>Réflexion :</w:t>
      </w:r>
      <w:r>
        <w:rPr>
          <w:b/>
          <w:i w:val="0"/>
        </w:rPr>
      </w:r>
    </w:p>
    <w:p>
      <w:r>
        <w:rPr>
          <w:b w:val="0"/>
          <w:i w:val="0"/>
        </w:rPr>
        <w:t xml:space="preserve">    1. Pourquoi se sent-on parfois "spirituellement lourd" ou triste après de grandes conférences ? (Réponse suggérée : Parce qu'on a accumulé sans évacuer en servant les autres).</w:t>
      </w:r>
    </w:p>
    <w:p>
      <w:r>
        <w:rPr>
          <w:b w:val="0"/>
          <w:i w:val="0"/>
        </w:rPr>
        <w:t xml:space="preserve">    2. Comment le fait de donner nous empêche-t-il de devenir "aigre" ? (Réponse suggérée : Le mouvement de donner crée un appel d'air pour un nouveau remplissage frais).</w:t>
      </w:r>
    </w:p>
    <w:p>
      <w:pPr>
        <w:pStyle w:val="ListBullet"/>
      </w:pPr>
      <w:r>
        <w:rPr>
          <w:b w:val="0"/>
          <w:i w:val="0"/>
        </w:rPr>
        <w:t>Citation :</w:t>
      </w:r>
      <w:r>
        <w:rPr>
          <w:b/>
          <w:i w:val="0"/>
        </w:rPr>
        <w:t xml:space="preserve"> « Si vous ne donnez pas ce que vous avez reçu, cela pourrira en vous. » — Hudson Taylor</w:t>
      </w:r>
      <w:r>
        <w:rPr>
          <w:b/>
          <w:i/>
        </w:rPr>
      </w:r>
    </w:p>
    <w:p>
      <w:pPr>
        <w:pStyle w:val="ListBullet"/>
      </w:pPr>
      <w:r>
        <w:rPr>
          <w:b w:val="0"/>
          <w:i w:val="0"/>
        </w:rPr>
        <w:t>Activité :</w:t>
      </w:r>
      <w:r>
        <w:rPr>
          <w:b/>
          <w:i w:val="0"/>
        </w:rPr>
        <w:t xml:space="preserve"> Prenez une bouteille d'eau fermée et une ouverte qui coule. Laquelle est la plus utile pour une plante ? Discutez de l'image de "l'outre ouverte".</w:t>
      </w:r>
    </w:p>
    <w:p>
      <w:pPr>
        <w:pStyle w:val="ListBullet"/>
      </w:pPr>
      <w:r>
        <w:rPr>
          <w:b w:val="0"/>
          <w:i w:val="0"/>
        </w:rPr>
        <w:t>Défi :</w:t>
      </w:r>
      <w:r>
        <w:rPr>
          <w:b/>
          <w:i w:val="0"/>
        </w:rPr>
        <w:t xml:space="preserve"> Identifiez une personne triste cette semaine et partagez-lui une parole d'espoir.</w:t>
      </w:r>
    </w:p>
    <w:p>
      <w:r>
        <w:rPr>
          <w:b w:val="0"/>
          <w:i w:val="0"/>
        </w:rPr>
        <w:t>---</w:t>
      </w:r>
    </w:p>
    <w:p>
      <w:pPr>
        <w:pStyle w:val="Heading3"/>
      </w:pPr>
      <w:r>
        <w:t>Fiche 2.2 : Le Piège de la Mer Morte</w:t>
      </w:r>
    </w:p>
    <w:p>
      <w:pPr>
        <w:pStyle w:val="ListBullet"/>
      </w:pPr>
      <w:r>
        <w:rPr>
          <w:b w:val="0"/>
          <w:i w:val="0"/>
        </w:rPr>
        <w:t>Verset clé :</w:t>
      </w:r>
      <w:r>
        <w:rPr>
          <w:b/>
          <w:i w:val="0"/>
        </w:rPr>
        <w:t xml:space="preserve"> « Celui qui mange et boit sans discerner le corps du Seigneur, mange et boit un jugement contre lui-même. » (1 Corinthiens 11 : 29)</w:t>
      </w:r>
      <w:r>
        <w:rPr>
          <w:b/>
          <w:i/>
        </w:rPr>
      </w:r>
    </w:p>
    <w:p>
      <w:pPr>
        <w:pStyle w:val="ListBullet"/>
      </w:pPr>
      <w:r>
        <w:rPr>
          <w:b w:val="0"/>
          <w:i w:val="0"/>
        </w:rPr>
        <w:t>Explication :</w:t>
      </w:r>
      <w:r>
        <w:rPr>
          <w:b/>
          <w:i w:val="0"/>
        </w:rPr>
        <w:t xml:space="preserve"> Recevoir trop sans donner tue la vie spirituelle, tout comme le sel tue la vie dans la Mer Morte qui n'a pas d'issue.</w:t>
      </w:r>
    </w:p>
    <w:p>
      <w:pPr>
        <w:pStyle w:val="ListBullet"/>
      </w:pPr>
      <w:r>
        <w:rPr>
          <w:b w:val="0"/>
          <w:i w:val="0"/>
        </w:rPr>
        <w:t>Réflexion :</w:t>
      </w:r>
      <w:r>
        <w:rPr>
          <w:b/>
          <w:i w:val="0"/>
        </w:rPr>
      </w:r>
    </w:p>
    <w:p>
      <w:r>
        <w:rPr>
          <w:b w:val="0"/>
          <w:i w:val="0"/>
        </w:rPr>
        <w:t xml:space="preserve">    1. Pourquoi un "trop-plein" égoïste est-il dangereux ? (Réponse suggérée : Cela gonfle l'orgueil et nous rend insensibles aux besoins réels de l'Église).</w:t>
      </w:r>
    </w:p>
    <w:p>
      <w:r>
        <w:rPr>
          <w:b w:val="0"/>
          <w:i w:val="0"/>
        </w:rPr>
        <w:t xml:space="preserve">    2. Comment pouvons-nous "discerner le corps" (les autres frères et sœurs) quand nous buvons à l'Esprit ? (Réponse suggérée : En pensant à la manière dont cette onction va aider mon frère ou ma sœur).</w:t>
      </w:r>
    </w:p>
    <w:p>
      <w:pPr>
        <w:pStyle w:val="ListBullet"/>
      </w:pPr>
      <w:r>
        <w:rPr>
          <w:b w:val="0"/>
          <w:i w:val="0"/>
        </w:rPr>
        <w:t>Citation :</w:t>
      </w:r>
      <w:r>
        <w:rPr>
          <w:b/>
          <w:i w:val="0"/>
        </w:rPr>
        <w:t xml:space="preserve"> « L'amour n'est pas l'amour tant qu'on ne le donne pas. » — Corrie ten Boom</w:t>
      </w:r>
      <w:r>
        <w:rPr>
          <w:b/>
          <w:i/>
        </w:rPr>
      </w:r>
    </w:p>
    <w:p>
      <w:pPr>
        <w:pStyle w:val="ListBullet"/>
      </w:pPr>
      <w:r>
        <w:rPr>
          <w:b w:val="0"/>
          <w:i w:val="0"/>
        </w:rPr>
        <w:t>Activité :</w:t>
      </w:r>
      <w:r>
        <w:rPr>
          <w:b/>
          <w:i w:val="0"/>
        </w:rPr>
        <w:t xml:space="preserve"> Dessinez un schéma : Source -&gt; Moi -&gt; Les Autres. Réfléchissez ensemble : où le flux est-il bloqué dans votre vie ?</w:t>
      </w:r>
    </w:p>
    <w:p>
      <w:pPr>
        <w:pStyle w:val="ListBullet"/>
      </w:pPr>
      <w:r>
        <w:rPr>
          <w:b w:val="0"/>
          <w:i w:val="0"/>
        </w:rPr>
        <w:t>Défi :</w:t>
      </w:r>
      <w:r>
        <w:rPr>
          <w:b/>
          <w:i w:val="0"/>
        </w:rPr>
        <w:t xml:space="preserve"> Faites une action concrète de service dans votre église ou votre quartier ce week-end.</w:t>
      </w:r>
    </w:p>
    <w:p>
      <w:r>
        <w:rPr>
          <w:b w:val="0"/>
          <w:i w:val="0"/>
        </w:rPr>
        <w:t>---</w:t>
      </w:r>
    </w:p>
    <w:p>
      <w:pPr>
        <w:pStyle w:val="Heading3"/>
      </w:pPr>
      <w:r>
        <w:t>Fiche 2.3 : Le Vin de l'Amour</w:t>
      </w:r>
    </w:p>
    <w:p>
      <w:pPr>
        <w:pStyle w:val="ListBullet"/>
      </w:pPr>
      <w:r>
        <w:rPr>
          <w:b w:val="0"/>
          <w:i w:val="0"/>
        </w:rPr>
        <w:t>Verset clé :</w:t>
      </w:r>
      <w:r>
        <w:rPr>
          <w:b/>
          <w:i w:val="0"/>
        </w:rPr>
        <w:t xml:space="preserve"> « Car ton amour vaut mieux que le vin. » (Cantique des Cantiques 1 : 2)</w:t>
      </w:r>
      <w:r>
        <w:rPr>
          <w:b/>
          <w:i/>
        </w:rPr>
      </w:r>
    </w:p>
    <w:p>
      <w:pPr>
        <w:pStyle w:val="ListBullet"/>
      </w:pPr>
      <w:r>
        <w:rPr>
          <w:b w:val="0"/>
          <w:i w:val="0"/>
        </w:rPr>
        <w:t>Explication :</w:t>
      </w:r>
      <w:r>
        <w:rPr>
          <w:b/>
          <w:i w:val="0"/>
        </w:rPr>
        <w:t xml:space="preserve"> L'onction véritable est une histoire d'amour. On ne peut pas être rempli de l'Esprit sans être rempli de compassion pour les perdus.</w:t>
      </w:r>
    </w:p>
    <w:p>
      <w:pPr>
        <w:pStyle w:val="ListBullet"/>
      </w:pPr>
      <w:r>
        <w:rPr>
          <w:b w:val="0"/>
          <w:i w:val="0"/>
        </w:rPr>
        <w:t>Réflexion :</w:t>
      </w:r>
      <w:r>
        <w:rPr>
          <w:b/>
          <w:i w:val="0"/>
        </w:rPr>
      </w:r>
    </w:p>
    <w:p>
      <w:r>
        <w:rPr>
          <w:b w:val="0"/>
          <w:i w:val="0"/>
        </w:rPr>
        <w:t xml:space="preserve">    1. Pourquoi le monde refuse-t-il souvent de "boire" à nos églises ? (Réponse suggérée : Parce qu'on leur propose parfois de la religion ou des jugements au lieu de l'amour pur).</w:t>
      </w:r>
    </w:p>
    <w:p>
      <w:r>
        <w:rPr>
          <w:b w:val="0"/>
          <w:i w:val="0"/>
        </w:rPr>
        <w:t xml:space="preserve">    2. Comment "s'enivrer d'amour" change-t-il notre regard sur nos ennemis ? (Réponse suggérée : Cela nous donne la force de leur pardonner et de prier pour eux).</w:t>
      </w:r>
    </w:p>
    <w:p>
      <w:pPr>
        <w:pStyle w:val="ListBullet"/>
      </w:pPr>
      <w:r>
        <w:rPr>
          <w:b w:val="0"/>
          <w:i w:val="0"/>
        </w:rPr>
        <w:t>Citation :</w:t>
      </w:r>
      <w:r>
        <w:rPr>
          <w:b/>
          <w:i w:val="0"/>
        </w:rPr>
        <w:t xml:space="preserve"> « Vous pouvez donner sans aimer, mais vous ne pouvez pas aimer sans donner. » — Amy Carmichael</w:t>
      </w:r>
      <w:r>
        <w:rPr>
          <w:b/>
          <w:i/>
        </w:rPr>
      </w:r>
    </w:p>
    <w:p>
      <w:pPr>
        <w:pStyle w:val="ListBullet"/>
      </w:pPr>
      <w:r>
        <w:rPr>
          <w:b w:val="0"/>
          <w:i w:val="0"/>
        </w:rPr>
        <w:t>Activité :</w:t>
      </w:r>
      <w:r>
        <w:rPr>
          <w:b/>
          <w:i w:val="0"/>
        </w:rPr>
        <w:t xml:space="preserve"> Mimez une situation où quelqu'un est en colère, et répondez-lui par un geste ou une parole de "vin d'amour".</w:t>
      </w:r>
    </w:p>
    <w:p>
      <w:pPr>
        <w:pStyle w:val="ListBullet"/>
      </w:pPr>
      <w:r>
        <w:rPr>
          <w:b w:val="0"/>
          <w:i w:val="0"/>
        </w:rPr>
        <w:t>Défi :</w:t>
      </w:r>
      <w:r>
        <w:rPr>
          <w:b/>
          <w:i w:val="0"/>
        </w:rPr>
        <w:t xml:space="preserve"> Priez pour une personne que vous avez du mal à supporter et demandez à Dieu de vous remplir d'amour pour elle.</w:t>
      </w:r>
    </w:p>
    <w:p>
      <w:r>
        <w:rPr>
          <w:b w:val="0"/>
          <w:i w:val="0"/>
        </w:rPr>
        <w:t>---</w:t>
      </w:r>
    </w:p>
    <w:p>
      <w:pPr>
        <w:pStyle w:val="Heading3"/>
      </w:pPr>
      <w:r>
        <w:t>Fiche 2.4 : La Générosité qui remplit les Cuves</w:t>
      </w:r>
    </w:p>
    <w:p>
      <w:pPr>
        <w:pStyle w:val="ListBullet"/>
      </w:pPr>
      <w:r>
        <w:rPr>
          <w:b w:val="0"/>
          <w:i w:val="0"/>
        </w:rPr>
        <w:t>Verset clé :</w:t>
      </w:r>
      <w:r>
        <w:rPr>
          <w:b/>
          <w:i w:val="0"/>
        </w:rPr>
        <w:t xml:space="preserve"> « Honore l'Éternel avec tes biens... alors tes cuves regorgeront de moût. » (Proverbes 3 : 9-10)</w:t>
      </w:r>
      <w:r>
        <w:rPr>
          <w:b/>
          <w:i/>
        </w:rPr>
      </w:r>
    </w:p>
    <w:p>
      <w:pPr>
        <w:pStyle w:val="ListBullet"/>
      </w:pPr>
      <w:r>
        <w:rPr>
          <w:b w:val="0"/>
          <w:i w:val="0"/>
        </w:rPr>
        <w:t>Explication :</w:t>
      </w:r>
      <w:r>
        <w:rPr>
          <w:b/>
          <w:i w:val="0"/>
        </w:rPr>
        <w:t xml:space="preserve"> Il existe un lien spirituel entre notre générosité matérielle et notre remplissage spirituel (le vin nouveau).</w:t>
      </w:r>
    </w:p>
    <w:p>
      <w:pPr>
        <w:pStyle w:val="ListBullet"/>
      </w:pPr>
      <w:r>
        <w:rPr>
          <w:b w:val="0"/>
          <w:i w:val="0"/>
        </w:rPr>
        <w:t>Réflexion :</w:t>
      </w:r>
      <w:r>
        <w:rPr>
          <w:b/>
          <w:i w:val="0"/>
        </w:rPr>
      </w:r>
    </w:p>
    <w:p>
      <w:r>
        <w:rPr>
          <w:b w:val="0"/>
          <w:i w:val="0"/>
        </w:rPr>
        <w:t xml:space="preserve">    1. Pourquoi est-il difficile pour un "radin" d'être rempli du Saint-Esprit ? (Réponse suggérée : Car le Saint-Esprit est par nature un Donneur ; un cœur fermé à l'argent est souvent fermé à l'Esprit).</w:t>
      </w:r>
    </w:p>
    <w:p>
      <w:r>
        <w:rPr>
          <w:b w:val="0"/>
          <w:i w:val="0"/>
        </w:rPr>
        <w:t xml:space="preserve">    2. Que promet Dieu à ceux qui honorent Ses principes de don ? (Réponse suggérée : Une abondance qui dépasse le cadre matériel pour toucher le spirituel).</w:t>
      </w:r>
    </w:p>
    <w:p>
      <w:pPr>
        <w:pStyle w:val="ListBullet"/>
      </w:pPr>
      <w:r>
        <w:rPr>
          <w:b w:val="0"/>
          <w:i w:val="0"/>
        </w:rPr>
        <w:t>Citation :</w:t>
      </w:r>
      <w:r>
        <w:rPr>
          <w:b/>
          <w:i w:val="0"/>
        </w:rPr>
        <w:t xml:space="preserve"> « J'ai essayé de donner plus que Dieu, mais Il gagne toujours. » — John Wesley</w:t>
      </w:r>
      <w:r>
        <w:rPr>
          <w:b/>
          <w:i/>
        </w:rPr>
      </w:r>
    </w:p>
    <w:p>
      <w:pPr>
        <w:pStyle w:val="ListBullet"/>
      </w:pPr>
      <w:r>
        <w:rPr>
          <w:b w:val="0"/>
          <w:i w:val="0"/>
        </w:rPr>
        <w:t>Activité :</w:t>
      </w:r>
      <w:r>
        <w:rPr>
          <w:b/>
          <w:i w:val="0"/>
        </w:rPr>
        <w:t xml:space="preserve"> Créez une "boîte à dons" créative pour un projet spécifique de l'église (ex: aide alimentaire).</w:t>
      </w:r>
    </w:p>
    <w:p>
      <w:pPr>
        <w:pStyle w:val="ListBullet"/>
      </w:pPr>
      <w:r>
        <w:rPr>
          <w:b w:val="0"/>
          <w:i w:val="0"/>
        </w:rPr>
        <w:t>Défi :</w:t>
      </w:r>
      <w:r>
        <w:rPr>
          <w:b/>
          <w:i w:val="0"/>
        </w:rPr>
        <w:t xml:space="preserve"> Donnez quelque chose de précieux (temps, argent ou objet) à quelqu'un dans le besoin cette semaine.</w:t>
      </w:r>
    </w:p>
    <w:p>
      <w:r>
        <w:rPr>
          <w:b w:val="0"/>
          <w:i w:val="0"/>
        </w:rPr>
        <w:t>---</w:t>
      </w:r>
    </w:p>
    <w:p>
      <w:pPr>
        <w:pStyle w:val="Heading3"/>
      </w:pPr>
      <w:r>
        <w:t>Fiche 2.5 : Plus qu'un Ordinateur</w:t>
      </w:r>
    </w:p>
    <w:p>
      <w:pPr>
        <w:pStyle w:val="ListBullet"/>
      </w:pPr>
      <w:r>
        <w:rPr>
          <w:b w:val="0"/>
          <w:i w:val="0"/>
        </w:rPr>
        <w:t>Verset clé :</w:t>
      </w:r>
      <w:r>
        <w:rPr>
          <w:b/>
          <w:i w:val="0"/>
        </w:rPr>
        <w:t xml:space="preserve"> « Je ferai jaillir des fleuves sur les collines... je changerai le désert en étang. » (Ésaïe 41 : 18)</w:t>
      </w:r>
      <w:r>
        <w:rPr>
          <w:b/>
          <w:i/>
        </w:rPr>
      </w:r>
    </w:p>
    <w:p>
      <w:pPr>
        <w:pStyle w:val="ListBullet"/>
      </w:pPr>
      <w:r>
        <w:rPr>
          <w:b w:val="0"/>
          <w:i w:val="0"/>
        </w:rPr>
        <w:t>Explication :</w:t>
      </w:r>
      <w:r>
        <w:rPr>
          <w:b/>
          <w:i w:val="0"/>
        </w:rPr>
        <w:t xml:space="preserve"> Comme l'enfant "attardé" transformé par un ordinateur poli, le monde a besoin de notre amour personnel, pas de froide religion.</w:t>
      </w:r>
    </w:p>
    <w:p>
      <w:pPr>
        <w:pStyle w:val="ListBullet"/>
      </w:pPr>
      <w:r>
        <w:rPr>
          <w:b w:val="0"/>
          <w:i w:val="0"/>
        </w:rPr>
        <w:t>Réflexion :</w:t>
      </w:r>
      <w:r>
        <w:rPr>
          <w:b/>
          <w:i w:val="0"/>
        </w:rPr>
      </w:r>
    </w:p>
    <w:p>
      <w:r>
        <w:rPr>
          <w:b w:val="0"/>
          <w:i w:val="0"/>
        </w:rPr>
        <w:t xml:space="preserve">    1. Que signifie "donner à boire au monde" concrètement ? (Réponse suggérée : C'est appeler les gens par leur nom, les écouter et leur montrer qu'ils ont de la valeur).</w:t>
      </w:r>
    </w:p>
    <w:p>
      <w:r>
        <w:rPr>
          <w:b w:val="0"/>
          <w:i w:val="0"/>
        </w:rPr>
        <w:t xml:space="preserve">    2. Pourquoi notre "source" doit-elle sortir du cœur et des tripes plutôt que du mental ? (Réponse suggérée : Parce que les gens ne sont pas touchés par des arguments, mais par une présence réelle).</w:t>
      </w:r>
    </w:p>
    <w:p>
      <w:pPr>
        <w:pStyle w:val="ListBullet"/>
      </w:pPr>
      <w:r>
        <w:rPr>
          <w:b w:val="0"/>
          <w:i w:val="0"/>
        </w:rPr>
        <w:t>Citation :</w:t>
      </w:r>
      <w:r>
        <w:rPr>
          <w:b/>
          <w:i w:val="0"/>
        </w:rPr>
        <w:t xml:space="preserve"> « Ils ne se soucieront pas de ce que vous savez tant qu'ils ne sauront pas à quel point vous vous souciez d'eux. » — C. S. Lewis</w:t>
      </w:r>
      <w:r>
        <w:rPr>
          <w:b/>
          <w:i/>
        </w:rPr>
      </w:r>
    </w:p>
    <w:p>
      <w:pPr>
        <w:pStyle w:val="ListBullet"/>
      </w:pPr>
      <w:r>
        <w:rPr>
          <w:b w:val="0"/>
          <w:i w:val="0"/>
        </w:rPr>
        <w:t>Activité :</w:t>
      </w:r>
      <w:r>
        <w:rPr>
          <w:b/>
          <w:i w:val="0"/>
        </w:rPr>
        <w:t xml:space="preserve"> Écrivez le nom d'une personne que la société rejette (un "oublié"). Priez ensemble pour une opportunité de lui manifester l'amour de Dieu.</w:t>
      </w:r>
    </w:p>
    <w:p>
      <w:pPr>
        <w:pStyle w:val="ListBullet"/>
      </w:pPr>
      <w:r>
        <w:rPr>
          <w:b w:val="0"/>
          <w:i w:val="0"/>
        </w:rPr>
        <w:t>Défi :</w:t>
      </w:r>
      <w:r>
        <w:rPr>
          <w:b/>
          <w:i w:val="0"/>
        </w:rPr>
        <w:t xml:space="preserve"> Cette semaine, engagez une conversation avec une personne que vous ignorez habituellement (caissier, voisin solitaire, sans-abri).</w:t>
      </w:r>
    </w:p>
    <w:p>
      <w:r>
        <w:rPr>
          <w:b w:val="0"/>
          <w:i w:val="0"/>
        </w:rPr>
        <w:t>---</w:t>
      </w:r>
    </w:p>
    <w:p>
      <w:pPr>
        <w:pStyle w:val="Heading3"/>
      </w:pPr>
      <w:r>
        <w:t>Conclusion commune</w:t>
      </w:r>
    </w:p>
    <w:p>
      <w:r>
        <w:rPr>
          <w:b w:val="0"/>
          <w:i w:val="0"/>
        </w:rPr>
        <w:t>Le Saint-Esprit nous invite à une fête continuelle, mais c'est une fête où l'on boit pour être transformé et où l'on donne pour rester frais. Ne laissons pas notre vin devenir aigre par l'égoïsme ou l'inactivité. Que nos familles, nos lieux de travail et nos églises deviennent des oasis où n'importe qui peut venir et trouver une eau pure et un vin d'amour.</w:t>
      </w:r>
    </w:p>
    <w:p>
      <w:r>
        <w:rPr>
          <w:b w:val="0"/>
          <w:i w:val="0"/>
        </w:rPr>
        <w:t>Prière finale :</w:t>
      </w:r>
      <w:r>
        <w:rPr>
          <w:b/>
          <w:i w:val="0"/>
        </w:rPr>
      </w:r>
    </w:p>
    <w:p>
      <w:r>
        <w:rPr>
          <w:b w:val="0"/>
          <w:i w:val="0"/>
        </w:rPr>
        <w:t>Seigneur, merci pour ce fleuve de vie. Nous refusons d'être des réservoirs stagnants. Fais de nous des sources jaillissantes ! Aide-nous à boire Ta Parole et Ton Esprit chaque jour, non pour nous enorgueillir, mais pour aimer mieux. Que celui qui nous rencontre rencontre Ta soif d'aimer. Remplis nos cuves de vin nouveau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