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Louange</w:t>
      </w:r>
    </w:p>
    <w:p>
      <w:pPr>
        <w:pStyle w:val="ListBullet"/>
      </w:pPr>
      <w:r>
        <w:rPr>
          <w:b w:val="0"/>
          <w:i w:val="0"/>
        </w:rPr>
        <w:t>Créativité</w:t>
      </w:r>
    </w:p>
    <w:p>
      <w:r>
        <w:rPr>
          <w:b w:val="0"/>
          <w:i w:val="0"/>
        </w:rPr>
        <w:t>context: La rentrée</w:t>
      </w:r>
    </w:p>
    <w:p>
      <w:r>
        <w:rPr>
          <w:b w:val="0"/>
          <w:i w:val="0"/>
        </w:rPr>
        <w:t>date: 2009-09-05</w:t>
      </w:r>
    </w:p>
    <w:p>
      <w:r>
        <w:rPr>
          <w:b w:val="0"/>
          <w:i w:val="0"/>
        </w:rPr>
        <w:t>description: Découvrez comment identifier votre appel unique au sein du Corps de Christ</w:t>
      </w:r>
    </w:p>
    <w:p>
      <w:r>
        <w:rPr>
          <w:b w:val="0"/>
          <w:i w:val="0"/>
        </w:rPr>
        <w:t xml:space="preserve">  et apprenez à servir avec fidélité, humilité et efficacité dans l'armée de Dieu.</w:t>
      </w:r>
    </w:p>
    <w:p>
      <w:r>
        <w:rPr>
          <w:b w:val="0"/>
          <w:i w:val="0"/>
        </w:rPr>
        <w:t>palmiers:</w:t>
      </w:r>
    </w:p>
    <w:p>
      <w:pPr>
        <w:pStyle w:val="ListBullet"/>
      </w:pPr>
      <w:r>
        <w:rPr>
          <w:b w:val="0"/>
          <w:i w:val="0"/>
        </w:rPr>
        <w:t>Appel de Dieu</w:t>
      </w:r>
    </w:p>
    <w:p>
      <w:pPr>
        <w:pStyle w:val="ListBullet"/>
      </w:pPr>
      <w:r>
        <w:rPr>
          <w:b w:val="0"/>
          <w:i w:val="0"/>
        </w:rPr>
        <w:t>Eglise - communauté</w:t>
      </w:r>
    </w:p>
    <w:p>
      <w:pPr>
        <w:pStyle w:val="ListBullet"/>
      </w:pPr>
      <w:r>
        <w:rPr>
          <w:b w:val="0"/>
          <w:i w:val="0"/>
        </w:rPr>
        <w:t>Corps de Christ</w:t>
      </w:r>
    </w:p>
    <w:p>
      <w:pPr>
        <w:pStyle w:val="ListBullet"/>
      </w:pPr>
      <w:r>
        <w:rPr>
          <w:b w:val="0"/>
          <w:i w:val="0"/>
        </w:rPr>
        <w:t>Humilité</w:t>
      </w:r>
    </w:p>
    <w:p>
      <w:pPr>
        <w:pStyle w:val="ListBullet"/>
      </w:pPr>
      <w:r>
        <w:rPr>
          <w:b w:val="0"/>
          <w:i w:val="0"/>
        </w:rPr>
        <w:t>Dons spirituels</w:t>
      </w:r>
    </w:p>
    <w:p>
      <w:pPr>
        <w:pStyle w:val="ListBullet"/>
      </w:pPr>
      <w:r>
        <w:rPr>
          <w:b w:val="0"/>
          <w:i w:val="0"/>
        </w:rPr>
        <w:t>Obéissance</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Appel</w:t>
      </w:r>
    </w:p>
    <w:p>
      <w:pPr>
        <w:pStyle w:val="ListBullet"/>
      </w:pPr>
      <w:r>
        <w:rPr>
          <w:b w:val="0"/>
          <w:i w:val="0"/>
        </w:rPr>
        <w:t>Ministère</w:t>
      </w:r>
    </w:p>
    <w:p>
      <w:pPr>
        <w:pStyle w:val="ListBullet"/>
      </w:pPr>
      <w:r>
        <w:rPr>
          <w:b w:val="0"/>
          <w:i w:val="0"/>
        </w:rPr>
        <w:t>Don spirituel</w:t>
      </w:r>
    </w:p>
    <w:p>
      <w:pPr>
        <w:pStyle w:val="ListBullet"/>
      </w:pPr>
      <w:r>
        <w:rPr>
          <w:b w:val="0"/>
          <w:i w:val="0"/>
        </w:rPr>
        <w:t>Eglise</w:t>
      </w:r>
    </w:p>
    <w:p>
      <w:pPr>
        <w:pStyle w:val="ListBullet"/>
      </w:pPr>
      <w:r>
        <w:rPr>
          <w:b w:val="0"/>
          <w:i w:val="0"/>
        </w:rPr>
        <w:t>Service</w:t>
      </w:r>
    </w:p>
    <w:p>
      <w:r>
        <w:rPr>
          <w:b w:val="0"/>
          <w:i w:val="0"/>
        </w:rPr>
        <w:t>title: 'Trouver son Appel : Ma Place dans l’Armée du Seigneur'</w:t>
      </w:r>
    </w:p>
    <w:p>
      <w:r>
        <w:rPr>
          <w:b w:val="0"/>
          <w:i w:val="0"/>
        </w:rPr>
        <w:t>---</w:t>
      </w:r>
    </w:p>
    <w:p>
      <w:r>
        <w:rPr>
          <w:b w:val="0"/>
          <w:i w:val="0"/>
        </w:rPr>
        <w:t>---</w:t>
      </w:r>
    </w:p>
    <w:p>
      <w:pPr>
        <w:pStyle w:val="Heading1"/>
      </w:pPr>
      <w:r>
        <w:t>Trouver son Appel : Ma Place dans l’Armée du Seigneur</w:t>
      </w:r>
    </w:p>
    <w:p>
      <w:r>
        <w:rPr>
          <w:b w:val="0"/>
          <w:i w:val="0"/>
        </w:rPr>
        <w:t>Car nous sommes son ouvrage, ayant été créés en Jésus-Christ pour de bonnes œuvres, que Dieu a préparées d'avance, afin que nous les pratiquions.</w:t>
      </w:r>
      <w:r>
        <w:rPr>
          <w:b w:val="0"/>
          <w:i/>
        </w:rPr>
        <w:t xml:space="preserve"> (Éphésiens 2:10)</w:t>
      </w:r>
    </w:p>
    <w:p>
      <w:pPr>
        <w:pStyle w:val="Heading3"/>
      </w:pPr>
      <w:r>
        <w:t>Prière d’ouverture</w:t>
      </w:r>
    </w:p>
    <w:p>
      <w:r>
        <w:rPr>
          <w:b w:val="0"/>
          <w:i w:val="0"/>
        </w:rPr>
        <w:t>Seigneur Jésus, nous nous tenons devant Toi comme Tes serviteurs. Merci parce que Tu n'as appelé personne au hasard, mais que Tu as un plan précis pour chacun de nous. Ouvre nos yeux spirituels et nos cœurs pour que nous comprenions notre place dans Ton armée. Que ce temps de partage nous aide à sortir du flou pour entrer dans notre destinée. Amen.</w:t>
      </w:r>
    </w:p>
    <w:p>
      <w:pPr>
        <w:pStyle w:val="Heading3"/>
      </w:pPr>
      <w:r>
        <w:t>Brise-glace : "La Machine Vivante"</w:t>
      </w:r>
    </w:p>
    <w:p>
      <w:r>
        <w:rPr>
          <w:b w:val="0"/>
          <w:i w:val="0"/>
        </w:rPr>
        <w:t>Objectif :</w:t>
      </w:r>
      <w:r>
        <w:rPr>
          <w:b/>
          <w:i w:val="0"/>
        </w:rPr>
        <w:t xml:space="preserve"> Comprendre l'interdépendance.</w:t>
      </w:r>
    </w:p>
    <w:p>
      <w:r>
        <w:rPr>
          <w:b w:val="0"/>
          <w:i w:val="0"/>
        </w:rPr>
        <w:t>Activité :</w:t>
      </w:r>
      <w:r>
        <w:rPr>
          <w:b/>
          <w:i w:val="0"/>
        </w:rPr>
        <w:t xml:space="preserve"> Un premier participant commence par faire un mouvement simple et répétitif accompagné d’un son (ex: lever le bras en disant "Bip"). Un deuxième s'ajoute en se connectant physiquement au premier avec un mouvement différent (ex: tourner sur lui-même en disant "Vroum"). Tous les participants s'ajoutent un à un jusqu'à former une grande machine complexe. Si un seul s'arrête, la machine est incomplète.</w:t>
      </w:r>
    </w:p>
    <w:p>
      <w:r>
        <w:rPr>
          <w:b w:val="0"/>
          <w:i w:val="0"/>
        </w:rPr>
        <w:t>Leçon :</w:t>
      </w:r>
      <w:r>
        <w:rPr>
          <w:b/>
          <w:i w:val="0"/>
        </w:rPr>
        <w:t xml:space="preserve"> Chaque pièce, même petite, est indispensable au fonctionnement du tout.</w:t>
      </w:r>
    </w:p>
    <w:p>
      <w:r>
        <w:rPr>
          <w:b w:val="0"/>
          <w:i w:val="0"/>
        </w:rPr>
        <w:t>---</w:t>
      </w:r>
    </w:p>
    <w:p>
      <w:pPr>
        <w:pStyle w:val="Heading3"/>
      </w:pPr>
      <w:r>
        <w:t>Présentation du thème</w:t>
      </w:r>
    </w:p>
    <w:p>
      <w:r>
        <w:rPr>
          <w:b w:val="0"/>
          <w:i w:val="0"/>
        </w:rPr>
        <w:t>Dieu est un Dieu d'ordre. Dans la Bible, l'Église est souvent comparée à une armée</w:t>
      </w:r>
      <w:r>
        <w:rPr>
          <w:b/>
          <w:i w:val="0"/>
        </w:rPr>
        <w:t xml:space="preserve"> (Joël 2) ou à un corps</w:t>
      </w:r>
      <w:r>
        <w:rPr>
          <w:b w:val="0"/>
          <w:i w:val="0"/>
        </w:rPr>
        <w:t xml:space="preserve"> (1 Corinthiens 12). Cela signifie que personne n'est appelé à errer sans but. Dans une armée, il y a des stratèges, des cuisiniers, des techniciens, des soldats de front. Si tout le monde veut être général, l'armée s'effondre. Si personne ne veut être aux cuisines, l'armée meurt de faim.</w:t>
      </w:r>
    </w:p>
    <w:p>
      <w:r>
        <w:rPr>
          <w:b w:val="0"/>
          <w:i w:val="0"/>
        </w:rPr>
        <w:t>Trouver son appel, c'est découvrir son "paquetage particulier" et accepter de marcher dans le rang que Dieu a tracé pour nous. Ce n'est pas une question de prestige, mais de fidélité et de complémentarité pour que le monde voie la gloire de Dieu.</w:t>
      </w:r>
    </w:p>
    <w:p>
      <w:r>
        <w:rPr>
          <w:b w:val="0"/>
          <w:i w:val="0"/>
        </w:rPr>
        <w:t>---</w:t>
      </w:r>
    </w:p>
    <w:p>
      <w:pPr>
        <w:pStyle w:val="Heading2"/>
      </w:pPr>
      <w:r>
        <w:t>Groupe 1 : Découvrir et Préparer son Appel</w:t>
      </w:r>
    </w:p>
    <w:p>
      <w:r>
        <w:rPr>
          <w:b w:val="0"/>
          <w:i w:val="0"/>
        </w:rPr>
        <w:t>Sous-thème :</w:t>
      </w:r>
      <w:r>
        <w:rPr>
          <w:b/>
          <w:i w:val="0"/>
        </w:rPr>
        <w:t xml:space="preserve"> Le cheminement intérieur et la préparation du cœur.</w:t>
      </w:r>
    </w:p>
    <w:p>
      <w:pPr>
        <w:pStyle w:val="Heading3"/>
      </w:pPr>
      <w:r>
        <w:t>Fiche 1.1 : Le Paquetage Préparé</w:t>
      </w:r>
    </w:p>
    <w:p>
      <w:pPr>
        <w:pStyle w:val="ListBullet"/>
      </w:pPr>
      <w:r>
        <w:rPr>
          <w:b w:val="0"/>
          <w:i w:val="0"/>
        </w:rPr>
        <w:t>Verset clé :</w:t>
      </w:r>
      <w:r>
        <w:rPr>
          <w:b/>
          <w:i w:val="0"/>
        </w:rPr>
        <w:t xml:space="preserve"> Éphésiens 2:10</w:t>
      </w:r>
    </w:p>
    <w:p>
      <w:pPr>
        <w:pStyle w:val="ListBullet"/>
      </w:pPr>
      <w:r>
        <w:rPr>
          <w:b w:val="0"/>
          <w:i w:val="0"/>
        </w:rPr>
        <w:t>Objectif :</w:t>
      </w:r>
      <w:r>
        <w:rPr>
          <w:b/>
          <w:i w:val="0"/>
        </w:rPr>
        <w:t xml:space="preserve"> Réaliser que notre mission existe déjà avant même notre naissance.</w:t>
      </w:r>
    </w:p>
    <w:p>
      <w:pPr>
        <w:pStyle w:val="ListBullet"/>
      </w:pPr>
      <w:r>
        <w:rPr>
          <w:b w:val="0"/>
          <w:i w:val="0"/>
        </w:rPr>
        <w:t>Réflexion :</w:t>
      </w:r>
      <w:r>
        <w:rPr>
          <w:b/>
          <w:i w:val="0"/>
        </w:rPr>
      </w:r>
    </w:p>
    <w:p>
      <w:r>
        <w:rPr>
          <w:b w:val="0"/>
          <w:i w:val="0"/>
        </w:rPr>
        <w:t xml:space="preserve">    1. Que signifie "préparé d'avance" ? (Réponse suggérée : Dieu n'improvise pas avec nos vies ; Il a déjà conçu les opportunités et les capacités dont nous avons besoin).</w:t>
      </w:r>
    </w:p>
    <w:p>
      <w:r>
        <w:rPr>
          <w:b w:val="0"/>
          <w:i w:val="0"/>
        </w:rPr>
        <w:t xml:space="preserve">    2. Pourquoi est-il rassurant de savoir que nous sommes "Son ouvrage" ? (Réponse suggérée : C'est Lui qui est responsable de notre équipement, nous n'avons pas à fabriquer nos propres dons).</w:t>
      </w:r>
    </w:p>
    <w:p>
      <w:pPr>
        <w:pStyle w:val="ListBullet"/>
      </w:pPr>
      <w:r>
        <w:rPr>
          <w:b w:val="0"/>
          <w:i w:val="0"/>
        </w:rPr>
        <w:t>Citation :</w:t>
      </w:r>
      <w:r>
        <w:rPr>
          <w:b/>
          <w:i w:val="0"/>
        </w:rPr>
        <w:t xml:space="preserve"> "Dieu ne choisit pas ceux qui sont capables, Il rend capables ceux qu’Il choisit."</w:t>
      </w:r>
      <w:r>
        <w:rPr>
          <w:b/>
          <w:i/>
        </w:rPr>
        <w:t xml:space="preserve"> – Hudson Taylor</w:t>
      </w:r>
      <w:r>
        <w:rPr>
          <w:b w:val="0"/>
          <w:i/>
        </w:rPr>
      </w:r>
    </w:p>
    <w:p>
      <w:pPr>
        <w:pStyle w:val="ListBullet"/>
      </w:pPr>
      <w:r>
        <w:rPr>
          <w:b w:val="0"/>
          <w:i w:val="0"/>
        </w:rPr>
        <w:t>Activité :</w:t>
      </w:r>
      <w:r>
        <w:rPr>
          <w:b/>
          <w:i w:val="0"/>
        </w:rPr>
        <w:t xml:space="preserve"> Dessinez sur une grande feuille un sac à dos et demandez à chacun (petits et grands) d'écrire ou de dessiner un talent ou une qualité qu'ils pensent avoir reçue de Dieu.</w:t>
      </w:r>
    </w:p>
    <w:p>
      <w:pPr>
        <w:pStyle w:val="ListBullet"/>
      </w:pPr>
      <w:r>
        <w:rPr>
          <w:b w:val="0"/>
          <w:i w:val="0"/>
        </w:rPr>
        <w:t>Défi :</w:t>
      </w:r>
      <w:r>
        <w:rPr>
          <w:b/>
          <w:i w:val="0"/>
        </w:rPr>
        <w:t xml:space="preserve"> Cette semaine, remerciez Dieu chaque matin pour le "paquetage" qu'Il a mis en vous.</w:t>
      </w:r>
    </w:p>
    <w:p>
      <w:r>
        <w:rPr>
          <w:b w:val="0"/>
          <w:i w:val="0"/>
        </w:rPr>
        <w:t>---</w:t>
      </w:r>
    </w:p>
    <w:p>
      <w:pPr>
        <w:pStyle w:val="Heading3"/>
      </w:pPr>
      <w:r>
        <w:t>Fiche 1.2 : Fidèle dans les Petites Choses</w:t>
      </w:r>
    </w:p>
    <w:p>
      <w:pPr>
        <w:pStyle w:val="ListBullet"/>
      </w:pPr>
      <w:r>
        <w:rPr>
          <w:b w:val="0"/>
          <w:i w:val="0"/>
        </w:rPr>
        <w:t>Verset clé :</w:t>
      </w:r>
      <w:r>
        <w:rPr>
          <w:b/>
          <w:i w:val="0"/>
        </w:rPr>
        <w:t xml:space="preserve"> Luc 16:10</w:t>
      </w:r>
    </w:p>
    <w:p>
      <w:pPr>
        <w:pStyle w:val="ListBullet"/>
      </w:pPr>
      <w:r>
        <w:rPr>
          <w:b w:val="0"/>
          <w:i w:val="0"/>
        </w:rPr>
        <w:t>Objectif :</w:t>
      </w:r>
      <w:r>
        <w:rPr>
          <w:b/>
          <w:i w:val="0"/>
        </w:rPr>
        <w:t xml:space="preserve"> Comprendre l'importance de l'appel à court terme.</w:t>
      </w:r>
    </w:p>
    <w:p>
      <w:pPr>
        <w:pStyle w:val="ListBullet"/>
      </w:pPr>
      <w:r>
        <w:rPr>
          <w:b w:val="0"/>
          <w:i w:val="0"/>
        </w:rPr>
        <w:t>Réflexion :</w:t>
      </w:r>
      <w:r>
        <w:rPr>
          <w:b/>
          <w:i w:val="0"/>
        </w:rPr>
      </w:r>
    </w:p>
    <w:p>
      <w:r>
        <w:rPr>
          <w:b w:val="0"/>
          <w:i w:val="0"/>
        </w:rPr>
        <w:t xml:space="preserve">    1. Pourquoi Dieu nous fait-il commencer par des tâches "non glorieuses" ? (Réponse suggérée : Pour tester notre humilité et forger notre caractère avant les grandes responsabilités).</w:t>
      </w:r>
    </w:p>
    <w:p>
      <w:r>
        <w:rPr>
          <w:b w:val="0"/>
          <w:i w:val="0"/>
        </w:rPr>
        <w:t xml:space="preserve">    2. Qu'est-ce qu'un "appel à court terme" dans votre vie actuelle ? (Réponse suggérée : Rendre service à la maison, aider à l'école, nettoyer l'église, être un bon employé).</w:t>
      </w:r>
    </w:p>
    <w:p>
      <w:pPr>
        <w:pStyle w:val="ListBullet"/>
      </w:pPr>
      <w:r>
        <w:rPr>
          <w:b w:val="0"/>
          <w:i w:val="0"/>
        </w:rPr>
        <w:t>Citation :</w:t>
      </w:r>
      <w:r>
        <w:rPr>
          <w:b/>
          <w:i w:val="0"/>
        </w:rPr>
        <w:t xml:space="preserve"> "Si vous ne pouvez pas faire de grandes choses, faites de petites choses de façon grandiose."</w:t>
      </w:r>
      <w:r>
        <w:rPr>
          <w:b/>
          <w:i/>
        </w:rPr>
        <w:t xml:space="preserve"> – D.L. Moody</w:t>
      </w:r>
      <w:r>
        <w:rPr>
          <w:b w:val="0"/>
          <w:i/>
        </w:rPr>
      </w:r>
    </w:p>
    <w:p>
      <w:pPr>
        <w:pStyle w:val="ListBullet"/>
      </w:pPr>
      <w:r>
        <w:rPr>
          <w:b w:val="0"/>
          <w:i w:val="0"/>
        </w:rPr>
        <w:t>Activité :</w:t>
      </w:r>
      <w:r>
        <w:rPr>
          <w:b/>
          <w:i w:val="0"/>
        </w:rPr>
        <w:t xml:space="preserve"> Jeu de rôle : Un jeune doit s'occuper des moutons (peluches) avec joie alors qu'il rêve d'être roi. Comment montrer sa fidélité ?</w:t>
      </w:r>
    </w:p>
    <w:p>
      <w:pPr>
        <w:pStyle w:val="ListBullet"/>
      </w:pPr>
      <w:r>
        <w:rPr>
          <w:b w:val="0"/>
          <w:i w:val="0"/>
        </w:rPr>
        <w:t>Défi :</w:t>
      </w:r>
      <w:r>
        <w:rPr>
          <w:b/>
          <w:i w:val="0"/>
        </w:rPr>
        <w:t xml:space="preserve"> Identifiez une tâche ingrate à faire cette semaine et accomplissez-la avec la meilleure attitude possible.</w:t>
      </w:r>
    </w:p>
    <w:p>
      <w:r>
        <w:rPr>
          <w:b w:val="0"/>
          <w:i w:val="0"/>
        </w:rPr>
        <w:t>---</w:t>
      </w:r>
    </w:p>
    <w:p>
      <w:pPr>
        <w:pStyle w:val="Heading3"/>
      </w:pPr>
      <w:r>
        <w:t>Fiche 1.3 : La Boussole du Cœur</w:t>
      </w:r>
    </w:p>
    <w:p>
      <w:pPr>
        <w:pStyle w:val="ListBullet"/>
      </w:pPr>
      <w:r>
        <w:rPr>
          <w:b w:val="0"/>
          <w:i w:val="0"/>
        </w:rPr>
        <w:t>Verset clé :</w:t>
      </w:r>
      <w:r>
        <w:rPr>
          <w:b/>
          <w:i w:val="0"/>
        </w:rPr>
        <w:t xml:space="preserve"> Psaume 84:6</w:t>
      </w:r>
    </w:p>
    <w:p>
      <w:pPr>
        <w:pStyle w:val="ListBullet"/>
      </w:pPr>
      <w:r>
        <w:rPr>
          <w:b w:val="0"/>
          <w:i w:val="0"/>
        </w:rPr>
        <w:t>Objectif :</w:t>
      </w:r>
      <w:r>
        <w:rPr>
          <w:b/>
          <w:i w:val="0"/>
        </w:rPr>
        <w:t xml:space="preserve"> Apprendre à écouter les désirs que Dieu place en nous.</w:t>
      </w:r>
    </w:p>
    <w:p>
      <w:pPr>
        <w:pStyle w:val="ListBullet"/>
      </w:pPr>
      <w:r>
        <w:rPr>
          <w:b w:val="0"/>
          <w:i w:val="0"/>
        </w:rPr>
        <w:t>Réflexion :</w:t>
      </w:r>
      <w:r>
        <w:rPr>
          <w:b/>
          <w:i w:val="0"/>
        </w:rPr>
      </w:r>
    </w:p>
    <w:p>
      <w:r>
        <w:rPr>
          <w:b w:val="0"/>
          <w:i w:val="0"/>
        </w:rPr>
        <w:t xml:space="preserve">    1. Comment différencier un désir personnel d'un appel de Dieu ? (Réponse suggérée : L'appel de Dieu apporte une paix profonde et glorifie Christ, pas notre ego).</w:t>
      </w:r>
    </w:p>
    <w:p>
      <w:r>
        <w:rPr>
          <w:b w:val="0"/>
          <w:i w:val="0"/>
        </w:rPr>
        <w:t xml:space="preserve">    2. Pourquoi est-il dit que les chemins sont "tout tracés" dans le cœur ? (Réponse suggérée : Dieu communique souvent par une conviction intérieure et une passion spirituelle).</w:t>
      </w:r>
    </w:p>
    <w:p>
      <w:pPr>
        <w:pStyle w:val="ListBullet"/>
      </w:pPr>
      <w:r>
        <w:rPr>
          <w:b w:val="0"/>
          <w:i w:val="0"/>
        </w:rPr>
        <w:t>Citation :</w:t>
      </w:r>
      <w:r>
        <w:rPr>
          <w:b/>
          <w:i w:val="0"/>
        </w:rPr>
        <w:t xml:space="preserve"> "Le lieu où Dieu vous appelle est celui où votre joie profonde rencontre la faim du monde."</w:t>
      </w:r>
      <w:r>
        <w:rPr>
          <w:b/>
          <w:i/>
        </w:rPr>
        <w:t xml:space="preserve"> – C.S. Lewis</w:t>
      </w:r>
      <w:r>
        <w:rPr>
          <w:b w:val="0"/>
          <w:i/>
        </w:rPr>
      </w:r>
    </w:p>
    <w:p>
      <w:pPr>
        <w:pStyle w:val="ListBullet"/>
      </w:pPr>
      <w:r>
        <w:rPr>
          <w:b w:val="0"/>
          <w:i w:val="0"/>
        </w:rPr>
        <w:t>Activité :</w:t>
      </w:r>
      <w:r>
        <w:rPr>
          <w:b/>
          <w:i w:val="0"/>
        </w:rPr>
        <w:t xml:space="preserve"> Moment de silence. Chacun écrit sur un papier : "Seigneur, quelle direction fais-tu vibrer dans mon cœur aujourd'hui ?"</w:t>
      </w:r>
    </w:p>
    <w:p>
      <w:pPr>
        <w:pStyle w:val="ListBullet"/>
      </w:pPr>
      <w:r>
        <w:rPr>
          <w:b w:val="0"/>
          <w:i w:val="0"/>
        </w:rPr>
        <w:t>Défi :</w:t>
      </w:r>
      <w:r>
        <w:rPr>
          <w:b/>
          <w:i w:val="0"/>
        </w:rPr>
        <w:t xml:space="preserve"> Prenez 10 minutes par jour pour écouter Dieu en silence, sans rien Lui demander d'autre que Sa direction.</w:t>
      </w:r>
    </w:p>
    <w:p>
      <w:r>
        <w:rPr>
          <w:b w:val="0"/>
          <w:i w:val="0"/>
        </w:rPr>
        <w:t>---</w:t>
      </w:r>
    </w:p>
    <w:p>
      <w:pPr>
        <w:pStyle w:val="Heading3"/>
      </w:pPr>
      <w:r>
        <w:t>Fiche 1.4 : L'Approbation du Corps</w:t>
      </w:r>
    </w:p>
    <w:p>
      <w:pPr>
        <w:pStyle w:val="ListBullet"/>
      </w:pPr>
      <w:r>
        <w:rPr>
          <w:b w:val="0"/>
          <w:i w:val="0"/>
        </w:rPr>
        <w:t>Verset clé :</w:t>
      </w:r>
      <w:r>
        <w:rPr>
          <w:b/>
          <w:i w:val="0"/>
        </w:rPr>
        <w:t xml:space="preserve"> 1 Corinthiens 12:12</w:t>
      </w:r>
    </w:p>
    <w:p>
      <w:pPr>
        <w:pStyle w:val="ListBullet"/>
      </w:pPr>
      <w:r>
        <w:rPr>
          <w:b w:val="0"/>
          <w:i w:val="0"/>
        </w:rPr>
        <w:t>Objectif :</w:t>
      </w:r>
      <w:r>
        <w:rPr>
          <w:b/>
          <w:i w:val="0"/>
        </w:rPr>
        <w:t xml:space="preserve"> Comprendre que l'Église confirme notre appel.</w:t>
      </w:r>
    </w:p>
    <w:p>
      <w:pPr>
        <w:pStyle w:val="ListBullet"/>
      </w:pPr>
      <w:r>
        <w:rPr>
          <w:b w:val="0"/>
          <w:i w:val="0"/>
        </w:rPr>
        <w:t>Réflexion :</w:t>
      </w:r>
      <w:r>
        <w:rPr>
          <w:b/>
          <w:i w:val="0"/>
        </w:rPr>
      </w:r>
    </w:p>
    <w:p>
      <w:r>
        <w:rPr>
          <w:b w:val="0"/>
          <w:i w:val="0"/>
        </w:rPr>
        <w:t xml:space="preserve">    1. Pourquoi est-il dangereux de s'auto-proclamer dans un ministère sans l'avis des autres ? (Réponse suggérée : On risque d'être dans l'illusion ou l'orgueil ; le corps de Christ ressent naturellement le bien que fait un don).</w:t>
      </w:r>
    </w:p>
    <w:p>
      <w:r>
        <w:rPr>
          <w:b w:val="0"/>
          <w:i w:val="0"/>
        </w:rPr>
        <w:t xml:space="preserve">    2. Comment réagir si on nous demande de "s'asseoir à la dernière place" ? (Réponse suggérée : Avec humilité, car si l'appel vient de Dieu, Il ouvrira la porte Lui-même).</w:t>
      </w:r>
    </w:p>
    <w:p>
      <w:pPr>
        <w:pStyle w:val="ListBullet"/>
      </w:pPr>
      <w:r>
        <w:rPr>
          <w:b w:val="0"/>
          <w:i w:val="0"/>
        </w:rPr>
        <w:t>Citation :</w:t>
      </w:r>
      <w:r>
        <w:rPr>
          <w:b/>
          <w:i w:val="0"/>
        </w:rPr>
        <w:t xml:space="preserve"> "On ne devient pas un serviteur de Dieu en obtenant un diplôme, mais en aimant le peuple de Dieu."</w:t>
      </w:r>
      <w:r>
        <w:rPr>
          <w:b/>
          <w:i/>
        </w:rPr>
        <w:t xml:space="preserve"> – Billy Graham</w:t>
      </w:r>
      <w:r>
        <w:rPr>
          <w:b w:val="0"/>
          <w:i/>
        </w:rPr>
      </w:r>
    </w:p>
    <w:p>
      <w:pPr>
        <w:pStyle w:val="ListBullet"/>
      </w:pPr>
      <w:r>
        <w:rPr>
          <w:b w:val="0"/>
          <w:i w:val="0"/>
        </w:rPr>
        <w:t>Activité :</w:t>
      </w:r>
      <w:r>
        <w:rPr>
          <w:b/>
          <w:i w:val="0"/>
        </w:rPr>
        <w:t xml:space="preserve"> "Le miroir des dons". Tour à tour, dites à la personne à votre droite une qualité spirituelle que vous voyez chez elle.</w:t>
      </w:r>
    </w:p>
    <w:p>
      <w:pPr>
        <w:pStyle w:val="ListBullet"/>
      </w:pPr>
      <w:r>
        <w:rPr>
          <w:b w:val="0"/>
          <w:i w:val="0"/>
        </w:rPr>
        <w:t>Défi :</w:t>
      </w:r>
      <w:r>
        <w:rPr>
          <w:b/>
          <w:i w:val="0"/>
        </w:rPr>
        <w:t xml:space="preserve"> Demandez à un responsable ou à un chrétien mature : "Selon toi, dans quel domaine vois-tu que Dieu m'utilise ?"</w:t>
      </w:r>
    </w:p>
    <w:p>
      <w:r>
        <w:rPr>
          <w:b w:val="0"/>
          <w:i w:val="0"/>
        </w:rPr>
        <w:t>---</w:t>
      </w:r>
    </w:p>
    <w:p>
      <w:pPr>
        <w:pStyle w:val="Heading3"/>
      </w:pPr>
      <w:r>
        <w:t>Fiche 1.5 : La Progression de David</w:t>
      </w:r>
    </w:p>
    <w:p>
      <w:pPr>
        <w:pStyle w:val="ListBullet"/>
      </w:pPr>
      <w:r>
        <w:rPr>
          <w:b w:val="0"/>
          <w:i w:val="0"/>
        </w:rPr>
        <w:t>Verset clé :</w:t>
      </w:r>
      <w:r>
        <w:rPr>
          <w:b/>
          <w:i w:val="0"/>
        </w:rPr>
        <w:t xml:space="preserve"> 1 Samuel 16:13, puis 2 Samuel 5:3</w:t>
      </w:r>
    </w:p>
    <w:p>
      <w:pPr>
        <w:pStyle w:val="ListBullet"/>
      </w:pPr>
      <w:r>
        <w:rPr>
          <w:b w:val="0"/>
          <w:i w:val="0"/>
        </w:rPr>
        <w:t>Objectif :</w:t>
      </w:r>
      <w:r>
        <w:rPr>
          <w:b/>
          <w:i w:val="0"/>
        </w:rPr>
        <w:t xml:space="preserve"> Accepter le temps entre l'onction et la fonction.</w:t>
      </w:r>
    </w:p>
    <w:p>
      <w:pPr>
        <w:pStyle w:val="ListBullet"/>
      </w:pPr>
      <w:r>
        <w:rPr>
          <w:b w:val="0"/>
          <w:i w:val="0"/>
        </w:rPr>
        <w:t>Réflexion :</w:t>
      </w:r>
      <w:r>
        <w:rPr>
          <w:b/>
          <w:i w:val="0"/>
        </w:rPr>
      </w:r>
    </w:p>
    <w:p>
      <w:r>
        <w:rPr>
          <w:b w:val="0"/>
          <w:i w:val="0"/>
        </w:rPr>
        <w:t xml:space="preserve">    1. David a été oint roi enfant, mais a attendu des années avant de régner. Qu'a-t-il fait entre-temps ? (Réponse suggérée : Il a servi le roi Saül, a gardé les moutons, a vécu dans des grottes).</w:t>
      </w:r>
    </w:p>
    <w:p>
      <w:r>
        <w:rPr>
          <w:b w:val="0"/>
          <w:i w:val="0"/>
        </w:rPr>
        <w:t xml:space="preserve">    2. Pourquoi vouloir "griller les étapes" est-il dangereux ? (Réponse suggérée : On n'a pas encore le caractère nécessaire pour supporter la pression de la position).</w:t>
      </w:r>
    </w:p>
    <w:p>
      <w:pPr>
        <w:pStyle w:val="ListBullet"/>
      </w:pPr>
      <w:r>
        <w:rPr>
          <w:b w:val="0"/>
          <w:i w:val="0"/>
        </w:rPr>
        <w:t>Citation :</w:t>
      </w:r>
      <w:r>
        <w:rPr>
          <w:b/>
          <w:i w:val="0"/>
        </w:rPr>
        <w:t xml:space="preserve"> "Dieu nous prépare dans le secret avant de nous exposer en public."</w:t>
      </w:r>
      <w:r>
        <w:rPr>
          <w:b/>
          <w:i/>
        </w:rPr>
        <w:t xml:space="preserve"> – Reinhard Bonnke</w:t>
      </w:r>
      <w:r>
        <w:rPr>
          <w:b w:val="0"/>
          <w:i/>
        </w:rPr>
      </w:r>
    </w:p>
    <w:p>
      <w:pPr>
        <w:pStyle w:val="ListBullet"/>
      </w:pPr>
      <w:r>
        <w:rPr>
          <w:b w:val="0"/>
          <w:i w:val="0"/>
        </w:rPr>
        <w:t>Activité :</w:t>
      </w:r>
      <w:r>
        <w:rPr>
          <w:b/>
          <w:i w:val="0"/>
        </w:rPr>
        <w:t xml:space="preserve"> Dessinez un escalier. Sur chaque marche, écrivez une étape possible de progression dans un service (ex: chanter dans sa chambre -&gt; chorale -&gt; direction de louange).</w:t>
      </w:r>
    </w:p>
    <w:p>
      <w:pPr>
        <w:pStyle w:val="ListBullet"/>
      </w:pPr>
      <w:r>
        <w:rPr>
          <w:b w:val="0"/>
          <w:i w:val="0"/>
        </w:rPr>
        <w:t>Défi :</w:t>
      </w:r>
      <w:r>
        <w:rPr>
          <w:b/>
          <w:i w:val="0"/>
        </w:rPr>
        <w:t xml:space="preserve"> Identifiez votre "étape actuelle" et engagez-vous à ne pas chercher à monter trop vite.</w:t>
      </w:r>
    </w:p>
    <w:p>
      <w:r>
        <w:rPr>
          <w:b w:val="0"/>
          <w:i w:val="0"/>
        </w:rPr>
        <w:t>---</w:t>
      </w:r>
    </w:p>
    <w:p>
      <w:pPr>
        <w:pStyle w:val="Heading2"/>
      </w:pPr>
      <w:r>
        <w:t>Groupe 2 : Exercer et Rayonner son Appel</w:t>
      </w:r>
    </w:p>
    <w:p>
      <w:r>
        <w:rPr>
          <w:b w:val="0"/>
          <w:i w:val="0"/>
        </w:rPr>
        <w:t>Sous-thème :</w:t>
      </w:r>
      <w:r>
        <w:rPr>
          <w:b/>
          <w:i w:val="0"/>
        </w:rPr>
        <w:t xml:space="preserve"> Les différentes fonctions et l'impact sur le monde.</w:t>
      </w:r>
    </w:p>
    <w:p>
      <w:pPr>
        <w:pStyle w:val="Heading3"/>
      </w:pPr>
      <w:r>
        <w:t>Fiche 2.1 : La Diversité des Armes</w:t>
      </w:r>
    </w:p>
    <w:p>
      <w:pPr>
        <w:pStyle w:val="ListBullet"/>
      </w:pPr>
      <w:r>
        <w:rPr>
          <w:b w:val="0"/>
          <w:i w:val="0"/>
        </w:rPr>
        <w:t>Verset clé :</w:t>
      </w:r>
      <w:r>
        <w:rPr>
          <w:b/>
          <w:i w:val="0"/>
        </w:rPr>
        <w:t xml:space="preserve"> Romains 12:6-8</w:t>
      </w:r>
    </w:p>
    <w:p>
      <w:pPr>
        <w:pStyle w:val="ListBullet"/>
      </w:pPr>
      <w:r>
        <w:rPr>
          <w:b w:val="0"/>
          <w:i w:val="0"/>
        </w:rPr>
        <w:t>Objectif :</w:t>
      </w:r>
      <w:r>
        <w:rPr>
          <w:b/>
          <w:i w:val="0"/>
        </w:rPr>
        <w:t xml:space="preserve"> Identifier les différentes catégories de services.</w:t>
      </w:r>
    </w:p>
    <w:p>
      <w:pPr>
        <w:pStyle w:val="ListBullet"/>
      </w:pPr>
      <w:r>
        <w:rPr>
          <w:b w:val="0"/>
          <w:i w:val="0"/>
        </w:rPr>
        <w:t>Réflexion :</w:t>
      </w:r>
      <w:r>
        <w:rPr>
          <w:b/>
          <w:i w:val="0"/>
        </w:rPr>
      </w:r>
    </w:p>
    <w:p>
      <w:r>
        <w:rPr>
          <w:b w:val="0"/>
          <w:i w:val="0"/>
        </w:rPr>
        <w:t xml:space="preserve">    1. Pourquoi Dieu a-t-il prévu des "aides" et des "administrateurs" autant que des "prédicateurs" ? (Réponse suggérée : Parce qu'une église qui ne fait que prêcher sans s'organiser ou aider les pauvres n'est pas équilibrée).</w:t>
      </w:r>
    </w:p>
    <w:p>
      <w:r>
        <w:rPr>
          <w:b w:val="0"/>
          <w:i w:val="0"/>
        </w:rPr>
        <w:t xml:space="preserve">    2. Lequel de ces dons vous semble le plus "naturel" chez vous ? (Répondre selon la liste : libéralité, enseignement, exhortation, etc.).</w:t>
      </w:r>
    </w:p>
    <w:p>
      <w:pPr>
        <w:pStyle w:val="ListBullet"/>
      </w:pPr>
      <w:r>
        <w:rPr>
          <w:b w:val="0"/>
          <w:i w:val="0"/>
        </w:rPr>
        <w:t>Citation :</w:t>
      </w:r>
      <w:r>
        <w:rPr>
          <w:b/>
          <w:i w:val="0"/>
        </w:rPr>
        <w:t xml:space="preserve"> "Je ne peux pas faire ce que vous faites, vous ne pouvez pas faire ce que je fais, mais ensemble nous faisons quelque chose de beau pour Dieu."</w:t>
      </w:r>
      <w:r>
        <w:rPr>
          <w:b/>
          <w:i/>
        </w:rPr>
        <w:t xml:space="preserve"> – Mère Teresa</w:t>
      </w:r>
      <w:r>
        <w:rPr>
          <w:b w:val="0"/>
          <w:i/>
        </w:rPr>
      </w:r>
    </w:p>
    <w:p>
      <w:pPr>
        <w:pStyle w:val="ListBullet"/>
      </w:pPr>
      <w:r>
        <w:rPr>
          <w:b w:val="0"/>
          <w:i w:val="0"/>
        </w:rPr>
        <w:t>Activité :</w:t>
      </w:r>
      <w:r>
        <w:rPr>
          <w:b/>
          <w:i w:val="0"/>
        </w:rPr>
        <w:t xml:space="preserve"> Découpez des images d'outils (marteau, loupe, livre, pansement). Associez chaque outil à un ministère cité dans Romains 12.</w:t>
      </w:r>
    </w:p>
    <w:p>
      <w:pPr>
        <w:pStyle w:val="ListBullet"/>
      </w:pPr>
      <w:r>
        <w:rPr>
          <w:b w:val="0"/>
          <w:i w:val="0"/>
        </w:rPr>
        <w:t>Défi :</w:t>
      </w:r>
      <w:r>
        <w:rPr>
          <w:b/>
          <w:i w:val="0"/>
        </w:rPr>
        <w:t xml:space="preserve"> Essayez d'exercer un "don d'aide" cette semaine (aider quelqu'un sans qu'il l'ait demandé).</w:t>
      </w:r>
    </w:p>
    <w:p>
      <w:r>
        <w:rPr>
          <w:b w:val="0"/>
          <w:i w:val="0"/>
        </w:rPr>
        <w:t>---</w:t>
      </w:r>
    </w:p>
    <w:p>
      <w:pPr>
        <w:pStyle w:val="Heading3"/>
      </w:pPr>
      <w:r>
        <w:t>Fiche 2.2 : L'Église hors des murs</w:t>
      </w:r>
    </w:p>
    <w:p>
      <w:pPr>
        <w:pStyle w:val="ListBullet"/>
      </w:pPr>
      <w:r>
        <w:rPr>
          <w:b w:val="0"/>
          <w:i w:val="0"/>
        </w:rPr>
        <w:t>Verset clé :</w:t>
      </w:r>
      <w:r>
        <w:rPr>
          <w:b/>
          <w:i w:val="0"/>
        </w:rPr>
        <w:t xml:space="preserve"> Matthieu 5:14-16</w:t>
      </w:r>
    </w:p>
    <w:p>
      <w:pPr>
        <w:pStyle w:val="ListBullet"/>
      </w:pPr>
      <w:r>
        <w:rPr>
          <w:b w:val="0"/>
          <w:i w:val="0"/>
        </w:rPr>
        <w:t>Objectif :</w:t>
      </w:r>
      <w:r>
        <w:rPr>
          <w:b/>
          <w:i w:val="0"/>
        </w:rPr>
        <w:t xml:space="preserve"> Voir son travail ou son école comme son champ de mission.</w:t>
      </w:r>
    </w:p>
    <w:p>
      <w:pPr>
        <w:pStyle w:val="ListBullet"/>
      </w:pPr>
      <w:r>
        <w:rPr>
          <w:b w:val="0"/>
          <w:i w:val="0"/>
        </w:rPr>
        <w:t>Réflexion :</w:t>
      </w:r>
      <w:r>
        <w:rPr>
          <w:b/>
          <w:i w:val="0"/>
        </w:rPr>
      </w:r>
    </w:p>
    <w:p>
      <w:r>
        <w:rPr>
          <w:b w:val="0"/>
          <w:i w:val="0"/>
        </w:rPr>
        <w:t xml:space="preserve">    1. Peut-on avoir un appel de Dieu si on travaille dans une entreprise "laïque" ? (Réponse suggérée : Oui, c'est notre champ missionnaire principal où nous sommes le sel de la terre).</w:t>
      </w:r>
    </w:p>
    <w:p>
      <w:r>
        <w:rPr>
          <w:b w:val="0"/>
          <w:i w:val="0"/>
        </w:rPr>
        <w:t xml:space="preserve">    2. Comment glorifier Dieu dans un bureau ou une salle de classe ? (Réponse suggérée : Par l'excellence, l'intégrité, l'écoute et l'amour pour les collègues).</w:t>
      </w:r>
    </w:p>
    <w:p>
      <w:pPr>
        <w:pStyle w:val="ListBullet"/>
      </w:pPr>
      <w:r>
        <w:rPr>
          <w:b w:val="0"/>
          <w:i w:val="0"/>
        </w:rPr>
        <w:t>Citation :</w:t>
      </w:r>
      <w:r>
        <w:rPr>
          <w:b/>
          <w:i w:val="0"/>
        </w:rPr>
        <w:t xml:space="preserve"> "Votre vie est peut-être la seule Bible que certaines personnes liront jamais."</w:t>
      </w:r>
      <w:r>
        <w:rPr>
          <w:b/>
          <w:i/>
        </w:rPr>
        <w:t xml:space="preserve"> – Smith Wigglesworth</w:t>
      </w:r>
      <w:r>
        <w:rPr>
          <w:b w:val="0"/>
          <w:i/>
        </w:rPr>
      </w:r>
    </w:p>
    <w:p>
      <w:pPr>
        <w:pStyle w:val="ListBullet"/>
      </w:pPr>
      <w:r>
        <w:rPr>
          <w:b w:val="0"/>
          <w:i w:val="0"/>
        </w:rPr>
        <w:t>Activité :</w:t>
      </w:r>
      <w:r>
        <w:rPr>
          <w:b/>
          <w:i w:val="0"/>
        </w:rPr>
        <w:t xml:space="preserve"> Brainstorming : Dressez une liste d'activités "mixtes" (chrétiens et non-chrétiens) que vous pourriez organiser (ex: rando, soirée crêpes).</w:t>
      </w:r>
    </w:p>
    <w:p>
      <w:pPr>
        <w:pStyle w:val="ListBullet"/>
      </w:pPr>
      <w:r>
        <w:rPr>
          <w:b w:val="0"/>
          <w:i w:val="0"/>
        </w:rPr>
        <w:t>Défi :</w:t>
      </w:r>
      <w:r>
        <w:rPr>
          <w:b/>
          <w:i w:val="0"/>
        </w:rPr>
        <w:t xml:space="preserve"> Invitez un ami non-chrétien à une activité simple (repas, sport) sans pression religieuse, juste pour créer un pont.</w:t>
      </w:r>
    </w:p>
    <w:p>
      <w:r>
        <w:rPr>
          <w:b w:val="0"/>
          <w:i w:val="0"/>
        </w:rPr>
        <w:t>---</w:t>
      </w:r>
    </w:p>
    <w:p>
      <w:pPr>
        <w:pStyle w:val="Heading3"/>
      </w:pPr>
      <w:r>
        <w:t>Fiche 2.3 : Respecter les Rangs</w:t>
      </w:r>
    </w:p>
    <w:p>
      <w:pPr>
        <w:pStyle w:val="ListBullet"/>
      </w:pPr>
      <w:r>
        <w:rPr>
          <w:b w:val="0"/>
          <w:i w:val="0"/>
        </w:rPr>
        <w:t>Verset clé :</w:t>
      </w:r>
      <w:r>
        <w:rPr>
          <w:b/>
          <w:i w:val="0"/>
        </w:rPr>
        <w:t xml:space="preserve"> Joël 2:8</w:t>
      </w:r>
    </w:p>
    <w:p>
      <w:pPr>
        <w:pStyle w:val="ListBullet"/>
      </w:pPr>
      <w:r>
        <w:rPr>
          <w:b w:val="0"/>
          <w:i w:val="0"/>
        </w:rPr>
        <w:t>Objectif :</w:t>
      </w:r>
      <w:r>
        <w:rPr>
          <w:b/>
          <w:i w:val="0"/>
        </w:rPr>
        <w:t xml:space="preserve"> Apprendre à ne pas empiéter sur l'appel des autres.</w:t>
      </w:r>
    </w:p>
    <w:p>
      <w:pPr>
        <w:pStyle w:val="ListBullet"/>
      </w:pPr>
      <w:r>
        <w:rPr>
          <w:b w:val="0"/>
          <w:i w:val="0"/>
        </w:rPr>
        <w:t>Réflexion :</w:t>
      </w:r>
      <w:r>
        <w:rPr>
          <w:b/>
          <w:i w:val="0"/>
        </w:rPr>
      </w:r>
    </w:p>
    <w:p>
      <w:r>
        <w:rPr>
          <w:b w:val="0"/>
          <w:i w:val="0"/>
        </w:rPr>
        <w:t xml:space="preserve">    1. Que se passe-t-il dans une église quand "chacun bouscule son voisin" ? (Réponse suggérée : Confusion, blessures, perte d'efficacité).</w:t>
      </w:r>
    </w:p>
    <w:p>
      <w:r>
        <w:rPr>
          <w:b w:val="0"/>
          <w:i w:val="0"/>
        </w:rPr>
        <w:t xml:space="preserve">    2. Comment savoir quand s'arrêter pour laisser la place à un autre ? (Réponse suggérée : En discernant nos limites et en reconnaissant la compétence des autres).</w:t>
      </w:r>
    </w:p>
    <w:p>
      <w:pPr>
        <w:pStyle w:val="ListBullet"/>
      </w:pPr>
      <w:r>
        <w:rPr>
          <w:b w:val="0"/>
          <w:i w:val="0"/>
        </w:rPr>
        <w:t>Citation :</w:t>
      </w:r>
      <w:r>
        <w:rPr>
          <w:b/>
          <w:i w:val="0"/>
        </w:rPr>
        <w:t xml:space="preserve"> "L'humilité, ce n'est pas penser moins de soi, c'est penser moins à soi."</w:t>
      </w:r>
      <w:r>
        <w:rPr>
          <w:b/>
          <w:i/>
        </w:rPr>
        <w:t xml:space="preserve"> – C.S. Lewis</w:t>
      </w:r>
      <w:r>
        <w:rPr>
          <w:b w:val="0"/>
          <w:i/>
        </w:rPr>
      </w:r>
    </w:p>
    <w:p>
      <w:pPr>
        <w:pStyle w:val="ListBullet"/>
      </w:pPr>
      <w:r>
        <w:rPr>
          <w:b w:val="0"/>
          <w:i w:val="0"/>
        </w:rPr>
        <w:t>Activité :</w:t>
      </w:r>
      <w:r>
        <w:rPr>
          <w:b/>
          <w:i w:val="0"/>
        </w:rPr>
        <w:t xml:space="preserve"> Jeu de construction. En groupe, construisez une tour en Lego, mais chaque personne n'a le droit de poser qu'une seule couleur de briques.</w:t>
      </w:r>
    </w:p>
    <w:p>
      <w:pPr>
        <w:pStyle w:val="ListBullet"/>
      </w:pPr>
      <w:r>
        <w:rPr>
          <w:b w:val="0"/>
          <w:i w:val="0"/>
        </w:rPr>
        <w:t>Défi :</w:t>
      </w:r>
      <w:r>
        <w:rPr>
          <w:b/>
          <w:i w:val="0"/>
        </w:rPr>
        <w:t xml:space="preserve"> Encouragez activement quelqu'un qui exerce un ministère différent du vôtre cette semaine.</w:t>
      </w:r>
    </w:p>
    <w:p>
      <w:r>
        <w:rPr>
          <w:b w:val="0"/>
          <w:i w:val="0"/>
        </w:rPr>
        <w:t>---</w:t>
      </w:r>
    </w:p>
    <w:p>
      <w:pPr>
        <w:pStyle w:val="Heading3"/>
      </w:pPr>
      <w:r>
        <w:t>Fiche 2.4 : La Motivation du Cœur</w:t>
      </w:r>
    </w:p>
    <w:p>
      <w:pPr>
        <w:pStyle w:val="ListBullet"/>
      </w:pPr>
      <w:r>
        <w:rPr>
          <w:b w:val="0"/>
          <w:i w:val="0"/>
        </w:rPr>
        <w:t>Verset clé :</w:t>
      </w:r>
      <w:r>
        <w:rPr>
          <w:b/>
          <w:i w:val="0"/>
        </w:rPr>
        <w:t xml:space="preserve"> 1 Corinthiens 13:1-3</w:t>
      </w:r>
    </w:p>
    <w:p>
      <w:pPr>
        <w:pStyle w:val="ListBullet"/>
      </w:pPr>
      <w:r>
        <w:rPr>
          <w:b w:val="0"/>
          <w:i w:val="0"/>
        </w:rPr>
        <w:t>Objectif :</w:t>
      </w:r>
      <w:r>
        <w:rPr>
          <w:b/>
          <w:i w:val="0"/>
        </w:rPr>
        <w:t xml:space="preserve"> Purifier nos intentions derrière le service.</w:t>
      </w:r>
    </w:p>
    <w:p>
      <w:pPr>
        <w:pStyle w:val="ListBullet"/>
      </w:pPr>
      <w:r>
        <w:rPr>
          <w:b w:val="0"/>
          <w:i w:val="0"/>
        </w:rPr>
        <w:t>Réflexion :</w:t>
      </w:r>
      <w:r>
        <w:rPr>
          <w:b/>
          <w:i w:val="0"/>
        </w:rPr>
      </w:r>
    </w:p>
    <w:p>
      <w:r>
        <w:rPr>
          <w:b w:val="0"/>
          <w:i w:val="0"/>
        </w:rPr>
        <w:t xml:space="preserve">    1. Peut-on faire de "grandes œuvres" sans plaire à Dieu ? (Réponse suggérée : Oui, si la motivation est la gloire personnelle ou l'orgueil).</w:t>
      </w:r>
    </w:p>
    <w:p>
      <w:r>
        <w:rPr>
          <w:b w:val="0"/>
          <w:i w:val="0"/>
        </w:rPr>
        <w:t xml:space="preserve">    2. Quel est le meilleur test pour savoir si on sert par amour ? (Réponse suggérée : Notre réaction quand on ne nous remercie pas ou quand on ne nous voit pas).</w:t>
      </w:r>
    </w:p>
    <w:p>
      <w:pPr>
        <w:pStyle w:val="ListBullet"/>
      </w:pPr>
      <w:r>
        <w:rPr>
          <w:b w:val="0"/>
          <w:i w:val="0"/>
        </w:rPr>
        <w:t>Citation :</w:t>
      </w:r>
      <w:r>
        <w:rPr>
          <w:b/>
          <w:i w:val="0"/>
        </w:rPr>
        <w:t xml:space="preserve"> "Si je n'ai pas d'amour, je ne suis rien."</w:t>
      </w:r>
      <w:r>
        <w:rPr>
          <w:b/>
          <w:i/>
        </w:rPr>
        <w:t xml:space="preserve"> – L'Apôtre Paul</w:t>
      </w:r>
      <w:r>
        <w:rPr>
          <w:b w:val="0"/>
          <w:i/>
        </w:rPr>
      </w:r>
    </w:p>
    <w:p>
      <w:pPr>
        <w:pStyle w:val="ListBullet"/>
      </w:pPr>
      <w:r>
        <w:rPr>
          <w:b w:val="0"/>
          <w:i w:val="0"/>
        </w:rPr>
        <w:t>Activité :</w:t>
      </w:r>
      <w:r>
        <w:rPr>
          <w:b/>
          <w:i w:val="0"/>
        </w:rPr>
        <w:t xml:space="preserve"> Écrivez sur un cœur en papier : "Pour qui je fais cela ?" et gardez-le dans votre Bible.</w:t>
      </w:r>
    </w:p>
    <w:p>
      <w:pPr>
        <w:pStyle w:val="ListBullet"/>
      </w:pPr>
      <w:r>
        <w:rPr>
          <w:b w:val="0"/>
          <w:i w:val="0"/>
        </w:rPr>
        <w:t>Défi :</w:t>
      </w:r>
      <w:r>
        <w:rPr>
          <w:b/>
          <w:i w:val="0"/>
        </w:rPr>
        <w:t xml:space="preserve"> Faites une bonne action cette semaine de manière totalement anonyme.</w:t>
      </w:r>
    </w:p>
    <w:p>
      <w:r>
        <w:rPr>
          <w:b w:val="0"/>
          <w:i w:val="0"/>
        </w:rPr>
        <w:t>---</w:t>
      </w:r>
    </w:p>
    <w:p>
      <w:pPr>
        <w:pStyle w:val="Heading3"/>
      </w:pPr>
      <w:r>
        <w:t>Fiche 2.5 : La Puissance de l'Intercession</w:t>
      </w:r>
    </w:p>
    <w:p>
      <w:pPr>
        <w:pStyle w:val="ListBullet"/>
      </w:pPr>
      <w:r>
        <w:rPr>
          <w:b w:val="0"/>
          <w:i w:val="0"/>
        </w:rPr>
        <w:t>Verset clé :</w:t>
      </w:r>
      <w:r>
        <w:rPr>
          <w:b/>
          <w:i w:val="0"/>
        </w:rPr>
        <w:t xml:space="preserve"> 1 Timothée 2:1</w:t>
      </w:r>
    </w:p>
    <w:p>
      <w:pPr>
        <w:pStyle w:val="ListBullet"/>
      </w:pPr>
      <w:r>
        <w:rPr>
          <w:b w:val="0"/>
          <w:i w:val="0"/>
        </w:rPr>
        <w:t>Objectif :</w:t>
      </w:r>
      <w:r>
        <w:rPr>
          <w:b/>
          <w:i w:val="0"/>
        </w:rPr>
        <w:t xml:space="preserve"> Reconnaître l'appel caché mais vital de l'intercesseur.</w:t>
      </w:r>
    </w:p>
    <w:p>
      <w:pPr>
        <w:pStyle w:val="ListBullet"/>
      </w:pPr>
      <w:r>
        <w:rPr>
          <w:b w:val="0"/>
          <w:i w:val="0"/>
        </w:rPr>
        <w:t>Réflexion :</w:t>
      </w:r>
      <w:r>
        <w:rPr>
          <w:b/>
          <w:i w:val="0"/>
        </w:rPr>
      </w:r>
    </w:p>
    <w:p>
      <w:r>
        <w:rPr>
          <w:b w:val="0"/>
          <w:i w:val="0"/>
        </w:rPr>
        <w:t xml:space="preserve">    1. Pourquoi l'intercession est-elle l'artillerie lourde de l'armée de Dieu ? (Réponse suggérée : Parce qu'elle prépare le terrain spirituel avant toute action visible).</w:t>
      </w:r>
    </w:p>
    <w:p>
      <w:r>
        <w:rPr>
          <w:b w:val="0"/>
          <w:i w:val="0"/>
        </w:rPr>
        <w:t xml:space="preserve">    2. Tout le monde est-il appelé à prier ? (Réponse suggérée : Oui, mais certains ont un appel spécifique à "tenir la brèche" pendant des heures).</w:t>
      </w:r>
    </w:p>
    <w:p>
      <w:pPr>
        <w:pStyle w:val="ListBullet"/>
      </w:pPr>
      <w:r>
        <w:rPr>
          <w:b w:val="0"/>
          <w:i w:val="0"/>
        </w:rPr>
        <w:t>Citation :</w:t>
      </w:r>
      <w:r>
        <w:rPr>
          <w:b/>
          <w:i w:val="0"/>
        </w:rPr>
        <w:t xml:space="preserve"> "On peut faire plus que prier après avoir prié, mais on ne peut pas faire plus que prier tant qu'on n'a pas prié."</w:t>
      </w:r>
      <w:r>
        <w:rPr>
          <w:b/>
          <w:i/>
        </w:rPr>
        <w:t xml:space="preserve"> – John Wesley</w:t>
      </w:r>
      <w:r>
        <w:rPr>
          <w:b w:val="0"/>
          <w:i/>
        </w:rPr>
      </w:r>
    </w:p>
    <w:p>
      <w:pPr>
        <w:pStyle w:val="ListBullet"/>
      </w:pPr>
      <w:r>
        <w:rPr>
          <w:b w:val="0"/>
          <w:i w:val="0"/>
        </w:rPr>
        <w:t>Activité :</w:t>
      </w:r>
      <w:r>
        <w:rPr>
          <w:b/>
          <w:i w:val="0"/>
        </w:rPr>
        <w:t xml:space="preserve"> Créez un "mur de prière" avec des post-it pour les voisins, les collègues et les amis qui ne connaissent pas encore Jésus.</w:t>
      </w:r>
    </w:p>
    <w:p>
      <w:pPr>
        <w:pStyle w:val="ListBullet"/>
      </w:pPr>
      <w:r>
        <w:rPr>
          <w:b w:val="0"/>
          <w:i w:val="0"/>
        </w:rPr>
        <w:t>Défi :</w:t>
      </w:r>
      <w:r>
        <w:rPr>
          <w:b/>
          <w:i w:val="0"/>
        </w:rPr>
        <w:t xml:space="preserve"> Choisissez une personne non-chrétienne et priez pour elle nommément chaque jour cette semaine.</w:t>
      </w:r>
    </w:p>
    <w:p>
      <w:r>
        <w:rPr>
          <w:b w:val="0"/>
          <w:i w:val="0"/>
        </w:rPr>
        <w:t>---</w:t>
      </w:r>
    </w:p>
    <w:p>
      <w:pPr>
        <w:pStyle w:val="Heading3"/>
      </w:pPr>
      <w:r>
        <w:t>Conclusion et Synthèse</w:t>
      </w:r>
    </w:p>
    <w:p>
      <w:r>
        <w:rPr>
          <w:b w:val="0"/>
          <w:i w:val="0"/>
        </w:rPr>
        <w:t>Trouver son appel n'est pas une destination finale, c'est une marche progressive avec le Seigneur. Que nous soyons les pieds qui courent, les mains qui servent, ou la bouche qui proclame, nous formons un seul Corps. Le monde attend de voir une armée coordonnée, remplie d'amour et d'ordre, prête à accueillir ceux qui souffrent.</w:t>
      </w:r>
    </w:p>
    <w:p>
      <w:r>
        <w:rPr>
          <w:b w:val="0"/>
          <w:i w:val="0"/>
        </w:rPr>
        <w:t>Prière finale :</w:t>
      </w:r>
      <w:r>
        <w:rPr>
          <w:b/>
          <w:i w:val="0"/>
        </w:rPr>
      </w:r>
    </w:p>
    <w:p>
      <w:r>
        <w:rPr>
          <w:b w:val="0"/>
          <w:i w:val="0"/>
        </w:rPr>
        <w:t>Seigneur, merci pour la clarté que Tu nous donnes. Nous refusons désormais l'errance et la confusion. Nous acceptons notre place, qu'elle soit dans l'ombre ou dans la lumière. Que nos vies soient des ponts vers Toi. Utilise-nous dans nos quartiers, nos familles et nos lieux de travail pour que Ton Royaume vienne.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