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Baptême : Un Engagement d'Amour et de Vie Nouvelle"</w:t>
      </w:r>
    </w:p>
    <w:p>
      <w:r>
        <w:rPr>
          <w:b w:val="0"/>
          <w:i w:val="0"/>
        </w:rPr>
        <w:t>theme: "Le Baptême d'Eau"</w:t>
      </w:r>
    </w:p>
    <w:p>
      <w:r>
        <w:rPr>
          <w:b w:val="0"/>
          <w:i w:val="0"/>
        </w:rPr>
        <w:t>category: "Formation"</w:t>
      </w:r>
    </w:p>
    <w:p>
      <w:r>
        <w:rPr>
          <w:b w:val="0"/>
          <w:i w:val="0"/>
        </w:rPr>
        <w:t>tags:</w:t>
      </w:r>
    </w:p>
    <w:p>
      <w:r>
        <w:rPr>
          <w:b w:val="0"/>
          <w:i w:val="0"/>
        </w:rPr>
        <w:t xml:space="preserve">  - baptême</w:t>
      </w:r>
    </w:p>
    <w:p>
      <w:r>
        <w:rPr>
          <w:b w:val="0"/>
          <w:i w:val="0"/>
        </w:rPr>
        <w:t xml:space="preserve">  - nouvelle naissance</w:t>
      </w:r>
    </w:p>
    <w:p>
      <w:r>
        <w:rPr>
          <w:b w:val="0"/>
          <w:i w:val="0"/>
        </w:rPr>
        <w:t xml:space="preserve">  - engagement</w:t>
      </w:r>
    </w:p>
    <w:p>
      <w:r>
        <w:rPr>
          <w:b w:val="0"/>
          <w:i w:val="0"/>
        </w:rPr>
        <w:t xml:space="preserve">  - vie chrétienne</w:t>
      </w:r>
    </w:p>
    <w:p>
      <w:r>
        <w:rPr>
          <w:b w:val="0"/>
          <w:i w:val="0"/>
        </w:rPr>
        <w:t xml:space="preserve">  - symbole</w:t>
      </w:r>
    </w:p>
    <w:p>
      <w:r>
        <w:rPr>
          <w:b w:val="0"/>
          <w:i w:val="0"/>
        </w:rPr>
        <w:t xml:space="preserve">  - obéissance</w:t>
      </w:r>
    </w:p>
    <w:p>
      <w:r>
        <w:rPr>
          <w:b w:val="0"/>
          <w:i w:val="0"/>
        </w:rPr>
        <w:t xml:space="preserve">  - Jésus-Christ</w:t>
      </w:r>
    </w:p>
    <w:p>
      <w:r>
        <w:rPr>
          <w:b w:val="0"/>
          <w:i w:val="0"/>
        </w:rPr>
        <w:t xml:space="preserve">  - Église</w:t>
      </w:r>
    </w:p>
    <w:p>
      <w:r>
        <w:rPr>
          <w:b w:val="0"/>
          <w:i w:val="0"/>
        </w:rPr>
        <w:t>date: 2009-09-07</w:t>
      </w:r>
    </w:p>
    <w:p>
      <w:r>
        <w:rPr>
          <w:b w:val="0"/>
          <w:i w:val="0"/>
        </w:rPr>
        <w:t>version: "1.0"</w:t>
      </w:r>
    </w:p>
    <w:p>
      <w:r>
        <w:rPr>
          <w:b w:val="0"/>
          <w:i w:val="0"/>
        </w:rPr>
        <w:t>---</w:t>
      </w:r>
    </w:p>
    <w:p>
      <w:pPr>
        <w:pStyle w:val="Heading1"/>
      </w:pPr>
      <w:r>
        <w:t>Le bapteme d eau</w:t>
      </w:r>
    </w:p>
    <w:p>
      <w:r>
        <w:rPr>
          <w:b w:val="0"/>
          <w:i w:val="0"/>
        </w:rPr>
        <w:t>« Quiconque croira et sera baptisé sera sauvé, mais quiconque ne croira pas sera condamné. »</w:t>
      </w:r>
      <w:r>
        <w:rPr>
          <w:b w:val="0"/>
          <w:i/>
        </w:rPr>
        <w:t xml:space="preserve"> (Marc 16:16)</w:t>
      </w:r>
    </w:p>
    <w:p>
      <w:r>
        <w:rPr>
          <w:b w:val="0"/>
          <w:i w:val="0"/>
        </w:rPr>
        <w:t>Bienvenue à cette session dédiée à explorer la signification profonde du baptême d'eau dans notre marche avec Dieu. Ce rite, souvent considéré comme une étape fondamentale, est bien plus qu'une simple cérémonie. C'est une expression extérieure de notre engagement intérieur envers Jésus-Christ, un témoignage public de notre nouvelle vie en Lui.</w:t>
      </w:r>
    </w:p>
    <w:p>
      <w:pPr>
        <w:pStyle w:val="Heading2"/>
      </w:pPr>
      <w:r>
        <w:t>Prière d'Ouverture</w:t>
      </w:r>
    </w:p>
    <w:p>
      <w:r>
        <w:rPr>
          <w:b w:val="0"/>
          <w:i w:val="0"/>
        </w:rPr>
        <w:t>Seigneur Jésus, nous te remercions pour le don de la nouvelle naissance et pour ce moment où nous pouvons approfondir notre compréhension du baptême d'eau. Ouvre nos cœurs et nos esprits à Ta vérité. Que Ta Parole nous éclaire et nous transforme, afin que nous puissions vivre pleinement les promesses qui sont attachées à cet acte d'engagement. Amen.</w:t>
      </w:r>
    </w:p>
    <w:p>
      <w:pPr>
        <w:pStyle w:val="Heading2"/>
      </w:pPr>
      <w:r>
        <w:t>Brise-Glace : La Chaîne de Foi</w:t>
      </w:r>
    </w:p>
    <w:p>
      <w:r>
        <w:rPr>
          <w:b w:val="0"/>
          <w:i w:val="0"/>
        </w:rPr>
        <w:t>Instructions :</w:t>
      </w:r>
      <w:r>
        <w:rPr>
          <w:b/>
          <w:i w:val="0"/>
        </w:rPr>
        <w:t xml:space="preserve"> Asseyez-vous en cercle. Chaque personne dit à voix haute son prénom, puis son engagement le plus marquant ou le plus significatif qu'elle ait pris dans sa vie (pas nécessairement un engagement religieux, cela peut être un engagement familial, professionnel, etc.). L'objectif est de comprendre que les engagements sont importants et ont des conséquences. Ensuite, l'animateur peut faire le lien avec l'engagement du baptême, qui est un engagement unique envers Dieu.</w:t>
      </w:r>
    </w:p>
    <w:p>
      <w:r>
        <w:rPr>
          <w:b w:val="0"/>
          <w:i w:val="0"/>
        </w:rPr>
        <w:t>---</w:t>
      </w:r>
    </w:p>
    <w:p>
      <w:pPr>
        <w:pStyle w:val="Heading2"/>
      </w:pPr>
      <w:r>
        <w:t>Introduction au Thème : Le Baptême d'Eau</w:t>
      </w:r>
    </w:p>
    <w:p>
      <w:r>
        <w:rPr>
          <w:b w:val="0"/>
          <w:i w:val="0"/>
        </w:rPr>
        <w:t>Le baptême d'eau, tel que pratiqué dans le christianisme, trouve ses racines dans des rites de purification juifs, mais prend une signification nouvelle et profonde avec l'avènement de Jésus-Christ. Le mot "baptiser" (baptizo en grec) signifie "immerger", "plonger", "submerger". Ce n'est pas un simple rituel superficiel, mais un symbole puissant de notre union avec Christ.</w:t>
      </w:r>
    </w:p>
    <w:p>
      <w:r>
        <w:rPr>
          <w:b w:val="0"/>
          <w:i w:val="0"/>
        </w:rPr>
        <w:t>Contexte Biblique :</w:t>
      </w:r>
      <w:r>
        <w:rPr>
          <w:b/>
          <w:i w:val="0"/>
        </w:rPr>
      </w:r>
    </w:p>
    <w:p>
      <w:pPr>
        <w:pStyle w:val="ListBullet"/>
      </w:pPr>
      <w:r>
        <w:rPr>
          <w:b w:val="0"/>
          <w:i w:val="0"/>
        </w:rPr>
        <w:t>Préparation :</w:t>
      </w:r>
      <w:r>
        <w:rPr>
          <w:b/>
          <w:i w:val="0"/>
        </w:rPr>
        <w:t xml:space="preserve"> Jean-Baptiste, précurseur de Jésus, baptisait dans le Jourdain pour un baptême de repentance, préparant la voie au Messie (Marc 1:4).</w:t>
      </w:r>
    </w:p>
    <w:p>
      <w:pPr>
        <w:pStyle w:val="ListBullet"/>
      </w:pPr>
      <w:r>
        <w:rPr>
          <w:b w:val="0"/>
          <w:i w:val="0"/>
        </w:rPr>
        <w:t>Exemple de Jésus :</w:t>
      </w:r>
      <w:r>
        <w:rPr>
          <w:b/>
          <w:i w:val="0"/>
        </w:rPr>
        <w:t xml:space="preserve"> Jésus Lui-même s'est fait baptiser par Jean, non par nécessité de repentance, mais pour "accomplir tout ce qui est juste" (Matthieu 3:15), nous montrant ainsi l'importance de cet acte.</w:t>
      </w:r>
    </w:p>
    <w:p>
      <w:pPr>
        <w:pStyle w:val="ListBullet"/>
      </w:pPr>
      <w:r>
        <w:rPr>
          <w:b w:val="0"/>
          <w:i w:val="0"/>
        </w:rPr>
        <w:t>L'Ordre Missionnaire :</w:t>
      </w:r>
      <w:r>
        <w:rPr>
          <w:b/>
          <w:i w:val="0"/>
        </w:rPr>
        <w:t xml:space="preserve"> Après Sa résurrection, Jésus donne l'ordre clair à Ses disciples d'aller faire de toutes les nations des disciples, les baptisant (Matthieu 28:19).</w:t>
      </w:r>
    </w:p>
    <w:p>
      <w:pPr>
        <w:pStyle w:val="ListBullet"/>
      </w:pPr>
      <w:r>
        <w:rPr>
          <w:b w:val="0"/>
          <w:i w:val="0"/>
        </w:rPr>
        <w:t>Signification :</w:t>
      </w:r>
      <w:r>
        <w:rPr>
          <w:b/>
          <w:i w:val="0"/>
        </w:rPr>
        <w:t xml:space="preserve"> Le baptême symbolise notre mort au péché et notre résurrection à une nouvelle vie en Christ, notre ensevelissement avec Lui et notre union à Sa victoire (Romains 6:3-4, Colossiens 2:12). C'est un engagement de bonne conscience envers Dieu (1 Pierre 3:21).</w:t>
      </w:r>
    </w:p>
    <w:p>
      <w:r>
        <w:rPr>
          <w:b w:val="0"/>
          <w:i w:val="0"/>
        </w:rPr>
        <w:t>Pertinence Aujourd'hui :</w:t>
      </w:r>
      <w:r>
        <w:rPr>
          <w:b/>
          <w:i w:val="0"/>
        </w:rPr>
      </w:r>
    </w:p>
    <w:p>
      <w:r>
        <w:rPr>
          <w:b w:val="0"/>
          <w:i w:val="0"/>
        </w:rPr>
        <w:t>Le baptême d'eau reste un commandement biblique et un acte essentiel pour tout croyant désireux d'obéir à Christ et de témoigner publiquement de sa foi. Il ne sauve pas en soi, mais il est le signe extérieur et l'expression de la foi salvatrice en Jésus-Christ. Il marque une séparation nette avec le passé pécheur et une entrée dans la nouvelle vie que Christ offre.</w:t>
      </w:r>
    </w:p>
    <w:p>
      <w:r>
        <w:rPr>
          <w:b w:val="0"/>
          <w:i w:val="0"/>
        </w:rPr>
        <w:t>---</w:t>
      </w:r>
    </w:p>
    <w:p>
      <w:pPr>
        <w:pStyle w:val="Heading2"/>
      </w:pPr>
      <w:r>
        <w:t>Partage en Groupes</w:t>
      </w:r>
    </w:p>
    <w:p>
      <w:r>
        <w:rPr>
          <w:b w:val="0"/>
          <w:i w:val="0"/>
        </w:rPr>
        <w:t>Nous allons maintenant nous diviser en deux groupes pour explorer plus en profondeur ce thème riche.</w:t>
      </w:r>
    </w:p>
    <w:p>
      <w:r>
        <w:rPr>
          <w:b w:val="0"/>
          <w:i w:val="0"/>
        </w:rPr>
        <w:t>Groupe 1 : Le Baptême comme Symbole de Mort et de Résurrection</w:t>
      </w:r>
      <w:r>
        <w:rPr>
          <w:b/>
          <w:i w:val="0"/>
        </w:rPr>
      </w:r>
    </w:p>
    <w:p>
      <w:r>
        <w:rPr>
          <w:b w:val="0"/>
          <w:i w:val="0"/>
        </w:rPr>
        <w:t>Ce groupe se concentrera sur la signification symbolique profonde du baptême : notre identification à la mort, à l'ensevelissement et à la résurrection de Jésus.</w:t>
      </w:r>
    </w:p>
    <w:p>
      <w:r>
        <w:rPr>
          <w:b w:val="0"/>
          <w:i w:val="0"/>
        </w:rPr>
        <w:t>Groupe 2 : Le Baptême comme Engagement et Témoignage Public</w:t>
      </w:r>
      <w:r>
        <w:rPr>
          <w:b/>
          <w:i w:val="0"/>
        </w:rPr>
      </w:r>
    </w:p>
    <w:p>
      <w:r>
        <w:rPr>
          <w:b w:val="0"/>
          <w:i w:val="0"/>
        </w:rPr>
        <w:t>Ce groupe explorera le baptême comme un acte d'obéissance, un engagement de foi et un témoignage visible de notre nouvelle vie en Christ.</w:t>
      </w:r>
    </w:p>
    <w:p>
      <w:r>
        <w:rPr>
          <w:b w:val="0"/>
          <w:i w:val="0"/>
        </w:rPr>
        <w:t>---</w:t>
      </w:r>
    </w:p>
    <w:p>
      <w:pPr>
        <w:pStyle w:val="Heading3"/>
      </w:pPr>
      <w:r>
        <w:t>Groupe 1 : Le Baptême comme Symbole de Mort et de Résurrection</w:t>
      </w:r>
    </w:p>
    <w:p>
      <w:pPr>
        <w:pStyle w:val="Heading4"/>
      </w:pPr>
      <w:r>
        <w:t>Fiche 1.1 : Immersion, Symbole de Mort</w:t>
      </w:r>
    </w:p>
    <w:p>
      <w:pPr>
        <w:pStyle w:val="ListBullet"/>
      </w:pPr>
      <w:r>
        <w:rPr>
          <w:b w:val="0"/>
          <w:i w:val="0"/>
        </w:rPr>
        <w:t>Titre de la fiche :</w:t>
      </w:r>
      <w:r>
        <w:rPr>
          <w:b/>
          <w:i w:val="0"/>
        </w:rPr>
        <w:t xml:space="preserve"> Noyé dans le Passé, Vivant pour Demain</w:t>
      </w:r>
    </w:p>
    <w:p>
      <w:pPr>
        <w:pStyle w:val="ListBullet"/>
      </w:pPr>
      <w:r>
        <w:rPr>
          <w:b w:val="0"/>
          <w:i w:val="0"/>
        </w:rPr>
        <w:t>Verset clé :</w:t>
      </w:r>
      <w:r>
        <w:rPr>
          <w:b/>
          <w:i w:val="0"/>
        </w:rPr>
        <w:t xml:space="preserve"> « Nous avons donc été ensevelis avec lui par le baptême en sa mort… » (Romains 6:4a)</w:t>
      </w:r>
    </w:p>
    <w:p>
      <w:pPr>
        <w:pStyle w:val="ListBullet"/>
      </w:pPr>
      <w:r>
        <w:rPr>
          <w:b w:val="0"/>
          <w:i w:val="0"/>
        </w:rPr>
        <w:t>Explication ou objectif :</w:t>
      </w:r>
      <w:r>
        <w:rPr>
          <w:b/>
          <w:i w:val="0"/>
        </w:rPr>
        <w:t xml:space="preserve"> Comprendre que l'immersion dans l'eau symbolise notre mort avec Christ au péché.</w:t>
      </w:r>
    </w:p>
    <w:p>
      <w:pPr>
        <w:pStyle w:val="ListBullet"/>
      </w:pPr>
      <w:r>
        <w:rPr>
          <w:b w:val="0"/>
          <w:i w:val="0"/>
        </w:rPr>
        <w:t>Réflexion :</w:t>
      </w:r>
      <w:r>
        <w:rPr>
          <w:b/>
          <w:i w:val="0"/>
        </w:rPr>
      </w:r>
    </w:p>
    <w:p>
      <w:r>
        <w:rPr>
          <w:b w:val="0"/>
          <w:i w:val="0"/>
        </w:rPr>
        <w:t xml:space="preserve">    1.  Pourquoi est-il important de symboliser notre mort au péché ?</w:t>
      </w:r>
    </w:p>
    <w:p>
      <w:r>
        <w:rPr>
          <w:b w:val="0"/>
          <w:i w:val="0"/>
        </w:rPr>
        <w:t xml:space="preserve">           </w:t>
      </w:r>
      <w:r>
        <w:rPr>
          <w:b w:val="0"/>
          <w:i/>
        </w:rPr>
        <w:t>Réponse suggérée :* Parce que le péché nous séparait de Dieu et nous menait à la mort spirituelle. Symboliser cette mort montre que nous renonçons à cette ancienne vie.</w:t>
      </w:r>
    </w:p>
    <w:p>
      <w:r>
        <w:rPr>
          <w:b w:val="0"/>
          <w:i w:val="0"/>
        </w:rPr>
        <w:t xml:space="preserve">    2.  Comment l'acte d'immersion vous aide-t-il à saisir cette réalité ?</w:t>
      </w:r>
    </w:p>
    <w:p>
      <w:r>
        <w:rPr>
          <w:b w:val="0"/>
          <w:i w:val="0"/>
        </w:rPr>
        <w:t xml:space="preserve">           </w:t>
      </w:r>
      <w:r>
        <w:rPr>
          <w:b w:val="0"/>
          <w:i/>
        </w:rPr>
        <w:t>Réponse suggérée :* L'immersion totale dans l'eau représente l'ensevelissement, la fin d'une vie. Cela rend l'idée de mort spirituelle plus concrète.</w:t>
      </w:r>
    </w:p>
    <w:p>
      <w:pPr>
        <w:pStyle w:val="ListBullet"/>
      </w:pPr>
      <w:r>
        <w:rPr>
          <w:b w:val="0"/>
          <w:i w:val="0"/>
        </w:rPr>
        <w:t>Citation d’un héros de la foi :</w:t>
      </w:r>
      <w:r>
        <w:rPr>
          <w:b/>
          <w:i w:val="0"/>
        </w:rPr>
        <w:t xml:space="preserve"> « Le baptême est le signe extérieur d'une réalité intérieure. C'est la mort du vieil homme et la naissance de l'homme nouveau. » - Charles Spurgeon</w:t>
      </w:r>
    </w:p>
    <w:p>
      <w:pPr>
        <w:pStyle w:val="ListBullet"/>
      </w:pPr>
      <w:r>
        <w:rPr>
          <w:b w:val="0"/>
          <w:i w:val="0"/>
        </w:rPr>
        <w:t>Activité créative ou illustration collaborative :</w:t>
      </w:r>
      <w:r>
        <w:rPr>
          <w:b/>
          <w:i w:val="0"/>
        </w:rPr>
        <w:t xml:space="preserve"> Dessiner ou sculpter une croix avec une silhouette humaine qui semble être "ensevelie" ou "submergée" par l'eau, symbolisant la mort au péché.</w:t>
      </w:r>
    </w:p>
    <w:p>
      <w:pPr>
        <w:pStyle w:val="ListBullet"/>
      </w:pPr>
      <w:r>
        <w:rPr>
          <w:b w:val="0"/>
          <w:i w:val="0"/>
        </w:rPr>
        <w:t>Défi pratique à mettre en œuvre :</w:t>
      </w:r>
      <w:r>
        <w:rPr>
          <w:b/>
          <w:i w:val="0"/>
        </w:rPr>
        <w:t xml:space="preserve"> Chaque jour cette semaine, prendre un moment pour confesser à Dieu un aspect de votre ancienne vie pécheresse qui est "mort" par Christ et remercier Dieu pour votre libération.</w:t>
      </w:r>
    </w:p>
    <w:p>
      <w:r>
        <w:rPr>
          <w:b w:val="0"/>
          <w:i w:val="0"/>
        </w:rPr>
        <w:t>---</w:t>
      </w:r>
    </w:p>
    <w:p>
      <w:pPr>
        <w:pStyle w:val="Heading4"/>
      </w:pPr>
      <w:r>
        <w:t>Fiche 1.2 : Ressuscités avec Christ</w:t>
      </w:r>
    </w:p>
    <w:p>
      <w:pPr>
        <w:pStyle w:val="ListBullet"/>
      </w:pPr>
      <w:r>
        <w:rPr>
          <w:b w:val="0"/>
          <w:i w:val="0"/>
        </w:rPr>
        <w:t>Titre de la fiche :</w:t>
      </w:r>
      <w:r>
        <w:rPr>
          <w:b/>
          <w:i w:val="0"/>
        </w:rPr>
        <w:t xml:space="preserve"> Sortir de l'Eau pour une Nouvelle Vie</w:t>
      </w:r>
    </w:p>
    <w:p>
      <w:pPr>
        <w:pStyle w:val="ListBullet"/>
      </w:pPr>
      <w:r>
        <w:rPr>
          <w:b w:val="0"/>
          <w:i w:val="0"/>
        </w:rPr>
        <w:t>Verset clé :</w:t>
      </w:r>
      <w:r>
        <w:rPr>
          <w:b/>
          <w:i w:val="0"/>
        </w:rPr>
        <w:t xml:space="preserve"> « …afin que, comme Christ est ressuscité des morts par la gloire du Père, de même nous aussi nous marchions en nouveauté de vie. » (Romains 6:4b)</w:t>
      </w:r>
    </w:p>
    <w:p>
      <w:pPr>
        <w:pStyle w:val="ListBullet"/>
      </w:pPr>
      <w:r>
        <w:rPr>
          <w:b w:val="0"/>
          <w:i w:val="0"/>
        </w:rPr>
        <w:t>Explication ou objectif :</w:t>
      </w:r>
      <w:r>
        <w:rPr>
          <w:b/>
          <w:i w:val="0"/>
        </w:rPr>
        <w:t xml:space="preserve"> Comprendre que sortir de l'eau symbolise notre résurrection à une nouvelle vie avec Christ.</w:t>
      </w:r>
    </w:p>
    <w:p>
      <w:pPr>
        <w:pStyle w:val="ListBullet"/>
      </w:pPr>
      <w:r>
        <w:rPr>
          <w:b w:val="0"/>
          <w:i w:val="0"/>
        </w:rPr>
        <w:t>Réflexion :</w:t>
      </w:r>
      <w:r>
        <w:rPr>
          <w:b/>
          <w:i w:val="0"/>
        </w:rPr>
      </w:r>
    </w:p>
    <w:p>
      <w:r>
        <w:rPr>
          <w:b w:val="0"/>
          <w:i w:val="0"/>
        </w:rPr>
        <w:t xml:space="preserve">    1.  Quelle différence y a-t-il entre être "mort au péché" et "vivant pour Dieu" ?</w:t>
      </w:r>
    </w:p>
    <w:p>
      <w:r>
        <w:rPr>
          <w:b w:val="0"/>
          <w:i w:val="0"/>
        </w:rPr>
        <w:t xml:space="preserve">           </w:t>
      </w:r>
      <w:r>
        <w:rPr>
          <w:b w:val="0"/>
          <w:i/>
        </w:rPr>
        <w:t>Réponse suggérée :* La mort au péché est la fin de la domination du péché sur nous. La vie pour Dieu est le commencement d'une nouvelle relation et d'une nouvelle manière de vivre, guidée par Lui.</w:t>
      </w:r>
    </w:p>
    <w:p>
      <w:r>
        <w:rPr>
          <w:b w:val="0"/>
          <w:i w:val="0"/>
        </w:rPr>
        <w:t xml:space="preserve">    2.  Comment la "nouveauté de vie" se manifeste-t-elle concrètement dans votre quotidien ?</w:t>
      </w:r>
    </w:p>
    <w:p>
      <w:r>
        <w:rPr>
          <w:b w:val="0"/>
          <w:i w:val="0"/>
        </w:rPr>
        <w:t xml:space="preserve">           </w:t>
      </w:r>
      <w:r>
        <w:rPr>
          <w:b w:val="0"/>
          <w:i/>
        </w:rPr>
        <w:t>Réponse suggérée :* Par de nouvelles priorités, des actions guidées par l'amour de Dieu, le désir de faire Sa volonté, une nouvelle perspective face aux épreuves.</w:t>
      </w:r>
    </w:p>
    <w:p>
      <w:pPr>
        <w:pStyle w:val="ListBullet"/>
      </w:pPr>
      <w:r>
        <w:rPr>
          <w:b w:val="0"/>
          <w:i w:val="0"/>
        </w:rPr>
        <w:t>Citation d’un héros de la foi :</w:t>
      </w:r>
      <w:r>
        <w:rPr>
          <w:b/>
          <w:i w:val="0"/>
        </w:rPr>
        <w:t xml:space="preserve"> « Le baptême n'est pas seulement une immersion dans l'eau, mais une immersion dans la vie et la puissance de Christ ressuscité. » - William Booth</w:t>
      </w:r>
    </w:p>
    <w:p>
      <w:pPr>
        <w:pStyle w:val="ListBullet"/>
      </w:pPr>
      <w:r>
        <w:rPr>
          <w:b w:val="0"/>
          <w:i w:val="0"/>
        </w:rPr>
        <w:t>Activité créative ou illustration collaborative :</w:t>
      </w:r>
      <w:r>
        <w:rPr>
          <w:b/>
          <w:i w:val="0"/>
        </w:rPr>
        <w:t xml:space="preserve"> Créer une image représentant une plante qui sort de terre, symbole de la nouvelle vie, avec des gouttes d'eau stylisées.</w:t>
      </w:r>
    </w:p>
    <w:p>
      <w:pPr>
        <w:pStyle w:val="ListBullet"/>
      </w:pPr>
      <w:r>
        <w:rPr>
          <w:b w:val="0"/>
          <w:i w:val="0"/>
        </w:rPr>
        <w:t>Défi pratique à mettre en œuvre :</w:t>
      </w:r>
      <w:r>
        <w:rPr>
          <w:b/>
          <w:i w:val="0"/>
        </w:rPr>
        <w:t xml:space="preserve"> Identifier une action concrète dans votre vie qui démontre cette "nouveauté de vie" et la poser intentionnellement cette semaine.</w:t>
      </w:r>
    </w:p>
    <w:p>
      <w:r>
        <w:rPr>
          <w:b w:val="0"/>
          <w:i w:val="0"/>
        </w:rPr>
        <w:t>---</w:t>
      </w:r>
    </w:p>
    <w:p>
      <w:pPr>
        <w:pStyle w:val="Heading4"/>
      </w:pPr>
      <w:r>
        <w:t>Fiche 1.3 : L'Identité en Christ</w:t>
      </w:r>
    </w:p>
    <w:p>
      <w:pPr>
        <w:pStyle w:val="ListBullet"/>
      </w:pPr>
      <w:r>
        <w:rPr>
          <w:b w:val="0"/>
          <w:i w:val="0"/>
        </w:rPr>
        <w:t>Titre de la fiche :</w:t>
      </w:r>
      <w:r>
        <w:rPr>
          <w:b/>
          <w:i w:val="0"/>
        </w:rPr>
        <w:t xml:space="preserve"> Qui Suis-je Vraiment Maintenant ?</w:t>
      </w:r>
    </w:p>
    <w:p>
      <w:pPr>
        <w:pStyle w:val="ListBullet"/>
      </w:pPr>
      <w:r>
        <w:rPr>
          <w:b w:val="0"/>
          <w:i w:val="0"/>
        </w:rPr>
        <w:t>Verset clé :</w:t>
      </w:r>
      <w:r>
        <w:rPr>
          <w:b/>
          <w:i w:val="0"/>
        </w:rPr>
        <w:t xml:space="preserve"> « Si donc vous êtes ressuscités avec Christ, cherchez les choses d'en haut… » (Colossiens 3:1)</w:t>
      </w:r>
    </w:p>
    <w:p>
      <w:pPr>
        <w:pStyle w:val="ListBullet"/>
      </w:pPr>
      <w:r>
        <w:rPr>
          <w:b w:val="0"/>
          <w:i w:val="0"/>
        </w:rPr>
        <w:t>Explication ou objectif :</w:t>
      </w:r>
      <w:r>
        <w:rPr>
          <w:b/>
          <w:i w:val="0"/>
        </w:rPr>
        <w:t xml:space="preserve"> Réaliser que le baptême nous identifie à Christ et change notre identité fondamentale.</w:t>
      </w:r>
    </w:p>
    <w:p>
      <w:pPr>
        <w:pStyle w:val="ListBullet"/>
      </w:pPr>
      <w:r>
        <w:rPr>
          <w:b w:val="0"/>
          <w:i w:val="0"/>
        </w:rPr>
        <w:t>Réflexion :</w:t>
      </w:r>
      <w:r>
        <w:rPr>
          <w:b/>
          <w:i w:val="0"/>
        </w:rPr>
      </w:r>
    </w:p>
    <w:p>
      <w:r>
        <w:rPr>
          <w:b w:val="0"/>
          <w:i w:val="0"/>
        </w:rPr>
        <w:t xml:space="preserve">    1.  Avant le baptême, comment définissiez-vous votre identité ? Après ? Quelle est la différence ?</w:t>
      </w:r>
    </w:p>
    <w:p>
      <w:r>
        <w:rPr>
          <w:b w:val="0"/>
          <w:i w:val="0"/>
        </w:rPr>
        <w:t xml:space="preserve">           </w:t>
      </w:r>
      <w:r>
        <w:rPr>
          <w:b w:val="0"/>
          <w:i/>
        </w:rPr>
        <w:t>Réponse suggérée :* Avant, l'identité pouvait être liée au passé, aux erreurs, aux attentes du monde. Après, l'identité est en Christ, nouvelle créature.</w:t>
      </w:r>
    </w:p>
    <w:p>
      <w:r>
        <w:rPr>
          <w:b w:val="0"/>
          <w:i w:val="0"/>
        </w:rPr>
        <w:t xml:space="preserve">    2.  Comment le fait de savoir que nous sommes "ressuscités avec Christ" impacte-t-il notre façon de voir les défis de la vie ?</w:t>
      </w:r>
    </w:p>
    <w:p>
      <w:r>
        <w:rPr>
          <w:b w:val="0"/>
          <w:i w:val="0"/>
        </w:rPr>
        <w:t xml:space="preserve">           </w:t>
      </w:r>
      <w:r>
        <w:rPr>
          <w:b w:val="0"/>
          <w:i/>
        </w:rPr>
        <w:t>Réponse suggérée :* Nous pouvons aborder les difficultés avec confiance, sachant que nous avons déjà la victoire en Christ et que nous avons la puissance de Dieu en nous.</w:t>
      </w:r>
    </w:p>
    <w:p>
      <w:pPr>
        <w:pStyle w:val="ListBullet"/>
      </w:pPr>
      <w:r>
        <w:rPr>
          <w:b w:val="0"/>
          <w:i w:val="0"/>
        </w:rPr>
        <w:t>Citation d’un héros de la foi :</w:t>
      </w:r>
      <w:r>
        <w:rPr>
          <w:b/>
          <w:i w:val="0"/>
        </w:rPr>
        <w:t xml:space="preserve"> « Ne vous identifiez pas à vos péchés passés, identifiez-vous à Christ qui vous a lavés. » - David Wilkerson</w:t>
      </w:r>
    </w:p>
    <w:p>
      <w:pPr>
        <w:pStyle w:val="ListBullet"/>
      </w:pPr>
      <w:r>
        <w:rPr>
          <w:b w:val="0"/>
          <w:i w:val="0"/>
        </w:rPr>
        <w:t>Activité créative ou illustration collaborative :</w:t>
      </w:r>
      <w:r>
        <w:rPr>
          <w:b/>
          <w:i w:val="0"/>
        </w:rPr>
        <w:t xml:space="preserve"> Chaque participant écrit sur un petit morceau de papier une qualité ou un attribut de Christ (amour, pardon, puissance, lumière, etc.) et le colle sur un grand dessin de Christ ressuscité.</w:t>
      </w:r>
    </w:p>
    <w:p>
      <w:pPr>
        <w:pStyle w:val="ListBullet"/>
      </w:pPr>
      <w:r>
        <w:rPr>
          <w:b w:val="0"/>
          <w:i w:val="0"/>
        </w:rPr>
        <w:t>Défi pratique à mettre en œuvre :</w:t>
      </w:r>
      <w:r>
        <w:rPr>
          <w:b/>
          <w:i w:val="0"/>
        </w:rPr>
        <w:t xml:space="preserve"> Se rappeler trois fois par jour cette semaine : "Je suis en Christ, ressuscité avec Lui." Laissez cette vérité transformer votre perception.</w:t>
      </w:r>
    </w:p>
    <w:p>
      <w:r>
        <w:rPr>
          <w:b w:val="0"/>
          <w:i w:val="0"/>
        </w:rPr>
        <w:t>---</w:t>
      </w:r>
    </w:p>
    <w:p>
      <w:pPr>
        <w:pStyle w:val="Heading4"/>
      </w:pPr>
      <w:r>
        <w:t>Fiche 1.4 : Le Baptême et la Nouvelle Création</w:t>
      </w:r>
    </w:p>
    <w:p>
      <w:pPr>
        <w:pStyle w:val="ListBullet"/>
      </w:pPr>
      <w:r>
        <w:rPr>
          <w:b w:val="0"/>
          <w:i w:val="0"/>
        </w:rPr>
        <w:t>Titre de la fiche :</w:t>
      </w:r>
      <w:r>
        <w:rPr>
          <w:b/>
          <w:i w:val="0"/>
        </w:rPr>
        <w:t xml:space="preserve"> Plus Qu'une Purification, Une Transformation</w:t>
      </w:r>
    </w:p>
    <w:p>
      <w:pPr>
        <w:pStyle w:val="ListBullet"/>
      </w:pPr>
      <w:r>
        <w:rPr>
          <w:b w:val="0"/>
          <w:i w:val="0"/>
        </w:rPr>
        <w:t>Verset clé :</w:t>
      </w:r>
      <w:r>
        <w:rPr>
          <w:b/>
          <w:i w:val="0"/>
        </w:rPr>
        <w:t xml:space="preserve"> « ...il nous a sauvés, non à cause des œuvres de justice que nous aurions faites, mais selon sa miséricorde, par le baptême de la régénération et le renouvellement du Saint Esprit… » (Tite 3:5)</w:t>
      </w:r>
    </w:p>
    <w:p>
      <w:pPr>
        <w:pStyle w:val="ListBullet"/>
      </w:pPr>
      <w:r>
        <w:rPr>
          <w:b w:val="0"/>
          <w:i w:val="0"/>
        </w:rPr>
        <w:t>Explication ou objectif :</w:t>
      </w:r>
      <w:r>
        <w:rPr>
          <w:b/>
          <w:i w:val="0"/>
        </w:rPr>
        <w:t xml:space="preserve"> Comprendre que le baptême d'eau est le symbole extérieur de la nouvelle naissance opérée par le Saint-Esprit.</w:t>
      </w:r>
    </w:p>
    <w:p>
      <w:pPr>
        <w:pStyle w:val="ListBullet"/>
      </w:pPr>
      <w:r>
        <w:rPr>
          <w:b w:val="0"/>
          <w:i w:val="0"/>
        </w:rPr>
        <w:t>Réflexion :</w:t>
      </w:r>
      <w:r>
        <w:rPr>
          <w:b/>
          <w:i w:val="0"/>
        </w:rPr>
      </w:r>
    </w:p>
    <w:p>
      <w:r>
        <w:rPr>
          <w:b w:val="0"/>
          <w:i w:val="0"/>
        </w:rPr>
        <w:t xml:space="preserve">    1.  Quelle est la différence entre une "purification" et une "régénération/renouvellement" ?</w:t>
      </w:r>
    </w:p>
    <w:p>
      <w:r>
        <w:rPr>
          <w:b w:val="0"/>
          <w:i w:val="0"/>
        </w:rPr>
        <w:t xml:space="preserve">           </w:t>
      </w:r>
      <w:r>
        <w:rPr>
          <w:b w:val="0"/>
          <w:i/>
        </w:rPr>
        <w:t>Réponse suggérée :* La purification enlève les souillures, mais la régénération change la nature même de l'être, le rendant nouveau.</w:t>
      </w:r>
    </w:p>
    <w:p>
      <w:r>
        <w:rPr>
          <w:b w:val="0"/>
          <w:i w:val="0"/>
        </w:rPr>
        <w:t xml:space="preserve">    2.  Comment le Saint-Esprit agit-il pour accomplir cette nouvelle naissance en nous ?</w:t>
      </w:r>
    </w:p>
    <w:p>
      <w:r>
        <w:rPr>
          <w:b w:val="0"/>
          <w:i w:val="0"/>
        </w:rPr>
        <w:t xml:space="preserve">           </w:t>
      </w:r>
      <w:r>
        <w:rPr>
          <w:b w:val="0"/>
          <w:i/>
        </w:rPr>
        <w:t>Réponse suggérée :* Par la conviction de péché, la révélation de Christ, et la transformation de notre cœur et de notre esprit.</w:t>
      </w:r>
    </w:p>
    <w:p>
      <w:pPr>
        <w:pStyle w:val="ListBullet"/>
      </w:pPr>
      <w:r>
        <w:rPr>
          <w:b w:val="0"/>
          <w:i w:val="0"/>
        </w:rPr>
        <w:t>Citation d’un héros de la foi :</w:t>
      </w:r>
      <w:r>
        <w:rPr>
          <w:b/>
          <w:i w:val="0"/>
        </w:rPr>
        <w:t xml:space="preserve"> « Le baptême d'eau est la porte d'entrée visible dans l'église, mais la nouvelle naissance par le Saint-Esprit est la porte d'entrée invisible dans le royaume de Dieu. » - Andrew Murray</w:t>
      </w:r>
    </w:p>
    <w:p>
      <w:pPr>
        <w:pStyle w:val="ListBullet"/>
      </w:pPr>
      <w:r>
        <w:rPr>
          <w:b w:val="0"/>
          <w:i w:val="0"/>
        </w:rPr>
        <w:t>Activité créative ou illustration collaborative :</w:t>
      </w:r>
      <w:r>
        <w:rPr>
          <w:b/>
          <w:i w:val="0"/>
        </w:rPr>
        <w:t xml:space="preserve"> Un groupe dessine une éponge trempée dans de l'eau sale (représentant la purification) et l'autre groupe dessine une fleur qui éclot, partant d'une graine (représentant la régénération).</w:t>
      </w:r>
    </w:p>
    <w:p>
      <w:pPr>
        <w:pStyle w:val="ListBullet"/>
      </w:pPr>
      <w:r>
        <w:rPr>
          <w:b w:val="0"/>
          <w:i w:val="0"/>
        </w:rPr>
        <w:t>Défi pratique à mettre en œuvre :</w:t>
      </w:r>
      <w:r>
        <w:rPr>
          <w:b/>
          <w:i w:val="0"/>
        </w:rPr>
        <w:t xml:space="preserve"> Prier chaque jour pour que le Saint-Esprit continue de vous renouveler et de vous transformer selon la volonté de Dieu.</w:t>
      </w:r>
    </w:p>
    <w:p>
      <w:r>
        <w:rPr>
          <w:b w:val="0"/>
          <w:i w:val="0"/>
        </w:rPr>
        <w:t>---</w:t>
      </w:r>
    </w:p>
    <w:p>
      <w:pPr>
        <w:pStyle w:val="Heading4"/>
      </w:pPr>
      <w:r>
        <w:t>Fiche 1.5 : Le Baptême comme Cérémonie d'Union</w:t>
      </w:r>
    </w:p>
    <w:p>
      <w:pPr>
        <w:pStyle w:val="ListBullet"/>
      </w:pPr>
      <w:r>
        <w:rPr>
          <w:b w:val="0"/>
          <w:i w:val="0"/>
        </w:rPr>
        <w:t>Titre de la fiche :</w:t>
      </w:r>
      <w:r>
        <w:rPr>
          <w:b/>
          <w:i w:val="0"/>
        </w:rPr>
        <w:t xml:space="preserve"> Fiançailles Spirituelles : Unis à Christ</w:t>
      </w:r>
    </w:p>
    <w:p>
      <w:pPr>
        <w:pStyle w:val="ListBullet"/>
      </w:pPr>
      <w:r>
        <w:rPr>
          <w:b w:val="0"/>
          <w:i w:val="0"/>
        </w:rPr>
        <w:t>Verset clé :</w:t>
      </w:r>
      <w:r>
        <w:rPr>
          <w:b/>
          <w:i w:val="0"/>
        </w:rPr>
        <w:t xml:space="preserve"> « Car vous tous qui avez été baptisés en Christ, vous avez revêtu Christ. » (Galates 3:27)</w:t>
      </w:r>
    </w:p>
    <w:p>
      <w:pPr>
        <w:pStyle w:val="ListBullet"/>
      </w:pPr>
      <w:r>
        <w:rPr>
          <w:b w:val="0"/>
          <w:i w:val="0"/>
        </w:rPr>
        <w:t>Explication ou objectif :</w:t>
      </w:r>
      <w:r>
        <w:rPr>
          <w:b/>
          <w:i w:val="0"/>
        </w:rPr>
        <w:t xml:space="preserve"> Saisir que le baptême est un acte par lequel nous nous unissons symboliquement à Christ, comme une fiancée à son époux.</w:t>
      </w:r>
    </w:p>
    <w:p>
      <w:pPr>
        <w:pStyle w:val="ListBullet"/>
      </w:pPr>
      <w:r>
        <w:rPr>
          <w:b w:val="0"/>
          <w:i w:val="0"/>
        </w:rPr>
        <w:t>Réflexion :</w:t>
      </w:r>
      <w:r>
        <w:rPr>
          <w:b/>
          <w:i w:val="0"/>
        </w:rPr>
      </w:r>
    </w:p>
    <w:p>
      <w:r>
        <w:rPr>
          <w:b w:val="0"/>
          <w:i w:val="0"/>
        </w:rPr>
        <w:t xml:space="preserve">    1.  Qu'est-ce que le symbole des "fiançailles" représente dans votre culture ou votre compréhension ?</w:t>
      </w:r>
    </w:p>
    <w:p>
      <w:r>
        <w:rPr>
          <w:b w:val="0"/>
          <w:i w:val="0"/>
        </w:rPr>
        <w:t xml:space="preserve">           </w:t>
      </w:r>
      <w:r>
        <w:rPr>
          <w:b w:val="0"/>
          <w:i/>
        </w:rPr>
        <w:t>Réponse suggérée :* Un engagement, une promesse de mariage, une déclaration publique d'amour et d'intention de former une union exclusive.</w:t>
      </w:r>
    </w:p>
    <w:p>
      <w:r>
        <w:rPr>
          <w:b w:val="0"/>
          <w:i w:val="0"/>
        </w:rPr>
        <w:t xml:space="preserve">    2.  Comment cette image des fiançailles nous aide-t-elle à comprendre notre relation avec Christ après le baptême ?</w:t>
      </w:r>
    </w:p>
    <w:p>
      <w:r>
        <w:rPr>
          <w:b w:val="0"/>
          <w:i w:val="0"/>
        </w:rPr>
        <w:t xml:space="preserve">           </w:t>
      </w:r>
      <w:r>
        <w:rPr>
          <w:b w:val="0"/>
          <w:i/>
        </w:rPr>
        <w:t>Réponse suggérée :* Cela montre que nous sommes exclusivement engagés envers Lui, que nous appartenons à Lui et que nous attendons la pleine consommation de notre union (le retour de Christ).</w:t>
      </w:r>
    </w:p>
    <w:p>
      <w:pPr>
        <w:pStyle w:val="ListBullet"/>
      </w:pPr>
      <w:r>
        <w:rPr>
          <w:b w:val="0"/>
          <w:i w:val="0"/>
        </w:rPr>
        <w:t>Citation d’un héros de la foi :</w:t>
      </w:r>
      <w:r>
        <w:rPr>
          <w:b/>
          <w:i w:val="0"/>
        </w:rPr>
        <w:t xml:space="preserve"> « Le baptême est le sceau des fiançailles entre l'âme et Christ. » - George Whitefield</w:t>
      </w:r>
    </w:p>
    <w:p>
      <w:pPr>
        <w:pStyle w:val="ListBullet"/>
      </w:pPr>
      <w:r>
        <w:rPr>
          <w:b w:val="0"/>
          <w:i w:val="0"/>
        </w:rPr>
        <w:t>Activité créative ou illustration collaborative :</w:t>
      </w:r>
      <w:r>
        <w:rPr>
          <w:b/>
          <w:i w:val="0"/>
        </w:rPr>
        <w:t xml:space="preserve"> Dessiner deux mains qui se serrent, l'une représentant Christ, l'autre le croyant, avec des symboles d'eau et une croix.</w:t>
      </w:r>
    </w:p>
    <w:p>
      <w:pPr>
        <w:pStyle w:val="ListBullet"/>
      </w:pPr>
      <w:r>
        <w:rPr>
          <w:b w:val="0"/>
          <w:i w:val="0"/>
        </w:rPr>
        <w:t>Défi pratique à mettre en œuvre :</w:t>
      </w:r>
      <w:r>
        <w:rPr>
          <w:b/>
          <w:i w:val="0"/>
        </w:rPr>
        <w:t xml:space="preserve"> Méditer chaque jour sur la profondeur de l'amour de Christ pour vous, comme un fiancé pour sa fiancée, et exprimer cet amour par votre adoration et votre obéissance.</w:t>
      </w:r>
    </w:p>
    <w:p>
      <w:r>
        <w:rPr>
          <w:b w:val="0"/>
          <w:i w:val="0"/>
        </w:rPr>
        <w:t>---</w:t>
      </w:r>
    </w:p>
    <w:p>
      <w:pPr>
        <w:pStyle w:val="Heading3"/>
      </w:pPr>
      <w:r>
        <w:t>Groupe 2 : Le Baptême comme Engagement et Témoignage Public</w:t>
      </w:r>
    </w:p>
    <w:p>
      <w:pPr>
        <w:pStyle w:val="Heading4"/>
      </w:pPr>
      <w:r>
        <w:t>Fiche 2.1 : L'Obéissance à un Ordre Divin</w:t>
      </w:r>
    </w:p>
    <w:p>
      <w:pPr>
        <w:pStyle w:val="ListBullet"/>
      </w:pPr>
      <w:r>
        <w:rPr>
          <w:b w:val="0"/>
          <w:i w:val="0"/>
        </w:rPr>
        <w:t>Titre de la fiche :</w:t>
      </w:r>
      <w:r>
        <w:rPr>
          <w:b/>
          <w:i w:val="0"/>
        </w:rPr>
        <w:t xml:space="preserve"> Plus Qu'un Rituel : Un Acte d'Obéissance</w:t>
      </w:r>
    </w:p>
    <w:p>
      <w:pPr>
        <w:pStyle w:val="ListBullet"/>
      </w:pPr>
      <w:r>
        <w:rPr>
          <w:b w:val="0"/>
          <w:i w:val="0"/>
        </w:rPr>
        <w:t>Verset clé :</w:t>
      </w:r>
      <w:r>
        <w:rPr>
          <w:b/>
          <w:i w:val="0"/>
        </w:rPr>
        <w:t xml:space="preserve"> « Allez, faites de toutes les nations des disciples, les baptisant au nom du Père, du Fils et du Saint Esprit… » (Matthieu 28:19)</w:t>
      </w:r>
    </w:p>
    <w:p>
      <w:pPr>
        <w:pStyle w:val="ListBullet"/>
      </w:pPr>
      <w:r>
        <w:rPr>
          <w:b w:val="0"/>
          <w:i w:val="0"/>
        </w:rPr>
        <w:t>Explication ou objectif :</w:t>
      </w:r>
      <w:r>
        <w:rPr>
          <w:b/>
          <w:i w:val="0"/>
        </w:rPr>
        <w:t xml:space="preserve"> Reconnaître que le baptême est un commandement direct de Jésus, et qu'y obéir est une marque d'amour et de soumission.</w:t>
      </w:r>
    </w:p>
    <w:p>
      <w:pPr>
        <w:pStyle w:val="ListBullet"/>
      </w:pPr>
      <w:r>
        <w:rPr>
          <w:b w:val="0"/>
          <w:i w:val="0"/>
        </w:rPr>
        <w:t>Réflexion :</w:t>
      </w:r>
      <w:r>
        <w:rPr>
          <w:b/>
          <w:i w:val="0"/>
        </w:rPr>
      </w:r>
    </w:p>
    <w:p>
      <w:r>
        <w:rPr>
          <w:b w:val="0"/>
          <w:i w:val="0"/>
        </w:rPr>
        <w:t xml:space="preserve">    1.  Pourquoi est-il important pour un croyant d'obéir aux commandements de Jésus, même s'ils ne semblent pas "faciles" ?</w:t>
      </w:r>
    </w:p>
    <w:p>
      <w:r>
        <w:rPr>
          <w:b w:val="0"/>
          <w:i w:val="0"/>
        </w:rPr>
        <w:t xml:space="preserve">           </w:t>
      </w:r>
      <w:r>
        <w:rPr>
          <w:b w:val="0"/>
          <w:i/>
        </w:rPr>
        <w:t>Réponse suggérée :* Parce que l'obéissance est une preuve de notre amour pour Lui, une démonstration de notre foi et de notre désir de Lui plaire.</w:t>
      </w:r>
    </w:p>
    <w:p>
      <w:r>
        <w:rPr>
          <w:b w:val="0"/>
          <w:i w:val="0"/>
        </w:rPr>
        <w:t xml:space="preserve">    2.  Comment l'obéissance au baptême peut-elle renforcer votre relation avec Dieu ?</w:t>
      </w:r>
    </w:p>
    <w:p>
      <w:r>
        <w:rPr>
          <w:b w:val="0"/>
          <w:i w:val="0"/>
        </w:rPr>
        <w:t xml:space="preserve">           </w:t>
      </w:r>
      <w:r>
        <w:rPr>
          <w:b w:val="0"/>
          <w:i/>
        </w:rPr>
        <w:t>Réponse suggérée :* Elle confirme notre engagement, renforce notre confiance en Lui et nous assure de Sa présence promise.</w:t>
      </w:r>
    </w:p>
    <w:p>
      <w:pPr>
        <w:pStyle w:val="ListBullet"/>
      </w:pPr>
      <w:r>
        <w:rPr>
          <w:b w:val="0"/>
          <w:i w:val="0"/>
        </w:rPr>
        <w:t>Citation d’un héros de la foi :</w:t>
      </w:r>
      <w:r>
        <w:rPr>
          <w:b/>
          <w:i w:val="0"/>
        </w:rPr>
        <w:t xml:space="preserve"> « L'obéissance est la meilleure preuve d'amour envers Dieu. » - John Wesley</w:t>
      </w:r>
    </w:p>
    <w:p>
      <w:pPr>
        <w:pStyle w:val="ListBullet"/>
      </w:pPr>
      <w:r>
        <w:rPr>
          <w:b w:val="0"/>
          <w:i w:val="0"/>
        </w:rPr>
        <w:t>Activité créative ou illustration collaborative :</w:t>
      </w:r>
      <w:r>
        <w:rPr>
          <w:b/>
          <w:i w:val="0"/>
        </w:rPr>
        <w:t xml:space="preserve"> Créer une chaîne dont chaque maillon représente un commandement de Jésus, avec le baptême comme un maillon central fort.</w:t>
      </w:r>
    </w:p>
    <w:p>
      <w:pPr>
        <w:pStyle w:val="ListBullet"/>
      </w:pPr>
      <w:r>
        <w:rPr>
          <w:b w:val="0"/>
          <w:i w:val="0"/>
        </w:rPr>
        <w:t>Défi pratique à mettre en œuvre :</w:t>
      </w:r>
      <w:r>
        <w:rPr>
          <w:b/>
          <w:i w:val="0"/>
        </w:rPr>
        <w:t xml:space="preserve"> Lister cette semaine trois commandements de Jésus que vous avez du mal à pratiquer, et prier spécifiquement pour recevoir la grâce de leur obéir.</w:t>
      </w:r>
    </w:p>
    <w:p>
      <w:r>
        <w:rPr>
          <w:b w:val="0"/>
          <w:i w:val="0"/>
        </w:rPr>
        <w:t>---</w:t>
      </w:r>
    </w:p>
    <w:p>
      <w:pPr>
        <w:pStyle w:val="Heading4"/>
      </w:pPr>
      <w:r>
        <w:t>Fiche 2.2 : Le Baptême comme Témoignage Public</w:t>
      </w:r>
    </w:p>
    <w:p>
      <w:pPr>
        <w:pStyle w:val="ListBullet"/>
      </w:pPr>
      <w:r>
        <w:rPr>
          <w:b w:val="0"/>
          <w:i w:val="0"/>
        </w:rPr>
        <w:t>Titre de la fiche :</w:t>
      </w:r>
      <w:r>
        <w:rPr>
          <w:b/>
          <w:i w:val="0"/>
        </w:rPr>
        <w:t xml:space="preserve"> Ma Foi, Visible pour le Monde</w:t>
      </w:r>
    </w:p>
    <w:p>
      <w:pPr>
        <w:pStyle w:val="ListBullet"/>
      </w:pPr>
      <w:r>
        <w:rPr>
          <w:b w:val="0"/>
          <w:i w:val="0"/>
        </w:rPr>
        <w:t>Verset clé :</w:t>
      </w:r>
      <w:r>
        <w:rPr>
          <w:b/>
          <w:i w:val="0"/>
        </w:rPr>
        <w:t xml:space="preserve"> « Celui qui croira et qui sera baptisé sera sauvé… » (Marc 16:16a)</w:t>
      </w:r>
    </w:p>
    <w:p>
      <w:pPr>
        <w:pStyle w:val="ListBullet"/>
      </w:pPr>
      <w:r>
        <w:rPr>
          <w:b w:val="0"/>
          <w:i w:val="0"/>
        </w:rPr>
        <w:t>Explication ou objectif :</w:t>
      </w:r>
      <w:r>
        <w:rPr>
          <w:b/>
          <w:i w:val="0"/>
        </w:rPr>
        <w:t xml:space="preserve"> Comprendre que le baptême est une déclaration publique de notre foi en Jésus-Christ.</w:t>
      </w:r>
    </w:p>
    <w:p>
      <w:pPr>
        <w:pStyle w:val="ListBullet"/>
      </w:pPr>
      <w:r>
        <w:rPr>
          <w:b w:val="0"/>
          <w:i w:val="0"/>
        </w:rPr>
        <w:t>Réflexion :</w:t>
      </w:r>
      <w:r>
        <w:rPr>
          <w:b/>
          <w:i w:val="0"/>
        </w:rPr>
      </w:r>
    </w:p>
    <w:p>
      <w:r>
        <w:rPr>
          <w:b w:val="0"/>
          <w:i w:val="0"/>
        </w:rPr>
        <w:t xml:space="preserve">    1.  Pourquoi est-il important de rendre notre foi visible aux autres ?</w:t>
      </w:r>
    </w:p>
    <w:p>
      <w:r>
        <w:rPr>
          <w:b w:val="0"/>
          <w:i w:val="0"/>
        </w:rPr>
        <w:t xml:space="preserve">           </w:t>
      </w:r>
      <w:r>
        <w:rPr>
          <w:b w:val="0"/>
          <w:i/>
        </w:rPr>
        <w:t>Réponse suggérée :* Pour glorifier Dieu, pour encourager d'autres croyants, pour témoigner de la puissance de l'Évangile et pour affirmer notre identité en Christ.</w:t>
      </w:r>
    </w:p>
    <w:p>
      <w:r>
        <w:rPr>
          <w:b w:val="0"/>
          <w:i w:val="0"/>
        </w:rPr>
        <w:t xml:space="preserve">    2.  Comment le baptême peut-il être un témoignage puissant pour ceux qui ne connaissent pas Christ ?</w:t>
      </w:r>
    </w:p>
    <w:p>
      <w:r>
        <w:rPr>
          <w:b w:val="0"/>
          <w:i w:val="0"/>
        </w:rPr>
        <w:t xml:space="preserve">           </w:t>
      </w:r>
      <w:r>
        <w:rPr>
          <w:b w:val="0"/>
          <w:i/>
        </w:rPr>
        <w:t>Réponse suggérée :* Il montre qu'une transformation a eu lieu, que des personnes sont prêtes à s'engager publiquement pour leur foi, suscitant la curiosité et l'intérêt pour le message.</w:t>
      </w:r>
    </w:p>
    <w:p>
      <w:pPr>
        <w:pStyle w:val="ListBullet"/>
      </w:pPr>
      <w:r>
        <w:rPr>
          <w:b w:val="0"/>
          <w:i w:val="0"/>
        </w:rPr>
        <w:t>Citation d’un héros de la foi :</w:t>
      </w:r>
      <w:r>
        <w:rPr>
          <w:b/>
          <w:i w:val="0"/>
        </w:rPr>
        <w:t xml:space="preserve"> « Le baptême est le sermon le plus éloquent que nous puissions prêcher. » - D. L. Moody</w:t>
      </w:r>
    </w:p>
    <w:p>
      <w:pPr>
        <w:pStyle w:val="ListBullet"/>
      </w:pPr>
      <w:r>
        <w:rPr>
          <w:b w:val="0"/>
          <w:i w:val="0"/>
        </w:rPr>
        <w:t>Activité créative ou illustration collaborative :</w:t>
      </w:r>
      <w:r>
        <w:rPr>
          <w:b/>
          <w:i w:val="0"/>
        </w:rPr>
        <w:t xml:space="preserve"> Dessiner un phare qui éclaire la nuit, symbolisant comment notre baptême (et notre vie chrétienne) peut guider les autres vers la lumière de Christ.</w:t>
      </w:r>
    </w:p>
    <w:p>
      <w:pPr>
        <w:pStyle w:val="ListBullet"/>
      </w:pPr>
      <w:r>
        <w:rPr>
          <w:b w:val="0"/>
          <w:i w:val="0"/>
        </w:rPr>
        <w:t>Défi pratique à mettre en œuvre :</w:t>
      </w:r>
      <w:r>
        <w:rPr>
          <w:b/>
          <w:i w:val="0"/>
        </w:rPr>
        <w:t xml:space="preserve"> Identifier une personne dans votre entourage qui n'est pas chrétienne et prier pour elle cette semaine, demandant une opportunité de partager votre témoignage de foi (sans nécessairement parler du baptême).</w:t>
      </w:r>
    </w:p>
    <w:p>
      <w:r>
        <w:rPr>
          <w:b w:val="0"/>
          <w:i w:val="0"/>
        </w:rPr>
        <w:t>---</w:t>
      </w:r>
    </w:p>
    <w:p>
      <w:pPr>
        <w:pStyle w:val="Heading4"/>
      </w:pPr>
      <w:r>
        <w:t>Fiche 2.3 : L'Engagement d'une Bonne Conscience</w:t>
      </w:r>
    </w:p>
    <w:p>
      <w:pPr>
        <w:pStyle w:val="ListBullet"/>
      </w:pPr>
      <w:r>
        <w:rPr>
          <w:b w:val="0"/>
          <w:i w:val="0"/>
        </w:rPr>
        <w:t>Titre de la fiche :</w:t>
      </w:r>
      <w:r>
        <w:rPr>
          <w:b/>
          <w:i w:val="0"/>
        </w:rPr>
        <w:t xml:space="preserve"> Un Serment d'Amour envers Dieu</w:t>
      </w:r>
    </w:p>
    <w:p>
      <w:pPr>
        <w:pStyle w:val="ListBullet"/>
      </w:pPr>
      <w:r>
        <w:rPr>
          <w:b w:val="0"/>
          <w:i w:val="0"/>
        </w:rPr>
        <w:t>Verset clé :</w:t>
      </w:r>
      <w:r>
        <w:rPr>
          <w:b/>
          <w:i w:val="0"/>
        </w:rPr>
        <w:t xml:space="preserve"> « …ce n’est pas la purification des souillures du corps, mais l’engagement d’une bonne conscience envers Dieu, et qui maintenant vous sauve, vous aussi, par la résurrection de Jésus-Christ… » (1 Pierre 3:21)</w:t>
      </w:r>
    </w:p>
    <w:p>
      <w:pPr>
        <w:pStyle w:val="ListBullet"/>
      </w:pPr>
      <w:r>
        <w:rPr>
          <w:b w:val="0"/>
          <w:i w:val="0"/>
        </w:rPr>
        <w:t>Explication ou objectif :</w:t>
      </w:r>
      <w:r>
        <w:rPr>
          <w:b/>
          <w:i w:val="0"/>
        </w:rPr>
        <w:t xml:space="preserve"> Saisir que le baptême est l'expression d'une conscience purifiée et d'un engagement sincère envers Dieu.</w:t>
      </w:r>
    </w:p>
    <w:p>
      <w:pPr>
        <w:pStyle w:val="ListBullet"/>
      </w:pPr>
      <w:r>
        <w:rPr>
          <w:b w:val="0"/>
          <w:i w:val="0"/>
        </w:rPr>
        <w:t>Réflexion :</w:t>
      </w:r>
      <w:r>
        <w:rPr>
          <w:b/>
          <w:i w:val="0"/>
        </w:rPr>
      </w:r>
    </w:p>
    <w:p>
      <w:r>
        <w:rPr>
          <w:b w:val="0"/>
          <w:i w:val="0"/>
        </w:rPr>
        <w:t xml:space="preserve">    1.  Qu'est-ce qu'une "bonne conscience" par rapport à une conscience souillée par le péché ?</w:t>
      </w:r>
    </w:p>
    <w:p>
      <w:r>
        <w:rPr>
          <w:b w:val="0"/>
          <w:i w:val="0"/>
        </w:rPr>
        <w:t xml:space="preserve">           </w:t>
      </w:r>
      <w:r>
        <w:rPr>
          <w:b w:val="0"/>
          <w:i/>
        </w:rPr>
        <w:t>Réponse suggérée :* Une conscience souillée est troublée par la culpabilité et la peur. Une bonne conscience, purifiée par Christ, est en paix avec Dieu et libre de condamnation.</w:t>
      </w:r>
    </w:p>
    <w:p>
      <w:r>
        <w:rPr>
          <w:b w:val="0"/>
          <w:i w:val="0"/>
        </w:rPr>
        <w:t xml:space="preserve">    2.  Comment le baptême nous aide-t-il à maintenir et à vivre avec une bonne conscience ?</w:t>
      </w:r>
    </w:p>
    <w:p>
      <w:r>
        <w:rPr>
          <w:b w:val="0"/>
          <w:i w:val="0"/>
        </w:rPr>
        <w:t xml:space="preserve">           </w:t>
      </w:r>
      <w:r>
        <w:rPr>
          <w:b w:val="0"/>
          <w:i/>
        </w:rPr>
        <w:t>Réponse suggérée :* Il réaffirme notre engagement, nous rappelle le sacrifice de Christ qui nous a purifiés, et nous encourage à vivre en accord avec cet engagement.</w:t>
      </w:r>
    </w:p>
    <w:p>
      <w:pPr>
        <w:pStyle w:val="ListBullet"/>
      </w:pPr>
      <w:r>
        <w:rPr>
          <w:b w:val="0"/>
          <w:i w:val="0"/>
        </w:rPr>
        <w:t>Citation d’un héros de la foi :</w:t>
      </w:r>
      <w:r>
        <w:rPr>
          <w:b/>
          <w:i w:val="0"/>
        </w:rPr>
        <w:t xml:space="preserve"> « Le baptême est le signe de l'alliance de Dieu avec nous, une promesse de bonne conscience et une vie nouvelle. » - Hudson Taylor</w:t>
      </w:r>
    </w:p>
    <w:p>
      <w:pPr>
        <w:pStyle w:val="ListBullet"/>
      </w:pPr>
      <w:r>
        <w:rPr>
          <w:b w:val="0"/>
          <w:i w:val="0"/>
        </w:rPr>
        <w:t>Activité créative ou illustration collaborative :</w:t>
      </w:r>
      <w:r>
        <w:rPr>
          <w:b/>
          <w:i w:val="0"/>
        </w:rPr>
        <w:t xml:space="preserve"> Dessiner une balance, avec d'un côté le poids du péché et de la culpabilité, et de l'autre le poids de la grâce et de la paix offertes par Christ, symbolisant la transformation de la conscience.</w:t>
      </w:r>
    </w:p>
    <w:p>
      <w:pPr>
        <w:pStyle w:val="ListBullet"/>
      </w:pPr>
      <w:r>
        <w:rPr>
          <w:b w:val="0"/>
          <w:i w:val="0"/>
        </w:rPr>
        <w:t>Défi pratique à mettre en œuvre :</w:t>
      </w:r>
      <w:r>
        <w:rPr>
          <w:b/>
          <w:i w:val="0"/>
        </w:rPr>
        <w:t xml:space="preserve"> Examiner votre conscience cette semaine. Si vous découvrez des domaines où vous avez désobéi à Dieu, confessez-les et demandez pardon, en vous rappelant le pardon offert par Christ lors de votre "engagement".</w:t>
      </w:r>
    </w:p>
    <w:p>
      <w:r>
        <w:rPr>
          <w:b w:val="0"/>
          <w:i w:val="0"/>
        </w:rPr>
        <w:t>---</w:t>
      </w:r>
    </w:p>
    <w:p>
      <w:pPr>
        <w:pStyle w:val="Heading4"/>
      </w:pPr>
      <w:r>
        <w:t>Fiche 2.4 : Le Baptême : Une Décision Consciente</w:t>
      </w:r>
    </w:p>
    <w:p>
      <w:pPr>
        <w:pStyle w:val="ListBullet"/>
      </w:pPr>
      <w:r>
        <w:rPr>
          <w:b w:val="0"/>
          <w:i w:val="0"/>
        </w:rPr>
        <w:t>Titre de la fiche :</w:t>
      </w:r>
      <w:r>
        <w:rPr>
          <w:b/>
          <w:i w:val="0"/>
        </w:rPr>
        <w:t xml:space="preserve"> Mon Choix, Ma Foi, Mon Baptême</w:t>
      </w:r>
    </w:p>
    <w:p>
      <w:pPr>
        <w:pStyle w:val="ListBullet"/>
      </w:pPr>
      <w:r>
        <w:rPr>
          <w:b w:val="0"/>
          <w:i w:val="0"/>
        </w:rPr>
        <w:t>Verset clé :</w:t>
      </w:r>
      <w:r>
        <w:rPr>
          <w:b/>
          <w:i w:val="0"/>
        </w:rPr>
        <w:t xml:space="preserve"> « Car il n’est pas de salut en aucun autre; il n’y a sous le ciel aucun autre nom donné parmi les hommes par lequel nous devions être sauvés. » (Actes 4:12)</w:t>
      </w:r>
    </w:p>
    <w:p>
      <w:pPr>
        <w:pStyle w:val="ListBullet"/>
      </w:pPr>
      <w:r>
        <w:rPr>
          <w:b w:val="0"/>
          <w:i w:val="0"/>
        </w:rPr>
        <w:t>Explication ou objectif :</w:t>
      </w:r>
      <w:r>
        <w:rPr>
          <w:b/>
          <w:i w:val="0"/>
        </w:rPr>
        <w:t xml:space="preserve"> Souligner que le baptême est destiné aux personnes qui ont consciemment fait le choix de croire en Jésus-Christ comme Sauveur et Seigneur.</w:t>
      </w:r>
    </w:p>
    <w:p>
      <w:pPr>
        <w:pStyle w:val="ListBullet"/>
      </w:pPr>
      <w:r>
        <w:rPr>
          <w:b w:val="0"/>
          <w:i w:val="0"/>
        </w:rPr>
        <w:t>Réflexion :</w:t>
      </w:r>
      <w:r>
        <w:rPr>
          <w:b/>
          <w:i w:val="0"/>
        </w:rPr>
      </w:r>
    </w:p>
    <w:p>
      <w:r>
        <w:rPr>
          <w:b w:val="0"/>
          <w:i w:val="0"/>
        </w:rPr>
        <w:t xml:space="preserve">    1.  Pourquoi le baptême des bébés, bien qu'ayant des traditions, n'est-il pas explicitement enseigné dans le Nouveau Testament comme un acte de foi personnelle ?</w:t>
      </w:r>
    </w:p>
    <w:p>
      <w:r>
        <w:rPr>
          <w:b w:val="0"/>
          <w:i w:val="0"/>
        </w:rPr>
        <w:t xml:space="preserve">           </w:t>
      </w:r>
      <w:r>
        <w:rPr>
          <w:b w:val="0"/>
          <w:i/>
        </w:rPr>
        <w:t>Réponse suggérée :* Parce que le baptême tel que décrit dans le Nouveau Testament suit la foi, la repentance et la compréhension de l'Évangile, ce qu'un bébé ne peut pas encore faire.</w:t>
      </w:r>
    </w:p>
    <w:p>
      <w:r>
        <w:rPr>
          <w:b w:val="0"/>
          <w:i w:val="0"/>
        </w:rPr>
        <w:t xml:space="preserve">    2.  Quels sont les éléments clés d'une "décision consciente" d'accepter Jésus comme Sauveur ?</w:t>
      </w:r>
    </w:p>
    <w:p>
      <w:r>
        <w:rPr>
          <w:b w:val="0"/>
          <w:i w:val="0"/>
        </w:rPr>
        <w:t xml:space="preserve">           </w:t>
      </w:r>
      <w:r>
        <w:rPr>
          <w:b w:val="0"/>
          <w:i/>
        </w:rPr>
        <w:t>Réponse suggérée :* Reconnaître son péché, croire que Jésus est mort pour ses péchés et est ressuscité, s'engager à Le suivre et à Lui obéir.</w:t>
      </w:r>
    </w:p>
    <w:p>
      <w:pPr>
        <w:pStyle w:val="ListBullet"/>
      </w:pPr>
      <w:r>
        <w:rPr>
          <w:b w:val="0"/>
          <w:i w:val="0"/>
        </w:rPr>
        <w:t>Citation d’un héros de la foi :</w:t>
      </w:r>
      <w:r>
        <w:rPr>
          <w:b/>
          <w:i w:val="0"/>
        </w:rPr>
        <w:t xml:space="preserve"> « Le baptême n'est pas la cause du salut, mais le signe public de la foi qui sauve. » - Billy Graham</w:t>
      </w:r>
    </w:p>
    <w:p>
      <w:pPr>
        <w:pStyle w:val="ListBullet"/>
      </w:pPr>
      <w:r>
        <w:rPr>
          <w:b w:val="0"/>
          <w:i w:val="0"/>
        </w:rPr>
        <w:t>Activité créative ou illustration collaborative :</w:t>
      </w:r>
      <w:r>
        <w:rPr>
          <w:b/>
          <w:i w:val="0"/>
        </w:rPr>
        <w:t xml:space="preserve"> Créer une fresque collective où chaque participant dessine un chemin menant à une croix, symbolisant la décision personnelle de suivre Christ.</w:t>
      </w:r>
    </w:p>
    <w:p>
      <w:pPr>
        <w:pStyle w:val="ListBullet"/>
      </w:pPr>
      <w:r>
        <w:rPr>
          <w:b w:val="0"/>
          <w:i w:val="0"/>
        </w:rPr>
        <w:t>Défi pratique à mettre en œuvre :</w:t>
      </w:r>
      <w:r>
        <w:rPr>
          <w:b/>
          <w:i w:val="0"/>
        </w:rPr>
        <w:t xml:space="preserve"> Si vous êtes déjà baptisé, réfléchissez à ce moment de votre décision consciente. Si vous ne l'êtes pas encore, priez pour la clarté et le courage de faire ce pas d'obéissance.</w:t>
      </w:r>
    </w:p>
    <w:p>
      <w:r>
        <w:rPr>
          <w:b w:val="0"/>
          <w:i w:val="0"/>
        </w:rPr>
        <w:t>---</w:t>
      </w:r>
    </w:p>
    <w:p>
      <w:pPr>
        <w:pStyle w:val="Heading4"/>
      </w:pPr>
      <w:r>
        <w:t>Fiche 2.5 : Le Baptême et la Communauté de Foi</w:t>
      </w:r>
    </w:p>
    <w:p>
      <w:pPr>
        <w:pStyle w:val="ListBullet"/>
      </w:pPr>
      <w:r>
        <w:rPr>
          <w:b w:val="0"/>
          <w:i w:val="0"/>
        </w:rPr>
        <w:t>Titre de la fiche :</w:t>
      </w:r>
      <w:r>
        <w:rPr>
          <w:b/>
          <w:i w:val="0"/>
        </w:rPr>
        <w:t xml:space="preserve"> Rejoindre la Famille de Dieu</w:t>
      </w:r>
    </w:p>
    <w:p>
      <w:pPr>
        <w:pStyle w:val="ListBullet"/>
      </w:pPr>
      <w:r>
        <w:rPr>
          <w:b w:val="0"/>
          <w:i w:val="0"/>
        </w:rPr>
        <w:t>Verset clé :</w:t>
      </w:r>
      <w:r>
        <w:rPr>
          <w:b/>
          <w:i w:val="0"/>
        </w:rPr>
        <w:t xml:space="preserve"> « Ainsi, vous n’êtes plus étrangers ni simples visiteurs, mais vous êtes concitoyens des saints, membres de la famille de Dieu. » (Éphésiens 2:19)</w:t>
      </w:r>
    </w:p>
    <w:p>
      <w:pPr>
        <w:pStyle w:val="ListBullet"/>
      </w:pPr>
      <w:r>
        <w:rPr>
          <w:b w:val="0"/>
          <w:i w:val="0"/>
        </w:rPr>
        <w:t>Explication ou objectif :</w:t>
      </w:r>
      <w:r>
        <w:rPr>
          <w:b/>
          <w:i w:val="0"/>
        </w:rPr>
        <w:t xml:space="preserve"> Comprendre que le baptême nous intègre officiellement dans la communauté de l'Église, le corps de Christ.</w:t>
      </w:r>
    </w:p>
    <w:p>
      <w:pPr>
        <w:pStyle w:val="ListBullet"/>
      </w:pPr>
      <w:r>
        <w:rPr>
          <w:b w:val="0"/>
          <w:i w:val="0"/>
        </w:rPr>
        <w:t>Réflexion :</w:t>
      </w:r>
      <w:r>
        <w:rPr>
          <w:b/>
          <w:i w:val="0"/>
        </w:rPr>
      </w:r>
    </w:p>
    <w:p>
      <w:r>
        <w:rPr>
          <w:b w:val="0"/>
          <w:i w:val="0"/>
        </w:rPr>
        <w:t xml:space="preserve">    1.  Quelle est la différence entre être un "spectateur" et un "membre actif" dans une communauté ?</w:t>
      </w:r>
    </w:p>
    <w:p>
      <w:r>
        <w:rPr>
          <w:b w:val="0"/>
          <w:i w:val="0"/>
        </w:rPr>
        <w:t xml:space="preserve">           </w:t>
      </w:r>
      <w:r>
        <w:rPr>
          <w:b w:val="0"/>
          <w:i/>
        </w:rPr>
        <w:t>Réponse suggérée :* Un spectateur observe, un membre participe, s'engage, contribue et est responsable.</w:t>
      </w:r>
    </w:p>
    <w:p>
      <w:r>
        <w:rPr>
          <w:b w:val="0"/>
          <w:i w:val="0"/>
        </w:rPr>
        <w:t xml:space="preserve">    2.  Comment le baptême symbolise-t-il notre appartenance à la famille de Dieu et notre responsabilité envers les autres frères et sœurs en Christ ?</w:t>
      </w:r>
    </w:p>
    <w:p>
      <w:r>
        <w:rPr>
          <w:b w:val="0"/>
          <w:i w:val="0"/>
        </w:rPr>
        <w:t xml:space="preserve">           </w:t>
      </w:r>
      <w:r>
        <w:rPr>
          <w:b w:val="0"/>
          <w:i/>
        </w:rPr>
        <w:t>Réponse suggérée :* Il nous unit à tous les autres croyants dans un même engagement, nous rendant partie du même corps et nous appelant à l'amour mutuel et au soutien.</w:t>
      </w:r>
    </w:p>
    <w:p>
      <w:pPr>
        <w:pStyle w:val="ListBullet"/>
      </w:pPr>
      <w:r>
        <w:rPr>
          <w:b w:val="0"/>
          <w:i w:val="0"/>
        </w:rPr>
        <w:t>Citation d’un héros de la foi :</w:t>
      </w:r>
      <w:r>
        <w:rPr>
          <w:b/>
          <w:i w:val="0"/>
        </w:rPr>
        <w:t xml:space="preserve"> « Le baptême nous introduit dans la communion de l'Église, où nous sommes appelés à grandir ensemble dans l'amour de Christ. » - Catherine Booth</w:t>
      </w:r>
    </w:p>
    <w:p>
      <w:pPr>
        <w:pStyle w:val="ListBullet"/>
      </w:pPr>
      <w:r>
        <w:rPr>
          <w:b w:val="0"/>
          <w:i w:val="0"/>
        </w:rPr>
        <w:t>Activité créative ou illustration collaborative :</w:t>
      </w:r>
      <w:r>
        <w:rPr>
          <w:b/>
          <w:i w:val="0"/>
        </w:rPr>
        <w:t xml:space="preserve"> Dessiner un arbre avec de nombreuses branches interconnectées, chaque branche représentant un croyant baptisé, uni par les racines (Christ) et nourrissant les autres feuilles et fruits.</w:t>
      </w:r>
    </w:p>
    <w:p>
      <w:pPr>
        <w:pStyle w:val="ListBullet"/>
      </w:pPr>
      <w:r>
        <w:rPr>
          <w:b w:val="0"/>
          <w:i w:val="0"/>
        </w:rPr>
        <w:t>Défi pratique à mettre en œuvre :</w:t>
      </w:r>
      <w:r>
        <w:rPr>
          <w:b/>
          <w:i w:val="0"/>
        </w:rPr>
        <w:t xml:space="preserve"> Chercher activement cette semaine une manière de servir ou d'encourager un autre membre de votre communauté de foi, démontrant ainsi votre appartenance à la famille de Dieu.</w:t>
      </w:r>
    </w:p>
    <w:p>
      <w:r>
        <w:rPr>
          <w:b w:val="0"/>
          <w:i w:val="0"/>
        </w:rPr>
        <w:t>---</w:t>
      </w:r>
    </w:p>
    <w:p>
      <w:pPr>
        <w:pStyle w:val="Heading2"/>
      </w:pPr>
      <w:r>
        <w:t>Conclusion et Prière Finale</w:t>
      </w:r>
    </w:p>
    <w:p>
      <w:r>
        <w:rPr>
          <w:b w:val="0"/>
          <w:i w:val="0"/>
        </w:rPr>
        <w:t>Le baptême d'eau est une étape magnifique et significative dans la vie d'un chrétien. Il symbolise notre union avec Christ dans sa mort et sa résurrection, notre engagement à vivre une nouvelle vie, et notre intégration dans la grande famille de Dieu. C'est un acte d'obéissance, un témoignage public, et une expression d'amour envers Celui qui nous a tout donné.</w:t>
      </w:r>
    </w:p>
    <w:p>
      <w:r>
        <w:rPr>
          <w:b w:val="0"/>
          <w:i w:val="0"/>
        </w:rPr>
        <w:t>Prière Finale :</w:t>
      </w:r>
      <w:r>
        <w:rPr>
          <w:b/>
          <w:i w:val="0"/>
        </w:rPr>
      </w:r>
    </w:p>
    <w:p>
      <w:r>
        <w:rPr>
          <w:b w:val="0"/>
          <w:i w:val="0"/>
        </w:rPr>
        <w:t>Père céleste, nous te remercions pour le symbole puissant du baptême d'eau. Aide-nous, que nous soyons déjà baptisés ou que nous envisagions de l'être, à comprendre et à vivre pleinement la réalité de notre mort au péché et de notre nouvelle vie en Jésus-Christ. Que notre baptême soit toujours une expression sincère de notre foi, de notre obéissance et de notre amour pour Toi. Fortifie Ton Église, Ton corps, et aide-nous à être des témoins fidèles de Ta grâce partout où nous allons.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