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context: ''</w:t>
      </w:r>
    </w:p>
    <w:p>
      <w:r>
        <w:rPr>
          <w:b w:val="0"/>
          <w:i w:val="0"/>
        </w:rPr>
        <w:t>date: 2009-11-21</w:t>
      </w:r>
    </w:p>
    <w:p>
      <w:r>
        <w:rPr>
          <w:b w:val="0"/>
          <w:i w:val="0"/>
        </w:rPr>
        <w:t>description: 'L''Église qui impacte : Un corps, une mission, un amour transformateur</w:t>
      </w:r>
    </w:p>
    <w:p>
      <w:r>
        <w:rPr>
          <w:b w:val="0"/>
          <w:i w:val="0"/>
        </w:rPr>
        <w:t xml:space="preserve">  Introduction</w:t>
      </w:r>
      <w:r>
        <w:rPr>
          <w:b w:val="0"/>
          <w:i/>
        </w:rPr>
        <w:t xml:space="preserve"> « Mais vous recevrez une puissance, le Saint-Esprit survenant sur</w:t>
      </w:r>
    </w:p>
    <w:p>
      <w:r>
        <w:rPr>
          <w:b w:val="0"/>
          <w:i w:val="0"/>
        </w:rPr>
        <w:t xml:space="preserve">  vous, et vous serez mes témoins à Jérusalem, dans toute la Judée, dans la Samarie,</w:t>
      </w:r>
    </w:p>
    <w:p>
      <w:r>
        <w:rPr>
          <w:b w:val="0"/>
          <w:i w:val="0"/>
        </w:rPr>
        <w:t xml:space="preserve">  et jusqu’aux ext'</w:t>
      </w:r>
    </w:p>
    <w:p>
      <w:r>
        <w:rPr>
          <w:b w:val="0"/>
          <w:i w:val="0"/>
        </w:rPr>
        <w:t>tags: []</w:t>
      </w:r>
    </w:p>
    <w:p>
      <w:r>
        <w:rPr>
          <w:b w:val="0"/>
          <w:i w:val="0"/>
        </w:rPr>
        <w:t>title: 'L''Église qui impacte : Un corps, une mission, un amour transformateur'</w:t>
      </w:r>
    </w:p>
    <w:p>
      <w:r>
        <w:rPr>
          <w:b w:val="0"/>
          <w:i w:val="0"/>
        </w:rPr>
        <w:t>categories:</w:t>
      </w:r>
    </w:p>
    <w:p>
      <w:pPr>
        <w:pStyle w:val="ListBullet"/>
      </w:pPr>
      <w:r>
        <w:rPr>
          <w:b w:val="0"/>
          <w:i w:val="0"/>
        </w:rPr>
        <w:t>Communion fraternelle</w:t>
      </w:r>
    </w:p>
    <w:p>
      <w:pPr>
        <w:pStyle w:val="ListBullet"/>
      </w:pPr>
      <w:r>
        <w:rPr>
          <w:b w:val="0"/>
          <w:i w:val="0"/>
        </w:rPr>
        <w:t>Louange</w:t>
      </w:r>
    </w:p>
    <w:p>
      <w:pPr>
        <w:pStyle w:val="ListBullet"/>
      </w:pPr>
      <w:r>
        <w:rPr>
          <w:b w:val="0"/>
          <w:i w:val="0"/>
        </w:rPr>
        <w:t>Bienfaisance</w:t>
      </w:r>
    </w:p>
    <w:p>
      <w:pPr>
        <w:pStyle w:val="ListBullet"/>
      </w:pPr>
      <w:r>
        <w:rPr>
          <w:b w:val="0"/>
          <w:i w:val="0"/>
        </w:rPr>
        <w:t>Prière</w:t>
      </w:r>
    </w:p>
    <w:p>
      <w:r>
        <w:rPr>
          <w:b w:val="0"/>
          <w:i w:val="0"/>
        </w:rPr>
        <w:t>palmiers:</w:t>
      </w:r>
    </w:p>
    <w:p>
      <w:pPr>
        <w:pStyle w:val="ListBullet"/>
      </w:pPr>
      <w:r>
        <w:rPr>
          <w:b w:val="0"/>
          <w:i w:val="0"/>
        </w:rPr>
        <w:t>Église</w:t>
      </w:r>
    </w:p>
    <w:p>
      <w:pPr>
        <w:pStyle w:val="ListBullet"/>
      </w:pPr>
      <w:r>
        <w:rPr>
          <w:b w:val="0"/>
          <w:i w:val="0"/>
        </w:rPr>
        <w:t>Mission</w:t>
      </w:r>
    </w:p>
    <w:p>
      <w:pPr>
        <w:pStyle w:val="ListBullet"/>
      </w:pPr>
      <w:r>
        <w:rPr>
          <w:b w:val="0"/>
          <w:i w:val="0"/>
        </w:rPr>
        <w:t>Service</w:t>
      </w:r>
    </w:p>
    <w:p>
      <w:pPr>
        <w:pStyle w:val="ListBullet"/>
      </w:pPr>
      <w:r>
        <w:rPr>
          <w:b w:val="0"/>
          <w:i w:val="0"/>
        </w:rPr>
        <w:t>Foi</w:t>
      </w:r>
    </w:p>
    <w:p>
      <w:pPr>
        <w:pStyle w:val="ListBullet"/>
      </w:pPr>
      <w:r>
        <w:rPr>
          <w:b w:val="0"/>
          <w:i w:val="0"/>
        </w:rPr>
        <w:t>Amour</w:t>
      </w:r>
    </w:p>
    <w:p>
      <w:pPr>
        <w:pStyle w:val="ListBullet"/>
      </w:pPr>
      <w:r>
        <w:rPr>
          <w:b w:val="0"/>
          <w:i w:val="0"/>
        </w:rPr>
        <w:t>Jésus-Christ</w:t>
      </w:r>
    </w:p>
    <w:p>
      <w:pPr>
        <w:pStyle w:val="ListBullet"/>
      </w:pPr>
      <w:r>
        <w:rPr>
          <w:b w:val="0"/>
          <w:i w:val="0"/>
        </w:rPr>
        <w:t>Discipulat</w:t>
      </w:r>
    </w:p>
    <w:p>
      <w:r>
        <w:rPr>
          <w:b w:val="0"/>
          <w:i w:val="0"/>
        </w:rPr>
        <w:t>---</w:t>
      </w:r>
    </w:p>
    <w:p>
      <w:pPr>
        <w:pStyle w:val="Heading1"/>
      </w:pPr>
      <w:r>
        <w:t>L'Église qui impacte : Un corps, une mission, un amour transformateur</w:t>
      </w:r>
    </w:p>
    <w:p>
      <w:r>
        <w:rPr>
          <w:b w:val="0"/>
          <w:i w:val="0"/>
        </w:rPr>
        <w:t>Introduction</w:t>
      </w:r>
      <w:r>
        <w:rPr>
          <w:b/>
          <w:i w:val="0"/>
        </w:rPr>
      </w:r>
    </w:p>
    <w:p>
      <w:r>
        <w:rPr>
          <w:b w:val="0"/>
          <w:i w:val="0"/>
        </w:rPr>
        <w:t>« Mais vous recevrez une puissance, le Saint-Esprit survenant sur vous, et vous serez mes témoins à Jérusalem, dans toute la Judée, dans la Samarie, et jusqu’aux extrémités de la terre.»</w:t>
      </w:r>
      <w:r>
        <w:rPr>
          <w:b w:val="0"/>
          <w:i/>
        </w:rPr>
        <w:t xml:space="preserve"> – Actes 1:8 (LSG)</w:t>
      </w:r>
    </w:p>
    <w:p>
      <w:r>
        <w:rPr>
          <w:b w:val="0"/>
          <w:i w:val="0"/>
        </w:rPr>
        <w:t>L'Église n'est pas seulement un lieu de rassemblement, c'est un organisme vivant, le corps de Christ, appelé à impacter le monde qui l'entoure. Comment pouvons-nous, en tant qu'individus et en tant que communauté, vivre cette mission avec force et pertinence aujourd'hui ? C'est ce que nous allons explorer ensemble.</w:t>
      </w:r>
    </w:p>
    <w:p>
      <w:r>
        <w:rPr>
          <w:b w:val="0"/>
          <w:i w:val="0"/>
        </w:rPr>
        <w:t>Prière d'ouverture</w:t>
      </w:r>
      <w:r>
        <w:rPr>
          <w:b/>
          <w:i w:val="0"/>
        </w:rPr>
      </w:r>
    </w:p>
    <w:p>
      <w:r>
        <w:rPr>
          <w:b w:val="0"/>
          <w:i w:val="0"/>
        </w:rPr>
        <w:t>Seigneur notre Dieu, nous te remercions pour ton Église, cette assemblée que tu as rachetée par le sang de ton Fils Jésus-Christ. Nous te prions de nous ouvrir les yeux et les cœurs ce soir, afin de comprendre plus profondément ce que signifie être une Église qui impacte. Remplis-nous de ton Esprit Saint, donne-nous la sagesse de ta Parole et l'audace de la mettre en pratique. Que notre partage soit un temps de croissance, de connexion et d'inspiration pour servir ta mission. Au nom de Jésus, Amen.</w:t>
      </w:r>
    </w:p>
    <w:p>
      <w:r>
        <w:rPr>
          <w:b w:val="0"/>
          <w:i w:val="0"/>
        </w:rPr>
        <w:t>Brise-glace : Le “Jeu des Mots qui Impactent”</w:t>
      </w:r>
      <w:r>
        <w:rPr>
          <w:b/>
          <w:i w:val="0"/>
        </w:rPr>
      </w:r>
    </w:p>
    <w:p>
      <w:r>
        <w:rPr>
          <w:b w:val="0"/>
          <w:i w:val="0"/>
        </w:rPr>
        <w:t>Matériel : Des petits papiers et des stylos.</w:t>
      </w:r>
      <w:r>
        <w:rPr>
          <w:b w:val="0"/>
          <w:i/>
        </w:rPr>
      </w:r>
    </w:p>
    <w:p>
      <w:r>
        <w:rPr>
          <w:b w:val="0"/>
          <w:i w:val="0"/>
        </w:rPr>
        <w:t>Déroulement :</w:t>
      </w:r>
      <w:r>
        <w:rPr>
          <w:b w:val="0"/>
          <w:i/>
        </w:rPr>
      </w:r>
    </w:p>
    <w:p>
      <w:r>
        <w:rPr>
          <w:b w:val="0"/>
          <w:i w:val="0"/>
        </w:rPr>
        <w:t>Chaque participant reçoit un petit papier et un stylo. Demandez-leur d'écrire un mot ou une courte phrase (un seul mot si possible) qui représente pour eux ce que l'Église devrait être</w:t>
      </w:r>
      <w:r>
        <w:rPr>
          <w:b w:val="0"/>
          <w:i/>
        </w:rPr>
        <w:t xml:space="preserve"> ou faire</w:t>
      </w:r>
      <w:r>
        <w:rPr>
          <w:b w:val="0"/>
          <w:i w:val="0"/>
        </w:rPr>
        <w:t xml:space="preserve"> pour avoir un impact. Par exemple : "Amour", "Service", "Espoir", "Pardon", "Communauté", "Lumière", "Action", "Compassion".</w:t>
      </w:r>
    </w:p>
    <w:p>
      <w:r>
        <w:rPr>
          <w:b w:val="0"/>
          <w:i w:val="0"/>
        </w:rPr>
        <w:t>Une fois que tout le monde a écrit son mot, chacun à son tour lit son mot et explique brièvement pourquoi il l'a choisi.</w:t>
      </w:r>
    </w:p>
    <w:p>
      <w:r>
        <w:rPr>
          <w:b w:val="0"/>
          <w:i w:val="0"/>
        </w:rPr>
        <w:t>Ensuite, tous les papiers sont collectés et mélangés. Demandez à quelqu'un de tirer trois mots au hasard et de les lire à voix haute. Discutez collectivement : "Comment ces trois mots peuvent-ils travailler ensemble pour décrire une Église qui impacte ?"</w:t>
      </w:r>
    </w:p>
    <w:p>
      <w:r>
        <w:rPr>
          <w:b w:val="0"/>
          <w:i w:val="0"/>
        </w:rPr>
        <w:t>Ce jeu permet de faire émerger les attentes et les visions de chacun sur le thème, de manière simple et participative.</w:t>
      </w:r>
    </w:p>
    <w:p>
      <w:r>
        <w:rPr>
          <w:b w:val="0"/>
          <w:i w:val="0"/>
        </w:rPr>
        <w:t>Présentation du Thème : L'Église qui impacte</w:t>
      </w:r>
      <w:r>
        <w:rPr>
          <w:b/>
          <w:i w:val="0"/>
        </w:rPr>
      </w:r>
    </w:p>
    <w:p>
      <w:r>
        <w:rPr>
          <w:b w:val="0"/>
          <w:i w:val="0"/>
        </w:rPr>
        <w:t>Le terme "Église" vient du grec "ekklesia", signifiant "appelé hors de", désignant une assemblée convoquée. Dans le Nouveau Testament, il représente l'ensemble des authentiques chrétiens. Nous distinguons l'Église universelle (tous les croyants de tous les temps) et l'Église locale (la manifestation visible de cette Église universelle en un lieu donné).</w:t>
      </w:r>
    </w:p>
    <w:p>
      <w:r>
        <w:rPr>
          <w:b w:val="0"/>
          <w:i w:val="0"/>
        </w:rPr>
        <w:t>L'Église est comparée à un corps, une maison, une famille, une épouse... et son fondement inébranlable est Jésus-Christ et son œuvre à la croix (1 Co 3:11). Christ en est le chef, le bâtisseur, celui qui ajoute les sauvés et qui la nourrit. L'unité de l'Église ne signifie pas uniformité, mais une diversité de membres unis par le même Esprit, le même Seigneur et la même foi (Ep 4:4-6).</w:t>
      </w:r>
    </w:p>
    <w:p>
      <w:r>
        <w:rPr>
          <w:b w:val="0"/>
          <w:i w:val="0"/>
        </w:rPr>
        <w:t>La mission de l'Église s'articule en trois directions :</w:t>
      </w:r>
    </w:p>
    <w:p>
      <w:r>
        <w:rPr>
          <w:b w:val="0"/>
          <w:i w:val="0"/>
        </w:rPr>
        <w:t>1.  Vers le haut :</w:t>
      </w:r>
      <w:r>
        <w:rPr>
          <w:b/>
          <w:i w:val="0"/>
        </w:rPr>
        <w:t xml:space="preserve"> Louange, adoration et gloire rendue à Dieu (Jn 4:23-24).</w:t>
      </w:r>
    </w:p>
    <w:p>
      <w:r>
        <w:rPr>
          <w:b w:val="0"/>
          <w:i w:val="0"/>
        </w:rPr>
        <w:t>2.  Au dehors :</w:t>
      </w:r>
      <w:r>
        <w:rPr>
          <w:b/>
          <w:i w:val="0"/>
        </w:rPr>
        <w:t xml:space="preserve"> Témoin de Jésus-Christ dans le monde (Ac 1:8 ; 1 P 2:9).</w:t>
      </w:r>
    </w:p>
    <w:p>
      <w:r>
        <w:rPr>
          <w:b w:val="0"/>
          <w:i w:val="0"/>
        </w:rPr>
        <w:t>3.  Au dedans :</w:t>
      </w:r>
      <w:r>
        <w:rPr>
          <w:b/>
          <w:i w:val="0"/>
        </w:rPr>
        <w:t xml:space="preserve"> Produire une croissance harmonieuse parmi ses membres (Ep 4:11-16).</w:t>
      </w:r>
    </w:p>
    <w:p>
      <w:r>
        <w:rPr>
          <w:b w:val="0"/>
          <w:i w:val="0"/>
        </w:rPr>
        <w:t>Mais quelle sorte d'Église peut réellement</w:t>
      </w:r>
      <w:r>
        <w:rPr>
          <w:b w:val="0"/>
          <w:i/>
        </w:rPr>
        <w:t xml:space="preserve"> impacter ? Une Église en bonne santé, qui revient à l'essentiel :</w:t>
      </w:r>
    </w:p>
    <w:p>
      <w:pPr>
        <w:pStyle w:val="ListBullet"/>
      </w:pPr>
      <w:r>
        <w:rPr>
          <w:b w:val="0"/>
          <w:i w:val="0"/>
        </w:rPr>
        <w:t>Aimer Dieu de tout son cœur.</w:t>
      </w:r>
      <w:r>
        <w:rPr>
          <w:b/>
          <w:i w:val="0"/>
        </w:rPr>
      </w:r>
    </w:p>
    <w:p>
      <w:pPr>
        <w:pStyle w:val="ListBullet"/>
      </w:pPr>
      <w:r>
        <w:rPr>
          <w:b w:val="0"/>
          <w:i w:val="0"/>
        </w:rPr>
        <w:t>S'aimer les uns les autres.</w:t>
      </w:r>
      <w:r>
        <w:rPr>
          <w:b/>
          <w:i w:val="0"/>
        </w:rPr>
      </w:r>
    </w:p>
    <w:p>
      <w:pPr>
        <w:pStyle w:val="ListBullet"/>
      </w:pPr>
      <w:r>
        <w:rPr>
          <w:b w:val="0"/>
          <w:i w:val="0"/>
        </w:rPr>
        <w:t>Aimer ce monde.</w:t>
      </w:r>
      <w:r>
        <w:rPr>
          <w:b/>
          <w:i w:val="0"/>
        </w:rPr>
      </w:r>
    </w:p>
    <w:p>
      <w:r>
        <w:rPr>
          <w:b w:val="0"/>
          <w:i w:val="0"/>
        </w:rPr>
        <w:t>Ces trois amours sont indissociables. Si nous aimons Dieu, nous l'écoutons. Si nous aimons Dieu et notre prochain, notre foi se manifeste par des œuvres. Si nous aimons les frères et sœurs, le monde reconnaîtra que nous sommes ses disciples (Jn 13:35). L'Église est appelée à exercer des rôles variés : fiancée envers Dieu, famille envers les frères et sœurs, entreprise et mission envers le monde, école pour la formation, et armée contre le diable. L'équilibre entre ces cinq rôles est crucial pour une Église en bonne santé.</w:t>
      </w:r>
    </w:p>
    <w:p>
      <w:r>
        <w:rPr>
          <w:b w:val="0"/>
          <w:i w:val="0"/>
        </w:rPr>
        <w:t>L'impact vient de notre vécu transformé, de notre intercession fervente, de notre responsabilité et amour pour le monde, et de notre engagement total envers l'œuvre de Dieu.</w:t>
      </w:r>
    </w:p>
    <w:p>
      <w:r>
        <w:rPr>
          <w:b w:val="0"/>
          <w:i w:val="0"/>
        </w:rPr>
        <w:t>Organisation des groupes :</w:t>
      </w:r>
      <w:r>
        <w:rPr>
          <w:b/>
          <w:i w:val="0"/>
        </w:rPr>
      </w:r>
    </w:p>
    <w:p>
      <w:r>
        <w:rPr>
          <w:b w:val="0"/>
          <w:i w:val="0"/>
        </w:rPr>
        <w:t>Nous allons nous séparer en deux groupes pour explorer différents aspects de l'Église qui impacte.</w:t>
      </w:r>
    </w:p>
    <w:p>
      <w:pPr>
        <w:pStyle w:val="ListBullet"/>
      </w:pPr>
      <w:r>
        <w:rPr>
          <w:b w:val="0"/>
          <w:i w:val="0"/>
        </w:rPr>
        <w:t>Groupe 1 : La Fondations Intérieure et la Santé de l'Église</w:t>
      </w:r>
      <w:r>
        <w:rPr>
          <w:b/>
          <w:i w:val="0"/>
        </w:rPr>
      </w:r>
    </w:p>
    <w:p>
      <w:r>
        <w:rPr>
          <w:b w:val="0"/>
          <w:i w:val="0"/>
        </w:rPr>
        <w:t xml:space="preserve">    Ce groupe se concentrera sur la nature intrinsèque de l'Église, les relations internes, et la manière dont une saine fondation spirituelle permet l'impact.</w:t>
      </w:r>
    </w:p>
    <w:p>
      <w:pPr>
        <w:pStyle w:val="ListBullet"/>
      </w:pPr>
      <w:r>
        <w:rPr>
          <w:b w:val="0"/>
          <w:i w:val="0"/>
        </w:rPr>
        <w:t>Groupe 2 : L'Impact Externe et la Mission de l'Église</w:t>
      </w:r>
      <w:r>
        <w:rPr>
          <w:b/>
          <w:i w:val="0"/>
        </w:rPr>
      </w:r>
    </w:p>
    <w:p>
      <w:r>
        <w:rPr>
          <w:b w:val="0"/>
          <w:i w:val="0"/>
        </w:rPr>
        <w:t xml:space="preserve">    Ce groupe explorera comment l'Église se manifeste vers l'extérieur, son témoignage concret dans le monde, son rôle missionnaire et son engagement pratique.</w:t>
      </w:r>
    </w:p>
    <w:p>
      <w:r>
        <w:rPr>
          <w:b w:val="0"/>
          <w:i w:val="0"/>
        </w:rPr>
        <w:t>---</w:t>
      </w:r>
    </w:p>
    <w:p>
      <w:pPr>
        <w:pStyle w:val="Heading3"/>
      </w:pPr>
      <w:r>
        <w:t>**Groupe 1 : La Fondation Intérieure et la Santé de l'Église**</w:t>
      </w:r>
    </w:p>
    <w:p>
      <w:r>
        <w:rPr>
          <w:b w:val="0"/>
          <w:i w:val="0"/>
        </w:rPr>
        <w:t>---</w:t>
      </w:r>
    </w:p>
    <w:p>
      <w:pPr>
        <w:pStyle w:val="Heading4"/>
      </w:pPr>
      <w:r>
        <w:t>Fiche Thématique 1 : Le Fondement Inébranlable</w:t>
      </w:r>
    </w:p>
    <w:p>
      <w:pPr>
        <w:pStyle w:val="ListBullet"/>
      </w:pPr>
      <w:r>
        <w:rPr>
          <w:b w:val="0"/>
          <w:i w:val="0"/>
        </w:rPr>
        <w:t>Titre de la fiche :</w:t>
      </w:r>
      <w:r>
        <w:rPr>
          <w:b/>
          <w:i w:val="0"/>
        </w:rPr>
        <w:t xml:space="preserve"> Jésus : Notre Roc et notre Chef</w:t>
      </w:r>
    </w:p>
    <w:p>
      <w:pPr>
        <w:pStyle w:val="ListBullet"/>
      </w:pPr>
      <w:r>
        <w:rPr>
          <w:b w:val="0"/>
          <w:i w:val="0"/>
        </w:rPr>
        <w:t>Verset clé :</w:t>
      </w:r>
      <w:r>
        <w:rPr>
          <w:b/>
          <w:i w:val="0"/>
        </w:rPr>
        <w:t xml:space="preserve"> « Car personne ne peut poser un autre fondement que celui qui a été posé, savoir Jésus-Christ. »</w:t>
      </w:r>
      <w:r>
        <w:rPr>
          <w:b/>
          <w:i/>
        </w:rPr>
        <w:t xml:space="preserve"> – 1 Corinthiens 3:11 (LSG)</w:t>
      </w:r>
    </w:p>
    <w:p>
      <w:pPr>
        <w:pStyle w:val="ListBullet"/>
      </w:pPr>
      <w:r>
        <w:rPr>
          <w:b w:val="0"/>
          <w:i w:val="0"/>
        </w:rPr>
        <w:t>Explication ou objectif :</w:t>
      </w:r>
      <w:r>
        <w:rPr>
          <w:b/>
          <w:i w:val="0"/>
        </w:rPr>
        <w:t xml:space="preserve"> Comprendre que Jésus-Christ est l'unique fondement sur lequel l'Église est bâtie et son Chef incontesté.</w:t>
      </w:r>
    </w:p>
    <w:p>
      <w:pPr>
        <w:pStyle w:val="ListBullet"/>
      </w:pPr>
      <w:r>
        <w:rPr>
          <w:b w:val="0"/>
          <w:i w:val="0"/>
        </w:rPr>
        <w:t>Réflexion :</w:t>
      </w:r>
      <w:r>
        <w:rPr>
          <w:b/>
          <w:i w:val="0"/>
        </w:rPr>
      </w:r>
    </w:p>
    <w:p>
      <w:r>
        <w:rPr>
          <w:b w:val="0"/>
          <w:i w:val="0"/>
        </w:rPr>
        <w:t xml:space="preserve">    1.  Qu'est-ce que cela signifie concrètement pour nous, membres de l'Église, que Jésus soit le seul fondement et Chef ?</w:t>
      </w:r>
    </w:p>
    <w:p>
      <w:r>
        <w:rPr>
          <w:b w:val="0"/>
          <w:i w:val="0"/>
        </w:rPr>
        <w:t xml:space="preserve">           </w:t>
      </w:r>
      <w:r>
        <w:rPr>
          <w:b w:val="0"/>
          <w:i/>
        </w:rPr>
        <w:t>Réponse suggérée :* Cela signifie que notre foi, nos doctrines et nos pratiques doivent être ancrées en Lui et sa Parole. C'est Lui qui dirige l'Église, pas des hommes. Nous devons Lui obéir et le glorifier en tout.</w:t>
      </w:r>
    </w:p>
    <w:p>
      <w:r>
        <w:rPr>
          <w:b w:val="0"/>
          <w:i w:val="0"/>
        </w:rPr>
        <w:t xml:space="preserve">    2.  Comment pouvons-nous nous assurer que notre Église locale reste centrée sur ce fondement ?</w:t>
      </w:r>
    </w:p>
    <w:p>
      <w:r>
        <w:rPr>
          <w:b w:val="0"/>
          <w:i w:val="0"/>
        </w:rPr>
        <w:t xml:space="preserve">           </w:t>
      </w:r>
      <w:r>
        <w:rPr>
          <w:b w:val="0"/>
          <w:i/>
        </w:rPr>
        <w:t>Réponse suggérée :* Par un enseignement fidèle à la Parole, la prière constante pour la direction du Seigneur, en plaçant le salut par Christ au centre de notre message et en cultivant une relation personnelle avec Lui.</w:t>
      </w:r>
    </w:p>
    <w:p>
      <w:pPr>
        <w:pStyle w:val="ListBullet"/>
      </w:pPr>
      <w:r>
        <w:rPr>
          <w:b w:val="0"/>
          <w:i w:val="0"/>
        </w:rPr>
        <w:t>Citation d’un héros de la foi :</w:t>
      </w:r>
      <w:r>
        <w:rPr>
          <w:b/>
          <w:i w:val="0"/>
        </w:rPr>
      </w:r>
    </w:p>
    <w:p>
      <w:r>
        <w:rPr>
          <w:b w:val="0"/>
          <w:i w:val="0"/>
        </w:rPr>
        <w:t xml:space="preserve">    « Quand Christ est notre fondement, alors nous avons une place où nous pouvons nous tenir, même si la terre tremblait. »</w:t>
      </w:r>
      <w:r>
        <w:rPr>
          <w:b w:val="0"/>
          <w:i/>
        </w:rPr>
        <w:t xml:space="preserve"> – Charles Spurgeon</w:t>
      </w:r>
    </w:p>
    <w:p>
      <w:pPr>
        <w:pStyle w:val="ListBullet"/>
      </w:pPr>
      <w:r>
        <w:rPr>
          <w:b w:val="0"/>
          <w:i w:val="0"/>
        </w:rPr>
        <w:t>Activité créative ou illustration collaborative :</w:t>
      </w:r>
      <w:r>
        <w:rPr>
          <w:b/>
          <w:i w:val="0"/>
        </w:rPr>
      </w:r>
    </w:p>
    <w:p>
      <w:pPr>
        <w:pStyle w:val="ListBullet"/>
      </w:pPr>
      <w:r>
        <w:rPr>
          <w:b w:val="0"/>
          <w:i w:val="0"/>
        </w:rPr>
        <w:t>"La Tour Stable" :</w:t>
      </w:r>
      <w:r>
        <w:rPr>
          <w:b/>
          <w:i w:val="0"/>
        </w:rPr>
        <w:t xml:space="preserve"> Demandez au groupe de construire une tour avec des objets du quotidien (livres, blocs, ustensiles, etc.). L'objectif est de construire la tour la plus stable possible. Après l'activité, discutez : "Qu'est-ce qui a rendu votre tour stable ou instable ? Comment cela illustre-t-il la nécessité de Jésus comme fondement pour l'Église ?" (Les enfants peuvent participer activement à la construction, les adultes à la réflexion).</w:t>
      </w:r>
    </w:p>
    <w:p>
      <w:pPr>
        <w:pStyle w:val="ListBullet"/>
      </w:pPr>
      <w:r>
        <w:rPr>
          <w:b w:val="0"/>
          <w:i w:val="0"/>
        </w:rPr>
        <w:t>Défi pratique :</w:t>
      </w:r>
      <w:r>
        <w:rPr>
          <w:b/>
          <w:i w:val="0"/>
        </w:rPr>
        <w:t xml:space="preserve"> Pendant la semaine, prenez un moment chaque jour pour prier spécifiquement pour que votre Église locale reste fermement enracinée en Jésus-Christ.</w:t>
      </w:r>
    </w:p>
    <w:p>
      <w:r>
        <w:rPr>
          <w:b w:val="0"/>
          <w:i w:val="0"/>
        </w:rPr>
        <w:t>---</w:t>
      </w:r>
    </w:p>
    <w:p>
      <w:pPr>
        <w:pStyle w:val="Heading4"/>
      </w:pPr>
      <w:r>
        <w:t>Fiche Thématique 2 : L'Unité dans la Diversité du Corps</w:t>
      </w:r>
    </w:p>
    <w:p>
      <w:pPr>
        <w:pStyle w:val="ListBullet"/>
      </w:pPr>
      <w:r>
        <w:rPr>
          <w:b w:val="0"/>
          <w:i w:val="0"/>
        </w:rPr>
        <w:t>Titre de la fiche :</w:t>
      </w:r>
      <w:r>
        <w:rPr>
          <w:b/>
          <w:i w:val="0"/>
        </w:rPr>
        <w:t xml:space="preserve"> Tous Un, Chacun Unique</w:t>
      </w:r>
    </w:p>
    <w:p>
      <w:pPr>
        <w:pStyle w:val="ListBullet"/>
      </w:pPr>
      <w:r>
        <w:rPr>
          <w:b w:val="0"/>
          <w:i w:val="0"/>
        </w:rPr>
        <w:t>Verset clé :</w:t>
      </w:r>
      <w:r>
        <w:rPr>
          <w:b/>
          <w:i w:val="0"/>
        </w:rPr>
        <w:t xml:space="preserve"> « Car nous avons tous été baptisés dans un seul Esprit, pour former un seul corps, soit Juifs, soit Grecs, soit esclaves, soit libres ; et nous avons tous été abreuvés d’un seul Esprit. »</w:t>
      </w:r>
      <w:r>
        <w:rPr>
          <w:b/>
          <w:i/>
        </w:rPr>
        <w:t xml:space="preserve"> – 1 Corinthiens 12:13 (LSG)</w:t>
      </w:r>
    </w:p>
    <w:p>
      <w:pPr>
        <w:pStyle w:val="ListBullet"/>
      </w:pPr>
      <w:r>
        <w:rPr>
          <w:b w:val="0"/>
          <w:i w:val="0"/>
        </w:rPr>
        <w:t>Explication ou objectif :</w:t>
      </w:r>
      <w:r>
        <w:rPr>
          <w:b/>
          <w:i w:val="0"/>
        </w:rPr>
        <w:t xml:space="preserve"> Reconnaître la valeur de chaque membre de l'Église, quelles que soient ses différences, et célébrer l'unité que le Saint-Esprit crée.</w:t>
      </w:r>
    </w:p>
    <w:p>
      <w:pPr>
        <w:pStyle w:val="ListBullet"/>
      </w:pPr>
      <w:r>
        <w:rPr>
          <w:b w:val="0"/>
          <w:i w:val="0"/>
        </w:rPr>
        <w:t>Réflexion :</w:t>
      </w:r>
      <w:r>
        <w:rPr>
          <w:b/>
          <w:i w:val="0"/>
        </w:rPr>
      </w:r>
    </w:p>
    <w:p>
      <w:r>
        <w:rPr>
          <w:b w:val="0"/>
          <w:i w:val="0"/>
        </w:rPr>
        <w:t xml:space="preserve">    1.  Comment la diversité des dons, des âges et des personnalités peut-elle enrichir notre Église plutôt que de la diviser ?</w:t>
      </w:r>
    </w:p>
    <w:p>
      <w:r>
        <w:rPr>
          <w:b w:val="0"/>
          <w:i w:val="0"/>
        </w:rPr>
        <w:t xml:space="preserve">           </w:t>
      </w:r>
      <w:r>
        <w:rPr>
          <w:b w:val="0"/>
          <w:i/>
        </w:rPr>
        <w:t>Réponse suggérée :* Chaque membre apporte une perspective unique et un don spécifique. En les combinant, nous formons une image plus complète de Christ et sommes capables de servir plus efficacement. Les enfants apportent l'innocence et la spontanéité, les jeunes l'énergie et la créativité, les adultes la sagesse et l'expérience.</w:t>
      </w:r>
    </w:p>
    <w:p>
      <w:r>
        <w:rPr>
          <w:b w:val="0"/>
          <w:i w:val="0"/>
        </w:rPr>
        <w:t xml:space="preserve">    2.  Quelles actions concrètes pouvons-nous poser pour favoriser l'unité et l'appréciation de cette diversité au sein de notre communauté ?</w:t>
      </w:r>
    </w:p>
    <w:p>
      <w:r>
        <w:rPr>
          <w:b w:val="0"/>
          <w:i w:val="0"/>
        </w:rPr>
        <w:t xml:space="preserve">           </w:t>
      </w:r>
      <w:r>
        <w:rPr>
          <w:b w:val="0"/>
          <w:i/>
        </w:rPr>
        <w:t>Réponse suggérée :* S'intéresser aux autres, écouter attentivement, collaborer sur des projets, organiser des activités intergénérationnelles, et prier les uns pour les autres, en mettant de côté les préjugés.</w:t>
      </w:r>
    </w:p>
    <w:p>
      <w:pPr>
        <w:pStyle w:val="ListBullet"/>
      </w:pPr>
      <w:r>
        <w:rPr>
          <w:b w:val="0"/>
          <w:i w:val="0"/>
        </w:rPr>
        <w:t>Citation d’un héros de la foi :</w:t>
      </w:r>
      <w:r>
        <w:rPr>
          <w:b/>
          <w:i w:val="0"/>
        </w:rPr>
      </w:r>
    </w:p>
    <w:p>
      <w:r>
        <w:rPr>
          <w:b w:val="0"/>
          <w:i w:val="0"/>
        </w:rPr>
        <w:t xml:space="preserve">    « Dieu est le grand artiste, et notre vie est son œuvre d’art. Il nous a tous créés différemment, afin que nous puissions nous compléter mutuellement. »</w:t>
      </w:r>
      <w:r>
        <w:rPr>
          <w:b w:val="0"/>
          <w:i/>
        </w:rPr>
        <w:t xml:space="preserve"> – C. S. Lewis</w:t>
      </w:r>
    </w:p>
    <w:p>
      <w:pPr>
        <w:pStyle w:val="ListBullet"/>
      </w:pPr>
      <w:r>
        <w:rPr>
          <w:b w:val="0"/>
          <w:i w:val="0"/>
        </w:rPr>
        <w:t>Activité créative ou illustration collaborative :</w:t>
      </w:r>
      <w:r>
        <w:rPr>
          <w:b/>
          <w:i w:val="0"/>
        </w:rPr>
      </w:r>
    </w:p>
    <w:p>
      <w:pPr>
        <w:pStyle w:val="ListBullet"/>
      </w:pPr>
      <w:r>
        <w:rPr>
          <w:b w:val="0"/>
          <w:i w:val="0"/>
        </w:rPr>
        <w:t>"Le Puzzle de la Communauté" :</w:t>
      </w:r>
      <w:r>
        <w:rPr>
          <w:b/>
          <w:i w:val="0"/>
        </w:rPr>
        <w:t xml:space="preserve"> Fournissez des feuilles de papier et des crayons. Chaque personne dessine une pièce de puzzle, et à l'intérieur de sa pièce, écrit ou dessine quelque chose qui représente un de ses dons ou une qualité qu'il apporte à l'Église. Ensuite, essayez d'assembler les pièces pour former un grand puzzle, symbolisant que chaque membre est essentiel à l'ensemble. (Même les plus jeunes peuvent dessiner une couleur ou une forme).</w:t>
      </w:r>
    </w:p>
    <w:p>
      <w:pPr>
        <w:pStyle w:val="ListBullet"/>
      </w:pPr>
      <w:r>
        <w:rPr>
          <w:b w:val="0"/>
          <w:i w:val="0"/>
        </w:rPr>
        <w:t>Défi pratique :</w:t>
      </w:r>
      <w:r>
        <w:rPr>
          <w:b/>
          <w:i w:val="0"/>
        </w:rPr>
        <w:t xml:space="preserve"> Cette semaine, identifiez quelqu'un dans l'Église qui est très différent de vous et engagez-vous à passer un moment avec cette personne pour apprendre à mieux la connaître.</w:t>
      </w:r>
    </w:p>
    <w:p>
      <w:r>
        <w:rPr>
          <w:b w:val="0"/>
          <w:i w:val="0"/>
        </w:rPr>
        <w:t>---</w:t>
      </w:r>
    </w:p>
    <w:p>
      <w:pPr>
        <w:pStyle w:val="Heading4"/>
      </w:pPr>
      <w:r>
        <w:t>Fiche Thématique 3 : Aimer Dieu de tout son Cœur</w:t>
      </w:r>
    </w:p>
    <w:p>
      <w:pPr>
        <w:pStyle w:val="ListBullet"/>
      </w:pPr>
      <w:r>
        <w:rPr>
          <w:b w:val="0"/>
          <w:i w:val="0"/>
        </w:rPr>
        <w:t>Titre de la fiche :</w:t>
      </w:r>
      <w:r>
        <w:rPr>
          <w:b/>
          <w:i w:val="0"/>
        </w:rPr>
        <w:t xml:space="preserve"> La Source de tout Impact : L'Amour pour Dieu</w:t>
      </w:r>
    </w:p>
    <w:p>
      <w:pPr>
        <w:pStyle w:val="ListBullet"/>
      </w:pPr>
      <w:r>
        <w:rPr>
          <w:b w:val="0"/>
          <w:i w:val="0"/>
        </w:rPr>
        <w:t>Verset clé :</w:t>
      </w:r>
      <w:r>
        <w:rPr>
          <w:b/>
          <w:i w:val="0"/>
        </w:rPr>
        <w:t xml:space="preserve"> « Si l'Éternel ne bâtit la maison, ceux qui la bâtissent travaillent en vain ; si l'Éternel ne garde la ville, celui qui la garde veille en vain. »</w:t>
      </w:r>
      <w:r>
        <w:rPr>
          <w:b/>
          <w:i/>
        </w:rPr>
        <w:t xml:space="preserve"> – Psaume 127:1 (LSG)</w:t>
      </w:r>
    </w:p>
    <w:p>
      <w:pPr>
        <w:pStyle w:val="ListBullet"/>
      </w:pPr>
      <w:r>
        <w:rPr>
          <w:b w:val="0"/>
          <w:i w:val="0"/>
        </w:rPr>
        <w:t>Explication ou objectif :</w:t>
      </w:r>
      <w:r>
        <w:rPr>
          <w:b/>
          <w:i w:val="0"/>
        </w:rPr>
        <w:t xml:space="preserve"> Reconnaître que l'amour et l'écoute de Dieu sont la fondation de toute action fructueuse de l'Église.</w:t>
      </w:r>
    </w:p>
    <w:p>
      <w:pPr>
        <w:pStyle w:val="ListBullet"/>
      </w:pPr>
      <w:r>
        <w:rPr>
          <w:b w:val="0"/>
          <w:i w:val="0"/>
        </w:rPr>
        <w:t>Réflexion :</w:t>
      </w:r>
      <w:r>
        <w:rPr>
          <w:b/>
          <w:i w:val="0"/>
        </w:rPr>
      </w:r>
    </w:p>
    <w:p>
      <w:r>
        <w:rPr>
          <w:b w:val="0"/>
          <w:i w:val="0"/>
        </w:rPr>
        <w:t xml:space="preserve">    1.  Pourquoi notre amour pour Dieu et notre connexion avec Lui sont-ils la première étape indispensable pour que l'Église puisse impacter efficacement ?</w:t>
      </w:r>
    </w:p>
    <w:p>
      <w:r>
        <w:rPr>
          <w:b w:val="0"/>
          <w:i w:val="0"/>
        </w:rPr>
        <w:t xml:space="preserve">           </w:t>
      </w:r>
      <w:r>
        <w:rPr>
          <w:b w:val="0"/>
          <w:i/>
        </w:rPr>
        <w:t>Réponse suggérée :* Sans une relation profonde avec Dieu, nos efforts sont vains (Ps 127:1). C'est de Lui que vient la sagesse, la force, la direction et l'amour qui nous permet d'aimer les autres et le monde. Notre adoration est notre première mission.</w:t>
      </w:r>
    </w:p>
    <w:p>
      <w:r>
        <w:rPr>
          <w:b w:val="0"/>
          <w:i w:val="0"/>
        </w:rPr>
        <w:t xml:space="preserve">    2.  Quels sont les signes d'une Église et de croyants qui aiment Dieu de tout leur cœur ?</w:t>
      </w:r>
    </w:p>
    <w:p>
      <w:r>
        <w:rPr>
          <w:b w:val="0"/>
          <w:i w:val="0"/>
        </w:rPr>
        <w:t xml:space="preserve">           </w:t>
      </w:r>
      <w:r>
        <w:rPr>
          <w:b w:val="0"/>
          <w:i/>
        </w:rPr>
        <w:t>Réponse suggérée :* La priorité donnée à la prière, à l'étude de la Parole, à l'adoration sincère, à l'obéissance à ses commandements, et un désir constant de lui plaire et de le glorifier.</w:t>
      </w:r>
    </w:p>
    <w:p>
      <w:pPr>
        <w:pStyle w:val="ListBullet"/>
      </w:pPr>
      <w:r>
        <w:rPr>
          <w:b w:val="0"/>
          <w:i w:val="0"/>
        </w:rPr>
        <w:t>Citation d’un héros de la foi :</w:t>
      </w:r>
      <w:r>
        <w:rPr>
          <w:b/>
          <w:i w:val="0"/>
        </w:rPr>
      </w:r>
    </w:p>
    <w:p>
      <w:r>
        <w:rPr>
          <w:b w:val="0"/>
          <w:i w:val="0"/>
        </w:rPr>
        <w:t xml:space="preserve">    « Aimez et faites ce que vous voulez. Si vous aimez, vous ne ferez que le bien. »</w:t>
      </w:r>
      <w:r>
        <w:rPr>
          <w:b w:val="0"/>
          <w:i/>
        </w:rPr>
        <w:t xml:space="preserve"> – Saint Augustin</w:t>
      </w:r>
    </w:p>
    <w:p>
      <w:pPr>
        <w:pStyle w:val="ListBullet"/>
      </w:pPr>
      <w:r>
        <w:rPr>
          <w:b w:val="0"/>
          <w:i w:val="0"/>
        </w:rPr>
        <w:t>Activité créative ou illustration collaborative :</w:t>
      </w:r>
      <w:r>
        <w:rPr>
          <w:b/>
          <w:i w:val="0"/>
        </w:rPr>
      </w:r>
    </w:p>
    <w:p>
      <w:pPr>
        <w:pStyle w:val="ListBullet"/>
      </w:pPr>
      <w:r>
        <w:rPr>
          <w:b w:val="0"/>
          <w:i w:val="0"/>
        </w:rPr>
        <w:t>"L'Arbre de l'Adoration" :</w:t>
      </w:r>
      <w:r>
        <w:rPr>
          <w:b/>
          <w:i w:val="0"/>
        </w:rPr>
        <w:t xml:space="preserve"> Sur une grande feuille ou un tableau, dessinez un grand arbre sans feuilles. Demandez aux participants d'écrire ou de dessiner sur des post-its des manières concrètes dont ils expriment leur amour pour Dieu (ex: prier, chanter, aider son prochain, lire la Bible, etc.). Collez ces post-its sur les branches de l'arbre, le faisant fleurir. (Les enfants peuvent dessiner des cœurs ou des symboles d'amour pour Dieu).</w:t>
      </w:r>
    </w:p>
    <w:p>
      <w:pPr>
        <w:pStyle w:val="ListBullet"/>
      </w:pPr>
      <w:r>
        <w:rPr>
          <w:b w:val="0"/>
          <w:i w:val="0"/>
        </w:rPr>
        <w:t>Défi pratique :</w:t>
      </w:r>
      <w:r>
        <w:rPr>
          <w:b/>
          <w:i w:val="0"/>
        </w:rPr>
        <w:t xml:space="preserve"> Choisissez un nouveau moyen cette semaine pour exprimer votre amour à Dieu (par ex. louer par le chant, lire un psaume chaque jour, passer un temps de prière plus long que d'habitude).</w:t>
      </w:r>
    </w:p>
    <w:p>
      <w:r>
        <w:rPr>
          <w:b w:val="0"/>
          <w:i w:val="0"/>
        </w:rPr>
        <w:t>---</w:t>
      </w:r>
    </w:p>
    <w:p>
      <w:pPr>
        <w:pStyle w:val="Heading4"/>
      </w:pPr>
      <w:r>
        <w:t>Fiche Thématique 4 : L'Amour Fraternel, Signature de l'Église</w:t>
      </w:r>
    </w:p>
    <w:p>
      <w:pPr>
        <w:pStyle w:val="ListBullet"/>
      </w:pPr>
      <w:r>
        <w:rPr>
          <w:b w:val="0"/>
          <w:i w:val="0"/>
        </w:rPr>
        <w:t>Titre de la fiche :</w:t>
      </w:r>
      <w:r>
        <w:rPr>
          <w:b/>
          <w:i w:val="0"/>
        </w:rPr>
        <w:t xml:space="preserve"> Un Amour Visible, Un Témoignage Puissant</w:t>
      </w:r>
    </w:p>
    <w:p>
      <w:pPr>
        <w:pStyle w:val="ListBullet"/>
      </w:pPr>
      <w:r>
        <w:rPr>
          <w:b w:val="0"/>
          <w:i w:val="0"/>
        </w:rPr>
        <w:t>Verset clé :</w:t>
      </w:r>
      <w:r>
        <w:rPr>
          <w:b/>
          <w:i w:val="0"/>
        </w:rPr>
        <w:t xml:space="preserve"> « C’est à cela que tous connaîtront que vous êtes mes disciples, si vous avez de l’amour les uns pour les autres. »</w:t>
      </w:r>
      <w:r>
        <w:rPr>
          <w:b/>
          <w:i/>
        </w:rPr>
        <w:t xml:space="preserve"> – Jean 13:35 (LSG)</w:t>
      </w:r>
    </w:p>
    <w:p>
      <w:pPr>
        <w:pStyle w:val="ListBullet"/>
      </w:pPr>
      <w:r>
        <w:rPr>
          <w:b w:val="0"/>
          <w:i w:val="0"/>
        </w:rPr>
        <w:t>Explication ou objectif :</w:t>
      </w:r>
      <w:r>
        <w:rPr>
          <w:b/>
          <w:i w:val="0"/>
        </w:rPr>
        <w:t xml:space="preserve"> Comprendre que l'amour mutuel entre croyants est le signe distinctif du disciple de Christ et un témoignage puissant pour le monde.</w:t>
      </w:r>
    </w:p>
    <w:p>
      <w:pPr>
        <w:pStyle w:val="ListBullet"/>
      </w:pPr>
      <w:r>
        <w:rPr>
          <w:b w:val="0"/>
          <w:i w:val="0"/>
        </w:rPr>
        <w:t>Réflexion :</w:t>
      </w:r>
      <w:r>
        <w:rPr>
          <w:b/>
          <w:i w:val="0"/>
        </w:rPr>
      </w:r>
    </w:p>
    <w:p>
      <w:r>
        <w:rPr>
          <w:b w:val="0"/>
          <w:i w:val="0"/>
        </w:rPr>
        <w:t xml:space="preserve">    1.  Pourquoi l'amour entre les frères et sœurs est-il si crucial pour l'impact de l'Église sur le monde ?</w:t>
      </w:r>
    </w:p>
    <w:p>
      <w:r>
        <w:rPr>
          <w:b w:val="0"/>
          <w:i w:val="0"/>
        </w:rPr>
        <w:t xml:space="preserve">           </w:t>
      </w:r>
      <w:r>
        <w:rPr>
          <w:b w:val="0"/>
          <w:i/>
        </w:rPr>
        <w:t>Réponse suggérée :* C'est la preuve visible que l'Évangile est réel et transformateur. Dans un monde souvent divisé et égocentrique, l'unité et l'amour désintéressé des chrétiens attirent l'attention et interrogent.</w:t>
      </w:r>
    </w:p>
    <w:p>
      <w:r>
        <w:rPr>
          <w:b w:val="0"/>
          <w:i w:val="0"/>
        </w:rPr>
        <w:t xml:space="preserve">    2.  Quelles sont les barrières ou les défis à l'amour fraternel dans nos Églises et comment pouvons-nous les surmonter ?</w:t>
      </w:r>
    </w:p>
    <w:p>
      <w:r>
        <w:rPr>
          <w:b w:val="0"/>
          <w:i w:val="0"/>
        </w:rPr>
        <w:t xml:space="preserve">           </w:t>
      </w:r>
      <w:r>
        <w:rPr>
          <w:b w:val="0"/>
          <w:i/>
        </w:rPr>
        <w:t>Réponse suggérée :* Les différences de personnalité, les malentendus, le jugement, l'égoïsme, la peur de la vulnérabilité. Les surmonter demande de l'humilité, le pardon, la patience, l'écoute active et une volonté de servir les autres avant soi-même.</w:t>
      </w:r>
    </w:p>
    <w:p>
      <w:pPr>
        <w:pStyle w:val="ListBullet"/>
      </w:pPr>
      <w:r>
        <w:rPr>
          <w:b w:val="0"/>
          <w:i w:val="0"/>
        </w:rPr>
        <w:t>Citation d’un héros de la foi :</w:t>
      </w:r>
      <w:r>
        <w:rPr>
          <w:b/>
          <w:i w:val="0"/>
        </w:rPr>
      </w:r>
    </w:p>
    <w:p>
      <w:r>
        <w:rPr>
          <w:b w:val="0"/>
          <w:i w:val="0"/>
        </w:rPr>
        <w:t xml:space="preserve">    « Nos vies ne sont pas nos propres affaires. Elles sont les moyens par lesquels Dieu se révèle au monde. L’amour que nous montrons les uns envers les autres est la preuve de la réalité de notre foi. »</w:t>
      </w:r>
      <w:r>
        <w:rPr>
          <w:b w:val="0"/>
          <w:i/>
        </w:rPr>
        <w:t xml:space="preserve"> – Catherine Booth</w:t>
      </w:r>
    </w:p>
    <w:p>
      <w:pPr>
        <w:pStyle w:val="ListBullet"/>
      </w:pPr>
      <w:r>
        <w:rPr>
          <w:b w:val="0"/>
          <w:i w:val="0"/>
        </w:rPr>
        <w:t>Activité créative ou illustration collaborative :</w:t>
      </w:r>
      <w:r>
        <w:rPr>
          <w:b/>
          <w:i w:val="0"/>
        </w:rPr>
      </w:r>
    </w:p>
    <w:p>
      <w:pPr>
        <w:pStyle w:val="ListBullet"/>
      </w:pPr>
      <w:r>
        <w:rPr>
          <w:b w:val="0"/>
          <w:i w:val="0"/>
        </w:rPr>
        <w:t>"Le Cercle de l'Affirmation" :</w:t>
      </w:r>
      <w:r>
        <w:rPr>
          <w:b/>
          <w:i w:val="0"/>
        </w:rPr>
        <w:t xml:space="preserve"> Le groupe s'assoit en cercle. Chaque personne prend quelques instants pour dire une qualité qu'elle apprécie chez la personne à sa droite (ou en face). C'est un exercice d'affirmation qui renforce les liens et met en lumière les aspects positifs de chacun. (Les enfants peuvent dire ce qu'ils aiment chez un camarade, comme "il est gentil" ou "elle partage bien").</w:t>
      </w:r>
    </w:p>
    <w:p>
      <w:pPr>
        <w:pStyle w:val="ListBullet"/>
      </w:pPr>
      <w:r>
        <w:rPr>
          <w:b w:val="0"/>
          <w:i w:val="0"/>
        </w:rPr>
        <w:t>Défi pratique :</w:t>
      </w:r>
      <w:r>
        <w:rPr>
          <w:b/>
          <w:i w:val="0"/>
        </w:rPr>
        <w:t xml:space="preserve"> Pendant la semaine, cherchez activement une opportunité de montrer de l'amour, de l'encouragement ou une aide pratique à un membre de votre Église.</w:t>
      </w:r>
    </w:p>
    <w:p>
      <w:r>
        <w:rPr>
          <w:b w:val="0"/>
          <w:i w:val="0"/>
        </w:rPr>
        <w:t>---</w:t>
      </w:r>
    </w:p>
    <w:p>
      <w:pPr>
        <w:pStyle w:val="Heading4"/>
      </w:pPr>
      <w:r>
        <w:t>Fiche Thématique 5 : La Foi en Action : Œuvres et Service</w:t>
      </w:r>
    </w:p>
    <w:p>
      <w:pPr>
        <w:pStyle w:val="ListBullet"/>
      </w:pPr>
      <w:r>
        <w:rPr>
          <w:b w:val="0"/>
          <w:i w:val="0"/>
        </w:rPr>
        <w:t>Titre de la fiche :</w:t>
      </w:r>
      <w:r>
        <w:rPr>
          <w:b/>
          <w:i w:val="0"/>
        </w:rPr>
        <w:t xml:space="preserve"> Une Foi Vivante, des Mains au Service</w:t>
      </w:r>
    </w:p>
    <w:p>
      <w:pPr>
        <w:pStyle w:val="ListBullet"/>
      </w:pPr>
      <w:r>
        <w:rPr>
          <w:b w:val="0"/>
          <w:i w:val="0"/>
        </w:rPr>
        <w:t>Verset clé :</w:t>
      </w:r>
      <w:r>
        <w:rPr>
          <w:b/>
          <w:i w:val="0"/>
        </w:rPr>
        <w:t xml:space="preserve"> « De même aussi la foi, si elle n'a pas les œuvres, elle est morte en elle-même. »</w:t>
      </w:r>
      <w:r>
        <w:rPr>
          <w:b/>
          <w:i/>
        </w:rPr>
        <w:t xml:space="preserve"> – Jacques 2:17 (LSG)</w:t>
      </w:r>
    </w:p>
    <w:p>
      <w:pPr>
        <w:pStyle w:val="ListBullet"/>
      </w:pPr>
      <w:r>
        <w:rPr>
          <w:b w:val="0"/>
          <w:i w:val="0"/>
        </w:rPr>
        <w:t>Explication ou objectif :</w:t>
      </w:r>
      <w:r>
        <w:rPr>
          <w:b/>
          <w:i w:val="0"/>
        </w:rPr>
        <w:t xml:space="preserve"> Comprendre que la foi véritable se manifeste par des actions concrètes et un engagement dans le service, que ce soit au sein de l'Église ou à l'extérieur.</w:t>
      </w:r>
    </w:p>
    <w:p>
      <w:pPr>
        <w:pStyle w:val="ListBullet"/>
      </w:pPr>
      <w:r>
        <w:rPr>
          <w:b w:val="0"/>
          <w:i w:val="0"/>
        </w:rPr>
        <w:t>Réflexion :</w:t>
      </w:r>
      <w:r>
        <w:rPr>
          <w:b/>
          <w:i w:val="0"/>
        </w:rPr>
      </w:r>
    </w:p>
    <w:p>
      <w:r>
        <w:rPr>
          <w:b w:val="0"/>
          <w:i w:val="0"/>
        </w:rPr>
        <w:t xml:space="preserve">    1.  Comment pouvons-nous éviter le piège d'une "foi morte" qui ne se traduit pas en actions concrètes ?</w:t>
      </w:r>
    </w:p>
    <w:p>
      <w:r>
        <w:rPr>
          <w:b w:val="0"/>
          <w:i w:val="0"/>
        </w:rPr>
        <w:t xml:space="preserve">           </w:t>
      </w:r>
      <w:r>
        <w:rPr>
          <w:b w:val="0"/>
          <w:i/>
        </w:rPr>
        <w:t>Réponse suggérée :* En cherchant des opportunités de servir, en identifiant nos dons et talents pour les mettre à disposition, en répondant aux besoins de notre entourage et en cultivant un cœur sensible aux directives de Dieu pour l'action.</w:t>
      </w:r>
    </w:p>
    <w:p>
      <w:r>
        <w:rPr>
          <w:b w:val="0"/>
          <w:i w:val="0"/>
        </w:rPr>
        <w:t xml:space="preserve">    2.  Quels types d'œuvres et de services (petits ou grands) les membres de notre Église pourraient-ils entreprendre pour mettre leur foi en action ?</w:t>
      </w:r>
    </w:p>
    <w:p>
      <w:r>
        <w:rPr>
          <w:b w:val="0"/>
          <w:i w:val="0"/>
        </w:rPr>
        <w:t xml:space="preserve">           </w:t>
      </w:r>
      <w:r>
        <w:rPr>
          <w:b w:val="0"/>
          <w:i/>
        </w:rPr>
        <w:t>Réponse suggérée :* Visiter les malades, aider les personnes âgées, participer aux activités de nettoyage ou d'organisation de l'Église, faire du bénévolat dans des associations, soutenir des missionnaires, offrir un repas, simplement écouter quelqu'un.</w:t>
      </w:r>
    </w:p>
    <w:p>
      <w:pPr>
        <w:pStyle w:val="ListBullet"/>
      </w:pPr>
      <w:r>
        <w:rPr>
          <w:b w:val="0"/>
          <w:i w:val="0"/>
        </w:rPr>
        <w:t>Citation d’un héros de la foi :</w:t>
      </w:r>
      <w:r>
        <w:rPr>
          <w:b/>
          <w:i w:val="0"/>
        </w:rPr>
      </w:r>
    </w:p>
    <w:p>
      <w:r>
        <w:rPr>
          <w:b w:val="0"/>
          <w:i w:val="0"/>
        </w:rPr>
        <w:t xml:space="preserve">    « Dieu est mon banquier. Il répond à toutes mes prières qui sont selon sa volonté. »</w:t>
      </w:r>
      <w:r>
        <w:rPr>
          <w:b w:val="0"/>
          <w:i/>
        </w:rPr>
        <w:t xml:space="preserve"> – George Müller (dont la foi s'est traduite par la création d'orphelinats et le soin de milliers d'enfants, sans jamais demander d'argent, mais en priant Dieu seul).</w:t>
      </w:r>
    </w:p>
    <w:p>
      <w:pPr>
        <w:pStyle w:val="ListBullet"/>
      </w:pPr>
      <w:r>
        <w:rPr>
          <w:b w:val="0"/>
          <w:i w:val="0"/>
        </w:rPr>
        <w:t>Activité créative ou illustration collaborative :</w:t>
      </w:r>
      <w:r>
        <w:rPr>
          <w:b/>
          <w:i w:val="0"/>
        </w:rPr>
      </w:r>
    </w:p>
    <w:p>
      <w:pPr>
        <w:pStyle w:val="ListBullet"/>
      </w:pPr>
      <w:r>
        <w:rPr>
          <w:b w:val="0"/>
          <w:i w:val="0"/>
        </w:rPr>
        <w:t>"Le Mur des Mains Serviables" :</w:t>
      </w:r>
      <w:r>
        <w:rPr>
          <w:b/>
          <w:i w:val="0"/>
        </w:rPr>
        <w:t xml:space="preserve"> Sur une grande feuille, tracez la silhouette de plusieurs mains. Demandez à chacun d'écrire ou de dessiner à l'intérieur d'une main une action de service concrète qu'il pourrait accomplir pour l'Église ou sa communauté. Collez les mains sur un mur. (Les enfants peuvent dessiner des outils de service comme une pelle, un cœur, un plat, etc.).</w:t>
      </w:r>
    </w:p>
    <w:p>
      <w:pPr>
        <w:pStyle w:val="ListBullet"/>
      </w:pPr>
      <w:r>
        <w:rPr>
          <w:b w:val="0"/>
          <w:i w:val="0"/>
        </w:rPr>
        <w:t>Défi pratique :</w:t>
      </w:r>
      <w:r>
        <w:rPr>
          <w:b/>
          <w:i w:val="0"/>
        </w:rPr>
        <w:t xml:space="preserve"> Identifiez un besoin au sein de votre Église ou dans votre entourage cette semaine, et proposez d'y répondre de manière concrète et discrète.</w:t>
      </w:r>
    </w:p>
    <w:p>
      <w:r>
        <w:rPr>
          <w:b w:val="0"/>
          <w:i w:val="0"/>
        </w:rPr>
        <w:t>---</w:t>
      </w:r>
    </w:p>
    <w:p>
      <w:pPr>
        <w:pStyle w:val="Heading3"/>
      </w:pPr>
      <w:r>
        <w:t>**Groupe 2 : L'Impact Externe et la Mission de l'Église**</w:t>
      </w:r>
    </w:p>
    <w:p>
      <w:r>
        <w:rPr>
          <w:b w:val="0"/>
          <w:i w:val="0"/>
        </w:rPr>
        <w:t>---</w:t>
      </w:r>
    </w:p>
    <w:p>
      <w:pPr>
        <w:pStyle w:val="Heading4"/>
      </w:pPr>
      <w:r>
        <w:t>Fiche Thématique 1 : Le Témoignage Authentique par nos Vécus</w:t>
      </w:r>
    </w:p>
    <w:p>
      <w:pPr>
        <w:pStyle w:val="ListBullet"/>
      </w:pPr>
      <w:r>
        <w:rPr>
          <w:b w:val="0"/>
          <w:i w:val="0"/>
        </w:rPr>
        <w:t>Titre de la fiche :</w:t>
      </w:r>
      <w:r>
        <w:rPr>
          <w:b/>
          <w:i w:val="0"/>
        </w:rPr>
        <w:t xml:space="preserve"> Nos Cicatrices, Ses Victoires</w:t>
      </w:r>
    </w:p>
    <w:p>
      <w:pPr>
        <w:pStyle w:val="ListBullet"/>
      </w:pPr>
      <w:r>
        <w:rPr>
          <w:b w:val="0"/>
          <w:i w:val="0"/>
        </w:rPr>
        <w:t>Verset clé :</w:t>
      </w:r>
      <w:r>
        <w:rPr>
          <w:b/>
          <w:i w:val="0"/>
        </w:rPr>
        <w:t xml:space="preserve"> « Je porte sur mon corps les marques du Seigneur Jésus. »</w:t>
      </w:r>
      <w:r>
        <w:rPr>
          <w:b/>
          <w:i/>
        </w:rPr>
        <w:t xml:space="preserve"> – Galates 6:17 (LSG)</w:t>
      </w:r>
    </w:p>
    <w:p>
      <w:pPr>
        <w:pStyle w:val="ListBullet"/>
      </w:pPr>
      <w:r>
        <w:rPr>
          <w:b w:val="0"/>
          <w:i w:val="0"/>
        </w:rPr>
        <w:t>Explication ou objectif :</w:t>
      </w:r>
      <w:r>
        <w:rPr>
          <w:b/>
          <w:i w:val="0"/>
        </w:rPr>
        <w:t xml:space="preserve"> Comprendre que nos expériences, y compris nos souffrances transformées par Christ, sont des témoignages puissants pour le monde.</w:t>
      </w:r>
    </w:p>
    <w:p>
      <w:pPr>
        <w:pStyle w:val="ListBullet"/>
      </w:pPr>
      <w:r>
        <w:rPr>
          <w:b w:val="0"/>
          <w:i w:val="0"/>
        </w:rPr>
        <w:t>Réflexion :</w:t>
      </w:r>
      <w:r>
        <w:rPr>
          <w:b/>
          <w:i w:val="0"/>
        </w:rPr>
      </w:r>
    </w:p>
    <w:p>
      <w:r>
        <w:rPr>
          <w:b w:val="0"/>
          <w:i w:val="0"/>
        </w:rPr>
        <w:t xml:space="preserve">    1.  Comment nos "cicatrices" (nos épreuves passées, nos faiblesses, nos transformations) peuvent-elles devenir des outils pour témoigner de la puissance de Dieu ?</w:t>
      </w:r>
    </w:p>
    <w:p>
      <w:r>
        <w:rPr>
          <w:b w:val="0"/>
          <w:i w:val="0"/>
        </w:rPr>
        <w:t xml:space="preserve">           </w:t>
      </w:r>
      <w:r>
        <w:rPr>
          <w:b w:val="0"/>
          <w:i/>
        </w:rPr>
        <w:t>Réponse suggérée :* Elles rendent notre foi concrète et relatable. Quand nous partageons comment Christ nous a guéris, fortifiés ou pardonnés, cela démontre une foi vécue et non une simple théorie. Les gens sont touchés par l'authenticité et la résilience.</w:t>
      </w:r>
    </w:p>
    <w:p>
      <w:r>
        <w:rPr>
          <w:b w:val="0"/>
          <w:i w:val="0"/>
        </w:rPr>
        <w:t xml:space="preserve">    2.  Pensez à un moment où vous avez été "percé" par la souffrance, mais où Dieu a agi. Comment cela a-t-il affermi votre foi et pourrait-il inspirer d'autres ?</w:t>
      </w:r>
    </w:p>
    <w:p>
      <w:r>
        <w:rPr>
          <w:b w:val="0"/>
          <w:i w:val="0"/>
        </w:rPr>
        <w:t xml:space="preserve">           </w:t>
      </w:r>
      <w:r>
        <w:rPr>
          <w:b w:val="0"/>
          <w:i/>
        </w:rPr>
        <w:t>Réponse suggérée :* Partager une expérience personnelle (même brièvement) où l'on a vu la fidélité de Dieu après une épreuve. L'exemple de Kim Phuc, citée dans le texte original, est très pertinent ici.</w:t>
      </w:r>
    </w:p>
    <w:p>
      <w:pPr>
        <w:pStyle w:val="ListBullet"/>
      </w:pPr>
      <w:r>
        <w:rPr>
          <w:b w:val="0"/>
          <w:i w:val="0"/>
        </w:rPr>
        <w:t>Citation d’un héros de la foi :</w:t>
      </w:r>
      <w:r>
        <w:rPr>
          <w:b/>
          <w:i w:val="0"/>
        </w:rPr>
      </w:r>
    </w:p>
    <w:p>
      <w:r>
        <w:rPr>
          <w:b w:val="0"/>
          <w:i w:val="0"/>
        </w:rPr>
        <w:t xml:space="preserve">    « Aucun fossé n’est trop profond, aucune douleur trop grande, aucune blessure trop sérieuse pour que Dieu ne puisse la combler, la guérir ou la transformer. »</w:t>
      </w:r>
      <w:r>
        <w:rPr>
          <w:b w:val="0"/>
          <w:i/>
        </w:rPr>
        <w:t xml:space="preserve"> – Corrie ten Boom</w:t>
      </w:r>
    </w:p>
    <w:p>
      <w:pPr>
        <w:pStyle w:val="ListBullet"/>
      </w:pPr>
      <w:r>
        <w:rPr>
          <w:b w:val="0"/>
          <w:i w:val="0"/>
        </w:rPr>
        <w:t>Activité créative ou illustration collaborative :</w:t>
      </w:r>
      <w:r>
        <w:rPr>
          <w:b/>
          <w:i w:val="0"/>
        </w:rPr>
      </w:r>
    </w:p>
    <w:p>
      <w:pPr>
        <w:pStyle w:val="ListBullet"/>
      </w:pPr>
      <w:r>
        <w:rPr>
          <w:b w:val="0"/>
          <w:i w:val="0"/>
        </w:rPr>
        <w:t>"Le Chemin de Vie" :</w:t>
      </w:r>
      <w:r>
        <w:rPr>
          <w:b/>
          <w:i w:val="0"/>
        </w:rPr>
        <w:t xml:space="preserve"> Sur une longue bande de papier, dessinez un chemin. Les participants sont invités à dessiner ou à écrire (brièvement) des symboles représentant des moments difficiles de leur vie où Dieu les a aidés. À côté, ils peuvent dessiner un signe de lumière ou d'espoir pour montrer la transformation. (Les enfants peuvent dessiner un petit bonhomme triste qui devient joyeux, ou un nuage de pluie suivi d'un soleil).</w:t>
      </w:r>
    </w:p>
    <w:p>
      <w:pPr>
        <w:pStyle w:val="ListBullet"/>
      </w:pPr>
      <w:r>
        <w:rPr>
          <w:b w:val="0"/>
          <w:i w:val="0"/>
        </w:rPr>
        <w:t>Défi pratique :</w:t>
      </w:r>
      <w:r>
        <w:rPr>
          <w:b/>
          <w:i w:val="0"/>
        </w:rPr>
        <w:t xml:space="preserve"> Cette semaine, identifiez une personne non-chrétienne dans votre entourage avec qui vous pourriez partager un bref témoignage (peut-être pas toute l'histoire, mais un petit aperçu) de la fidélité de Dieu dans votre vie.</w:t>
      </w:r>
    </w:p>
    <w:p>
      <w:r>
        <w:rPr>
          <w:b w:val="0"/>
          <w:i w:val="0"/>
        </w:rPr>
        <w:t>---</w:t>
      </w:r>
    </w:p>
    <w:p>
      <w:pPr>
        <w:pStyle w:val="Heading4"/>
      </w:pPr>
      <w:r>
        <w:t>Fiche Thématique 2 : L'Arme de l'Intercession</w:t>
      </w:r>
    </w:p>
    <w:p>
      <w:pPr>
        <w:pStyle w:val="ListBullet"/>
      </w:pPr>
      <w:r>
        <w:rPr>
          <w:b w:val="0"/>
          <w:i w:val="0"/>
        </w:rPr>
        <w:t>Titre de la fiche :</w:t>
      </w:r>
      <w:r>
        <w:rPr>
          <w:b/>
          <w:i w:val="0"/>
        </w:rPr>
        <w:t xml:space="preserve"> Quand nos Genoux Font Trembler le Ciel</w:t>
      </w:r>
    </w:p>
    <w:p>
      <w:pPr>
        <w:pStyle w:val="ListBullet"/>
      </w:pPr>
      <w:r>
        <w:rPr>
          <w:b w:val="0"/>
          <w:i w:val="0"/>
        </w:rPr>
        <w:t>Verset clé :</w:t>
      </w:r>
      <w:r>
        <w:rPr>
          <w:b/>
          <w:i w:val="0"/>
        </w:rPr>
        <w:t xml:space="preserve"> « La prière fervente du juste a une grande efficacité. »</w:t>
      </w:r>
      <w:r>
        <w:rPr>
          <w:b/>
          <w:i/>
        </w:rPr>
        <w:t xml:space="preserve"> – Jacques 5:16 (LSG)</w:t>
      </w:r>
    </w:p>
    <w:p>
      <w:pPr>
        <w:pStyle w:val="ListBullet"/>
      </w:pPr>
      <w:r>
        <w:rPr>
          <w:b w:val="0"/>
          <w:i w:val="0"/>
        </w:rPr>
        <w:t>Explication ou objectif :</w:t>
      </w:r>
      <w:r>
        <w:rPr>
          <w:b/>
          <w:i w:val="0"/>
        </w:rPr>
        <w:t xml:space="preserve"> Reconnaître la puissance de la prière collective et individuelle pour impacter le monde et soutenir l'œuvre de Dieu.</w:t>
      </w:r>
    </w:p>
    <w:p>
      <w:pPr>
        <w:pStyle w:val="ListBullet"/>
      </w:pPr>
      <w:r>
        <w:rPr>
          <w:b w:val="0"/>
          <w:i w:val="0"/>
        </w:rPr>
        <w:t>Réflexion :</w:t>
      </w:r>
      <w:r>
        <w:rPr>
          <w:b/>
          <w:i w:val="0"/>
        </w:rPr>
      </w:r>
    </w:p>
    <w:p>
      <w:r>
        <w:rPr>
          <w:b w:val="0"/>
          <w:i w:val="0"/>
        </w:rPr>
        <w:t xml:space="preserve">    1.  Comment la prière d'intercession (pour le monde, pour les leaders, pour les uns les autres) change-t-elle les situations et les cœurs, et non seulement notre perspective ?</w:t>
      </w:r>
    </w:p>
    <w:p>
      <w:r>
        <w:rPr>
          <w:b w:val="0"/>
          <w:i w:val="0"/>
        </w:rPr>
        <w:t xml:space="preserve">           </w:t>
      </w:r>
      <w:r>
        <w:rPr>
          <w:b w:val="0"/>
          <w:i/>
        </w:rPr>
        <w:t>Réponse suggérée :* La prière invite l'intervention de Dieu dans le monde. Elle brise les forteresses spirituelles, ouvre des portes pour l'Évangile, et soutient ceux qui sont en première ligne. C'est une action spirituelle concrète.</w:t>
      </w:r>
    </w:p>
    <w:p>
      <w:r>
        <w:rPr>
          <w:b w:val="0"/>
          <w:i w:val="0"/>
        </w:rPr>
        <w:t xml:space="preserve">    2.  Comment pouvons-nous rendre la prière d'intercession plus centrale et plus vivante dans notre vie personnelle et notre Église ?</w:t>
      </w:r>
    </w:p>
    <w:p>
      <w:r>
        <w:rPr>
          <w:b w:val="0"/>
          <w:i w:val="0"/>
        </w:rPr>
        <w:t xml:space="preserve">           </w:t>
      </w:r>
      <w:r>
        <w:rPr>
          <w:b w:val="0"/>
          <w:i/>
        </w:rPr>
        <w:t>Réponse suggérée :* Organiser des temps de prière réguliers, créer des "sentinelles" de prière, avoir des sujets de prière spécifiques, utiliser des applications de prière mondiale, prier spontanément pour les personnes que nous rencontrons.</w:t>
      </w:r>
    </w:p>
    <w:p>
      <w:pPr>
        <w:pStyle w:val="ListBullet"/>
      </w:pPr>
      <w:r>
        <w:rPr>
          <w:b w:val="0"/>
          <w:i w:val="0"/>
        </w:rPr>
        <w:t>Citation d’un héros de la foi :</w:t>
      </w:r>
      <w:r>
        <w:rPr>
          <w:b/>
          <w:i w:val="0"/>
        </w:rPr>
      </w:r>
    </w:p>
    <w:p>
      <w:r>
        <w:rPr>
          <w:b w:val="0"/>
          <w:i w:val="0"/>
        </w:rPr>
        <w:t xml:space="preserve">    « Il n’y a aucun substitut à la prière. La prière est l’œuvre du ministère. »</w:t>
      </w:r>
      <w:r>
        <w:rPr>
          <w:b w:val="0"/>
          <w:i/>
        </w:rPr>
        <w:t xml:space="preserve"> – Reinhard Bonnke</w:t>
      </w:r>
    </w:p>
    <w:p>
      <w:pPr>
        <w:pStyle w:val="ListBullet"/>
      </w:pPr>
      <w:r>
        <w:rPr>
          <w:b w:val="0"/>
          <w:i w:val="0"/>
        </w:rPr>
        <w:t>Activité créative ou illustration collaborative :</w:t>
      </w:r>
      <w:r>
        <w:rPr>
          <w:b/>
          <w:i w:val="0"/>
        </w:rPr>
      </w:r>
    </w:p>
    <w:p>
      <w:pPr>
        <w:pStyle w:val="ListBullet"/>
      </w:pPr>
      <w:r>
        <w:rPr>
          <w:b w:val="0"/>
          <w:i w:val="0"/>
        </w:rPr>
        <w:t>"La Chaîne de Prière" :</w:t>
      </w:r>
      <w:r>
        <w:rPr>
          <w:b/>
          <w:i w:val="0"/>
        </w:rPr>
        <w:t xml:space="preserve"> Donnez à chacun une bande de papier. Chaque personne écrit dessus un sujet de prière (pour un pays, une personne, une situation, un leader d'église, etc.). Ensuite, agrafez ou collez toutes les bandes ensemble pour former une longue chaîne, symbolisant l'unité dans la prière et la portée de l'intercession. (Les enfants peuvent dessiner un drapeau ou une personne pour qui prier).</w:t>
      </w:r>
    </w:p>
    <w:p>
      <w:pPr>
        <w:pStyle w:val="ListBullet"/>
      </w:pPr>
      <w:r>
        <w:rPr>
          <w:b w:val="0"/>
          <w:i w:val="0"/>
        </w:rPr>
        <w:t>Défi pratique :</w:t>
      </w:r>
      <w:r>
        <w:rPr>
          <w:b/>
          <w:i w:val="0"/>
        </w:rPr>
        <w:t xml:space="preserve"> Pendant cette semaine, engagez-vous à prier spécifiquement pour trois personnes non-chrétiennes que vous connaissez, et pour un besoin global (guerre, pauvreté, maladie).</w:t>
      </w:r>
    </w:p>
    <w:p>
      <w:r>
        <w:rPr>
          <w:b w:val="0"/>
          <w:i w:val="0"/>
        </w:rPr>
        <w:t>---</w:t>
      </w:r>
    </w:p>
    <w:p>
      <w:pPr>
        <w:pStyle w:val="Heading4"/>
      </w:pPr>
      <w:r>
        <w:t>Fiche Thématique 3 : L'Église Tournée vers le Monde</w:t>
      </w:r>
    </w:p>
    <w:p>
      <w:pPr>
        <w:pStyle w:val="ListBullet"/>
      </w:pPr>
      <w:r>
        <w:rPr>
          <w:b w:val="0"/>
          <w:i w:val="0"/>
        </w:rPr>
        <w:t>Titre de la fiche :</w:t>
      </w:r>
      <w:r>
        <w:rPr>
          <w:b/>
          <w:i w:val="0"/>
        </w:rPr>
        <w:t xml:space="preserve"> Au-Delà des Murs de l'Église</w:t>
      </w:r>
    </w:p>
    <w:p>
      <w:pPr>
        <w:pStyle w:val="ListBullet"/>
      </w:pPr>
      <w:r>
        <w:rPr>
          <w:b w:val="0"/>
          <w:i w:val="0"/>
        </w:rPr>
        <w:t>Verset clé :</w:t>
      </w:r>
      <w:r>
        <w:rPr>
          <w:b/>
          <w:i w:val="0"/>
        </w:rPr>
        <w:t xml:space="preserve"> « Quand il vit la foule, il en eut compassion, parce qu’elle était languissante et abattue, comme des brebis qui n’ont point de berger. »</w:t>
      </w:r>
      <w:r>
        <w:rPr>
          <w:b/>
          <w:i/>
        </w:rPr>
        <w:t xml:space="preserve"> – Matthieu 9:36 (LSG)</w:t>
      </w:r>
    </w:p>
    <w:p>
      <w:pPr>
        <w:pStyle w:val="ListBullet"/>
      </w:pPr>
      <w:r>
        <w:rPr>
          <w:b w:val="0"/>
          <w:i w:val="0"/>
        </w:rPr>
        <w:t>Explication ou objectif :</w:t>
      </w:r>
      <w:r>
        <w:rPr>
          <w:b/>
          <w:i w:val="0"/>
        </w:rPr>
        <w:t xml:space="preserve"> Développer une compassion active pour le monde extérieur et une volonté d'aller à sa rencontre, comme Jésus l'a fait.</w:t>
      </w:r>
    </w:p>
    <w:p>
      <w:pPr>
        <w:pStyle w:val="ListBullet"/>
      </w:pPr>
      <w:r>
        <w:rPr>
          <w:b w:val="0"/>
          <w:i w:val="0"/>
        </w:rPr>
        <w:t>Réflexion :</w:t>
      </w:r>
      <w:r>
        <w:rPr>
          <w:b/>
          <w:i w:val="0"/>
        </w:rPr>
      </w:r>
    </w:p>
    <w:p>
      <w:r>
        <w:rPr>
          <w:b w:val="0"/>
          <w:i w:val="0"/>
        </w:rPr>
        <w:t xml:space="preserve">    1.  Pourquoi est-il crucial pour une Église qui impacte de ne pas rester "entre soi" mais d'aller à la rencontre de la "foule" comme Jésus ?</w:t>
      </w:r>
    </w:p>
    <w:p>
      <w:r>
        <w:rPr>
          <w:b w:val="0"/>
          <w:i w:val="0"/>
        </w:rPr>
        <w:t xml:space="preserve">           </w:t>
      </w:r>
      <w:r>
        <w:rPr>
          <w:b w:val="0"/>
          <w:i/>
        </w:rPr>
        <w:t>Réponse suggérée :* L'Église est appelée à être le sel de la terre et la lumière du monde. Si nous restons isolés, nous perdons notre saveur et notre lumière ne brille pas. Le salut est pour tous, et notre rôle est de le partager.</w:t>
      </w:r>
    </w:p>
    <w:p>
      <w:r>
        <w:rPr>
          <w:b w:val="0"/>
          <w:i w:val="0"/>
        </w:rPr>
        <w:t xml:space="preserve">    2.  Quelles sont les manières concrètes pour notre Église et pour nous-mêmes d'aller vers les non-croyants dans leur environnement, en dehors des murs de l'église ?</w:t>
      </w:r>
    </w:p>
    <w:p>
      <w:r>
        <w:rPr>
          <w:b w:val="0"/>
          <w:i w:val="0"/>
        </w:rPr>
        <w:t xml:space="preserve">           </w:t>
      </w:r>
      <w:r>
        <w:rPr>
          <w:b w:val="0"/>
          <w:i/>
        </w:rPr>
        <w:t>Réponse suggérée :* Participer à des événements communautaires, inviter des amis non-chrétiens à des activités informelles, organiser des "cultes adaptés" pour les visiteurs, offrir de l'aide pratique aux voisins, vivre notre foi au travail ou à l'école de manière authentique.</w:t>
      </w:r>
    </w:p>
    <w:p>
      <w:pPr>
        <w:pStyle w:val="ListBullet"/>
      </w:pPr>
      <w:r>
        <w:rPr>
          <w:b w:val="0"/>
          <w:i w:val="0"/>
        </w:rPr>
        <w:t>Citation d’un héros de la foi :</w:t>
      </w:r>
      <w:r>
        <w:rPr>
          <w:b/>
          <w:i w:val="0"/>
        </w:rPr>
      </w:r>
    </w:p>
    <w:p>
      <w:r>
        <w:rPr>
          <w:b w:val="0"/>
          <w:i w:val="0"/>
        </w:rPr>
        <w:t xml:space="preserve">    « Dieu n’a pas de petits projets. Il n’a que de grands projets. L’un des plus grands est l’évangélisation du monde entier. »</w:t>
      </w:r>
      <w:r>
        <w:rPr>
          <w:b w:val="0"/>
          <w:i/>
        </w:rPr>
        <w:t xml:space="preserve"> – Billy Graham</w:t>
      </w:r>
    </w:p>
    <w:p>
      <w:pPr>
        <w:pStyle w:val="ListBullet"/>
      </w:pPr>
      <w:r>
        <w:rPr>
          <w:b w:val="0"/>
          <w:i w:val="0"/>
        </w:rPr>
        <w:t>Activité créative ou illustration collaborative :</w:t>
      </w:r>
      <w:r>
        <w:rPr>
          <w:b/>
          <w:i w:val="0"/>
        </w:rPr>
      </w:r>
    </w:p>
    <w:p>
      <w:pPr>
        <w:pStyle w:val="ListBullet"/>
      </w:pPr>
      <w:r>
        <w:rPr>
          <w:b w:val="0"/>
          <w:i w:val="0"/>
        </w:rPr>
        <w:t>"La Carte de la Compassion" :</w:t>
      </w:r>
      <w:r>
        <w:rPr>
          <w:b/>
          <w:i w:val="0"/>
        </w:rPr>
        <w:t xml:space="preserve"> Sur une grande carte de votre ville ou quartier (ou même une simple feuille blanche pour dessiner), identifiez des lieux ou des groupes de personnes que l'Église pourrait toucher (école, centre commercial, parc, hôpital, groupes de jeunes, personnes âgées, etc.). Discutez des besoins de ces lieux et des actions possibles. (Les enfants peuvent dessiner des personnes ou des bâtiments sur la carte et coller des cœurs dessus).</w:t>
      </w:r>
    </w:p>
    <w:p>
      <w:pPr>
        <w:pStyle w:val="ListBullet"/>
      </w:pPr>
      <w:r>
        <w:rPr>
          <w:b w:val="0"/>
          <w:i w:val="0"/>
        </w:rPr>
        <w:t>Défi pratique :</w:t>
      </w:r>
      <w:r>
        <w:rPr>
          <w:b/>
          <w:i w:val="0"/>
        </w:rPr>
        <w:t xml:space="preserve"> Cette semaine, priez pour un quartier ou un groupe de personnes spécifique de votre ville que l'Église pourrait atteindre, et si possible, rendez-vous dans ce lieu pour y prier.</w:t>
      </w:r>
    </w:p>
    <w:p>
      <w:r>
        <w:rPr>
          <w:b w:val="0"/>
          <w:i w:val="0"/>
        </w:rPr>
        <w:t>---</w:t>
      </w:r>
    </w:p>
    <w:p>
      <w:pPr>
        <w:pStyle w:val="Heading4"/>
      </w:pPr>
      <w:r>
        <w:t>Fiche Thématique 4 : L'Engagement Actif et la Responsabilité</w:t>
      </w:r>
    </w:p>
    <w:p>
      <w:pPr>
        <w:pStyle w:val="ListBullet"/>
      </w:pPr>
      <w:r>
        <w:rPr>
          <w:b w:val="0"/>
          <w:i w:val="0"/>
        </w:rPr>
        <w:t>Titre de la fiche :</w:t>
      </w:r>
      <w:r>
        <w:rPr>
          <w:b/>
          <w:i w:val="0"/>
        </w:rPr>
        <w:t xml:space="preserve"> Donner de Soi pour Sa Mission</w:t>
      </w:r>
    </w:p>
    <w:p>
      <w:pPr>
        <w:pStyle w:val="ListBullet"/>
      </w:pPr>
      <w:r>
        <w:rPr>
          <w:b w:val="0"/>
          <w:i w:val="0"/>
        </w:rPr>
        <w:t>Verset clé :</w:t>
      </w:r>
      <w:r>
        <w:rPr>
          <w:b/>
          <w:i w:val="0"/>
        </w:rPr>
        <w:t xml:space="preserve"> « Comme de bons dispensateurs des diverses grâces de Dieu, que chacun de vous mette au service des autres le don qu'il a reçu. »</w:t>
      </w:r>
      <w:r>
        <w:rPr>
          <w:b/>
          <w:i/>
        </w:rPr>
        <w:t xml:space="preserve"> – 1 Pierre 4:10 (LSG)</w:t>
      </w:r>
    </w:p>
    <w:p>
      <w:pPr>
        <w:pStyle w:val="ListBullet"/>
      </w:pPr>
      <w:r>
        <w:rPr>
          <w:b w:val="0"/>
          <w:i w:val="0"/>
        </w:rPr>
        <w:t>Explication ou objectif :</w:t>
      </w:r>
      <w:r>
        <w:rPr>
          <w:b/>
          <w:i w:val="0"/>
        </w:rPr>
        <w:t xml:space="preserve"> Encourager chaque membre à découvrir et à utiliser ses dons (naturels et spirituels) et ses ressources financières pour l'avancement du Royaume de Dieu.</w:t>
      </w:r>
    </w:p>
    <w:p>
      <w:pPr>
        <w:pStyle w:val="ListBullet"/>
      </w:pPr>
      <w:r>
        <w:rPr>
          <w:b w:val="0"/>
          <w:i w:val="0"/>
        </w:rPr>
        <w:t>Réflexion :</w:t>
      </w:r>
      <w:r>
        <w:rPr>
          <w:b/>
          <w:i w:val="0"/>
        </w:rPr>
      </w:r>
    </w:p>
    <w:p>
      <w:r>
        <w:rPr>
          <w:b w:val="0"/>
          <w:i w:val="0"/>
        </w:rPr>
        <w:t xml:space="preserve">    1.  Comment la mise en œuvre de nos talents et dons individuels (quel que soit notre âge) peut-elle transformer la capacité d'impact de l'Église ?</w:t>
      </w:r>
    </w:p>
    <w:p>
      <w:r>
        <w:rPr>
          <w:b w:val="0"/>
          <w:i w:val="0"/>
        </w:rPr>
        <w:t xml:space="preserve">           </w:t>
      </w:r>
      <w:r>
        <w:rPr>
          <w:b w:val="0"/>
          <w:i/>
        </w:rPr>
        <w:t>Réponse suggérée :* Chaque don est une pièce du puzzle divin. Quand chacun sert selon ce qu'il a reçu, l'Église devient plus forte, plus efficace, et reflète mieux la diversité de Dieu. Cela permet de répondre à plus de besoins et de témoigner de différentes manières.</w:t>
      </w:r>
    </w:p>
    <w:p>
      <w:r>
        <w:rPr>
          <w:b w:val="0"/>
          <w:i w:val="0"/>
        </w:rPr>
        <w:t xml:space="preserve">    2.  Au-delà des talents, pourquoi l'engagement financier est-il également une partie essentielle de notre responsabilité dans la mission de l'Église ?</w:t>
      </w:r>
    </w:p>
    <w:p>
      <w:r>
        <w:rPr>
          <w:b w:val="0"/>
          <w:i w:val="0"/>
        </w:rPr>
        <w:t xml:space="preserve">           </w:t>
      </w:r>
      <w:r>
        <w:rPr>
          <w:b w:val="0"/>
          <w:i/>
        </w:rPr>
        <w:t>Réponse suggérée :* Les ressources financières sont nécessaires pour soutenir les ministères, l'évangélisation, les œuvres sociales et l'entretien des infrastructures. Donner est un acte d'adoration et de confiance en Dieu, qui montre que notre cœur est attaché à son œuvre.</w:t>
      </w:r>
    </w:p>
    <w:p>
      <w:pPr>
        <w:pStyle w:val="ListBullet"/>
      </w:pPr>
      <w:r>
        <w:rPr>
          <w:b w:val="0"/>
          <w:i w:val="0"/>
        </w:rPr>
        <w:t>Citation d’un héros de la foi :</w:t>
      </w:r>
      <w:r>
        <w:rPr>
          <w:b/>
          <w:i w:val="0"/>
        </w:rPr>
      </w:r>
    </w:p>
    <w:p>
      <w:r>
        <w:rPr>
          <w:b w:val="0"/>
          <w:i w:val="0"/>
        </w:rPr>
        <w:t xml:space="preserve">    « Pourquoi devrais-je posséder ce que je peux utiliser pour Dieu ? »</w:t>
      </w:r>
      <w:r>
        <w:rPr>
          <w:b w:val="0"/>
          <w:i/>
        </w:rPr>
        <w:t xml:space="preserve"> – William Booth (fondateur de l'Armée du Salut, qui a consacré sa vie et ses ressources à aider les plus démunis).</w:t>
      </w:r>
    </w:p>
    <w:p>
      <w:pPr>
        <w:pStyle w:val="ListBullet"/>
      </w:pPr>
      <w:r>
        <w:rPr>
          <w:b w:val="0"/>
          <w:i w:val="0"/>
        </w:rPr>
        <w:t>Activité créative ou illustration collaborative :</w:t>
      </w:r>
      <w:r>
        <w:rPr>
          <w:b/>
          <w:i w:val="0"/>
        </w:rPr>
      </w:r>
    </w:p>
    <w:p>
      <w:pPr>
        <w:pStyle w:val="ListBullet"/>
      </w:pPr>
      <w:r>
        <w:rPr>
          <w:b w:val="0"/>
          <w:i w:val="0"/>
        </w:rPr>
        <w:t>"Les Mains Généreuses" :</w:t>
      </w:r>
      <w:r>
        <w:rPr>
          <w:b/>
          <w:i w:val="0"/>
        </w:rPr>
        <w:t xml:space="preserve"> Sur une grande feuille, dessinez des paires de mains ouvertes. Demandez à chacun d'écrire ou de dessiner dans une main un talent ou un don qu'il peut offrir à l'Église, et dans l'autre main, une manière dont il peut contribuer financièrement ou matériellement à l'œuvre. (Les enfants peuvent dessiner des cœurs, des outils, ou des petits symboles d'argent pour montrer ce qu'ils peuvent donner).</w:t>
      </w:r>
    </w:p>
    <w:p>
      <w:pPr>
        <w:pStyle w:val="ListBullet"/>
      </w:pPr>
      <w:r>
        <w:rPr>
          <w:b w:val="0"/>
          <w:i w:val="0"/>
        </w:rPr>
        <w:t>Défi pratique :</w:t>
      </w:r>
      <w:r>
        <w:rPr>
          <w:b/>
          <w:i w:val="0"/>
        </w:rPr>
        <w:t xml:space="preserve"> Cette semaine, réfléchissez à un talent ou une ressource que vous n'utilisez pas encore pleinement pour l'Église, et prenez une initiative pour le mettre au service.</w:t>
      </w:r>
    </w:p>
    <w:p>
      <w:r>
        <w:rPr>
          <w:b w:val="0"/>
          <w:i w:val="0"/>
        </w:rPr>
        <w:t>---</w:t>
      </w:r>
    </w:p>
    <w:p>
      <w:pPr>
        <w:pStyle w:val="Heading4"/>
      </w:pPr>
      <w:r>
        <w:t>Fiche Thématique 5 : Une Église Équilibrée et Ancrée</w:t>
      </w:r>
    </w:p>
    <w:p>
      <w:pPr>
        <w:pStyle w:val="ListBullet"/>
      </w:pPr>
      <w:r>
        <w:rPr>
          <w:b w:val="0"/>
          <w:i w:val="0"/>
        </w:rPr>
        <w:t>Titre de la fiche :</w:t>
      </w:r>
      <w:r>
        <w:rPr>
          <w:b/>
          <w:i w:val="0"/>
        </w:rPr>
        <w:t xml:space="preserve"> Les Cinq Piliers de l'Impact</w:t>
      </w:r>
    </w:p>
    <w:p>
      <w:pPr>
        <w:pStyle w:val="ListBullet"/>
      </w:pPr>
      <w:r>
        <w:rPr>
          <w:b w:val="0"/>
          <w:i w:val="0"/>
        </w:rPr>
        <w:t>Verset clé :</w:t>
      </w:r>
      <w:r>
        <w:rPr>
          <w:b/>
          <w:i w:val="0"/>
        </w:rPr>
        <w:t xml:space="preserve"> « Et il a donné les uns comme apôtres, les autres comme prophètes, les autres comme évangélistes, les autres comme pasteurs et docteurs, pour le perfectionnement des saints en vue de l’œuvre du ministère et de l’édification du corps de Christ. »</w:t>
      </w:r>
      <w:r>
        <w:rPr>
          <w:b/>
          <w:i/>
        </w:rPr>
        <w:t xml:space="preserve"> – Éphésiens 4:11-12 (LSG)</w:t>
      </w:r>
    </w:p>
    <w:p>
      <w:pPr>
        <w:pStyle w:val="ListBullet"/>
      </w:pPr>
      <w:r>
        <w:rPr>
          <w:b w:val="0"/>
          <w:i w:val="0"/>
        </w:rPr>
        <w:t>Explication ou objectif :</w:t>
      </w:r>
      <w:r>
        <w:rPr>
          <w:b/>
          <w:i w:val="0"/>
        </w:rPr>
        <w:t xml:space="preserve"> Comprendre l'importance d'un équilibre entre les différentes fonctions de l'Église (adoration, communauté, mission, formation, combat spirituel) pour un impact durable.</w:t>
      </w:r>
    </w:p>
    <w:p>
      <w:pPr>
        <w:pStyle w:val="ListBullet"/>
      </w:pPr>
      <w:r>
        <w:rPr>
          <w:b w:val="0"/>
          <w:i w:val="0"/>
        </w:rPr>
        <w:t>Réflexion :</w:t>
      </w:r>
      <w:r>
        <w:rPr>
          <w:b/>
          <w:i w:val="0"/>
        </w:rPr>
      </w:r>
    </w:p>
    <w:p>
      <w:r>
        <w:rPr>
          <w:b w:val="0"/>
          <w:i w:val="0"/>
        </w:rPr>
        <w:t xml:space="preserve">    1.  Le texte mentionne cinq rôles clés de l'Église (fiancée, famille, entreprise/mission, école, armée). Pourquoi l'équilibre entre ces rôles est-il essentiel pour la santé et l'impact de l'Église ?</w:t>
      </w:r>
    </w:p>
    <w:p>
      <w:r>
        <w:rPr>
          <w:b w:val="0"/>
          <w:i w:val="0"/>
        </w:rPr>
        <w:t xml:space="preserve">           </w:t>
      </w:r>
      <w:r>
        <w:rPr>
          <w:b w:val="0"/>
          <w:i/>
        </w:rPr>
        <w:t>Réponse suggérée :* Négliger un rôle affaiblit les autres. Trop de "verticalité" (Dieu/Diable) sans "horizontalité" (frères/monde) rend l'Église inaccessible. L'équilibre assure une croissance complète : spirituelle, relationnelle, missionnaire, éducative et protectrice.</w:t>
      </w:r>
    </w:p>
    <w:p>
      <w:r>
        <w:rPr>
          <w:b w:val="0"/>
          <w:i w:val="0"/>
        </w:rPr>
        <w:t xml:space="preserve">    2.  En observant notre Église locale, quel domaine ou rôle pensez-vous que nous pourrions renforcer pour améliorer notre équilibre et notre impact global ?</w:t>
      </w:r>
    </w:p>
    <w:p>
      <w:r>
        <w:rPr>
          <w:b w:val="0"/>
          <w:i w:val="0"/>
        </w:rPr>
        <w:t xml:space="preserve">           </w:t>
      </w:r>
      <w:r>
        <w:rPr>
          <w:b w:val="0"/>
          <w:i/>
        </w:rPr>
        <w:t>Réponse suggérée :* Discussion ouverte sur les forces et les faiblesses perçues de l'Église. Ex : Plus de temps de formation (école), plus d'activités sociales (famille), plus d'évangélisation (mission), plus de prière (fiancée/armée).</w:t>
      </w:r>
    </w:p>
    <w:p>
      <w:pPr>
        <w:pStyle w:val="ListBullet"/>
      </w:pPr>
      <w:r>
        <w:rPr>
          <w:b w:val="0"/>
          <w:i w:val="0"/>
        </w:rPr>
        <w:t>Citation d’un héros de la foi :</w:t>
      </w:r>
      <w:r>
        <w:rPr>
          <w:b/>
          <w:i w:val="0"/>
        </w:rPr>
      </w:r>
    </w:p>
    <w:p>
      <w:r>
        <w:rPr>
          <w:b w:val="0"/>
          <w:i w:val="0"/>
        </w:rPr>
        <w:t xml:space="preserve">    « Nos vies ne consistent pas à se tenir au centre de l’attention, mais à pointer vers Christ. »</w:t>
      </w:r>
      <w:r>
        <w:rPr>
          <w:b w:val="0"/>
          <w:i/>
        </w:rPr>
        <w:t xml:space="preserve"> – Loren Cunningham (fondateur de Jeunesse en Mission, connu pour sa vision holistique et équilibrée de la mission).</w:t>
      </w:r>
    </w:p>
    <w:p>
      <w:pPr>
        <w:pStyle w:val="ListBullet"/>
      </w:pPr>
      <w:r>
        <w:rPr>
          <w:b w:val="0"/>
          <w:i w:val="0"/>
        </w:rPr>
        <w:t>Activité créative ou illustration collaborative :</w:t>
      </w:r>
      <w:r>
        <w:rPr>
          <w:b/>
          <w:i w:val="0"/>
        </w:rPr>
      </w:r>
    </w:p>
    <w:p>
      <w:pPr>
        <w:pStyle w:val="ListBullet"/>
      </w:pPr>
      <w:r>
        <w:rPr>
          <w:b w:val="0"/>
          <w:i w:val="0"/>
        </w:rPr>
        <w:t>"La Roue Équilibrée" :</w:t>
      </w:r>
      <w:r>
        <w:rPr>
          <w:b/>
          <w:i w:val="0"/>
        </w:rPr>
        <w:t xml:space="preserve"> Dessinez un grand cercle divisé en cinq sections égales. Chaque section représente un des cinq rôles de l'Église. Demandez aux participants d'écrire ou de dessiner dans chaque section une action ou une idée qui renforcerait ce rôle dans leur Église. Ensuite, discutez de l'équilibre visuel de la roue. (Les enfants peuvent dessiner des symboles pour chaque rôle : un cœur pour la fiancée, des visages pour la famille, une bible pour l'école, etc.).</w:t>
      </w:r>
    </w:p>
    <w:p>
      <w:pPr>
        <w:pStyle w:val="ListBullet"/>
      </w:pPr>
      <w:r>
        <w:rPr>
          <w:b w:val="0"/>
          <w:i w:val="0"/>
        </w:rPr>
        <w:t>Défi pratique :</w:t>
      </w:r>
      <w:r>
        <w:rPr>
          <w:b/>
          <w:i w:val="0"/>
        </w:rPr>
        <w:t xml:space="preserve"> Choisissez un des cinq rôles de l'Église que vous aimeriez voir renforcé, et priez spécifiquement pour que Dieu suscite des personnes et des idées pour le développer au sein de votre communauté.</w:t>
      </w:r>
    </w:p>
    <w:p>
      <w:r>
        <w:rPr>
          <w:b w:val="0"/>
          <w:i w:val="0"/>
        </w:rPr>
        <w:t>---</w:t>
      </w:r>
    </w:p>
    <w:p>
      <w:r>
        <w:rPr>
          <w:b w:val="0"/>
          <w:i w:val="0"/>
        </w:rPr>
        <w:t>Conclusion Commune : Une Église qui Rayonne</w:t>
      </w:r>
      <w:r>
        <w:rPr>
          <w:b/>
          <w:i w:val="0"/>
        </w:rPr>
      </w:r>
    </w:p>
    <w:p>
      <w:r>
        <w:rPr>
          <w:b w:val="0"/>
          <w:i w:val="0"/>
        </w:rPr>
        <w:t>Nous avons vu ce soir que l'Église qui impacte est avant tout une Église enracinée en Christ, son fondement et son chef. C'est une Église qui manifeste l'amour de Dieu : envers Lui, envers ses frères et sœurs, et envers le monde. L'impact ne vient pas de la perfection, mais de l'authenticité de notre foi, vécue à travers nos témoignages, notre prière fervente, notre compassion pour ceux qui sont perdus, et notre engagement total de nos dons et ressources.</w:t>
      </w:r>
    </w:p>
    <w:p>
      <w:r>
        <w:rPr>
          <w:b w:val="0"/>
          <w:i w:val="0"/>
        </w:rPr>
        <w:t>Que nous soyons enfants, jeunes ou adultes, chacun de nous a un rôle vital à jouer dans ce corps vivant qu'est l'Église. Nos "cicatrices" peuvent devenir des ponts, nos prières des forces, nos amours des aimants. Rappelez-vous les paroles de Jésus : « Vous êtes le sel de la terre... Vous êtes la lumière du monde. »</w:t>
      </w:r>
      <w:r>
        <w:rPr>
          <w:b w:val="0"/>
          <w:i/>
        </w:rPr>
        <w:t xml:space="preserve"> (Matthieu 5:13-14). C'est en étant ce que Dieu nous a appelés à être, dans notre équilibre et notre diversité, que l'Église manifestera pleinement sa puissance transformatrice.</w:t>
      </w:r>
    </w:p>
    <w:p>
      <w:r>
        <w:rPr>
          <w:b w:val="0"/>
          <w:i w:val="0"/>
        </w:rPr>
        <w:t>Prière finale</w:t>
      </w:r>
      <w:r>
        <w:rPr>
          <w:b/>
          <w:i w:val="0"/>
        </w:rPr>
      </w:r>
    </w:p>
    <w:p>
      <w:r>
        <w:rPr>
          <w:b w:val="0"/>
          <w:i w:val="0"/>
        </w:rPr>
        <w:t>Père céleste, nous te remercions pour cette soirée de découverte et de partage. Merci pour ta vision de l'Église qui n'est pas seulement un lieu de refuge, mais un agent de changement dans le monde. Aide-nous, Seigneur, à aimer de tout notre cœur, à nous aimer les uns les autres, et à aimer ce monde avec ta compassion. Inspire-nous à mettre nos dons et nos vies à ton service, à être des témoins authentiques, des intercesseurs fidèles et des ambassadeurs courageux de ton Royaume. Que notre Église soit une lumière vive qui rayonne ta gloire et ton amour dans notre communauté et jusqu'aux extrémités de la terre. Nous te prions de nous fortifier et de nous guider par ton Saint-Esprit chaque jour. Au nom de Jésus,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