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Grâce</w:t>
      </w:r>
    </w:p>
    <w:p>
      <w:pPr>
        <w:pStyle w:val="ListBullet"/>
      </w:pPr>
      <w:r>
        <w:rPr>
          <w:b w:val="0"/>
          <w:i w:val="0"/>
        </w:rPr>
        <w:t>Repentance</w:t>
      </w:r>
    </w:p>
    <w:p>
      <w:pPr>
        <w:pStyle w:val="ListBullet"/>
      </w:pPr>
      <w:r>
        <w:rPr>
          <w:b w:val="0"/>
          <w:i w:val="0"/>
        </w:rPr>
        <w:t>Paraboles de Jésus</w:t>
      </w:r>
    </w:p>
    <w:p>
      <w:pPr>
        <w:pStyle w:val="ListBullet"/>
      </w:pPr>
      <w:r>
        <w:rPr>
          <w:b w:val="0"/>
          <w:i w:val="0"/>
        </w:rPr>
        <w:t>Relations</w:t>
      </w:r>
    </w:p>
    <w:p>
      <w:pPr>
        <w:pStyle w:val="ListBullet"/>
      </w:pPr>
      <w:r>
        <w:rPr>
          <w:b w:val="0"/>
          <w:i w:val="0"/>
        </w:rPr>
        <w:t>Dons spirituels</w:t>
      </w:r>
    </w:p>
    <w:p>
      <w:pPr>
        <w:pStyle w:val="ListBullet"/>
      </w:pPr>
      <w:r>
        <w:rPr>
          <w:b w:val="0"/>
          <w:i w:val="0"/>
        </w:rPr>
        <w:t>Pardon et réconciliation</w:t>
      </w:r>
    </w:p>
    <w:p>
      <w:r>
        <w:rPr>
          <w:b w:val="0"/>
          <w:i w:val="0"/>
        </w:rPr>
        <w:t>context: ''</w:t>
      </w:r>
    </w:p>
    <w:p>
      <w:r>
        <w:rPr>
          <w:b w:val="0"/>
          <w:i w:val="0"/>
        </w:rPr>
        <w:t>date: 2010-04-10</w:t>
      </w:r>
    </w:p>
    <w:p>
      <w:r>
        <w:rPr>
          <w:b w:val="0"/>
          <w:i w:val="0"/>
        </w:rPr>
        <w:t>description: Cette analyse théologique explore la profondeur de la grâce divine à</w:t>
      </w:r>
    </w:p>
    <w:p>
      <w:r>
        <w:rPr>
          <w:b w:val="0"/>
          <w:i w:val="0"/>
        </w:rPr>
        <w:t xml:space="preserve">  travers la parabole du fils prodigue (Luc 15). Elle met en contraste le chemin de</w:t>
      </w:r>
    </w:p>
    <w:p>
      <w:r>
        <w:rPr>
          <w:b w:val="0"/>
          <w:i w:val="0"/>
        </w:rPr>
        <w:t xml:space="preserve">  la repentance et de la restauration du fils cadet avec le piège du légalisme et</w:t>
      </w:r>
    </w:p>
    <w:p>
      <w:r>
        <w:rPr>
          <w:b w:val="0"/>
          <w:i w:val="0"/>
        </w:rPr>
        <w:t xml:space="preserve">  de l'incompréhension de l'héritage du fils aîné. Le texte souligne que la grâce</w:t>
      </w:r>
    </w:p>
    <w:p>
      <w:r>
        <w:rPr>
          <w:b w:val="0"/>
          <w:i w:val="0"/>
        </w:rPr>
        <w:t xml:space="preserve">  est un don inconditionnel du Père, reçu par la foi, qui rétablit pleinement l'identité</w:t>
      </w:r>
    </w:p>
    <w:p>
      <w:r>
        <w:rPr>
          <w:b w:val="0"/>
          <w:i w:val="0"/>
        </w:rPr>
        <w:t xml:space="preserve">  du croyant au-delà de ses mérites ou de ses fautes.</w:t>
      </w:r>
    </w:p>
    <w:p>
      <w:r>
        <w:rPr>
          <w:b w:val="0"/>
          <w:i w:val="0"/>
        </w:rPr>
        <w:t>palmier_principal: Grâce</w:t>
      </w:r>
    </w:p>
    <w:p>
      <w:r>
        <w:rPr>
          <w:b w:val="0"/>
          <w:i w:val="0"/>
        </w:rPr>
        <w:t>palmiers:</w:t>
      </w:r>
    </w:p>
    <w:p>
      <w:pPr>
        <w:pStyle w:val="ListBullet"/>
      </w:pPr>
      <w:r>
        <w:rPr>
          <w:b w:val="0"/>
          <w:i w:val="0"/>
        </w:rPr>
        <w:t>Repentance</w:t>
      </w:r>
    </w:p>
    <w:p>
      <w:pPr>
        <w:pStyle w:val="ListBullet"/>
      </w:pPr>
      <w:r>
        <w:rPr>
          <w:b w:val="0"/>
          <w:i w:val="0"/>
        </w:rPr>
        <w:t>Identité en Christ</w:t>
      </w:r>
    </w:p>
    <w:p>
      <w:pPr>
        <w:pStyle w:val="ListBullet"/>
      </w:pPr>
      <w:r>
        <w:rPr>
          <w:b w:val="0"/>
          <w:i w:val="0"/>
        </w:rPr>
        <w:t>Pardon</w:t>
      </w:r>
    </w:p>
    <w:p>
      <w:pPr>
        <w:pStyle w:val="ListBullet"/>
      </w:pPr>
      <w:r>
        <w:rPr>
          <w:b w:val="0"/>
          <w:i w:val="0"/>
        </w:rPr>
        <w:t>Amour</w:t>
      </w:r>
    </w:p>
    <w:p>
      <w:pPr>
        <w:pStyle w:val="ListBullet"/>
      </w:pPr>
      <w:r>
        <w:rPr>
          <w:b w:val="0"/>
          <w:i w:val="0"/>
        </w:rPr>
        <w:t>Royaume de Dieu</w:t>
      </w:r>
    </w:p>
    <w:p>
      <w:pPr>
        <w:pStyle w:val="ListBullet"/>
      </w:pPr>
      <w:r>
        <w:rPr>
          <w:b w:val="0"/>
          <w:i w:val="0"/>
        </w:rPr>
        <w:t>Transformation</w:t>
      </w:r>
    </w:p>
    <w:p>
      <w:r>
        <w:rPr>
          <w:b w:val="0"/>
          <w:i w:val="0"/>
        </w:rPr>
        <w:t>tags:</w:t>
      </w:r>
    </w:p>
    <w:p>
      <w:pPr>
        <w:pStyle w:val="ListBullet"/>
      </w:pPr>
      <w:r>
        <w:rPr>
          <w:b w:val="0"/>
          <w:i w:val="0"/>
        </w:rPr>
        <w:t>Parabole</w:t>
      </w:r>
    </w:p>
    <w:p>
      <w:pPr>
        <w:pStyle w:val="ListBullet"/>
      </w:pPr>
      <w:r>
        <w:rPr>
          <w:b w:val="0"/>
          <w:i w:val="0"/>
        </w:rPr>
        <w:t>Fils prodigue</w:t>
      </w:r>
    </w:p>
    <w:p>
      <w:pPr>
        <w:pStyle w:val="ListBullet"/>
      </w:pPr>
      <w:r>
        <w:rPr>
          <w:b w:val="0"/>
          <w:i w:val="0"/>
        </w:rPr>
        <w:t>Légalisme</w:t>
      </w:r>
    </w:p>
    <w:p>
      <w:pPr>
        <w:pStyle w:val="ListBullet"/>
      </w:pPr>
      <w:r>
        <w:rPr>
          <w:b w:val="0"/>
          <w:i w:val="0"/>
        </w:rPr>
        <w:t>Amour inconditionnel</w:t>
      </w:r>
    </w:p>
    <w:p>
      <w:pPr>
        <w:pStyle w:val="ListBullet"/>
      </w:pPr>
      <w:r>
        <w:rPr>
          <w:b w:val="0"/>
          <w:i w:val="0"/>
        </w:rPr>
        <w:t>Restauration</w:t>
      </w:r>
    </w:p>
    <w:p>
      <w:r>
        <w:rPr>
          <w:b w:val="0"/>
          <w:i w:val="0"/>
        </w:rPr>
        <w:t>title: Comprendre et Saisir la Grâce Divine</w:t>
      </w:r>
    </w:p>
    <w:p>
      <w:r>
        <w:rPr>
          <w:b w:val="0"/>
          <w:i w:val="0"/>
        </w:rPr>
        <w:t>---</w:t>
      </w:r>
    </w:p>
    <w:p>
      <w:pPr>
        <w:pStyle w:val="Heading1"/>
      </w:pPr>
      <w:r>
        <w:t>Comprendre et Saisir la Grâce Divine</w:t>
      </w:r>
    </w:p>
    <w:p>
      <w:pPr>
        <w:pStyle w:val="Heading2"/>
      </w:pPr>
      <w:r>
        <w:t>Introduction</w:t>
      </w:r>
    </w:p>
    <w:p>
      <w:r>
        <w:rPr>
          <w:b w:val="0"/>
          <w:i w:val="0"/>
        </w:rPr>
        <w:t>La grâce divine est un concept central de notre foi, souvent mal compris ou sous-estimé. Aujourd'hui, nous allons plonger dans le cœur de Dieu pour en saisir toute la profondeur, en adoptant une attitude essentielle :</w:t>
      </w:r>
    </w:p>
    <w:p>
      <w:r>
        <w:rPr>
          <w:b w:val="0"/>
          <w:i w:val="0"/>
        </w:rPr>
        <w:t>À ce moment-là, les disciples s'approchèrent de Jésus et lui demandèrent : - Qui donc est le plus grand dans le royaume des cieux ? Alors Jésus appela un petit enfant, le plaça au milieu d'eux, et dit : - Vraiment, je vous l'assure : si vous ne changez pas d'attitude et ne devenez pas comme de petits enfants, vous n'entrerez pas dans le royaume des cieux. C'est pourquoi le plus grand dans le royaume des cieux est celui qui s'abaisse lui-même comme cet enfant.</w:t>
      </w:r>
      <w:r>
        <w:rPr>
          <w:b w:val="0"/>
          <w:i/>
        </w:rPr>
        <w:t xml:space="preserve"> (Matthieu 18:1-4)</w:t>
      </w:r>
    </w:p>
    <w:p>
      <w:r>
        <w:rPr>
          <w:b w:val="0"/>
          <w:i w:val="0"/>
        </w:rPr>
        <w:t>Pour recevoir pleinement la grâce, il nous faut changer d’attitude et nous faire comme de petits enfants, avec la simplicité et la confiance d’une relation filiale avec notre Père céleste. Le Père a de nombreux enfants, et s'il n'a pas de favoris, Il désire établir avec chacun une relation basée sur la grâce, cherchant à en amener le plus grand nombre possible dans cette intimité.</w:t>
      </w:r>
    </w:p>
    <w:p>
      <w:pPr>
        <w:pStyle w:val="Heading2"/>
      </w:pPr>
      <w:r>
        <w:t>Prière d’Ouverture</w:t>
      </w:r>
    </w:p>
    <w:p>
      <w:r>
        <w:rPr>
          <w:b w:val="0"/>
          <w:i w:val="0"/>
        </w:rPr>
        <w:t>Éternel notre Dieu, Père plein de grâce et d'amour, nous nous approchons de Toi en ce jour avec un cœur humble et ouvert, comme de petits enfants. Merci pour ta Parole qui nous éclaire et nous révèle ton cœur. Nous Te demandons, par ton Esprit Saint, d'ouvrir nos yeux et nos oreilles spirituels afin que nous puissions comprendre et saisir la richesse de ta grâce infinie. Aide-nous à déposer nos préjugés, nos œuvres et nos craintes, pour simplement recevoir ton amour inconditionnel. Que cette rencontre nous transforme et nous rapproche de Toi. Au nom de Jésus, Amen.</w:t>
      </w:r>
    </w:p>
    <w:p>
      <w:pPr>
        <w:pStyle w:val="Heading2"/>
      </w:pPr>
      <w:r>
        <w:t>Brise-Glace : "Le Cadeau Mystère de la Grâce"</w:t>
      </w:r>
    </w:p>
    <w:p>
      <w:r>
        <w:rPr>
          <w:b w:val="0"/>
          <w:i w:val="0"/>
        </w:rPr>
        <w:t>Objectif :</w:t>
      </w:r>
      <w:r>
        <w:rPr>
          <w:b/>
          <w:i w:val="0"/>
        </w:rPr>
        <w:t xml:space="preserve"> Illustrer la nature imméritée et généreuse de la grâce.</w:t>
      </w:r>
    </w:p>
    <w:p>
      <w:r>
        <w:rPr>
          <w:b w:val="0"/>
          <w:i w:val="0"/>
        </w:rPr>
        <w:t>Matériel :</w:t>
      </w:r>
      <w:r>
        <w:rPr>
          <w:b/>
          <w:i w:val="0"/>
        </w:rPr>
        <w:t xml:space="preserve"> Un petit cadeau emballé (un bonbon, un petit jouet, un marque-page biblique, etc.)</w:t>
      </w:r>
    </w:p>
    <w:p>
      <w:r>
        <w:rPr>
          <w:b w:val="0"/>
          <w:i w:val="0"/>
        </w:rPr>
        <w:t>Déroulement :</w:t>
      </w:r>
      <w:r>
        <w:rPr>
          <w:b/>
          <w:i w:val="0"/>
        </w:rPr>
      </w:r>
    </w:p>
    <w:p>
      <w:r>
        <w:rPr>
          <w:b w:val="0"/>
          <w:i w:val="0"/>
        </w:rPr>
        <w:t>1.  Placez le cadeau au centre du groupe.</w:t>
      </w:r>
    </w:p>
    <w:p>
      <w:r>
        <w:rPr>
          <w:b w:val="0"/>
          <w:i w:val="0"/>
        </w:rPr>
        <w:t>2.  Expliquez : "Ce cadeau est là pour l'un d'entre nous. Pour le recevoir, personne ne doit travailler pour l'obtenir, ni le mériter. Il sera donné gratuitement, par pure générosité."</w:t>
      </w:r>
    </w:p>
    <w:p>
      <w:r>
        <w:rPr>
          <w:b w:val="0"/>
          <w:i w:val="0"/>
        </w:rPr>
        <w:t>3.  Demandez à chacun de proposer une manière de "mériter" le cadeau (ex: "je peux chanter une chanson", "je peux réciter un verset", "je peux courir autour de la pièce"). Laissez-les s'exprimer et soulignez que toutes ces actions, bien qu'admirables, ne sont pas le chemin.</w:t>
      </w:r>
    </w:p>
    <w:p>
      <w:r>
        <w:rPr>
          <w:b w:val="0"/>
          <w:i w:val="0"/>
        </w:rPr>
        <w:t>4.  Après quelques propositions, choisissez arbitrairement</w:t>
      </w:r>
      <w:r>
        <w:rPr>
          <w:b w:val="0"/>
          <w:i/>
        </w:rPr>
        <w:t xml:space="preserve"> une personne et donnez-lui le cadeau, en insistant sur le fait que ce n'est pas pour ce qu'elle a fait, mais par simple décision de celui qui donne.</w:t>
      </w:r>
    </w:p>
    <w:p>
      <w:r>
        <w:rPr>
          <w:b w:val="0"/>
          <w:i w:val="0"/>
        </w:rPr>
        <w:t>5.  Discussion :</w:t>
      </w:r>
      <w:r>
        <w:rPr>
          <w:b/>
          <w:i w:val="0"/>
        </w:rPr>
      </w:r>
    </w:p>
    <w:p>
      <w:r>
        <w:rPr>
          <w:b w:val="0"/>
          <w:i w:val="0"/>
        </w:rPr>
        <w:t xml:space="preserve">    *   Comment vous êtes-vous sentis en essayant de "mériter" le cadeau ?</w:t>
      </w:r>
    </w:p>
    <w:p>
      <w:r>
        <w:rPr>
          <w:b w:val="0"/>
          <w:i w:val="0"/>
        </w:rPr>
        <w:t xml:space="preserve">    *   Comment vous êtes-vous sentis lorsque le cadeau a été donné sans effort ?</w:t>
      </w:r>
    </w:p>
    <w:p>
      <w:r>
        <w:rPr>
          <w:b w:val="0"/>
          <w:i w:val="0"/>
        </w:rPr>
        <w:t xml:space="preserve">    *   À votre avis, qu'est-ce que cela nous dit sur la grâce de Dieu ? (Réponses suggérées : La grâce est un don, elle n'est pas méritée, elle vient de la générosité de Dieu).</w:t>
      </w:r>
    </w:p>
    <w:p>
      <w:pPr>
        <w:pStyle w:val="Heading2"/>
      </w:pPr>
      <w:r>
        <w:t>Présentation du Thème : Le Cœur du Père et la Grâce Révélée</w:t>
      </w:r>
    </w:p>
    <w:p>
      <w:r>
        <w:rPr>
          <w:b w:val="0"/>
          <w:i w:val="0"/>
        </w:rPr>
        <w:t>Aujourd'hui, nous allons explorer la grâce de Dieu, ce don immérité de son amour, au travers de l'une des paraboles les plus célèbres de Jésus : la parabole du fils prodigue. Mais avant d'y arriver, rappelons le contexte. Jésus était critiqué par les pharisiens et les scribes parce qu'Il accueillait les pécheurs. Pour leur répondre, Il a raconté trois paraboles consécutives, progressives en valeur et en intensité, qui révèlent le cœur de Dieu pour les perdus :</w:t>
      </w:r>
    </w:p>
    <w:p>
      <w:r>
        <w:rPr>
          <w:b w:val="0"/>
          <w:i w:val="0"/>
        </w:rPr>
        <w:t>1.  La brebis perdue (Luc 15:4-7) :</w:t>
      </w:r>
      <w:r>
        <w:rPr>
          <w:b/>
          <w:i w:val="0"/>
        </w:rPr>
        <w:t xml:space="preserve"> Un sur cent, une grande joie pour un seul retrouvé.</w:t>
      </w:r>
    </w:p>
    <w:p>
      <w:r>
        <w:rPr>
          <w:b w:val="0"/>
          <w:i w:val="0"/>
        </w:rPr>
        <w:t>2.  La drachme perdue (Luc 15:8-10) :</w:t>
      </w:r>
      <w:r>
        <w:rPr>
          <w:b/>
          <w:i w:val="0"/>
        </w:rPr>
        <w:t xml:space="preserve"> Une sur dix, une joie immense quand elle est retrouvée.</w:t>
      </w:r>
    </w:p>
    <w:p>
      <w:r>
        <w:rPr>
          <w:b w:val="0"/>
          <w:i w:val="0"/>
        </w:rPr>
        <w:t>3.  Le fils perdu (Luc 15:11-32) :</w:t>
      </w:r>
      <w:r>
        <w:rPr>
          <w:b/>
          <w:i w:val="0"/>
        </w:rPr>
        <w:t xml:space="preserve"> Un sur deux, la plus grande valeur, un fils.</w:t>
      </w:r>
    </w:p>
    <w:p>
      <w:r>
        <w:rPr>
          <w:b w:val="0"/>
          <w:i w:val="0"/>
        </w:rPr>
        <w:t>Ces paraboles illustrent une vérité fondamentale : chaque âme est précieuse aux yeux de Dieu, et Il désire ardemment que nul ne se perde. Le bon Berger, Jésus, est venu nous chercher et a donné sa vie pour que nous soyons retrouvés. La grâce est gratuite pour nous, mais elle a coûté le prix le plus cher à Dieu : le sacrifice de son Fils.</w:t>
      </w:r>
    </w:p>
    <w:p>
      <w:r>
        <w:rPr>
          <w:b w:val="0"/>
          <w:i w:val="0"/>
        </w:rPr>
        <w:t>La parabole du fils prodigue ne nous montre pas seulement le chemin du pécheur qui se repent, mais aussi l'amour inconditionnel du Père et l'attitude d'un autre fils qui, bien que toujours à la maison, n'avait pas encore saisi l'étendue de l'amour de son père et de son propre héritage. Cette parabole est une invitation à comprendre notre véritable identité en Christ et à vivre pleinement dans la liberté de la grâce, loin du légalisme et de la culpabilité. Elle nous pousse à discerner l'étape de chacun dans son cheminement avec Dieu et à intercéder avec espérance.</w:t>
      </w:r>
    </w:p>
    <w:p>
      <w:r>
        <w:rPr>
          <w:b w:val="0"/>
          <w:i w:val="0"/>
        </w:rPr>
        <w:t>Aujourd'hui, nous allons nous diviser en deux groupes pour explorer cette parabole sous deux angles essentiels, afin de mieux comprendre et saisir la grâce de Dieu dans nos vies et celle de notre entourage.</w:t>
      </w:r>
    </w:p>
    <w:p>
      <w:r>
        <w:rPr>
          <w:b w:val="0"/>
          <w:i w:val="0"/>
        </w:rPr>
        <w:t>---</w:t>
      </w:r>
    </w:p>
    <w:p>
      <w:pPr>
        <w:pStyle w:val="Heading2"/>
      </w:pPr>
      <w:r>
        <w:t>Groupe 1 : Le Chemin du Fils Prodigue : La Grâce qui Rétablit</w:t>
      </w:r>
    </w:p>
    <w:p>
      <w:r>
        <w:rPr>
          <w:b w:val="0"/>
          <w:i w:val="0"/>
        </w:rPr>
        <w:t>Ce groupe explorera le parcours du jeune fils, depuis son départ jusqu'à son rétablissement complet, en soulignant l'importance de la repentance et la nature de l'amour du Père.</w:t>
      </w:r>
    </w:p>
    <w:p>
      <w:pPr>
        <w:pStyle w:val="Heading3"/>
      </w:pPr>
      <w:r>
        <w:t>Fiche Thématique 1.1 : Le Désir d'Indépendance et la Chute</w:t>
      </w:r>
    </w:p>
    <w:p>
      <w:pPr>
        <w:pStyle w:val="ListBullet"/>
      </w:pPr>
      <w:r>
        <w:rPr>
          <w:b w:val="0"/>
          <w:i w:val="0"/>
        </w:rPr>
        <w:t>Verset Clé :</w:t>
      </w:r>
      <w:r>
        <w:rPr>
          <w:b/>
          <w:i w:val="0"/>
        </w:rPr>
        <w:t xml:space="preserve"> Le plus jeune lui dit : « Mon père, donne-moi ma part d'héritage, celle qui doit me revenir un jour. » Et le père fit le partage de ses biens entre ses fils. Quelques jours plus tard, le cadet vendit tout ce qu'il avait reçu et s'en alla dans un pays lointain. Là, il gaspilla sa fortune en menant grande vie.</w:t>
      </w:r>
      <w:r>
        <w:rPr>
          <w:b/>
          <w:i/>
        </w:rPr>
        <w:t xml:space="preserve"> (Luc 15:12-13)</w:t>
      </w:r>
    </w:p>
    <w:p>
      <w:pPr>
        <w:pStyle w:val="ListBullet"/>
      </w:pPr>
      <w:r>
        <w:rPr>
          <w:b w:val="0"/>
          <w:i w:val="0"/>
        </w:rPr>
        <w:t>Explication ou Objectif :</w:t>
      </w:r>
      <w:r>
        <w:rPr>
          <w:b/>
          <w:i w:val="0"/>
        </w:rPr>
        <w:t xml:space="preserve"> Comprendre que le désir d'indépendance de Dieu peut mener à l'éloignement et à des conséquences douloureuses, même si Dieu respecte notre liberté.</w:t>
      </w:r>
    </w:p>
    <w:p>
      <w:pPr>
        <w:pStyle w:val="ListBullet"/>
      </w:pPr>
      <w:r>
        <w:rPr>
          <w:b w:val="0"/>
          <w:i w:val="0"/>
        </w:rPr>
        <w:t>Réflexion :</w:t>
      </w:r>
      <w:r>
        <w:rPr>
          <w:b/>
          <w:i w:val="0"/>
        </w:rPr>
      </w:r>
    </w:p>
    <w:p>
      <w:r>
        <w:rPr>
          <w:b w:val="0"/>
          <w:i w:val="0"/>
        </w:rPr>
        <w:t xml:space="preserve">    1.  Qu'est-ce qui pousse souvent une personne à s'éloigner de Dieu ou de sa famille spirituelle, cherchant une "indépendance" ?</w:t>
      </w:r>
    </w:p>
    <w:p>
      <w:r>
        <w:rPr>
          <w:b w:val="0"/>
          <w:i w:val="0"/>
        </w:rPr>
        <w:t xml:space="preserve">           </w:t>
      </w:r>
      <w:r>
        <w:rPr>
          <w:b w:val="0"/>
          <w:i/>
        </w:rPr>
        <w:t>Réponse suggérée :* Le désir de liberté sans contraintes, l'attrait des plaisirs du monde, l'orgueil, le sentiment de ne pas avoir besoin de Dieu.</w:t>
      </w:r>
    </w:p>
    <w:p>
      <w:r>
        <w:rPr>
          <w:b w:val="0"/>
          <w:i w:val="0"/>
        </w:rPr>
        <w:t xml:space="preserve">    2.  Comment l'amour du père se manifeste-t-il, même lorsqu'il laisse son fils partir avec son héritage ?</w:t>
      </w:r>
    </w:p>
    <w:p>
      <w:r>
        <w:rPr>
          <w:b w:val="0"/>
          <w:i w:val="0"/>
        </w:rPr>
        <w:t xml:space="preserve">           </w:t>
      </w:r>
      <w:r>
        <w:rPr>
          <w:b w:val="0"/>
          <w:i/>
        </w:rPr>
        <w:t>Réponse suggérée :* Il respecte la liberté de choix de son fils, même s'il connaît les dangers. Il ne manipule pas, mais permet l'expérience, tout en gardant l'espoir du retour.</w:t>
      </w:r>
    </w:p>
    <w:p>
      <w:pPr>
        <w:pStyle w:val="ListBullet"/>
      </w:pPr>
      <w:r>
        <w:rPr>
          <w:b w:val="0"/>
          <w:i w:val="0"/>
        </w:rPr>
        <w:t>Citation d’un héros de la foi :</w:t>
      </w:r>
      <w:r>
        <w:rPr>
          <w:b/>
          <w:i w:val="0"/>
        </w:rPr>
      </w:r>
    </w:p>
    <w:p>
      <w:r>
        <w:rPr>
          <w:b w:val="0"/>
          <w:i w:val="0"/>
        </w:rPr>
        <w:t xml:space="preserve">    "Si je commence ma journée sans passer du temps avec Dieu, je ne peux pas faire face aux exigences de la journée avec la force nécessaire."</w:t>
      </w:r>
      <w:r>
        <w:rPr>
          <w:b w:val="0"/>
          <w:i/>
        </w:rPr>
        <w:t xml:space="preserve"> – George Müller (dont la vie était un témoignage de dépendance totale à Dieu).</w:t>
      </w:r>
    </w:p>
    <w:p>
      <w:pPr>
        <w:pStyle w:val="ListBullet"/>
      </w:pPr>
      <w:r>
        <w:rPr>
          <w:b w:val="0"/>
          <w:i w:val="0"/>
        </w:rPr>
        <w:t>Activité Créative ou Illustration Collaborative : "Le Chemin Égaré"</w:t>
      </w:r>
      <w:r>
        <w:rPr>
          <w:b/>
          <w:i w:val="0"/>
        </w:rPr>
      </w:r>
    </w:p>
    <w:p>
      <w:pPr>
        <w:pStyle w:val="ListBullet"/>
      </w:pPr>
      <w:r>
        <w:rPr>
          <w:b w:val="0"/>
          <w:i w:val="0"/>
        </w:rPr>
        <w:t>Sur une grande feuille, chaque participant dessine ou écrit une chose qui peut nous éloigner de Dieu ou de notre chemin, symbolisant un "détour" ou une "perte". Les enfants peuvent dessiner des objets ou des activités, les adultes des attitudes ou des choix.</w:t>
      </w:r>
    </w:p>
    <w:p>
      <w:pPr>
        <w:pStyle w:val="ListBullet"/>
      </w:pPr>
      <w:r>
        <w:rPr>
          <w:b w:val="0"/>
          <w:i w:val="0"/>
        </w:rPr>
        <w:t>Défi Pratique :</w:t>
      </w:r>
      <w:r>
        <w:rPr>
          <w:b/>
          <w:i w:val="0"/>
        </w:rPr>
        <w:t xml:space="preserve"> Prenez un moment cette semaine pour réfléchir honnêtement aux domaines de votre vie où vous avez pu chercher l'indépendance de Dieu. Priez pour vous-même et pour ceux qui sont éloignés, demandant au Père de veiller sur eux.</w:t>
      </w:r>
    </w:p>
    <w:p>
      <w:r>
        <w:rPr>
          <w:b w:val="0"/>
          <w:i w:val="0"/>
        </w:rPr>
        <w:t>---</w:t>
      </w:r>
    </w:p>
    <w:p>
      <w:pPr>
        <w:pStyle w:val="Heading3"/>
      </w:pPr>
      <w:r>
        <w:t>Fiche Thématique 1.2 : La Réflexion et la Prise de Conscience</w:t>
      </w:r>
    </w:p>
    <w:p>
      <w:pPr>
        <w:pStyle w:val="ListBullet"/>
      </w:pPr>
      <w:r>
        <w:rPr>
          <w:b w:val="0"/>
          <w:i w:val="0"/>
        </w:rPr>
        <w:t>Verset Clé :</w:t>
      </w:r>
      <w:r>
        <w:rPr>
          <w:b/>
          <w:i w:val="0"/>
        </w:rPr>
        <w:t xml:space="preserve"> Alors, il se mit à réfléchir sur lui-même et se dit : « Tous les ouvriers de mon père peuvent manger autant qu'ils veulent, alors que moi, je suis ici à mourir de faim ! Je vais me mettre en route, j'irai trouver mon père et je lui dirai : Mon père, j'ai péché contre Dieu et contre toi. Je ne mérite plus d'être considéré comme ton fils. Accepte-moi comme l'un de tes ouvriers. »</w:t>
      </w:r>
      <w:r>
        <w:rPr>
          <w:b/>
          <w:i/>
        </w:rPr>
        <w:t xml:space="preserve"> (Luc 15:17-19)</w:t>
      </w:r>
    </w:p>
    <w:p>
      <w:pPr>
        <w:pStyle w:val="ListBullet"/>
      </w:pPr>
      <w:r>
        <w:rPr>
          <w:b w:val="0"/>
          <w:i w:val="0"/>
        </w:rPr>
        <w:t>Explication ou Objectif :</w:t>
      </w:r>
      <w:r>
        <w:rPr>
          <w:b/>
          <w:i w:val="0"/>
        </w:rPr>
        <w:t xml:space="preserve"> Mettre en évidence l'importance de la prise de conscience et de la repentance sincère comme premier pas vers la grâce et le retour à Dieu.</w:t>
      </w:r>
    </w:p>
    <w:p>
      <w:pPr>
        <w:pStyle w:val="ListBullet"/>
      </w:pPr>
      <w:r>
        <w:rPr>
          <w:b w:val="0"/>
          <w:i w:val="0"/>
        </w:rPr>
        <w:t>Réflexion :</w:t>
      </w:r>
      <w:r>
        <w:rPr>
          <w:b/>
          <w:i w:val="0"/>
        </w:rPr>
      </w:r>
    </w:p>
    <w:p>
      <w:r>
        <w:rPr>
          <w:b w:val="0"/>
          <w:i w:val="0"/>
        </w:rPr>
        <w:t xml:space="preserve">    1.  Quel est le déclic qui pousse le fils à se repentir et à vouloir retourner chez son père ?</w:t>
      </w:r>
    </w:p>
    <w:p>
      <w:r>
        <w:rPr>
          <w:b w:val="0"/>
          <w:i w:val="0"/>
        </w:rPr>
        <w:t xml:space="preserve">           </w:t>
      </w:r>
      <w:r>
        <w:rPr>
          <w:b w:val="0"/>
          <w:i/>
        </w:rPr>
        <w:t>Réponse suggérée :* La faim, la misère, la comparaison de sa situation avec celle des ouvriers de son père, et la reconnaissance de son péché. C'est une prise de conscience profonde de sa condition.</w:t>
      </w:r>
    </w:p>
    <w:p>
      <w:r>
        <w:rPr>
          <w:b w:val="0"/>
          <w:i w:val="0"/>
        </w:rPr>
        <w:t xml:space="preserve">    2.  Le fils pense qu'il ne mérite plus d'être un fils et veut devenir un ouvrier. Qu'est-ce que cela nous révèle sur sa compréhension de l'amour de son père à ce moment-là ?</w:t>
      </w:r>
    </w:p>
    <w:p>
      <w:r>
        <w:rPr>
          <w:b w:val="0"/>
          <w:i w:val="0"/>
        </w:rPr>
        <w:t xml:space="preserve">           </w:t>
      </w:r>
      <w:r>
        <w:rPr>
          <w:b w:val="0"/>
          <w:i/>
        </w:rPr>
        <w:t>Réponse suggérée :* Il ne comprend pas encore l'amour inconditionnel de son père, il se voit à travers ses erreurs et pense devoir regagner son statut par des œuvres.</w:t>
      </w:r>
    </w:p>
    <w:p>
      <w:pPr>
        <w:pStyle w:val="ListBullet"/>
      </w:pPr>
      <w:r>
        <w:rPr>
          <w:b w:val="0"/>
          <w:i w:val="0"/>
        </w:rPr>
        <w:t>Citation d’un héros de la foi :</w:t>
      </w:r>
      <w:r>
        <w:rPr>
          <w:b/>
          <w:i w:val="0"/>
        </w:rPr>
      </w:r>
    </w:p>
    <w:p>
      <w:r>
        <w:rPr>
          <w:b w:val="0"/>
          <w:i w:val="0"/>
        </w:rPr>
        <w:t xml:space="preserve">    "Ces petits messieurs qui viennent à la vie chrétienne comme ils entrent sous la douche, sans réfléchir ni connaître la moindre conviction de péché, en ressortent tout aussi facilement. Leur main atrophiée ne tient pas ferme la vérité."</w:t>
      </w:r>
      <w:r>
        <w:rPr>
          <w:b w:val="0"/>
          <w:i/>
        </w:rPr>
        <w:t xml:space="preserve"> – Charles Spurgeon (soulignant la nécessité d'une conviction de péché pour une foi durable).</w:t>
      </w:r>
    </w:p>
    <w:p>
      <w:pPr>
        <w:pStyle w:val="ListBullet"/>
      </w:pPr>
      <w:r>
        <w:rPr>
          <w:b w:val="0"/>
          <w:i w:val="0"/>
        </w:rPr>
        <w:t>Activité Créative ou Illustration Collaborative : "Le Retour au Bercail"</w:t>
      </w:r>
      <w:r>
        <w:rPr>
          <w:b/>
          <w:i w:val="0"/>
        </w:rPr>
      </w:r>
    </w:p>
    <w:p>
      <w:pPr>
        <w:pStyle w:val="ListBullet"/>
      </w:pPr>
      <w:r>
        <w:rPr>
          <w:b w:val="0"/>
          <w:i w:val="0"/>
        </w:rPr>
        <w:t>Les participants (même les plus jeunes) écrivent ou dessinent sur une petite feuille une "lettre de repentance" au Père, exprimant ce qu'ils reconnaissent avoir fait de mal ou ce qu'ils souhaiteraient changer, sans pression, comme le fils prodigue. Puis, ils plient la lettre en forme de petit bateau et la déposent symboliquement dans un bassin d'eau.</w:t>
      </w:r>
    </w:p>
    <w:p>
      <w:pPr>
        <w:pStyle w:val="ListBullet"/>
      </w:pPr>
      <w:r>
        <w:rPr>
          <w:b w:val="0"/>
          <w:i w:val="0"/>
        </w:rPr>
        <w:t>Défi Pratique :</w:t>
      </w:r>
      <w:r>
        <w:rPr>
          <w:b/>
          <w:i w:val="0"/>
        </w:rPr>
        <w:t xml:space="preserve"> Identifiez un domaine où vous avez besoin de changer de direction (repentance) et engagez-vous à faire un premier pas concret vers Dieu cette semaine.</w:t>
      </w:r>
    </w:p>
    <w:p>
      <w:r>
        <w:rPr>
          <w:b w:val="0"/>
          <w:i w:val="0"/>
        </w:rPr>
        <w:t>---</w:t>
      </w:r>
    </w:p>
    <w:p>
      <w:pPr>
        <w:pStyle w:val="Heading3"/>
      </w:pPr>
      <w:r>
        <w:t>Fiche Thématique 1.3 : L'Accueil Inconditionnel du Père</w:t>
      </w:r>
    </w:p>
    <w:p>
      <w:pPr>
        <w:pStyle w:val="ListBullet"/>
      </w:pPr>
      <w:r>
        <w:rPr>
          <w:b w:val="0"/>
          <w:i w:val="0"/>
        </w:rPr>
        <w:t>Verset Clé :</w:t>
      </w:r>
      <w:r>
        <w:rPr>
          <w:b/>
          <w:i w:val="0"/>
        </w:rPr>
        <w:t xml:space="preserve"> Comme il se trouvait encore à une bonne distance de la maison, son père l'aperçut et fut pris d'une profonde pitié pour lui. Il courut à la rencontre de son fils, se jeta à son cou et l'embrassa longuement.</w:t>
      </w:r>
      <w:r>
        <w:rPr>
          <w:b/>
          <w:i/>
        </w:rPr>
        <w:t xml:space="preserve"> (Luc 15:20)</w:t>
      </w:r>
    </w:p>
    <w:p>
      <w:pPr>
        <w:pStyle w:val="ListBullet"/>
      </w:pPr>
      <w:r>
        <w:rPr>
          <w:b w:val="0"/>
          <w:i w:val="0"/>
        </w:rPr>
        <w:t>Explication ou Objectif :</w:t>
      </w:r>
      <w:r>
        <w:rPr>
          <w:b/>
          <w:i w:val="0"/>
        </w:rPr>
        <w:t xml:space="preserve"> Saisir la profondeur de l'amour inconditionnel du Père qui cherche, pardonne et embrasse, même avant que la repentance complète ne soit exprimée.</w:t>
      </w:r>
    </w:p>
    <w:p>
      <w:pPr>
        <w:pStyle w:val="ListBullet"/>
      </w:pPr>
      <w:r>
        <w:rPr>
          <w:b w:val="0"/>
          <w:i w:val="0"/>
        </w:rPr>
        <w:t>Réflexion :</w:t>
      </w:r>
      <w:r>
        <w:rPr>
          <w:b/>
          <w:i w:val="0"/>
        </w:rPr>
      </w:r>
    </w:p>
    <w:p>
      <w:r>
        <w:rPr>
          <w:b w:val="0"/>
          <w:i w:val="0"/>
        </w:rPr>
        <w:t xml:space="preserve">    1.  Quelle image du Père céleste cette scène nous donne-t-elle, notamment la réaction du père avant même que son fils ne parle ?</w:t>
      </w:r>
    </w:p>
    <w:p>
      <w:r>
        <w:rPr>
          <w:b w:val="0"/>
          <w:i w:val="0"/>
        </w:rPr>
        <w:t xml:space="preserve">           </w:t>
      </w:r>
      <w:r>
        <w:rPr>
          <w:b w:val="0"/>
          <w:i/>
        </w:rPr>
        <w:t>Réponse suggérée :* Un Père rempli d'amour, de compassion, qui attend avec espérance, ne juge pas, et initie la réconciliation. Il court vers son enfant, signe d'une joie immense et d'un amour puissant.</w:t>
      </w:r>
    </w:p>
    <w:p>
      <w:r>
        <w:rPr>
          <w:b w:val="0"/>
          <w:i w:val="0"/>
        </w:rPr>
        <w:t xml:space="preserve">    2.  Pourquoi est-il important que le père coure vers son fils, plutôt que d'attendre que le fils arrive et s'excuse ?</w:t>
      </w:r>
    </w:p>
    <w:p>
      <w:r>
        <w:rPr>
          <w:b w:val="0"/>
          <w:i w:val="0"/>
        </w:rPr>
        <w:t xml:space="preserve">           </w:t>
      </w:r>
      <w:r>
        <w:rPr>
          <w:b w:val="0"/>
          <w:i/>
        </w:rPr>
        <w:t>Réponse suggérée :* Cela montre que l'amour et le pardon du père sont proactifs et inconditionnels. Il ne s'agit pas de "mériter" le pardon, mais de le recevoir par grâce. Le père anticipe et dépasse l'attente du fils.</w:t>
      </w:r>
    </w:p>
    <w:p>
      <w:pPr>
        <w:pStyle w:val="ListBullet"/>
      </w:pPr>
      <w:r>
        <w:rPr>
          <w:b w:val="0"/>
          <w:i w:val="0"/>
        </w:rPr>
        <w:t>Citation d’un héros de la foi :</w:t>
      </w:r>
      <w:r>
        <w:rPr>
          <w:b/>
          <w:i w:val="0"/>
        </w:rPr>
      </w:r>
    </w:p>
    <w:p>
      <w:r>
        <w:rPr>
          <w:b w:val="0"/>
          <w:i w:val="0"/>
        </w:rPr>
        <w:t xml:space="preserve">    "Dieu nous aime tels que nous sommes, mais Il refuse de nous laisser tels que nous sommes. Il veut nous rendre semblables à Lui."</w:t>
      </w:r>
      <w:r>
        <w:rPr>
          <w:b w:val="0"/>
          <w:i/>
        </w:rPr>
        <w:t xml:space="preserve"> – Billy Graham (illustrant l'amour acceptant et transformant de Dieu).</w:t>
      </w:r>
    </w:p>
    <w:p>
      <w:pPr>
        <w:pStyle w:val="ListBullet"/>
      </w:pPr>
      <w:r>
        <w:rPr>
          <w:b w:val="0"/>
          <w:i w:val="0"/>
        </w:rPr>
        <w:t>Activité Créative ou Illustration Collaborative : "La Course du Père"</w:t>
      </w:r>
      <w:r>
        <w:rPr>
          <w:b/>
          <w:i w:val="0"/>
        </w:rPr>
      </w:r>
    </w:p>
    <w:p>
      <w:pPr>
        <w:pStyle w:val="ListBullet"/>
      </w:pPr>
      <w:r>
        <w:rPr>
          <w:b w:val="0"/>
          <w:i w:val="0"/>
        </w:rPr>
        <w:t>Les participants miment ou dessinent l'action du père courant vers son fils, puis l'embrassant. Les enfants peuvent faire un jeu de rôle simple, les adultes peuvent se concentrer sur l'expression des émotions (compassion, joie).</w:t>
      </w:r>
    </w:p>
    <w:p>
      <w:pPr>
        <w:pStyle w:val="ListBullet"/>
      </w:pPr>
      <w:r>
        <w:rPr>
          <w:b w:val="0"/>
          <w:i w:val="0"/>
        </w:rPr>
        <w:t>Défi Pratique :</w:t>
      </w:r>
      <w:r>
        <w:rPr>
          <w:b/>
          <w:i w:val="0"/>
        </w:rPr>
        <w:t xml:space="preserve"> Cette semaine, cherchez une occasion de manifester une grâce ou un pardon inconditionnel envers quelqu'un, en vous souvenant de la manière dont le Père nous accueille.</w:t>
      </w:r>
    </w:p>
    <w:p>
      <w:r>
        <w:rPr>
          <w:b w:val="0"/>
          <w:i w:val="0"/>
        </w:rPr>
        <w:t>---</w:t>
      </w:r>
    </w:p>
    <w:p>
      <w:pPr>
        <w:pStyle w:val="Heading3"/>
      </w:pPr>
      <w:r>
        <w:t>Fiche Thématique 1.4 : Le Rétablissement Complet : Habit, Bague et Fête</w:t>
      </w:r>
    </w:p>
    <w:p>
      <w:pPr>
        <w:pStyle w:val="ListBullet"/>
      </w:pPr>
      <w:r>
        <w:rPr>
          <w:b w:val="0"/>
          <w:i w:val="0"/>
        </w:rPr>
        <w:t>Verset Clé :</w:t>
      </w:r>
      <w:r>
        <w:rPr>
          <w:b/>
          <w:i w:val="0"/>
        </w:rPr>
        <w:t xml:space="preserve"> Mais le père dit à ses serviteurs : « Allez vite chercher un habit, le meilleur que vous trouverez, et mettez-le lui ; passez-lui une bague au doigt et chaussez-le de sandales. Amenez le veau que nous avons engraissé et tuez-le. Nous allons faire un grand festin et nous réjouir, car voici, mon fils était mort, et il est revenu à la vie ; il était perdu, et je l'ai retrouvé. »</w:t>
      </w:r>
      <w:r>
        <w:rPr>
          <w:b/>
          <w:i/>
        </w:rPr>
        <w:t xml:space="preserve"> (Luc 15:22-24)</w:t>
      </w:r>
    </w:p>
    <w:p>
      <w:pPr>
        <w:pStyle w:val="ListBullet"/>
      </w:pPr>
      <w:r>
        <w:rPr>
          <w:b w:val="0"/>
          <w:i w:val="0"/>
        </w:rPr>
        <w:t>Explication ou Objectif :</w:t>
      </w:r>
      <w:r>
        <w:rPr>
          <w:b/>
          <w:i w:val="0"/>
        </w:rPr>
        <w:t xml:space="preserve"> Comprendre que la grâce de Dieu ne se contente pas de pardonner, mais restaure pleinement notre identité et notre position d'enfants bien-aimés.</w:t>
      </w:r>
    </w:p>
    <w:p>
      <w:pPr>
        <w:pStyle w:val="ListBullet"/>
      </w:pPr>
      <w:r>
        <w:rPr>
          <w:b w:val="0"/>
          <w:i w:val="0"/>
        </w:rPr>
        <w:t>Réflexion :</w:t>
      </w:r>
      <w:r>
        <w:rPr>
          <w:b/>
          <w:i w:val="0"/>
        </w:rPr>
      </w:r>
    </w:p>
    <w:p>
      <w:r>
        <w:rPr>
          <w:b w:val="0"/>
          <w:i w:val="0"/>
        </w:rPr>
        <w:t xml:space="preserve">    1.  Que symbolisent l'habit, la bague et les sandales que le père donne à son fils ?</w:t>
      </w:r>
    </w:p>
    <w:p>
      <w:r>
        <w:rPr>
          <w:b w:val="0"/>
          <w:i w:val="0"/>
        </w:rPr>
        <w:t xml:space="preserve">           </w:t>
      </w:r>
      <w:r>
        <w:rPr>
          <w:b w:val="0"/>
          <w:i/>
        </w:rPr>
        <w:t>Réponse suggérée :* L'habit symbolise la dignité, l'honneur et la nouvelle identité en Christ (justice de Dieu). La bague symbolise l'autorité, l'appartenance à la famille. Les sandales symbolisent le statut de fils libre (les esclaves allaient pieds nus). Tout cela signifie un rétablissement complet dans son identité et son héritage.</w:t>
      </w:r>
    </w:p>
    <w:p>
      <w:r>
        <w:rPr>
          <w:b w:val="0"/>
          <w:i w:val="0"/>
        </w:rPr>
        <w:t xml:space="preserve">    2.  Comment cette restauration va-t-elle au-delà de ce que le fils avait demandé ("fais-moi comme l'un de tes ouvriers") ?</w:t>
      </w:r>
    </w:p>
    <w:p>
      <w:r>
        <w:rPr>
          <w:b w:val="0"/>
          <w:i w:val="0"/>
        </w:rPr>
        <w:t xml:space="preserve">           </w:t>
      </w:r>
      <w:r>
        <w:rPr>
          <w:b w:val="0"/>
          <w:i/>
        </w:rPr>
        <w:t>Réponse suggérée :* Le fils demandait un statut d'ouvrier, basé sur ses œuvres. Le père lui donne un statut de fils, basé sur l'amour inconditionnel et la grâce. La restauration de Dieu dépasse toujours nos attentes et nos mérites.</w:t>
      </w:r>
    </w:p>
    <w:p>
      <w:pPr>
        <w:pStyle w:val="ListBullet"/>
      </w:pPr>
      <w:r>
        <w:rPr>
          <w:b w:val="0"/>
          <w:i w:val="0"/>
        </w:rPr>
        <w:t>Citation d’un héros de la foi :</w:t>
      </w:r>
      <w:r>
        <w:rPr>
          <w:b/>
          <w:i w:val="0"/>
        </w:rPr>
      </w:r>
    </w:p>
    <w:p>
      <w:r>
        <w:rPr>
          <w:b w:val="0"/>
          <w:i w:val="0"/>
        </w:rPr>
        <w:t xml:space="preserve">    "Quand Dieu pardonne, Il restaure. Quand Dieu restaure, Il honore. Et quand Dieu honore, Il élève."</w:t>
      </w:r>
      <w:r>
        <w:rPr>
          <w:b w:val="0"/>
          <w:i/>
        </w:rPr>
        <w:t xml:space="preserve"> – D. L. Moody (paraphrasé, mais reflète son enseignement sur la restauration divine).</w:t>
      </w:r>
    </w:p>
    <w:p>
      <w:pPr>
        <w:pStyle w:val="ListBullet"/>
      </w:pPr>
      <w:r>
        <w:rPr>
          <w:b w:val="0"/>
          <w:i w:val="0"/>
        </w:rPr>
        <w:t>Activité Créative ou Illustration Collaborative : "Les Symboles de la Grâce"</w:t>
      </w:r>
      <w:r>
        <w:rPr>
          <w:b/>
          <w:i w:val="0"/>
        </w:rPr>
      </w:r>
    </w:p>
    <w:p>
      <w:pPr>
        <w:pStyle w:val="ListBullet"/>
      </w:pPr>
      <w:r>
        <w:rPr>
          <w:b w:val="0"/>
          <w:i w:val="0"/>
        </w:rPr>
        <w:t>Chaque participant choisit un des symboles (habit, bague, sandales, veau gras, fête) et explique ce qu'il représente pour lui personnellement dans le contexte de la grâce de Dieu et de sa propre histoire.</w:t>
      </w:r>
    </w:p>
    <w:p>
      <w:pPr>
        <w:pStyle w:val="ListBullet"/>
      </w:pPr>
      <w:r>
        <w:rPr>
          <w:b w:val="0"/>
          <w:i w:val="0"/>
        </w:rPr>
        <w:t>Défi Pratique :</w:t>
      </w:r>
      <w:r>
        <w:rPr>
          <w:b/>
          <w:i w:val="0"/>
        </w:rPr>
        <w:t xml:space="preserve"> Prenez conscience cette semaine que vous êtes un enfant bien-aimé de Dieu, restauré et honoré. Ne vous laissez plus définir par votre passé, mais par votre nouvelle identité en Christ.</w:t>
      </w:r>
    </w:p>
    <w:p>
      <w:r>
        <w:rPr>
          <w:b w:val="0"/>
          <w:i w:val="0"/>
        </w:rPr>
        <w:t>---</w:t>
      </w:r>
    </w:p>
    <w:p>
      <w:pPr>
        <w:pStyle w:val="Heading3"/>
      </w:pPr>
      <w:r>
        <w:t>Fiche Thématique 1.5 : La Joie du Ciel pour un Seul Pécheur</w:t>
      </w:r>
    </w:p>
    <w:p>
      <w:pPr>
        <w:pStyle w:val="ListBullet"/>
      </w:pPr>
      <w:r>
        <w:rPr>
          <w:b w:val="0"/>
          <w:i w:val="0"/>
        </w:rPr>
        <w:t>Verset Clé :</w:t>
      </w:r>
      <w:r>
        <w:rPr>
          <w:b/>
          <w:i w:val="0"/>
        </w:rPr>
        <w:t xml:space="preserve"> De même, je vous le dis, il y aura plus de joie dans le ciel pour un seul pécheur qui se repent, que pour quatre-vingt-dix-neuf justes qui n'ont pas besoin de repentance. [...] De même, je vous le dis, il y a de la joie devant les anges de Dieu pour un seul pécheur qui se repent. [...] car voici, mon fils était mort, et il est revenu à la vie ; il était perdu, et je l'ai retrouvé.</w:t>
      </w:r>
      <w:r>
        <w:rPr>
          <w:b/>
          <w:i/>
        </w:rPr>
        <w:t xml:space="preserve"> (Luc 15:7, 10, 24)</w:t>
      </w:r>
    </w:p>
    <w:p>
      <w:pPr>
        <w:pStyle w:val="ListBullet"/>
      </w:pPr>
      <w:r>
        <w:rPr>
          <w:b w:val="0"/>
          <w:i w:val="0"/>
        </w:rPr>
        <w:t>Explication ou Objectif :</w:t>
      </w:r>
      <w:r>
        <w:rPr>
          <w:b/>
          <w:i w:val="0"/>
        </w:rPr>
        <w:t xml:space="preserve"> Comprendre l'immense joie du Père et du ciel pour chaque âme retrouvée, et l'impact de notre repentance.</w:t>
      </w:r>
    </w:p>
    <w:p>
      <w:pPr>
        <w:pStyle w:val="ListBullet"/>
      </w:pPr>
      <w:r>
        <w:rPr>
          <w:b w:val="0"/>
          <w:i w:val="0"/>
        </w:rPr>
        <w:t>Réflexion :</w:t>
      </w:r>
      <w:r>
        <w:rPr>
          <w:b/>
          <w:i w:val="0"/>
        </w:rPr>
      </w:r>
    </w:p>
    <w:p>
      <w:r>
        <w:rPr>
          <w:b w:val="0"/>
          <w:i w:val="0"/>
        </w:rPr>
        <w:t xml:space="preserve">    1.  Pourquoi la joie dans le ciel est-elle si grande pour un seul pécheur qui se repent ?</w:t>
      </w:r>
    </w:p>
    <w:p>
      <w:r>
        <w:rPr>
          <w:b w:val="0"/>
          <w:i w:val="0"/>
        </w:rPr>
        <w:t xml:space="preserve">           </w:t>
      </w:r>
      <w:r>
        <w:rPr>
          <w:b w:val="0"/>
          <w:i/>
        </w:rPr>
        <w:t>Réponse suggérée :* Parce que chaque âme est d'une valeur inestimable aux yeux de Dieu. C'est le triomphe de l'amour et de la vie sur le péché et la mort. Le salut d'une âme est la réalisation du plan de Dieu.</w:t>
      </w:r>
    </w:p>
    <w:p>
      <w:r>
        <w:rPr>
          <w:b w:val="0"/>
          <w:i w:val="0"/>
        </w:rPr>
        <w:t xml:space="preserve">    2.  Comment pouvons-nous, à notre tour, partager cette joie du Père et la refléter dans nos vies ?</w:t>
      </w:r>
    </w:p>
    <w:p>
      <w:r>
        <w:rPr>
          <w:b w:val="0"/>
          <w:i w:val="0"/>
        </w:rPr>
        <w:t xml:space="preserve">           </w:t>
      </w:r>
      <w:r>
        <w:rPr>
          <w:b w:val="0"/>
          <w:i/>
        </w:rPr>
        <w:t>Réponse suggérée :* En nous réjouissant pour le salut des autres, en priant pour les perdus, en étant des témoins de l'amour de Dieu, et en cultivant une attitude de gratitude constante pour notre propre salut.</w:t>
      </w:r>
    </w:p>
    <w:p>
      <w:pPr>
        <w:pStyle w:val="ListBullet"/>
      </w:pPr>
      <w:r>
        <w:rPr>
          <w:b w:val="0"/>
          <w:i w:val="0"/>
        </w:rPr>
        <w:t>Citation d’un héros de la foi :</w:t>
      </w:r>
      <w:r>
        <w:rPr>
          <w:b/>
          <w:i w:val="0"/>
        </w:rPr>
      </w:r>
    </w:p>
    <w:p>
      <w:r>
        <w:rPr>
          <w:b w:val="0"/>
          <w:i w:val="0"/>
        </w:rPr>
        <w:t xml:space="preserve">    "Le ciel n'est pas rempli de ceux qui n'ont jamais péché, mais de ceux qui ont péché, se sont repentis et ont cru en Jésus."</w:t>
      </w:r>
      <w:r>
        <w:rPr>
          <w:b w:val="0"/>
          <w:i/>
        </w:rPr>
        <w:t xml:space="preserve"> – Reinhard Bonnke (illustrant la joie céleste du salut).</w:t>
      </w:r>
    </w:p>
    <w:p>
      <w:pPr>
        <w:pStyle w:val="ListBullet"/>
      </w:pPr>
      <w:r>
        <w:rPr>
          <w:b w:val="0"/>
          <w:i w:val="0"/>
        </w:rPr>
        <w:t>Activité Créative ou Illustration Collaborative : "Fête Céleste"</w:t>
      </w:r>
      <w:r>
        <w:rPr>
          <w:b/>
          <w:i w:val="0"/>
        </w:rPr>
      </w:r>
    </w:p>
    <w:p>
      <w:pPr>
        <w:pStyle w:val="ListBullet"/>
      </w:pPr>
      <w:r>
        <w:rPr>
          <w:b w:val="0"/>
          <w:i w:val="0"/>
        </w:rPr>
        <w:t>Sur une grande feuille, créez ensemble un dessin ou un collage représentant une "fête céleste" pour le retour d'un être cher à Dieu. Chacun ajoute un élément (musique, danse, nourriture, des cœurs, des anges, des personnes joyeuses).</w:t>
      </w:r>
    </w:p>
    <w:p>
      <w:pPr>
        <w:pStyle w:val="ListBullet"/>
      </w:pPr>
      <w:r>
        <w:rPr>
          <w:b w:val="0"/>
          <w:i w:val="0"/>
        </w:rPr>
        <w:t>Défi Pratique :</w:t>
      </w:r>
      <w:r>
        <w:rPr>
          <w:b/>
          <w:i w:val="0"/>
        </w:rPr>
        <w:t xml:space="preserve"> Priez spécifiquement pour une personne de votre entourage qui s'est éloignée de Dieu, avec l'espérance et la joie que le Père l'attend et qu'il y aura une grande fête à son retour.</w:t>
      </w:r>
    </w:p>
    <w:p>
      <w:r>
        <w:rPr>
          <w:b w:val="0"/>
          <w:i w:val="0"/>
        </w:rPr>
        <w:t>---</w:t>
      </w:r>
    </w:p>
    <w:p>
      <w:r>
        <w:rPr>
          <w:b w:val="0"/>
          <w:i w:val="0"/>
        </w:rPr>
        <w:t>---</w:t>
      </w:r>
    </w:p>
    <w:p>
      <w:pPr>
        <w:pStyle w:val="Heading2"/>
      </w:pPr>
      <w:r>
        <w:t>Groupe 2 : Le Regard du Fils Aîné : Comprendre l'Amour Inconditionnel du Père</w:t>
      </w:r>
    </w:p>
    <w:p>
      <w:r>
        <w:rPr>
          <w:b w:val="0"/>
          <w:i w:val="0"/>
        </w:rPr>
        <w:t>Ce groupe explorera la perspective du fils aîné, son légalisme et son incompréhension de la grâce, afin de nous aider à mieux saisir la richesse de l'amour du Père pour tous ses enfants.</w:t>
      </w:r>
    </w:p>
    <w:p>
      <w:pPr>
        <w:pStyle w:val="Heading3"/>
      </w:pPr>
      <w:r>
        <w:t>Fiche Thématique 2.1 : Le Serviteur au Lieu du Fils</w:t>
      </w:r>
    </w:p>
    <w:p>
      <w:pPr>
        <w:pStyle w:val="ListBullet"/>
      </w:pPr>
      <w:r>
        <w:rPr>
          <w:b w:val="0"/>
          <w:i w:val="0"/>
        </w:rPr>
        <w:t>Verset Clé :</w:t>
      </w:r>
      <w:r>
        <w:rPr>
          <w:b/>
          <w:i w:val="0"/>
        </w:rPr>
        <w:t xml:space="preserve"> Mais lui répondit : « Cela fait tant et tant d'années que je suis à ton service ; jamais je n'ai désobéi à tes ordres. Et pas une seule fois tu ne m'as donné un chevreau pour festoyer avec mes amis.</w:t>
      </w:r>
      <w:r>
        <w:rPr>
          <w:b/>
          <w:i/>
        </w:rPr>
        <w:t xml:space="preserve"> (Luc 15:29)</w:t>
      </w:r>
    </w:p>
    <w:p>
      <w:pPr>
        <w:pStyle w:val="ListBullet"/>
      </w:pPr>
      <w:r>
        <w:rPr>
          <w:b w:val="0"/>
          <w:i w:val="0"/>
        </w:rPr>
        <w:t>Explication ou Objectif :</w:t>
      </w:r>
      <w:r>
        <w:rPr>
          <w:b/>
          <w:i w:val="0"/>
        </w:rPr>
        <w:t xml:space="preserve"> Reconnaître le piège du légalisme, où l'on sert Dieu par obligation ou pour "mériter" quelque chose, plutôt que par amour filial.</w:t>
      </w:r>
    </w:p>
    <w:p>
      <w:pPr>
        <w:pStyle w:val="ListBullet"/>
      </w:pPr>
      <w:r>
        <w:rPr>
          <w:b w:val="0"/>
          <w:i w:val="0"/>
        </w:rPr>
        <w:t>Réflexion :</w:t>
      </w:r>
      <w:r>
        <w:rPr>
          <w:b/>
          <w:i w:val="0"/>
        </w:rPr>
      </w:r>
    </w:p>
    <w:p>
      <w:r>
        <w:rPr>
          <w:b w:val="0"/>
          <w:i w:val="0"/>
        </w:rPr>
        <w:t xml:space="preserve">    1.  Comment le fils aîné décrit-il sa relation avec son père ? Quelle est la différence avec une relation basée sur l'amour filial ?</w:t>
      </w:r>
    </w:p>
    <w:p>
      <w:r>
        <w:rPr>
          <w:b w:val="0"/>
          <w:i w:val="0"/>
        </w:rPr>
        <w:t xml:space="preserve">           </w:t>
      </w:r>
      <w:r>
        <w:rPr>
          <w:b w:val="0"/>
          <w:i/>
        </w:rPr>
        <w:t>Réponse suggérée :* Il se décrit comme un "serviteur" qui "obéit aux ordres" et qui attend une "récompense" (un chevreau). Une relation filiale est basée sur l'amour, la confiance, la liberté et l'appartenance, non sur le mérite ou le service forcé.</w:t>
      </w:r>
    </w:p>
    <w:p>
      <w:r>
        <w:rPr>
          <w:b w:val="0"/>
          <w:i w:val="0"/>
        </w:rPr>
        <w:t xml:space="preserve">    2.  Est-il possible d'être proche de Dieu physiquement ou de le servir assidûment, tout en ayant un cœur éloigné de sa grâce ?</w:t>
      </w:r>
    </w:p>
    <w:p>
      <w:r>
        <w:rPr>
          <w:b w:val="0"/>
          <w:i w:val="0"/>
        </w:rPr>
        <w:t xml:space="preserve">           </w:t>
      </w:r>
      <w:r>
        <w:rPr>
          <w:b w:val="0"/>
          <w:i/>
        </w:rPr>
        <w:t>Réponse suggérée :* Oui, le fils aîné est l'exemple parfait. On peut accomplir des œuvres religieuses sans comprendre le cœur du Père, ni se sentir pleinement aimé et accepté par grâce.</w:t>
      </w:r>
    </w:p>
    <w:p>
      <w:pPr>
        <w:pStyle w:val="ListBullet"/>
      </w:pPr>
      <w:r>
        <w:rPr>
          <w:b w:val="0"/>
          <w:i w:val="0"/>
        </w:rPr>
        <w:t>Citation d’un héros de la foi :</w:t>
      </w:r>
      <w:r>
        <w:rPr>
          <w:b/>
          <w:i w:val="0"/>
        </w:rPr>
      </w:r>
    </w:p>
    <w:p>
      <w:r>
        <w:rPr>
          <w:b w:val="0"/>
          <w:i w:val="0"/>
        </w:rPr>
        <w:t xml:space="preserve">    "Je regarde le monde entier comme ma paroisse ; et partout où j'ouvre un chemin, non seulement pour y annoncer la bonne nouvelle, mais aussi pour y trouver de nouvelles âmes."</w:t>
      </w:r>
      <w:r>
        <w:rPr>
          <w:b w:val="0"/>
          <w:i/>
        </w:rPr>
        <w:t xml:space="preserve"> – John Wesley (qui a combattu le légalisme de son temps, soulignant l'importance de l'amour et de la grâce).</w:t>
      </w:r>
    </w:p>
    <w:p>
      <w:pPr>
        <w:pStyle w:val="ListBullet"/>
      </w:pPr>
      <w:r>
        <w:rPr>
          <w:b w:val="0"/>
          <w:i w:val="0"/>
        </w:rPr>
        <w:t>Activité Créative ou Illustration Collaborative : "Le Fardeau Invisible"</w:t>
      </w:r>
      <w:r>
        <w:rPr>
          <w:b/>
          <w:i w:val="0"/>
        </w:rPr>
      </w:r>
    </w:p>
    <w:p>
      <w:pPr>
        <w:pStyle w:val="ListBullet"/>
      </w:pPr>
      <w:r>
        <w:rPr>
          <w:b w:val="0"/>
          <w:i w:val="0"/>
        </w:rPr>
        <w:t>Chaque participant mime une action qu'il ferait pour "mériter" l'amour de Dieu (ex: porter des poids, nettoyer quelque chose, faire un effort). Ensuite, mime une action de "recevoir librement" cet amour (ex: ouvrir les bras, sourire, se reposer).</w:t>
      </w:r>
    </w:p>
    <w:p>
      <w:pPr>
        <w:pStyle w:val="ListBullet"/>
      </w:pPr>
      <w:r>
        <w:rPr>
          <w:b w:val="0"/>
          <w:i w:val="0"/>
        </w:rPr>
        <w:t>Défi Pratique :</w:t>
      </w:r>
      <w:r>
        <w:rPr>
          <w:b/>
          <w:i w:val="0"/>
        </w:rPr>
        <w:t xml:space="preserve"> Examinez vos motivations dans votre service pour Dieu. Servez-vous par amour, par gratitude et par grâce, ou par obligation et pour mériter son approbation ? Priez pour que votre service vienne d'un cœur libre et aimé.</w:t>
      </w:r>
    </w:p>
    <w:p>
      <w:r>
        <w:rPr>
          <w:b w:val="0"/>
          <w:i w:val="0"/>
        </w:rPr>
        <w:t>---</w:t>
      </w:r>
    </w:p>
    <w:p>
      <w:pPr>
        <w:pStyle w:val="Heading3"/>
      </w:pPr>
      <w:r>
        <w:t>Fiche Thématique 2.2 : L'Ignorance de l'Héritage</w:t>
      </w:r>
    </w:p>
    <w:p>
      <w:pPr>
        <w:pStyle w:val="ListBullet"/>
      </w:pPr>
      <w:r>
        <w:rPr>
          <w:b w:val="0"/>
          <w:i w:val="0"/>
        </w:rPr>
        <w:t>Verset Clé :</w:t>
      </w:r>
      <w:r>
        <w:rPr>
          <w:b/>
          <w:i w:val="0"/>
        </w:rPr>
        <w:t xml:space="preserve"> « Mon enfant, lui dit le père, tu es constamment avec moi, et tous mes biens sont à toi... »</w:t>
      </w:r>
      <w:r>
        <w:rPr>
          <w:b/>
          <w:i/>
        </w:rPr>
        <w:t xml:space="preserve"> (Luc 15:31)</w:t>
      </w:r>
    </w:p>
    <w:p>
      <w:pPr>
        <w:pStyle w:val="ListBullet"/>
      </w:pPr>
      <w:r>
        <w:rPr>
          <w:b w:val="0"/>
          <w:i w:val="0"/>
        </w:rPr>
        <w:t>Explication ou Objectif :</w:t>
      </w:r>
      <w:r>
        <w:rPr>
          <w:b/>
          <w:i w:val="0"/>
        </w:rPr>
        <w:t xml:space="preserve"> Réaliser que nous possédons déjà tout en Christ par la grâce, et que nous n'avons pas à "travailler" pour ce qui nous appartient déjà.</w:t>
      </w:r>
    </w:p>
    <w:p>
      <w:pPr>
        <w:pStyle w:val="ListBullet"/>
      </w:pPr>
      <w:r>
        <w:rPr>
          <w:b w:val="0"/>
          <w:i w:val="0"/>
        </w:rPr>
        <w:t>Réflexion :</w:t>
      </w:r>
      <w:r>
        <w:rPr>
          <w:b/>
          <w:i w:val="0"/>
        </w:rPr>
      </w:r>
    </w:p>
    <w:p>
      <w:r>
        <w:rPr>
          <w:b w:val="0"/>
          <w:i w:val="0"/>
        </w:rPr>
        <w:t xml:space="preserve">    1.  Pourquoi le fils aîné ne réalise-t-il pas que "tous les biens de son père sont à lui", malgré sa présence constante à la maison ?</w:t>
      </w:r>
    </w:p>
    <w:p>
      <w:r>
        <w:rPr>
          <w:b w:val="0"/>
          <w:i w:val="0"/>
        </w:rPr>
        <w:t xml:space="preserve">           </w:t>
      </w:r>
      <w:r>
        <w:rPr>
          <w:b w:val="0"/>
          <w:i/>
        </w:rPr>
        <w:t>Réponse suggérée :* Son mental était peut-être axé sur la comparaison, la jalousie, le sentiment d'injustice, ou une vision légaliste de ce qu'il "méritait" versus ce qui était "donné". Il ne l'avait pas saisi par la foi.</w:t>
      </w:r>
    </w:p>
    <w:p>
      <w:r>
        <w:rPr>
          <w:b w:val="0"/>
          <w:i w:val="0"/>
        </w:rPr>
        <w:t xml:space="preserve">    2.  Comment pouvons-nous aujourd'hui vivre comme le fils aîné, ignorant notre héritage spirituel en Christ ?</w:t>
      </w:r>
    </w:p>
    <w:p>
      <w:r>
        <w:rPr>
          <w:b w:val="0"/>
          <w:i w:val="0"/>
        </w:rPr>
        <w:t xml:space="preserve">           </w:t>
      </w:r>
      <w:r>
        <w:rPr>
          <w:b w:val="0"/>
          <w:i/>
        </w:rPr>
        <w:t>Réponse suggérée :* En cherchant à gagner l'amour de Dieu par nos œuvres, en doutant de son pardon, en manquant de joie, en ne réclamant pas les promesses de Dieu par la foi, en nous comparant aux autres ou en étant jaloux de leurs bénédictions.</w:t>
      </w:r>
    </w:p>
    <w:p>
      <w:pPr>
        <w:pStyle w:val="ListBullet"/>
      </w:pPr>
      <w:r>
        <w:rPr>
          <w:b w:val="0"/>
          <w:i w:val="0"/>
        </w:rPr>
        <w:t>Citation d’un héros de la foi :</w:t>
      </w:r>
      <w:r>
        <w:rPr>
          <w:b/>
          <w:i w:val="0"/>
        </w:rPr>
      </w:r>
    </w:p>
    <w:p>
      <w:r>
        <w:rPr>
          <w:b w:val="0"/>
          <w:i w:val="0"/>
        </w:rPr>
        <w:t xml:space="preserve">    "Celui qui met un terme au doute et l’accueille dans son esprit, finit par y croire."</w:t>
      </w:r>
      <w:r>
        <w:rPr>
          <w:b w:val="0"/>
          <w:i/>
        </w:rPr>
        <w:t xml:space="preserve"> – C. S. Lewis (soulignant l'importance de la foi pour saisir les vérités de Dieu).</w:t>
      </w:r>
    </w:p>
    <w:p>
      <w:pPr>
        <w:pStyle w:val="ListBullet"/>
      </w:pPr>
      <w:r>
        <w:rPr>
          <w:b w:val="0"/>
          <w:i w:val="0"/>
        </w:rPr>
        <w:t>Activité Créative ou Illustration Collaborative : "Découvre Ton Trésor"</w:t>
      </w:r>
      <w:r>
        <w:rPr>
          <w:b/>
          <w:i w:val="0"/>
        </w:rPr>
      </w:r>
    </w:p>
    <w:p>
      <w:pPr>
        <w:pStyle w:val="ListBullet"/>
      </w:pPr>
      <w:r>
        <w:rPr>
          <w:b w:val="0"/>
          <w:i w:val="0"/>
        </w:rPr>
        <w:t>Chaque participant écrit ou dessine trois "trésors" (bénédictions, promesses, identités) qu'il a en Christ par la grâce de Dieu (ex: "Je suis pardonné", "Je suis aimé", "J'ai la paix", "J'ai l'accès au Père"). Les enfants peuvent dessiner des couronnes, des cœurs.</w:t>
      </w:r>
    </w:p>
    <w:p>
      <w:pPr>
        <w:pStyle w:val="ListBullet"/>
      </w:pPr>
      <w:r>
        <w:rPr>
          <w:b w:val="0"/>
          <w:i w:val="0"/>
        </w:rPr>
        <w:t>Défi Pratique :</w:t>
      </w:r>
      <w:r>
        <w:rPr>
          <w:b/>
          <w:i w:val="0"/>
        </w:rPr>
        <w:t xml:space="preserve"> Chaque jour de cette semaine, rappelez-vous une bénédiction ou une promesse que vous avez en Christ par la grâce, et remerciez Dieu pour cet héritage.</w:t>
      </w:r>
    </w:p>
    <w:p>
      <w:r>
        <w:rPr>
          <w:b w:val="0"/>
          <w:i w:val="0"/>
        </w:rPr>
        <w:t>---</w:t>
      </w:r>
    </w:p>
    <w:p>
      <w:pPr>
        <w:pStyle w:val="Heading3"/>
      </w:pPr>
      <w:r>
        <w:t>Fiche Thématique 2.3 : La Jalousie et l'Image Erronée du Père</w:t>
      </w:r>
    </w:p>
    <w:p>
      <w:pPr>
        <w:pStyle w:val="ListBullet"/>
      </w:pPr>
      <w:r>
        <w:rPr>
          <w:b w:val="0"/>
          <w:i w:val="0"/>
        </w:rPr>
        <w:t>Verset Clé :</w:t>
      </w:r>
      <w:r>
        <w:rPr>
          <w:b/>
          <w:i w:val="0"/>
        </w:rPr>
        <w:t xml:space="preserve"> Alors le fils aîné se mit en colère et refusa de franchir le seuil de la maison. Son père sortit et l'invita à entrer. Mais lui répondit : « [...] quand celui-là revient, « ton fils » qui a mangé ta fortune avec des prostituées, pour lui, tu tues le veau gras ! »</w:t>
      </w:r>
      <w:r>
        <w:rPr>
          <w:b/>
          <w:i/>
        </w:rPr>
        <w:t xml:space="preserve"> (Luc 15:28-30)</w:t>
      </w:r>
    </w:p>
    <w:p>
      <w:pPr>
        <w:pStyle w:val="ListBullet"/>
      </w:pPr>
      <w:r>
        <w:rPr>
          <w:b w:val="0"/>
          <w:i w:val="0"/>
        </w:rPr>
        <w:t>Explication ou Objectif :</w:t>
      </w:r>
      <w:r>
        <w:rPr>
          <w:b/>
          <w:i w:val="0"/>
        </w:rPr>
        <w:t xml:space="preserve"> Analyser comment la jalousie et une mauvaise perception du Père peuvent nous empêcher de nous réjouir de la grâce et de la restauration des autres.</w:t>
      </w:r>
    </w:p>
    <w:p>
      <w:pPr>
        <w:pStyle w:val="ListBullet"/>
      </w:pPr>
      <w:r>
        <w:rPr>
          <w:b w:val="0"/>
          <w:i w:val="0"/>
        </w:rPr>
        <w:t>Réflexion :</w:t>
      </w:r>
      <w:r>
        <w:rPr>
          <w:b/>
          <w:i w:val="0"/>
        </w:rPr>
      </w:r>
    </w:p>
    <w:p>
      <w:r>
        <w:rPr>
          <w:b w:val="0"/>
          <w:i w:val="0"/>
        </w:rPr>
        <w:t xml:space="preserve">    1.  Quels sont les sentiments du fils aîné face au retour de son frère et à la fête organisée par son père ?</w:t>
      </w:r>
    </w:p>
    <w:p>
      <w:r>
        <w:rPr>
          <w:b w:val="0"/>
          <w:i w:val="0"/>
        </w:rPr>
        <w:t xml:space="preserve">           </w:t>
      </w:r>
      <w:r>
        <w:rPr>
          <w:b w:val="0"/>
          <w:i/>
        </w:rPr>
        <w:t>Réponse suggérée :* Colère, amertume, jalousie, un sentiment d'injustice. Il ne comprend pas la joie de son père pour le retour du perdu.</w:t>
      </w:r>
    </w:p>
    <w:p>
      <w:r>
        <w:rPr>
          <w:b w:val="0"/>
          <w:i w:val="0"/>
        </w:rPr>
        <w:t xml:space="preserve">    2.  Comment l'image que le fils aîné a de son frère (le qualifiant de "ton fils" et rappelant ses fautes) révèle-t-elle aussi une image erronée de son père ?</w:t>
      </w:r>
    </w:p>
    <w:p>
      <w:r>
        <w:rPr>
          <w:b w:val="0"/>
          <w:i w:val="0"/>
        </w:rPr>
        <w:t xml:space="preserve">           </w:t>
      </w:r>
      <w:r>
        <w:rPr>
          <w:b w:val="0"/>
          <w:i/>
        </w:rPr>
        <w:t>Réponse suggérée :* Il ne voit pas son frère comme "son frère" mais comme "ton fils" (le tienne, pas le mien), et il attribue au père une sorte de favoritisme ou d'injustice. Il ne comprend pas la miséricorde du père.</w:t>
      </w:r>
    </w:p>
    <w:p>
      <w:pPr>
        <w:pStyle w:val="ListBullet"/>
      </w:pPr>
      <w:r>
        <w:rPr>
          <w:b w:val="0"/>
          <w:i w:val="0"/>
        </w:rPr>
        <w:t>Citation d’un héros de la foi :</w:t>
      </w:r>
      <w:r>
        <w:rPr>
          <w:b/>
          <w:i w:val="0"/>
        </w:rPr>
      </w:r>
    </w:p>
    <w:p>
      <w:r>
        <w:rPr>
          <w:b w:val="0"/>
          <w:i w:val="0"/>
        </w:rPr>
        <w:t xml:space="preserve">    "Si nous confessons nos péchés, Il est fidèle et juste pour nous pardonner nos péchés et nous purifier de toute iniquité."</w:t>
      </w:r>
      <w:r>
        <w:rPr>
          <w:b w:val="0"/>
          <w:i/>
        </w:rPr>
        <w:t xml:space="preserve"> – Corrie ten Boom (dont la vie a témoigné du pardon et de la réconciliation).</w:t>
      </w:r>
    </w:p>
    <w:p>
      <w:pPr>
        <w:pStyle w:val="ListBullet"/>
      </w:pPr>
      <w:r>
        <w:rPr>
          <w:b w:val="0"/>
          <w:i w:val="0"/>
        </w:rPr>
        <w:t>Activité Créative ou Illustration Collaborative : "Changer de Perspective"</w:t>
      </w:r>
      <w:r>
        <w:rPr>
          <w:b/>
          <w:i w:val="0"/>
        </w:rPr>
      </w:r>
    </w:p>
    <w:p>
      <w:pPr>
        <w:pStyle w:val="ListBullet"/>
      </w:pPr>
      <w:r>
        <w:rPr>
          <w:b w:val="0"/>
          <w:i w:val="0"/>
        </w:rPr>
        <w:t>Les participants sont invités à dessiner deux scènes : la première représente le point de vue du fils aîné (colère, tristesse), la seconde représente le point de vue du père (joie, accueil). Cela aide à visualiser le contraste.</w:t>
      </w:r>
    </w:p>
    <w:p>
      <w:pPr>
        <w:pStyle w:val="ListBullet"/>
      </w:pPr>
      <w:r>
        <w:rPr>
          <w:b w:val="0"/>
          <w:i w:val="0"/>
        </w:rPr>
        <w:t>Défi Pratique :</w:t>
      </w:r>
      <w:r>
        <w:rPr>
          <w:b/>
          <w:i w:val="0"/>
        </w:rPr>
        <w:t xml:space="preserve"> Identifiez une situation où vous avez ressenti de la jalousie ou de l'amertume envers quelqu'un qui a été béni ou restauré. Priez pour un changement de cœur, afin de pouvoir vous réjouir avec ceux qui se réjouissent, comme le Père.</w:t>
      </w:r>
    </w:p>
    <w:p>
      <w:r>
        <w:rPr>
          <w:b w:val="0"/>
          <w:i w:val="0"/>
        </w:rPr>
        <w:t>---</w:t>
      </w:r>
    </w:p>
    <w:p>
      <w:pPr>
        <w:pStyle w:val="Heading3"/>
      </w:pPr>
      <w:r>
        <w:t>Fiche Thématique 2.4 : L'Invitation Patiente du Père</w:t>
      </w:r>
    </w:p>
    <w:p>
      <w:pPr>
        <w:pStyle w:val="ListBullet"/>
      </w:pPr>
      <w:r>
        <w:rPr>
          <w:b w:val="0"/>
          <w:i w:val="0"/>
        </w:rPr>
        <w:t>Verset Clé :</w:t>
      </w:r>
      <w:r>
        <w:rPr>
          <w:b/>
          <w:i w:val="0"/>
        </w:rPr>
        <w:t xml:space="preserve"> Son père sortit et l'invita à entrer. « Mon enfant, lui dit le père, tu es constamment avec moi, et tous mes biens sont à toi ; mais il fallait bien faire une fête et nous réjouir, puisque ton frère que voici était mort et qu'il est revenu à la vie, puisqu'il était perdu et voici qu'il est retrouvé. »</w:t>
      </w:r>
      <w:r>
        <w:rPr>
          <w:b/>
          <w:i/>
        </w:rPr>
        <w:t xml:space="preserve"> (Luc 15:28, 31-32)</w:t>
      </w:r>
    </w:p>
    <w:p>
      <w:pPr>
        <w:pStyle w:val="ListBullet"/>
      </w:pPr>
      <w:r>
        <w:rPr>
          <w:b w:val="0"/>
          <w:i w:val="0"/>
        </w:rPr>
        <w:t>Explication ou Objectif :</w:t>
      </w:r>
      <w:r>
        <w:rPr>
          <w:b/>
          <w:i w:val="0"/>
        </w:rPr>
        <w:t xml:space="preserve"> Comprendre la patience, la douceur et l'invitation constante du Père à ses enfants, même ceux qui sont amers ou légalistes.</w:t>
      </w:r>
    </w:p>
    <w:p>
      <w:pPr>
        <w:pStyle w:val="ListBullet"/>
      </w:pPr>
      <w:r>
        <w:rPr>
          <w:b w:val="0"/>
          <w:i w:val="0"/>
        </w:rPr>
        <w:t>Réflexion :</w:t>
      </w:r>
      <w:r>
        <w:rPr>
          <w:b/>
          <w:i w:val="0"/>
        </w:rPr>
      </w:r>
    </w:p>
    <w:p>
      <w:r>
        <w:rPr>
          <w:b w:val="0"/>
          <w:i w:val="0"/>
        </w:rPr>
        <w:t xml:space="preserve">    1.  Comment le père réagit-il à la colère et aux reproches du fils aîné ? Qu'est-ce que cela nous enseigne sur la patience divine ?</w:t>
      </w:r>
    </w:p>
    <w:p>
      <w:r>
        <w:rPr>
          <w:b w:val="0"/>
          <w:i w:val="0"/>
        </w:rPr>
        <w:t xml:space="preserve">           </w:t>
      </w:r>
      <w:r>
        <w:rPr>
          <w:b w:val="0"/>
          <w:i/>
        </w:rPr>
        <w:t>Réponse suggérée :* Le père ne se met pas en colère, il ne le réprimande pas. Au lieu de cela, il sort pour l'inviter, lui parle avec douceur ("mon enfant"), et lui explique la raison de sa joie. C'est un exemple de patience, d'amour persévérant et de pédagogie.</w:t>
      </w:r>
    </w:p>
    <w:p>
      <w:r>
        <w:rPr>
          <w:b w:val="0"/>
          <w:i w:val="0"/>
        </w:rPr>
        <w:t xml:space="preserve">    2.  Quelle est l'invitation implicite du père au fils aîné ?</w:t>
      </w:r>
    </w:p>
    <w:p>
      <w:r>
        <w:rPr>
          <w:b w:val="0"/>
          <w:i w:val="0"/>
        </w:rPr>
        <w:t xml:space="preserve">           </w:t>
      </w:r>
      <w:r>
        <w:rPr>
          <w:b w:val="0"/>
          <w:i/>
        </w:rPr>
        <w:t>Réponse suggérée :* L'invitation à entrer dans la joie, à comprendre la nature de la grâce, à reconnaître son propre statut de fils bien-aimé et à se défaire de ses pensées légalistes et de sa jalousie.</w:t>
      </w:r>
    </w:p>
    <w:p>
      <w:pPr>
        <w:pStyle w:val="ListBullet"/>
      </w:pPr>
      <w:r>
        <w:rPr>
          <w:b w:val="0"/>
          <w:i w:val="0"/>
        </w:rPr>
        <w:t>Citation d’un héros de la foi :</w:t>
      </w:r>
      <w:r>
        <w:rPr>
          <w:b/>
          <w:i w:val="0"/>
        </w:rPr>
      </w:r>
    </w:p>
    <w:p>
      <w:r>
        <w:rPr>
          <w:b w:val="0"/>
          <w:i w:val="0"/>
        </w:rPr>
        <w:t xml:space="preserve">    "Dieu est toujours prêt à donner de bons cadeaux à ses enfants, mais Il attend que nous soyons prêts à les recevoir."</w:t>
      </w:r>
      <w:r>
        <w:rPr>
          <w:b w:val="0"/>
          <w:i/>
        </w:rPr>
        <w:t xml:space="preserve"> – Hudson Taylor (illustrant la patience de Dieu qui attend notre compréhension et notre foi).</w:t>
      </w:r>
    </w:p>
    <w:p>
      <w:pPr>
        <w:pStyle w:val="ListBullet"/>
      </w:pPr>
      <w:r>
        <w:rPr>
          <w:b w:val="0"/>
          <w:i w:val="0"/>
        </w:rPr>
        <w:t>Activité Créative ou Illustration Collaborative : "La Main Tendue"</w:t>
      </w:r>
      <w:r>
        <w:rPr>
          <w:b/>
          <w:i w:val="0"/>
        </w:rPr>
      </w:r>
    </w:p>
    <w:p>
      <w:pPr>
        <w:pStyle w:val="ListBullet"/>
      </w:pPr>
      <w:r>
        <w:rPr>
          <w:b w:val="0"/>
          <w:i w:val="0"/>
        </w:rPr>
        <w:t>Sur une grande feuille, tracez le contour d'une main. Chaque participant écrit ou dessine un mot ou un symbole représentant une qualité de la patience et de la douceur du Père.</w:t>
      </w:r>
    </w:p>
    <w:p>
      <w:pPr>
        <w:pStyle w:val="ListBullet"/>
      </w:pPr>
      <w:r>
        <w:rPr>
          <w:b w:val="0"/>
          <w:i w:val="0"/>
        </w:rPr>
        <w:t>Défi Pratique :</w:t>
      </w:r>
      <w:r>
        <w:rPr>
          <w:b/>
          <w:i w:val="0"/>
        </w:rPr>
        <w:t xml:space="preserve"> Priez pour avoir la patience et la douceur du Père envers ceux qui peinent à comprendre la grâce, qu'ils soient loin ou proches, et cherchez des moyens de les inviter avec amour à entrer dans la joie de Dieu.</w:t>
      </w:r>
    </w:p>
    <w:p>
      <w:r>
        <w:rPr>
          <w:b w:val="0"/>
          <w:i w:val="0"/>
        </w:rPr>
        <w:t>---</w:t>
      </w:r>
    </w:p>
    <w:p>
      <w:pPr>
        <w:pStyle w:val="Heading3"/>
      </w:pPr>
      <w:r>
        <w:t>Fiche Thématique 2.5 : La Grâce et la Foi : Deux Indispensables</w:t>
      </w:r>
    </w:p>
    <w:p>
      <w:pPr>
        <w:pStyle w:val="ListBullet"/>
      </w:pPr>
      <w:r>
        <w:rPr>
          <w:b w:val="0"/>
          <w:i w:val="0"/>
        </w:rPr>
        <w:t>Verset Clé :</w:t>
      </w:r>
      <w:r>
        <w:rPr>
          <w:b/>
          <w:i w:val="0"/>
        </w:rPr>
        <w:t xml:space="preserve"> Car c'est par la grâce que vous êtes sauvés, par le moyen de la foi. Et cela ne vient pas de vous, c'est le don de Dieu. Ce n'est point par les œuvres, afin que personne ne se glorifie.</w:t>
      </w:r>
      <w:r>
        <w:rPr>
          <w:b/>
          <w:i/>
        </w:rPr>
        <w:t xml:space="preserve"> (Éphésiens 2:8-9)</w:t>
      </w:r>
    </w:p>
    <w:p>
      <w:pPr>
        <w:pStyle w:val="ListBullet"/>
      </w:pPr>
      <w:r>
        <w:rPr>
          <w:b w:val="0"/>
          <w:i w:val="0"/>
        </w:rPr>
        <w:t>Explication ou Objectif :</w:t>
      </w:r>
      <w:r>
        <w:rPr>
          <w:b/>
          <w:i w:val="0"/>
        </w:rPr>
        <w:t xml:space="preserve"> Comprendre que la grâce de Dieu est reçue par la foi et non par les œuvres, permettant à chacun d'entrer dans une relation libre et joyeuse avec Lui.</w:t>
      </w:r>
    </w:p>
    <w:p>
      <w:pPr>
        <w:pStyle w:val="ListBullet"/>
      </w:pPr>
      <w:r>
        <w:rPr>
          <w:b w:val="0"/>
          <w:i w:val="0"/>
        </w:rPr>
        <w:t>Réflexion :</w:t>
      </w:r>
      <w:r>
        <w:rPr>
          <w:b/>
          <w:i w:val="0"/>
        </w:rPr>
      </w:r>
    </w:p>
    <w:p>
      <w:r>
        <w:rPr>
          <w:b w:val="0"/>
          <w:i w:val="0"/>
        </w:rPr>
        <w:t xml:space="preserve">    1.  Selon ce verset, comment reçoit-on le salut et la grâce de Dieu ? Qu'est-ce qui est explicitement exclu comme moyen de l'obtenir ?</w:t>
      </w:r>
    </w:p>
    <w:p>
      <w:r>
        <w:rPr>
          <w:b w:val="0"/>
          <w:i w:val="0"/>
        </w:rPr>
        <w:t xml:space="preserve">           </w:t>
      </w:r>
      <w:r>
        <w:rPr>
          <w:b w:val="0"/>
          <w:i/>
        </w:rPr>
        <w:t>Réponse suggérée :* Nous sommes sauvés par la grâce (le don immérité de Dieu), par le moyen de la foi (notre réponse de confiance). Les œuvres sont explicitement exclues, afin que personne ne puisse se vanter d'avoir mérité quoi que ce soit.</w:t>
      </w:r>
    </w:p>
    <w:p>
      <w:r>
        <w:rPr>
          <w:b w:val="0"/>
          <w:i w:val="0"/>
        </w:rPr>
        <w:t xml:space="preserve">    2.  Comment le fils aîné aurait-il pu, s'il avait compris ce principe, vivre une relation différente avec son père ?</w:t>
      </w:r>
    </w:p>
    <w:p>
      <w:r>
        <w:rPr>
          <w:b w:val="0"/>
          <w:i w:val="0"/>
        </w:rPr>
        <w:t xml:space="preserve">           </w:t>
      </w:r>
      <w:r>
        <w:rPr>
          <w:b w:val="0"/>
          <w:i/>
        </w:rPr>
        <w:t>Réponse suggérée :* Il aurait pu vivre dans la joie et la liberté de son statut de fils, jouissant de tous les biens de son père par grâce, plutôt que de se sentir esclave de ses obligations et d'envier son frère. Il aurait accepté le pardon et la fête de son père pour son frère.</w:t>
      </w:r>
    </w:p>
    <w:p>
      <w:pPr>
        <w:pStyle w:val="ListBullet"/>
      </w:pPr>
      <w:r>
        <w:rPr>
          <w:b w:val="0"/>
          <w:i w:val="0"/>
        </w:rPr>
        <w:t>Citation d’un héros de la foi :</w:t>
      </w:r>
      <w:r>
        <w:rPr>
          <w:b/>
          <w:i w:val="0"/>
        </w:rPr>
      </w:r>
    </w:p>
    <w:p>
      <w:r>
        <w:rPr>
          <w:b w:val="0"/>
          <w:i w:val="0"/>
        </w:rPr>
        <w:t xml:space="preserve">    "La foi n'est pas la main qui gagne le trésor, mais la main qui le reçoit."</w:t>
      </w:r>
      <w:r>
        <w:rPr>
          <w:b w:val="0"/>
          <w:i/>
        </w:rPr>
        <w:t xml:space="preserve"> – Charles Spurgeon (expliquant que la foi est le moyen par lequel nous saisissons la grâce).</w:t>
      </w:r>
    </w:p>
    <w:p>
      <w:pPr>
        <w:pStyle w:val="ListBullet"/>
      </w:pPr>
      <w:r>
        <w:rPr>
          <w:b w:val="0"/>
          <w:i w:val="0"/>
        </w:rPr>
        <w:t>Activité Créative ou Illustration Collaborative : "Pont de la Foi"</w:t>
      </w:r>
      <w:r>
        <w:rPr>
          <w:b/>
          <w:i w:val="0"/>
        </w:rPr>
      </w:r>
    </w:p>
    <w:p>
      <w:pPr>
        <w:pStyle w:val="ListBullet"/>
      </w:pPr>
      <w:r>
        <w:rPr>
          <w:b w:val="0"/>
          <w:i w:val="0"/>
        </w:rPr>
        <w:t>Utilisez des bandes de papier ou des bâtonnets. Un côté représente "La Grâce de Dieu" et l'autre "Nos vies". Les participants construisent un "pont" entre les deux, et chaque pièce du pont est étiquetée avec un mot ou une phrase représentant un aspect de la foi (confiance, obéissance, abandon, prière, écoute, etc.).</w:t>
      </w:r>
    </w:p>
    <w:p>
      <w:pPr>
        <w:pStyle w:val="ListBullet"/>
      </w:pPr>
      <w:r>
        <w:rPr>
          <w:b w:val="0"/>
          <w:i w:val="0"/>
        </w:rPr>
        <w:t>Défi Pratique :</w:t>
      </w:r>
      <w:r>
        <w:rPr>
          <w:b/>
          <w:i w:val="0"/>
        </w:rPr>
        <w:t xml:space="preserve"> Cette semaine, identifiez une situation où vous êtes tenté de "mériter" quelque chose de Dieu ou des hommes. Choisissez plutôt de l'aborder avec foi, en vous confiant en la grâce de Dieu et en son amour inconditionnel.</w:t>
      </w:r>
    </w:p>
    <w:p>
      <w:r>
        <w:rPr>
          <w:b w:val="0"/>
          <w:i w:val="0"/>
        </w:rPr>
        <w:t>---</w:t>
      </w:r>
    </w:p>
    <w:p>
      <w:pPr>
        <w:pStyle w:val="Heading2"/>
      </w:pPr>
      <w:r>
        <w:t>Conclusion Commune : Vivre dans la Plénitude de la Grâce</w:t>
      </w:r>
    </w:p>
    <w:p>
      <w:r>
        <w:rPr>
          <w:b w:val="0"/>
          <w:i w:val="0"/>
        </w:rPr>
        <w:t>Nous avons exploré aujourd'hui la richesse de la grâce divine à travers la parabole du fils prodigue. Que nous nous soyons identifiés au fils prodigue, qui s'est éloigné avant de trouver le chemin du retour et du pardon, ou au fils aîné, qui était proche mais peinait à saisir l'amour inconditionnel et l'héritage qui étaient déjà siens, le message est clair : le cœur du Père déborde de grâce et d'amour pour tous ses enfants.</w:t>
      </w:r>
    </w:p>
    <w:p>
      <w:r>
        <w:rPr>
          <w:b w:val="0"/>
          <w:i w:val="0"/>
        </w:rPr>
        <w:t>Le chemin du fils prodigue nous rappelle l'importance de la repentance sincère et la certitude d'un accueil chaleureux et d'une restauration complète. Le regard du fils aîné nous met en garde contre le légalisme, la jalousie et l'ignorance de notre identité et de notre héritage en Christ. Dieu ne veut pas que nous nous voyions comme des serviteurs qui travaillent pour gagner son amour, mais comme des fils et des filles aimés qui jouissent de sa présence et de toutes ses bénédictions par pure grâce.</w:t>
      </w:r>
    </w:p>
    <w:p>
      <w:r>
        <w:rPr>
          <w:b w:val="0"/>
          <w:i w:val="0"/>
        </w:rPr>
        <w:t>La grâce est un don immérité, rendu disponible par le sacrifice de Jésus, et elle est reçue par la foi. Ce n'est pas à nous de la gagner, mais de l'accepter, de nous en réjouir et de la vivre pleinement chaque jour. Que nous soyons revenus de loin ou que nous ayons toujours été proches, le Père nous invite à entrer dans sa joie, à célébrer ensemble et à vivre en toute liberté dans notre identité d'enfants de Dieu.</w:t>
      </w:r>
    </w:p>
    <w:p>
      <w:r>
        <w:rPr>
          <w:b w:val="0"/>
          <w:i w:val="0"/>
        </w:rPr>
        <w:t>Soyons des enfants qui connaissent leur Père, qui saisissent leur héritage et qui, remplis de gratitude, étendent cette même grâce à ceux qui les entourent.</w:t>
      </w:r>
    </w:p>
    <w:p>
      <w:pPr>
        <w:pStyle w:val="Heading2"/>
      </w:pPr>
      <w:r>
        <w:t>Prière Finale</w:t>
      </w:r>
    </w:p>
    <w:p>
      <w:r>
        <w:rPr>
          <w:b w:val="0"/>
          <w:i w:val="0"/>
        </w:rPr>
        <w:t>Père Céleste, nous Te remercions du fond du cœur pour la révélation de ta grâce et de ton amour inconditionnel. Merci d'être ce Père qui cherche les perdus, qui accueille sans juger, qui restaure et qui se réjouit de chacun de ses enfants. Pardonne-nous lorsque nous avons douté de ton amour, lorsque nous avons cherché à mériter ce qui est un don, ou lorsque nous n'avons pas su nous réjouir de la grâce manifestée aux autres.</w:t>
      </w:r>
    </w:p>
    <w:p>
      <w:r>
        <w:rPr>
          <w:b w:val="0"/>
          <w:i w:val="0"/>
        </w:rPr>
        <w:t>Nous prions pour que ton Esprit Saint grave ces vérités dans nos cœurs. Aide-nous à vivre chaque jour dans la plénitude de notre identité de fils et de filles bien-aimés, libérés du légalisme et de la culpabilité. Donne-nous des cœurs humbles comme des enfants, remplis de foi pour saisir tout ce que Tu nous as déjà donné.</w:t>
      </w:r>
    </w:p>
    <w:p>
      <w:r>
        <w:rPr>
          <w:b w:val="0"/>
          <w:i w:val="0"/>
        </w:rPr>
        <w:t>Que ta grâce se répande à travers nous et que notre vie soit un témoignage vivant de ton amour pour un monde qui en a tant besoin. Au nom de Jésus, notre Sauveur et Berger,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