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Église</w:t>
      </w:r>
    </w:p>
    <w:p>
      <w:pPr>
        <w:pStyle w:val="ListBullet"/>
      </w:pPr>
      <w:r>
        <w:rPr>
          <w:b w:val="0"/>
          <w:i w:val="0"/>
        </w:rPr>
        <w:t>Amour</w:t>
      </w:r>
    </w:p>
    <w:p>
      <w:pPr>
        <w:pStyle w:val="ListBullet"/>
      </w:pPr>
      <w:r>
        <w:rPr>
          <w:b w:val="0"/>
          <w:i w:val="0"/>
        </w:rPr>
        <w:t>Prophétie</w:t>
      </w:r>
    </w:p>
    <w:p>
      <w:pPr>
        <w:pStyle w:val="ListBullet"/>
      </w:pPr>
      <w:r>
        <w:rPr>
          <w:b w:val="0"/>
          <w:i w:val="0"/>
        </w:rPr>
        <w:t>Dons spirituels</w:t>
      </w:r>
    </w:p>
    <w:p>
      <w:pPr>
        <w:pStyle w:val="ListBullet"/>
      </w:pPr>
      <w:r>
        <w:rPr>
          <w:b w:val="0"/>
          <w:i w:val="0"/>
        </w:rPr>
        <w:t>Édification</w:t>
      </w:r>
    </w:p>
    <w:p>
      <w:r>
        <w:rPr>
          <w:b w:val="0"/>
          <w:i w:val="0"/>
        </w:rPr>
        <w:t>context: ''</w:t>
      </w:r>
    </w:p>
    <w:p>
      <w:r>
        <w:rPr>
          <w:b w:val="0"/>
          <w:i w:val="0"/>
        </w:rPr>
        <w:t>date: 2010-06-12</w:t>
      </w:r>
    </w:p>
    <w:p>
      <w:r>
        <w:rPr>
          <w:b w:val="0"/>
          <w:i w:val="0"/>
        </w:rPr>
        <w:t>description: Analyse le don de prophétie, présenté comme un puissant moyen d'encouragement,</w:t>
      </w:r>
    </w:p>
    <w:p>
      <w:r>
        <w:rPr>
          <w:b w:val="0"/>
          <w:i w:val="0"/>
        </w:rPr>
        <w:t xml:space="preserve">  d'édification et de consolation pour l'Église. Le texte explore les prérequis spirituels</w:t>
      </w:r>
    </w:p>
    <w:p>
      <w:r>
        <w:rPr>
          <w:b w:val="0"/>
          <w:i w:val="0"/>
        </w:rPr>
        <w:t xml:space="preserve">  (dépendance au Saint-Esprit, identité en Christ, amour divin) et les modalités de</w:t>
      </w:r>
    </w:p>
    <w:p>
      <w:r>
        <w:rPr>
          <w:b w:val="0"/>
          <w:i w:val="0"/>
        </w:rPr>
        <w:t xml:space="preserve">  manifestation de ce don au quotidien, soulignant son caractère de service désintéressé</w:t>
      </w:r>
    </w:p>
    <w:p>
      <w:r>
        <w:rPr>
          <w:b w:val="0"/>
          <w:i w:val="0"/>
        </w:rPr>
        <w:t xml:space="preserve">  pour la communauté des croyants.</w:t>
      </w:r>
    </w:p>
    <w:p>
      <w:r>
        <w:rPr>
          <w:b w:val="0"/>
          <w:i w:val="0"/>
        </w:rPr>
        <w:t>palmier_principal: Prophétie</w:t>
      </w:r>
    </w:p>
    <w:p>
      <w:r>
        <w:rPr>
          <w:b w:val="0"/>
          <w:i w:val="0"/>
        </w:rPr>
        <w:t>palmiers:</w:t>
      </w:r>
    </w:p>
    <w:p>
      <w:pPr>
        <w:pStyle w:val="ListBullet"/>
      </w:pPr>
      <w:r>
        <w:rPr>
          <w:b w:val="0"/>
          <w:i w:val="0"/>
        </w:rPr>
        <w:t>Saint-Esprit</w:t>
      </w:r>
    </w:p>
    <w:p>
      <w:pPr>
        <w:pStyle w:val="ListBullet"/>
      </w:pPr>
      <w:r>
        <w:rPr>
          <w:b w:val="0"/>
          <w:i w:val="0"/>
        </w:rPr>
        <w:t>Identité en Christ</w:t>
      </w:r>
    </w:p>
    <w:p>
      <w:pPr>
        <w:pStyle w:val="ListBullet"/>
      </w:pPr>
      <w:r>
        <w:rPr>
          <w:b w:val="0"/>
          <w:i w:val="0"/>
        </w:rPr>
        <w:t>Amour</w:t>
      </w:r>
    </w:p>
    <w:p>
      <w:pPr>
        <w:pStyle w:val="ListBullet"/>
      </w:pPr>
      <w:r>
        <w:rPr>
          <w:b w:val="0"/>
          <w:i w:val="0"/>
        </w:rPr>
        <w:t>Eglise - communauté</w:t>
      </w:r>
    </w:p>
    <w:p>
      <w:pPr>
        <w:pStyle w:val="ListBullet"/>
      </w:pPr>
      <w:r>
        <w:rPr>
          <w:b w:val="0"/>
          <w:i w:val="0"/>
        </w:rPr>
        <w:t>Dons spirituels</w:t>
      </w:r>
    </w:p>
    <w:p>
      <w:r>
        <w:rPr>
          <w:b w:val="0"/>
          <w:i w:val="0"/>
        </w:rPr>
        <w:t>tags:</w:t>
      </w:r>
    </w:p>
    <w:p>
      <w:pPr>
        <w:pStyle w:val="ListBullet"/>
      </w:pPr>
      <w:r>
        <w:rPr>
          <w:b w:val="0"/>
          <w:i w:val="0"/>
        </w:rPr>
        <w:t>Encouragement</w:t>
      </w:r>
    </w:p>
    <w:p>
      <w:pPr>
        <w:pStyle w:val="ListBullet"/>
      </w:pPr>
      <w:r>
        <w:rPr>
          <w:b w:val="0"/>
          <w:i w:val="0"/>
        </w:rPr>
        <w:t>Edification</w:t>
      </w:r>
    </w:p>
    <w:p>
      <w:pPr>
        <w:pStyle w:val="ListBullet"/>
      </w:pPr>
      <w:r>
        <w:rPr>
          <w:b w:val="0"/>
          <w:i w:val="0"/>
        </w:rPr>
        <w:t>Consolation</w:t>
      </w:r>
    </w:p>
    <w:p>
      <w:pPr>
        <w:pStyle w:val="ListBullet"/>
      </w:pPr>
      <w:r>
        <w:rPr>
          <w:b w:val="0"/>
          <w:i w:val="0"/>
        </w:rPr>
        <w:t>Services</w:t>
      </w:r>
    </w:p>
    <w:p>
      <w:pPr>
        <w:pStyle w:val="ListBullet"/>
      </w:pPr>
      <w:r>
        <w:rPr>
          <w:b w:val="0"/>
          <w:i w:val="0"/>
        </w:rPr>
        <w:t>Croissance spirituelle</w:t>
      </w:r>
    </w:p>
    <w:p>
      <w:r>
        <w:rPr>
          <w:b w:val="0"/>
          <w:i w:val="0"/>
        </w:rPr>
        <w:t>title: 'La Prophétie comme Encouragement : Un Don pour Édifier'</w:t>
      </w:r>
    </w:p>
    <w:p>
      <w:r>
        <w:rPr>
          <w:b w:val="0"/>
          <w:i w:val="0"/>
        </w:rPr>
        <w:t>---</w:t>
      </w:r>
    </w:p>
    <w:p>
      <w:pPr>
        <w:pStyle w:val="Heading1"/>
      </w:pPr>
      <w:r>
        <w:t>La Prophétie comme Encouragement : Un Don pour Édifier</w:t>
      </w:r>
    </w:p>
    <w:p>
      <w:r>
        <w:rPr>
          <w:b w:val="0"/>
          <w:i w:val="0"/>
        </w:rPr>
        <w:t>Bienvenue à tous pour notre partage d'aujourd'hui ! Un sujet essentiel qui touche le cœur de notre foi et de notre marche avec Dieu.</w:t>
      </w:r>
    </w:p>
    <w:p>
      <w:pPr>
        <w:pStyle w:val="Heading3"/>
      </w:pPr>
      <w:r>
        <w:t>Introduction</w:t>
      </w:r>
    </w:p>
    <w:p>
      <w:r>
        <w:rPr>
          <w:b w:val="0"/>
          <w:i w:val="0"/>
        </w:rPr>
        <w:t>« Je ne veux pas que vous soyez dans l’ignorance au sujet des dons spirituels. » (1 Corinthiens 12:1)</w:t>
      </w:r>
      <w:r>
        <w:rPr>
          <w:b w:val="0"/>
          <w:i/>
        </w:rPr>
      </w:r>
    </w:p>
    <w:p>
      <w:r>
        <w:rPr>
          <w:b w:val="0"/>
          <w:i w:val="0"/>
        </w:rPr>
        <w:t>« Celui qui prophétise, au contraire, parle aux hommes pour les édifier, les exhorter, les consoler. » (1 Corinthiens 14:3)</w:t>
      </w:r>
      <w:r>
        <w:rPr>
          <w:b w:val="0"/>
          <w:i/>
        </w:rPr>
      </w:r>
    </w:p>
    <w:p>
      <w:r>
        <w:rPr>
          <w:b w:val="0"/>
          <w:i w:val="0"/>
        </w:rPr>
        <w:t>Ces versets nous rappellent une vérité fondamentale : les dons spirituels, et particulièrement la prophétie, ne sont jamais pour notre propre bénéfice. Nous sommes simplement des canaux, des "tuyaux" par lesquels la bénédiction de Dieu peut atteindre son destinataire. Nous ne sommes pas propriétaires d'un don, mais des intendants, appelés à être disponibles, purs et connectés à la Source divine pour que Sa bénédiction se déverse sur les autres. La vocation première de la prophétie est d'apporter l'édification, l'exhortation et la consolation – en d'autres termes, l'encouragement.</w:t>
      </w:r>
    </w:p>
    <w:p>
      <w:pPr>
        <w:pStyle w:val="Heading3"/>
      </w:pPr>
      <w:r>
        <w:t>Prière d’ouverture</w:t>
      </w:r>
    </w:p>
    <w:p>
      <w:r>
        <w:rPr>
          <w:b w:val="0"/>
          <w:i w:val="0"/>
        </w:rPr>
        <w:t>Seigneur notre Dieu, nous te remercions pour ta présence au milieu de nous aujourd'hui. Nous te prions de nous ouvrir les yeux de notre cœur et de notre esprit pour comprendre davantage le don merveilleux de la prophétie, en particulier son rôle d'encouragement. Aide-nous à désirer ardemment ce don, non pour notre gloire, mais pour édifier, exhorter et consoler nos frères et sœurs. Remplis-nous de ton Esprit et de ton amour, afin que nous soyons de fidèles canaux de ta grâce. Que ta Parole nous transforme et nous équipe. Au nom de Jésus, Amen.</w:t>
      </w:r>
    </w:p>
    <w:p>
      <w:pPr>
        <w:pStyle w:val="Heading3"/>
      </w:pPr>
      <w:r>
        <w:t>Brise-Glace : "Le Miroir de l'Encouragement"</w:t>
      </w:r>
    </w:p>
    <w:p>
      <w:r>
        <w:rPr>
          <w:b w:val="0"/>
          <w:i w:val="0"/>
        </w:rPr>
        <w:t>Objectif :</w:t>
      </w:r>
      <w:r>
        <w:rPr>
          <w:b/>
          <w:i w:val="0"/>
        </w:rPr>
        <w:t xml:space="preserve"> Se focaliser sur le positif et l'encouragement mutuel.</w:t>
      </w:r>
    </w:p>
    <w:p>
      <w:r>
        <w:rPr>
          <w:b w:val="0"/>
          <w:i w:val="0"/>
        </w:rPr>
        <w:t>Matériel :</w:t>
      </w:r>
      <w:r>
        <w:rPr>
          <w:b/>
          <w:i w:val="0"/>
        </w:rPr>
        <w:t xml:space="preserve"> Un petit miroir (ou l'application miroir sur un téléphone), des stylos et des petits papiers.</w:t>
      </w:r>
    </w:p>
    <w:p>
      <w:r>
        <w:rPr>
          <w:b w:val="0"/>
          <w:i w:val="0"/>
        </w:rPr>
        <w:t>Déroulement :</w:t>
      </w:r>
      <w:r>
        <w:rPr>
          <w:b/>
          <w:i w:val="0"/>
        </w:rPr>
      </w:r>
    </w:p>
    <w:p>
      <w:r>
        <w:rPr>
          <w:b w:val="0"/>
          <w:i w:val="0"/>
        </w:rPr>
        <w:t>1.  Chacun son tour :</w:t>
      </w:r>
      <w:r>
        <w:rPr>
          <w:b/>
          <w:i w:val="0"/>
        </w:rPr>
        <w:t xml:space="preserve"> Demandez à chaque participant de tenir le miroir devant lui pendant quelques secondes. Pendant ce temps, les autres membres du groupe écrivent rapidement sur un petit papier une qualité, un don qu'ils voient chez cette personne, ou un mot d'encouragement sincère. (Les enfants peuvent dessiner un sourire ou un cœur).</w:t>
      </w:r>
    </w:p>
    <w:p>
      <w:r>
        <w:rPr>
          <w:b w:val="0"/>
          <w:i w:val="0"/>
        </w:rPr>
        <w:t>2.  Partage facultatif :</w:t>
      </w:r>
      <w:r>
        <w:rPr>
          <w:b/>
          <w:i w:val="0"/>
        </w:rPr>
        <w:t xml:space="preserve"> La personne qui tenait le miroir peut ensuite lire un ou deux des messages qu'elle a reçus, ou simplement les garder pour elle.</w:t>
      </w:r>
    </w:p>
    <w:p>
      <w:r>
        <w:rPr>
          <w:b w:val="0"/>
          <w:i w:val="0"/>
        </w:rPr>
        <w:t>3.  Discussion :</w:t>
      </w:r>
      <w:r>
        <w:rPr>
          <w:b/>
          <w:i w:val="0"/>
        </w:rPr>
        <w:t xml:space="preserve"> Demandez comment chacun se sent après avoir reçu ces encouragements. Soulignez l'impact puissant d'une parole positive.</w:t>
      </w:r>
    </w:p>
    <w:p>
      <w:pPr>
        <w:pStyle w:val="Heading3"/>
      </w:pPr>
      <w:r>
        <w:t>Présentation du Thème : La Prophétie, un Souffle de Vie</w:t>
      </w:r>
    </w:p>
    <w:p>
      <w:r>
        <w:rPr>
          <w:b w:val="0"/>
          <w:i w:val="0"/>
        </w:rPr>
        <w:t>Le don de prophétie est souvent mal compris ou perçu comme quelque chose de mystérieux et réservé à quelques-uns. Pourtant, la Bible nous exhorte à "aspirer aux dons spirituels, mais surtout à celui de prophétie" (1 Corinthiens 14:1). Pourquoi une telle insistance ? Parce que la prophétie, telle que définie en 1 Corinthiens 14:3, est avant tout un don d'édification</w:t>
      </w:r>
      <w:r>
        <w:rPr>
          <w:b/>
          <w:i w:val="0"/>
        </w:rPr>
        <w:t>, d'exhortation</w:t>
      </w:r>
      <w:r>
        <w:rPr>
          <w:b w:val="0"/>
          <w:i w:val="0"/>
        </w:rPr>
        <w:t xml:space="preserve"> et de consolation</w:t>
      </w:r>
      <w:r>
        <w:rPr>
          <w:b/>
          <w:i w:val="0"/>
        </w:rPr>
        <w:t>.</w:t>
      </w:r>
    </w:p>
    <w:p>
      <w:pPr>
        <w:pStyle w:val="ListBullet"/>
      </w:pPr>
      <w:r>
        <w:rPr>
          <w:b w:val="0"/>
          <w:i w:val="0"/>
        </w:rPr>
        <w:t>Édifier :</w:t>
      </w:r>
      <w:r>
        <w:rPr>
          <w:b/>
          <w:i w:val="0"/>
        </w:rPr>
        <w:t xml:space="preserve"> Construire, renforcer la foi, apporter de la croissance spirituelle.</w:t>
      </w:r>
    </w:p>
    <w:p>
      <w:pPr>
        <w:pStyle w:val="ListBullet"/>
      </w:pPr>
      <w:r>
        <w:rPr>
          <w:b w:val="0"/>
          <w:i w:val="0"/>
        </w:rPr>
        <w:t>Exhorter :</w:t>
      </w:r>
      <w:r>
        <w:rPr>
          <w:b/>
          <w:i w:val="0"/>
        </w:rPr>
        <w:t xml:space="preserve"> Encourager, stimuler, appeler à l'action ou à la persévérance.</w:t>
      </w:r>
    </w:p>
    <w:p>
      <w:pPr>
        <w:pStyle w:val="ListBullet"/>
      </w:pPr>
      <w:r>
        <w:rPr>
          <w:b w:val="0"/>
          <w:i w:val="0"/>
        </w:rPr>
        <w:t>Consoler :</w:t>
      </w:r>
      <w:r>
        <w:rPr>
          <w:b/>
          <w:i w:val="0"/>
        </w:rPr>
        <w:t xml:space="preserve"> Apporter du réconfort, apaiser la douleur, donner de l'espérance.</w:t>
      </w:r>
    </w:p>
    <w:p>
      <w:r>
        <w:rPr>
          <w:b w:val="0"/>
          <w:i w:val="0"/>
        </w:rPr>
        <w:t>Ces trois aspects convergent vers un seul but : l'encouragement</w:t>
      </w:r>
      <w:r>
        <w:rPr>
          <w:b/>
          <w:i w:val="0"/>
        </w:rPr>
        <w:t>. La prophétie est un moyen par lequel Dieu utilise nos paroles pour insuffler courage, espoir et force dans la vie de nos frères et sœurs. Elle peut contenir des éléments de révélation, de connaissance ou de sagesse, mais sa fonction première est toujours l'encouragement. C'est la vocation première de tout chrétien qui cherche à aimer son prochain comme Christ nous a aimés.</w:t>
      </w:r>
    </w:p>
    <w:p>
      <w:r>
        <w:rPr>
          <w:b w:val="0"/>
          <w:i w:val="0"/>
        </w:rPr>
        <w:t>Pour être un canal d'encouragement prophétique, certains prérequis sont essentiels : la volonté de Dieu, l'amour et notre position en Christ. Nous explorerons comment nous fortifier en Dieu pour ensuite fortifier les autres, en reconnaissant que notre capacité vient de l'Esprit et non de la chair.</w:t>
      </w:r>
    </w:p>
    <w:p>
      <w:pPr>
        <w:pStyle w:val="Heading3"/>
      </w:pPr>
      <w:r>
        <w:t>Organisation des Groupes</w:t>
      </w:r>
    </w:p>
    <w:p>
      <w:r>
        <w:rPr>
          <w:b w:val="0"/>
          <w:i w:val="0"/>
        </w:rPr>
        <w:t>Nous allons nous diviser en deux groupes pour explorer plus en profondeur différents aspects de la prophétie et de l'encouragement.</w:t>
      </w:r>
    </w:p>
    <w:p>
      <w:pPr>
        <w:pStyle w:val="ListBullet"/>
      </w:pPr>
      <w:r>
        <w:rPr>
          <w:b w:val="0"/>
          <w:i w:val="0"/>
        </w:rPr>
        <w:t>Groupe 1 : Les Fondements de l'Encouragement Prophétique</w:t>
      </w:r>
      <w:r>
        <w:rPr>
          <w:b/>
          <w:i w:val="0"/>
        </w:rPr>
      </w:r>
    </w:p>
    <w:p>
      <w:r>
        <w:rPr>
          <w:b w:val="0"/>
          <w:i w:val="0"/>
        </w:rPr>
        <w:t xml:space="preserve">    Ce groupe se concentrera sur les prérequis et les bases nécessaires pour être un canal d'encouragement prophétique (la volonté de Dieu, l'amour, notre position en Christ, la dépendance à l'Esprit, la victoire sur le découragement personnel).</w:t>
      </w:r>
    </w:p>
    <w:p>
      <w:pPr>
        <w:pStyle w:val="ListBullet"/>
      </w:pPr>
      <w:r>
        <w:rPr>
          <w:b w:val="0"/>
          <w:i w:val="0"/>
        </w:rPr>
        <w:t>Groupe 2 : Manifester l'Encouragement Prophétique au Quotidien</w:t>
      </w:r>
      <w:r>
        <w:rPr>
          <w:b/>
          <w:i w:val="0"/>
        </w:rPr>
      </w:r>
    </w:p>
    <w:p>
      <w:r>
        <w:rPr>
          <w:b w:val="0"/>
          <w:i w:val="0"/>
        </w:rPr>
        <w:t xml:space="preserve">    Ce groupe explorera comment mettre en pratique l'encouragement prophétique dans la vie de tous les jours, en se concentrant sur les actions concrètes, le cœur de serviteur et la puissance des paroles simples inspirées par l'Esprit.</w:t>
      </w:r>
    </w:p>
    <w:p>
      <w:r>
        <w:rPr>
          <w:b w:val="0"/>
          <w:i w:val="0"/>
        </w:rPr>
        <w:t>---</w:t>
      </w:r>
    </w:p>
    <w:p>
      <w:pPr>
        <w:pStyle w:val="Heading2"/>
      </w:pPr>
      <w:r>
        <w:t>**Groupe 1 : Les Fondements de l'Encouragement Prophétique**</w:t>
      </w:r>
    </w:p>
    <w:p>
      <w:pPr>
        <w:pStyle w:val="Heading3"/>
      </w:pPr>
      <w:r>
        <w:t>Fiche Thématique 1 : La Volonté Divine : Un Ordre de Courage</w:t>
      </w:r>
    </w:p>
    <w:p>
      <w:pPr>
        <w:pStyle w:val="ListBullet"/>
      </w:pPr>
      <w:r>
        <w:rPr>
          <w:b w:val="0"/>
          <w:i w:val="0"/>
        </w:rPr>
        <w:t>Verset clé :</w:t>
      </w:r>
      <w:r>
        <w:rPr>
          <w:b/>
          <w:i w:val="0"/>
        </w:rPr>
        <w:t xml:space="preserve"> "Ne t’ai-je pas donné cet ordre : Fortifie-toi et prends courage ? Ne t’effraie pas et ne t’épouvante pas, car l’Éternel, ton Dieu, est avec toi partout où tu iras."</w:t>
      </w:r>
      <w:r>
        <w:rPr>
          <w:b/>
          <w:i/>
        </w:rPr>
        <w:t xml:space="preserve"> (Josué 1:9)</w:t>
      </w:r>
    </w:p>
    <w:p>
      <w:pPr>
        <w:pStyle w:val="ListBullet"/>
      </w:pPr>
      <w:r>
        <w:rPr>
          <w:b w:val="0"/>
          <w:i w:val="0"/>
        </w:rPr>
        <w:t>Explication ou objectif :</w:t>
      </w:r>
      <w:r>
        <w:rPr>
          <w:b/>
          <w:i w:val="0"/>
        </w:rPr>
        <w:t xml:space="preserve"> Dieu nous commande personnellement d'être forts et courageux, car Il est avec nous dans toutes les situations.</w:t>
      </w:r>
    </w:p>
    <w:p>
      <w:pPr>
        <w:pStyle w:val="ListBullet"/>
      </w:pPr>
      <w:r>
        <w:rPr>
          <w:b w:val="0"/>
          <w:i w:val="0"/>
        </w:rPr>
        <w:t>Réflexion :</w:t>
      </w:r>
      <w:r>
        <w:rPr>
          <w:b/>
          <w:i w:val="0"/>
        </w:rPr>
      </w:r>
    </w:p>
    <w:p>
      <w:r>
        <w:rPr>
          <w:b w:val="0"/>
          <w:i w:val="0"/>
        </w:rPr>
        <w:t xml:space="preserve">    1.  Que signifie "se fortifier" dans un contexte spirituel aujourd'hui ? Comment pouvons-nous le faire concrètement ?</w:t>
      </w:r>
    </w:p>
    <w:p>
      <w:r>
        <w:rPr>
          <w:b w:val="0"/>
          <w:i w:val="0"/>
        </w:rPr>
        <w:t xml:space="preserve">           </w:t>
      </w:r>
      <w:r>
        <w:rPr>
          <w:b w:val="0"/>
          <w:i/>
        </w:rPr>
        <w:t>Réponses suggérées :* Cela signifie puiser sa force en Dieu par la prière, la méditation de la Parole, la louange, et la communion fraternelle. C'est reconnaître notre faiblesse et dépendre de Sa puissance.</w:t>
      </w:r>
    </w:p>
    <w:p>
      <w:r>
        <w:rPr>
          <w:b w:val="0"/>
          <w:i w:val="0"/>
        </w:rPr>
        <w:t xml:space="preserve">    2.  Comment la certitude de la présence de Dieu nous libère-t-elle de la peur et nous donne-t-elle le courage d'encourager les autres ?</w:t>
      </w:r>
    </w:p>
    <w:p>
      <w:r>
        <w:rPr>
          <w:b w:val="0"/>
          <w:i w:val="0"/>
        </w:rPr>
        <w:t xml:space="preserve">           </w:t>
      </w:r>
      <w:r>
        <w:rPr>
          <w:b w:val="0"/>
          <w:i/>
        </w:rPr>
        <w:t>Réponses suggérées :* Si Dieu est avec nous, qui peut être contre nous ? Sa présence dissipe la peur du rejet, de l'échec ou de l'inadéquation, nous permettant de nous concentrer sur l'amour et le service.</w:t>
      </w:r>
    </w:p>
    <w:p>
      <w:pPr>
        <w:pStyle w:val="ListBullet"/>
      </w:pPr>
      <w:r>
        <w:rPr>
          <w:b w:val="0"/>
          <w:i w:val="0"/>
        </w:rPr>
        <w:t>Citation d’un héros de la foi :</w:t>
      </w:r>
      <w:r>
        <w:rPr>
          <w:b/>
          <w:i w:val="0"/>
        </w:rPr>
      </w:r>
    </w:p>
    <w:p>
      <w:r>
        <w:rPr>
          <w:b w:val="0"/>
          <w:i w:val="0"/>
        </w:rPr>
        <w:t xml:space="preserve">    "Le courage n'est pas l'absence de peur, mais la capacité d'agir malgré la peur." – Dwight L. Moody</w:t>
      </w:r>
    </w:p>
    <w:p>
      <w:pPr>
        <w:pStyle w:val="ListBullet"/>
      </w:pPr>
      <w:r>
        <w:rPr>
          <w:b w:val="0"/>
          <w:i w:val="0"/>
        </w:rPr>
        <w:t>Activité créative ou illustration collaborative :</w:t>
      </w:r>
      <w:r>
        <w:rPr>
          <w:b/>
          <w:i w:val="0"/>
        </w:rPr>
      </w:r>
    </w:p>
    <w:p>
      <w:r>
        <w:rPr>
          <w:b w:val="0"/>
          <w:i w:val="0"/>
        </w:rPr>
        <w:t xml:space="preserve">    "Le Mur du Courage"</w:t>
      </w:r>
      <w:r>
        <w:rPr>
          <w:b/>
          <w:i w:val="0"/>
        </w:rPr>
        <w:t xml:space="preserve"> : Sur une grande feuille de papier (ou un tableau blanc), chacun dessine un "bloc" ou une "pierre" et y écrit une situation dans laquelle il a dû prendre courage, ou une peur qu'il a surmontée grâce à Dieu. Ensemble, ils construisent un "mur" symbolisant la force collective en Dieu. Les enfants peuvent dessiner un lion courageux ou un super-héros.</w:t>
      </w:r>
    </w:p>
    <w:p>
      <w:pPr>
        <w:pStyle w:val="ListBullet"/>
      </w:pPr>
      <w:r>
        <w:rPr>
          <w:b w:val="0"/>
          <w:i w:val="0"/>
        </w:rPr>
        <w:t>Défi pratique :</w:t>
      </w:r>
      <w:r>
        <w:rPr>
          <w:b/>
          <w:i w:val="0"/>
        </w:rPr>
      </w:r>
    </w:p>
    <w:p>
      <w:r>
        <w:rPr>
          <w:b w:val="0"/>
          <w:i w:val="0"/>
        </w:rPr>
        <w:t xml:space="preserve">    Identifier une situation ou une peur dans votre vie où vous avez besoin de courage et prier spécifiquement Josué 1:9 sur cette situation chaque jour cette semaine.</w:t>
      </w:r>
    </w:p>
    <w:p>
      <w:r>
        <w:rPr>
          <w:b w:val="0"/>
          <w:i w:val="0"/>
        </w:rPr>
        <w:t>---</w:t>
      </w:r>
    </w:p>
    <w:p>
      <w:pPr>
        <w:pStyle w:val="Heading3"/>
      </w:pPr>
      <w:r>
        <w:t>Fiche Thématique 2 : L'Amour de Dieu : Source Intarissable</w:t>
      </w:r>
    </w:p>
    <w:p>
      <w:pPr>
        <w:pStyle w:val="ListBullet"/>
      </w:pPr>
      <w:r>
        <w:rPr>
          <w:b w:val="0"/>
          <w:i w:val="0"/>
        </w:rPr>
        <w:t>Verset clé :</w:t>
      </w:r>
      <w:r>
        <w:rPr>
          <w:b/>
          <w:i w:val="0"/>
        </w:rPr>
        <w:t xml:space="preserve"> "Pour nous, nous avons connu l'amour que Dieu a pour nous, et nous y avons cru. Dieu est amour ; et celui qui demeure dans l'amour demeure en Dieu, et Dieu demeure en lui."</w:t>
      </w:r>
      <w:r>
        <w:rPr>
          <w:b/>
          <w:i/>
        </w:rPr>
        <w:t xml:space="preserve"> (1 Jean 4:16)</w:t>
      </w:r>
    </w:p>
    <w:p>
      <w:pPr>
        <w:pStyle w:val="ListBullet"/>
      </w:pPr>
      <w:r>
        <w:rPr>
          <w:b w:val="0"/>
          <w:i w:val="0"/>
        </w:rPr>
        <w:t>Explication ou objectif :</w:t>
      </w:r>
      <w:r>
        <w:rPr>
          <w:b/>
          <w:i w:val="0"/>
        </w:rPr>
        <w:t xml:space="preserve"> L'amour de Dieu, répandu dans nos cœurs par le Saint-Esprit, est la source et le carburant de toute expression prophétique authentique.</w:t>
      </w:r>
    </w:p>
    <w:p>
      <w:pPr>
        <w:pStyle w:val="ListBullet"/>
      </w:pPr>
      <w:r>
        <w:rPr>
          <w:b w:val="0"/>
          <w:i w:val="0"/>
        </w:rPr>
        <w:t>Réflexion :</w:t>
      </w:r>
      <w:r>
        <w:rPr>
          <w:b/>
          <w:i w:val="0"/>
        </w:rPr>
      </w:r>
    </w:p>
    <w:p>
      <w:r>
        <w:rPr>
          <w:b w:val="0"/>
          <w:i w:val="0"/>
        </w:rPr>
        <w:t xml:space="preserve">    1.  Comment l'amour de Dieu en nous nous pousse-t-il à vouloir encourager les autres et à être un canal pour Sa bénédiction ?</w:t>
      </w:r>
    </w:p>
    <w:p>
      <w:r>
        <w:rPr>
          <w:b w:val="0"/>
          <w:i w:val="0"/>
        </w:rPr>
        <w:t xml:space="preserve">           </w:t>
      </w:r>
      <w:r>
        <w:rPr>
          <w:b w:val="0"/>
          <w:i/>
        </w:rPr>
        <w:t>Réponses suggérées :* L'amour de Dieu est altruiste, il nous pousse à voir les autres avec compassion et à désirer leur bien, tout comme Il l'a fait pour nous. C'est un moteur qui nous fait sortir de nous-mêmes.</w:t>
      </w:r>
    </w:p>
    <w:p>
      <w:r>
        <w:rPr>
          <w:b w:val="0"/>
          <w:i w:val="0"/>
        </w:rPr>
        <w:t xml:space="preserve">    2.  Comment s'assurer que notre amour est divin (agapè) et non charnel (fondé sur les émotions ou l'intérêt personnel) lorsque nous voulons prophétiser ?</w:t>
      </w:r>
    </w:p>
    <w:p>
      <w:r>
        <w:rPr>
          <w:b w:val="0"/>
          <w:i w:val="0"/>
        </w:rPr>
        <w:t xml:space="preserve">           </w:t>
      </w:r>
      <w:r>
        <w:rPr>
          <w:b w:val="0"/>
          <w:i/>
        </w:rPr>
        <w:t>Réponses suggérées :* En cherchant d'abord Dieu, en passant du temps dans Sa présence pour être rempli de Son amour. C'est l'Esprit Saint qui répand cet amour en nous (Romains 5:5). Il se manifeste par la patience, la bonté, le désintéressement, etc. (1 Cor 13).</w:t>
      </w:r>
    </w:p>
    <w:p>
      <w:pPr>
        <w:pStyle w:val="ListBullet"/>
      </w:pPr>
      <w:r>
        <w:rPr>
          <w:b w:val="0"/>
          <w:i w:val="0"/>
        </w:rPr>
        <w:t>Citation d’un héros de la foi :</w:t>
      </w:r>
      <w:r>
        <w:rPr>
          <w:b/>
          <w:i w:val="0"/>
        </w:rPr>
      </w:r>
    </w:p>
    <w:p>
      <w:r>
        <w:rPr>
          <w:b w:val="0"/>
          <w:i w:val="0"/>
        </w:rPr>
        <w:t xml:space="preserve">    "L'amour est la force la plus puissante au monde, et il est la seule force qui puisse transformer un ennemi en ami." – Catherine Booth</w:t>
      </w:r>
    </w:p>
    <w:p>
      <w:pPr>
        <w:pStyle w:val="ListBullet"/>
      </w:pPr>
      <w:r>
        <w:rPr>
          <w:b w:val="0"/>
          <w:i w:val="0"/>
        </w:rPr>
        <w:t>Activité créative ou illustration collaborative :</w:t>
      </w:r>
      <w:r>
        <w:rPr>
          <w:b/>
          <w:i w:val="0"/>
        </w:rPr>
      </w:r>
    </w:p>
    <w:p>
      <w:r>
        <w:rPr>
          <w:b w:val="0"/>
          <w:i w:val="0"/>
        </w:rPr>
        <w:t xml:space="preserve">    "Le Fleuve d'Amour"</w:t>
      </w:r>
      <w:r>
        <w:rPr>
          <w:b/>
          <w:i w:val="0"/>
        </w:rPr>
        <w:t xml:space="preserve"> : Sur une grande feuille, dessinez un fleuve. Chacun écrit ou dessine sur un petit papier un acte d'amour ou une parole d'encouragement qu'il a reçu ou donné, et les place dans le fleuve. Cela illustre comment l'amour de Dieu coule à travers nous vers les autres.</w:t>
      </w:r>
    </w:p>
    <w:p>
      <w:pPr>
        <w:pStyle w:val="ListBullet"/>
      </w:pPr>
      <w:r>
        <w:rPr>
          <w:b w:val="0"/>
          <w:i w:val="0"/>
        </w:rPr>
        <w:t>Défi pratique :</w:t>
      </w:r>
      <w:r>
        <w:rPr>
          <w:b/>
          <w:i w:val="0"/>
        </w:rPr>
      </w:r>
    </w:p>
    <w:p>
      <w:r>
        <w:rPr>
          <w:b w:val="0"/>
          <w:i w:val="0"/>
        </w:rPr>
        <w:t xml:space="preserve">    Exprimer concrètement l'amour de Dieu à quelqu'un cette semaine (un membre de la famille, un ami, un voisin) par une parole d'encouragement sincère, un service désintéressé ou une prière spécifique pour lui.</w:t>
      </w:r>
    </w:p>
    <w:p>
      <w:r>
        <w:rPr>
          <w:b w:val="0"/>
          <w:i w:val="0"/>
        </w:rPr>
        <w:t>---</w:t>
      </w:r>
    </w:p>
    <w:p>
      <w:pPr>
        <w:pStyle w:val="Heading3"/>
      </w:pPr>
      <w:r>
        <w:t>Fiche Thématique 3 : Notre Position en Christ : Autorité et Liberté</w:t>
      </w:r>
    </w:p>
    <w:p>
      <w:pPr>
        <w:pStyle w:val="ListBullet"/>
      </w:pPr>
      <w:r>
        <w:rPr>
          <w:b w:val="0"/>
          <w:i w:val="0"/>
        </w:rPr>
        <w:t>Verset clé :</w:t>
      </w:r>
      <w:r>
        <w:rPr>
          <w:b/>
          <w:i w:val="0"/>
        </w:rPr>
        <w:t xml:space="preserve"> "J'ai été crucifié avec Christ ; et si je vis, ce n'est plus moi qui vis, c'est Christ qui vit en moi ; si je vis maintenant dans la chair, je vis dans la foi au Fils de Dieu, qui m'a aimé et qui s'est livré lui-même pour moi."</w:t>
      </w:r>
      <w:r>
        <w:rPr>
          <w:b/>
          <w:i/>
        </w:rPr>
        <w:t xml:space="preserve"> (Galates 2:20)</w:t>
      </w:r>
    </w:p>
    <w:p>
      <w:pPr>
        <w:pStyle w:val="ListBullet"/>
      </w:pPr>
      <w:r>
        <w:rPr>
          <w:b w:val="0"/>
          <w:i w:val="0"/>
        </w:rPr>
        <w:t>Explication ou objectif :</w:t>
      </w:r>
      <w:r>
        <w:rPr>
          <w:b/>
          <w:i w:val="0"/>
        </w:rPr>
        <w:t xml:space="preserve"> Notre nouvelle identité en Christ – mort au péché, ressuscité avec Lui et assis dans les lieux célestes – nous confère l'autorité et la liberté d'être des canaux de bénédiction.</w:t>
      </w:r>
    </w:p>
    <w:p>
      <w:pPr>
        <w:pStyle w:val="ListBullet"/>
      </w:pPr>
      <w:r>
        <w:rPr>
          <w:b w:val="0"/>
          <w:i w:val="0"/>
        </w:rPr>
        <w:t>Réflexion :</w:t>
      </w:r>
      <w:r>
        <w:rPr>
          <w:b/>
          <w:i w:val="0"/>
        </w:rPr>
      </w:r>
    </w:p>
    <w:p>
      <w:r>
        <w:rPr>
          <w:b w:val="0"/>
          <w:i w:val="0"/>
        </w:rPr>
        <w:t xml:space="preserve">    1.  Qu'est-ce que "être mort au péché et vivant pour Christ" change dans notre capacité à recevoir et à donner l'encouragement prophétique ?</w:t>
      </w:r>
    </w:p>
    <w:p>
      <w:r>
        <w:rPr>
          <w:b w:val="0"/>
          <w:i w:val="0"/>
        </w:rPr>
        <w:t xml:space="preserve">           </w:t>
      </w:r>
      <w:r>
        <w:rPr>
          <w:b w:val="0"/>
          <w:i/>
        </w:rPr>
        <w:t>Réponses suggérées :* Cela nous libère de la condamnation, de la culpabilité et de la dépendance à notre propre performance. Nous pouvons alors servir par grâce, non par effort, avec une conscience pure et une foi forte.</w:t>
      </w:r>
    </w:p>
    <w:p>
      <w:r>
        <w:rPr>
          <w:b w:val="0"/>
          <w:i w:val="0"/>
        </w:rPr>
        <w:t xml:space="preserve">    2.  Comment notre position en Christ, élevé au-dessus de toute puissance, nous équipe-t-elle pour proclamer des paroles d'encouragement et d'autorité, même face aux défis ?</w:t>
      </w:r>
    </w:p>
    <w:p>
      <w:r>
        <w:rPr>
          <w:b w:val="0"/>
          <w:i w:val="0"/>
        </w:rPr>
        <w:t xml:space="preserve">           </w:t>
      </w:r>
      <w:r>
        <w:rPr>
          <w:b w:val="0"/>
          <w:i/>
        </w:rPr>
        <w:t>Réponses suggérées :* Nous savons que nous sommes avec Christ, qui a vaincu le monde. Cette assurance nous donne une perspective céleste sur les problèmes terrestres, nous permettant de parler avec foi, et non avec doute, à "la montagne" (Marc 11:23).</w:t>
      </w:r>
    </w:p>
    <w:p>
      <w:pPr>
        <w:pStyle w:val="ListBullet"/>
      </w:pPr>
      <w:r>
        <w:rPr>
          <w:b w:val="0"/>
          <w:i w:val="0"/>
        </w:rPr>
        <w:t>Citation d’un héros de la foi :</w:t>
      </w:r>
      <w:r>
        <w:rPr>
          <w:b/>
          <w:i w:val="0"/>
        </w:rPr>
      </w:r>
    </w:p>
    <w:p>
      <w:r>
        <w:rPr>
          <w:b w:val="0"/>
          <w:i w:val="0"/>
        </w:rPr>
        <w:t xml:space="preserve">    "Vous n'êtes pas un corps avec une âme, mais une âme avec un corps." – C. S. Lewis (soulignant notre essence spirituelle et notre identité en Christ)</w:t>
      </w:r>
    </w:p>
    <w:p>
      <w:pPr>
        <w:pStyle w:val="ListBullet"/>
      </w:pPr>
      <w:r>
        <w:rPr>
          <w:b w:val="0"/>
          <w:i w:val="0"/>
        </w:rPr>
        <w:t>Activité créative ou illustration collaborative :</w:t>
      </w:r>
      <w:r>
        <w:rPr>
          <w:b/>
          <w:i w:val="0"/>
        </w:rPr>
      </w:r>
    </w:p>
    <w:p>
      <w:r>
        <w:rPr>
          <w:b w:val="0"/>
          <w:i w:val="0"/>
        </w:rPr>
        <w:t xml:space="preserve">    "Le Costume de Christ"</w:t>
      </w:r>
      <w:r>
        <w:rPr>
          <w:b/>
          <w:i w:val="0"/>
        </w:rPr>
        <w:t xml:space="preserve"> : Chaque participant reçoit une silhouette en papier (personnage). Chacun écrit ou dessine sur cette silhouette des attributs ou des vérités sur son identité en Christ (ex: "Je suis aimé", "Je suis racheté", "J'ai l'autorité"). Les enfants peuvent dessiner une couronne ou une armure symbolisant la royauté et la protection.</w:t>
      </w:r>
    </w:p>
    <w:p>
      <w:pPr>
        <w:pStyle w:val="ListBullet"/>
      </w:pPr>
      <w:r>
        <w:rPr>
          <w:b w:val="0"/>
          <w:i w:val="0"/>
        </w:rPr>
        <w:t>Défi pratique :</w:t>
      </w:r>
      <w:r>
        <w:rPr>
          <w:b/>
          <w:i w:val="0"/>
        </w:rPr>
      </w:r>
    </w:p>
    <w:p>
      <w:r>
        <w:rPr>
          <w:b w:val="0"/>
          <w:i w:val="0"/>
        </w:rPr>
        <w:t xml:space="preserve">    Choisir un verset biblique qui parle de votre identité ou de votre position en Christ (ex: Éphésiens 2:6, Colossiens 3:3) et le méditer chaque jour cette semaine, en le proclamant à haute voix sur votre vie.</w:t>
      </w:r>
    </w:p>
    <w:p>
      <w:r>
        <w:rPr>
          <w:b w:val="0"/>
          <w:i w:val="0"/>
        </w:rPr>
        <w:t>---</w:t>
      </w:r>
    </w:p>
    <w:p>
      <w:pPr>
        <w:pStyle w:val="Heading3"/>
      </w:pPr>
      <w:r>
        <w:t>Fiche Thématique 4 : La Plénitude de l'Esprit : Un Fleuve Béni</w:t>
      </w:r>
    </w:p>
    <w:p>
      <w:pPr>
        <w:pStyle w:val="ListBullet"/>
      </w:pPr>
      <w:r>
        <w:rPr>
          <w:b w:val="0"/>
          <w:i w:val="0"/>
        </w:rPr>
        <w:t>Verset clé :</w:t>
      </w:r>
      <w:r>
        <w:rPr>
          <w:b/>
          <w:i w:val="0"/>
        </w:rPr>
        <w:t xml:space="preserve"> "Ce n’est ni par la puissance ni par la force, mais c’est par mon esprit, dit l’Éternel des armées."</w:t>
      </w:r>
      <w:r>
        <w:rPr>
          <w:b/>
          <w:i/>
        </w:rPr>
        <w:t xml:space="preserve"> (Zacharie 4:6)</w:t>
      </w:r>
    </w:p>
    <w:p>
      <w:pPr>
        <w:pStyle w:val="ListBullet"/>
      </w:pPr>
      <w:r>
        <w:rPr>
          <w:b w:val="0"/>
          <w:i w:val="0"/>
        </w:rPr>
        <w:t>Explication ou objectif :</w:t>
      </w:r>
      <w:r>
        <w:rPr>
          <w:b/>
          <w:i w:val="0"/>
        </w:rPr>
        <w:t xml:space="preserve"> Marcher dans la plénitude de l'Esprit permet à Dieu de nous utiliser pleinement comme des canaux purs de Sa vie, de Sa puissance et de Son encouragement.</w:t>
      </w:r>
    </w:p>
    <w:p>
      <w:pPr>
        <w:pStyle w:val="ListBullet"/>
      </w:pPr>
      <w:r>
        <w:rPr>
          <w:b w:val="0"/>
          <w:i w:val="0"/>
        </w:rPr>
        <w:t>Réflexion :</w:t>
      </w:r>
      <w:r>
        <w:rPr>
          <w:b/>
          <w:i w:val="0"/>
        </w:rPr>
      </w:r>
    </w:p>
    <w:p>
      <w:r>
        <w:rPr>
          <w:b w:val="0"/>
          <w:i w:val="0"/>
        </w:rPr>
        <w:t xml:space="preserve">    1.  Comment "dépendre de l'Esprit" se distingue-t-il de "dépendre de soi" dans le ministère d'encouragement et de prophétie ?</w:t>
      </w:r>
    </w:p>
    <w:p>
      <w:r>
        <w:rPr>
          <w:b w:val="0"/>
          <w:i w:val="0"/>
        </w:rPr>
        <w:t xml:space="preserve">           </w:t>
      </w:r>
      <w:r>
        <w:rPr>
          <w:b w:val="0"/>
          <w:i/>
        </w:rPr>
        <w:t>Réponses suggérées :* Dépendre de soi, c'est utiliser ses propres capacités, mots, ou expériences. Dépendre de l'Esprit, c'est laisser Dieu parler à travers nous, même avec des mots simples, mais imprégnés de Sa puissance et de Sa sagesse, au-delà de ce que nous pourrions penser.</w:t>
      </w:r>
    </w:p>
    <w:p>
      <w:r>
        <w:rPr>
          <w:b w:val="0"/>
          <w:i w:val="0"/>
        </w:rPr>
        <w:t xml:space="preserve">    2.  Quels sont les obstacles ou les "bouchons" qui peuvent nous empêcher d'être des canaux clairs et disponibles pour le fleuve de l'Esprit ?</w:t>
      </w:r>
    </w:p>
    <w:p>
      <w:r>
        <w:rPr>
          <w:b w:val="0"/>
          <w:i w:val="0"/>
        </w:rPr>
        <w:t xml:space="preserve">           </w:t>
      </w:r>
      <w:r>
        <w:rPr>
          <w:b w:val="0"/>
          <w:i/>
        </w:rPr>
        <w:t>Réponses suggérées :* Le péché non confessé, le manque de foi, l'orgueil, le doute, la peur du jugement, la paresse spirituelle, le fait de ne pas aspirer aux dons.</w:t>
      </w:r>
    </w:p>
    <w:p>
      <w:pPr>
        <w:pStyle w:val="ListBullet"/>
      </w:pPr>
      <w:r>
        <w:rPr>
          <w:b w:val="0"/>
          <w:i w:val="0"/>
        </w:rPr>
        <w:t>Citation d’un héros de la foi :</w:t>
      </w:r>
      <w:r>
        <w:rPr>
          <w:b/>
          <w:i w:val="0"/>
        </w:rPr>
      </w:r>
    </w:p>
    <w:p>
      <w:r>
        <w:rPr>
          <w:b w:val="0"/>
          <w:i w:val="0"/>
        </w:rPr>
        <w:t xml:space="preserve">    "Le Saint-Esprit est venu et a changé le monde. Il peut le faire encore." – Evan Roberts</w:t>
      </w:r>
    </w:p>
    <w:p>
      <w:pPr>
        <w:pStyle w:val="ListBullet"/>
      </w:pPr>
      <w:r>
        <w:rPr>
          <w:b w:val="0"/>
          <w:i w:val="0"/>
        </w:rPr>
        <w:t>Activité créative ou illustration collaborative :</w:t>
      </w:r>
      <w:r>
        <w:rPr>
          <w:b/>
          <w:i w:val="0"/>
        </w:rPr>
      </w:r>
    </w:p>
    <w:p>
      <w:r>
        <w:rPr>
          <w:b w:val="0"/>
          <w:i w:val="0"/>
        </w:rPr>
        <w:t xml:space="preserve">    "Le Fleuve de Vie"</w:t>
      </w:r>
      <w:r>
        <w:rPr>
          <w:b/>
          <w:i w:val="0"/>
        </w:rPr>
        <w:t xml:space="preserve"> : Sur une grande feuille de papier bleu, dessinez un fleuve. Chaque participant écrit sur un petit papier une manière dont l'Esprit Saint l'a encouragé ou utilisé pour encourager quelqu'un, et les colle le long du fleuve. Les enfants peuvent dessiner des gouttes d'eau ou des poissons colorés dans le fleuve.</w:t>
      </w:r>
    </w:p>
    <w:p>
      <w:pPr>
        <w:pStyle w:val="ListBullet"/>
      </w:pPr>
      <w:r>
        <w:rPr>
          <w:b w:val="0"/>
          <w:i w:val="0"/>
        </w:rPr>
        <w:t>Défi pratique :</w:t>
      </w:r>
      <w:r>
        <w:rPr>
          <w:b/>
          <w:i w:val="0"/>
        </w:rPr>
      </w:r>
    </w:p>
    <w:p>
      <w:r>
        <w:rPr>
          <w:b w:val="0"/>
          <w:i w:val="0"/>
        </w:rPr>
        <w:t xml:space="preserve">    Prier chaque jour cette semaine pour être rempli du Saint-Esprit et pour que Dieu vous purifie et vous utilise comme un canal pur et disponible pour Sa puissance et Son encouragement.</w:t>
      </w:r>
    </w:p>
    <w:p>
      <w:r>
        <w:rPr>
          <w:b w:val="0"/>
          <w:i w:val="0"/>
        </w:rPr>
        <w:t>---</w:t>
      </w:r>
    </w:p>
    <w:p>
      <w:pPr>
        <w:pStyle w:val="Heading3"/>
      </w:pPr>
      <w:r>
        <w:t>Fiche Thématique 5 : Surmonter le Découragement : La Joie de l'Éternel</w:t>
      </w:r>
    </w:p>
    <w:p>
      <w:pPr>
        <w:pStyle w:val="ListBullet"/>
      </w:pPr>
      <w:r>
        <w:rPr>
          <w:b w:val="0"/>
          <w:i w:val="0"/>
        </w:rPr>
        <w:t>Verset clé :</w:t>
      </w:r>
      <w:r>
        <w:rPr>
          <w:b/>
          <w:i w:val="0"/>
        </w:rPr>
        <w:t xml:space="preserve"> "Ne vous affligez pas, car la joie de l'Éternel sera votre force."</w:t>
      </w:r>
      <w:r>
        <w:rPr>
          <w:b/>
          <w:i/>
        </w:rPr>
        <w:t xml:space="preserve"> (Néhémie 8:10)</w:t>
      </w:r>
    </w:p>
    <w:p>
      <w:pPr>
        <w:pStyle w:val="ListBullet"/>
      </w:pPr>
      <w:r>
        <w:rPr>
          <w:b w:val="0"/>
          <w:i w:val="0"/>
        </w:rPr>
        <w:t>Explication ou objectif :</w:t>
      </w:r>
      <w:r>
        <w:rPr>
          <w:b/>
          <w:i w:val="0"/>
        </w:rPr>
        <w:t xml:space="preserve"> Le découragement est une arme de l'ennemi que nous pouvons vaincre en nous appuyant sur la joie du Seigneur et la persévérance, afin de rester forts pour les autres.</w:t>
      </w:r>
    </w:p>
    <w:p>
      <w:pPr>
        <w:pStyle w:val="ListBullet"/>
      </w:pPr>
      <w:r>
        <w:rPr>
          <w:b w:val="0"/>
          <w:i w:val="0"/>
        </w:rPr>
        <w:t>Réflexion :</w:t>
      </w:r>
      <w:r>
        <w:rPr>
          <w:b/>
          <w:i w:val="0"/>
        </w:rPr>
      </w:r>
    </w:p>
    <w:p>
      <w:r>
        <w:rPr>
          <w:b w:val="0"/>
          <w:i w:val="0"/>
        </w:rPr>
        <w:t xml:space="preserve">    1.  Comment la joie de l'Éternel devient-elle concrètement notre force face aux épreuves et aux paroles de découragement de l'ennemi ?</w:t>
      </w:r>
    </w:p>
    <w:p>
      <w:r>
        <w:rPr>
          <w:b w:val="0"/>
          <w:i w:val="0"/>
        </w:rPr>
        <w:t xml:space="preserve">           </w:t>
      </w:r>
      <w:r>
        <w:rPr>
          <w:b w:val="0"/>
          <w:i/>
        </w:rPr>
        <w:t>Réponses suggérées :* La joie du Seigneur n'est pas une émotion passagère, mais une assurance profonde de Sa souveraineté et de Son amour. Elle nous permet de voir au-delà des circonstances et de persévérer en sachant que Dieu est fidèle et qu'Il transforme tout pour notre bien.</w:t>
      </w:r>
    </w:p>
    <w:p>
      <w:r>
        <w:rPr>
          <w:b w:val="0"/>
          <w:i w:val="0"/>
        </w:rPr>
        <w:t xml:space="preserve">    2.  Quelles sont les étapes pratiques pour résister au découragement et le fuir, selon Jacques 4:7 ("Résistez au diable, et il fuira loin de vous") ?</w:t>
      </w:r>
    </w:p>
    <w:p>
      <w:r>
        <w:rPr>
          <w:b w:val="0"/>
          <w:i w:val="0"/>
        </w:rPr>
        <w:t xml:space="preserve">           </w:t>
      </w:r>
      <w:r>
        <w:rPr>
          <w:b w:val="0"/>
          <w:i/>
        </w:rPr>
        <w:t>Réponses suggérées :* Reconnaître le découragement comme une attaque, se soumettre à Dieu par la prière et la louange, se rappeler les promesses de Dieu, chercher le soutien de la communauté, et proclamer la victoire de Christ.</w:t>
      </w:r>
    </w:p>
    <w:p>
      <w:pPr>
        <w:pStyle w:val="ListBullet"/>
      </w:pPr>
      <w:r>
        <w:rPr>
          <w:b w:val="0"/>
          <w:i w:val="0"/>
        </w:rPr>
        <w:t>Citation d’un héros de la foi :</w:t>
      </w:r>
      <w:r>
        <w:rPr>
          <w:b/>
          <w:i w:val="0"/>
        </w:rPr>
      </w:r>
    </w:p>
    <w:p>
      <w:r>
        <w:rPr>
          <w:b w:val="0"/>
          <w:i w:val="0"/>
        </w:rPr>
        <w:t xml:space="preserve">    "Aucune fosse n'est trop profonde pour que l'amour de Dieu ne soit pas encore plus profond." – Corrie ten Boom</w:t>
      </w:r>
    </w:p>
    <w:p>
      <w:pPr>
        <w:pStyle w:val="ListBullet"/>
      </w:pPr>
      <w:r>
        <w:rPr>
          <w:b w:val="0"/>
          <w:i w:val="0"/>
        </w:rPr>
        <w:t>Activité créative ou illustration collaborative :</w:t>
      </w:r>
      <w:r>
        <w:rPr>
          <w:b/>
          <w:i w:val="0"/>
        </w:rPr>
      </w:r>
    </w:p>
    <w:p>
      <w:r>
        <w:rPr>
          <w:b w:val="0"/>
          <w:i w:val="0"/>
        </w:rPr>
        <w:t xml:space="preserve">    "Le Bouclier de la Foi"</w:t>
      </w:r>
      <w:r>
        <w:rPr>
          <w:b/>
          <w:i w:val="0"/>
        </w:rPr>
        <w:t xml:space="preserve"> : Chaque participant dessine un bouclier sur une feuille. Sur le bouclier, chacun écrit ou dessine une vérité biblique (un verset, une promesse, un attribut de Dieu) qui le fortifie et le protège contre le découragement. Les enfants peuvent dessiner des symboles de force et de protection (ex: une croix, une forteresse).</w:t>
      </w:r>
    </w:p>
    <w:p>
      <w:pPr>
        <w:pStyle w:val="ListBullet"/>
      </w:pPr>
      <w:r>
        <w:rPr>
          <w:b w:val="0"/>
          <w:i w:val="0"/>
        </w:rPr>
        <w:t>Défi pratique :</w:t>
      </w:r>
      <w:r>
        <w:rPr>
          <w:b/>
          <w:i w:val="0"/>
        </w:rPr>
      </w:r>
    </w:p>
    <w:p>
      <w:r>
        <w:rPr>
          <w:b w:val="0"/>
          <w:i w:val="0"/>
        </w:rPr>
        <w:t xml:space="preserve">    La prochaine fois que le découragement frappe, ne le laissez pas s'installer. Récitez à haute voix un verset biblique qui parle de la joie, de la force ou de la victoire de Dieu, et proclamez la joie de l'Éternel comme votre force.</w:t>
      </w:r>
    </w:p>
    <w:p>
      <w:r>
        <w:rPr>
          <w:b w:val="0"/>
          <w:i w:val="0"/>
        </w:rPr>
        <w:t>---</w:t>
      </w:r>
    </w:p>
    <w:p>
      <w:pPr>
        <w:pStyle w:val="Heading2"/>
      </w:pPr>
      <w:r>
        <w:t>**Groupe 2 : Manifester l'Encouragement Prophétique au Quotidien**</w:t>
      </w:r>
    </w:p>
    <w:p>
      <w:pPr>
        <w:pStyle w:val="Heading3"/>
      </w:pPr>
      <w:r>
        <w:t>Fiche Thématique 1 : L'Édification Mutuelle : Un Appel Universel</w:t>
      </w:r>
    </w:p>
    <w:p>
      <w:pPr>
        <w:pStyle w:val="ListBullet"/>
      </w:pPr>
      <w:r>
        <w:rPr>
          <w:b w:val="0"/>
          <w:i w:val="0"/>
        </w:rPr>
        <w:t>Verset clé :</w:t>
      </w:r>
      <w:r>
        <w:rPr>
          <w:b/>
          <w:i w:val="0"/>
        </w:rPr>
        <w:t xml:space="preserve"> "Que la parole de Christ habite parmi vous abondamment; instruisez-vous et exhortez-vous les uns les autres en toute sagesse, par des psaumes, par des hymnes, par des cantiques spirituels, chantant à Dieu dans vos cœurs sous l'inspiration de la grâce."</w:t>
      </w:r>
      <w:r>
        <w:rPr>
          <w:b/>
          <w:i/>
        </w:rPr>
        <w:t xml:space="preserve"> (Colossiens 3:16)</w:t>
      </w:r>
    </w:p>
    <w:p>
      <w:pPr>
        <w:pStyle w:val="ListBullet"/>
      </w:pPr>
      <w:r>
        <w:rPr>
          <w:b w:val="0"/>
          <w:i w:val="0"/>
        </w:rPr>
        <w:t>Explication ou objectif :</w:t>
      </w:r>
      <w:r>
        <w:rPr>
          <w:b/>
          <w:i w:val="0"/>
        </w:rPr>
        <w:t xml:space="preserve"> Chaque chrétien est appelé à participer activement à l'édification mutuelle de la communauté par des paroles de sagesse et d'encouragement.</w:t>
      </w:r>
    </w:p>
    <w:p>
      <w:pPr>
        <w:pStyle w:val="ListBullet"/>
      </w:pPr>
      <w:r>
        <w:rPr>
          <w:b w:val="0"/>
          <w:i w:val="0"/>
        </w:rPr>
        <w:t>Réflexion :</w:t>
      </w:r>
      <w:r>
        <w:rPr>
          <w:b/>
          <w:i w:val="0"/>
        </w:rPr>
      </w:r>
    </w:p>
    <w:p>
      <w:r>
        <w:rPr>
          <w:b w:val="0"/>
          <w:i w:val="0"/>
        </w:rPr>
        <w:t xml:space="preserve">    1.  En quoi l'encouragement mutuel est-il essentiel pour la croissance saine de chaque individu et de l'Église dans son ensemble ?</w:t>
      </w:r>
    </w:p>
    <w:p>
      <w:r>
        <w:rPr>
          <w:b w:val="0"/>
          <w:i w:val="0"/>
        </w:rPr>
        <w:t xml:space="preserve">           </w:t>
      </w:r>
      <w:r>
        <w:rPr>
          <w:b w:val="0"/>
          <w:i/>
        </w:rPr>
        <w:t>Réponses suggérées :* Il crée un environnement de soutien, de confiance et d'amour où chacun se sent valorisé et peut grandir. Il renforce la foi, dissipe le doute et stimule à persévérer dans les œuvres bonnes.</w:t>
      </w:r>
    </w:p>
    <w:p>
      <w:r>
        <w:rPr>
          <w:b w:val="0"/>
          <w:i w:val="0"/>
        </w:rPr>
        <w:t xml:space="preserve">    2.  Comment pouvons-nous développer une culture d'encouragement spontané et sincère dans notre communauté, en dehors des réunions formelles ?</w:t>
      </w:r>
    </w:p>
    <w:p>
      <w:r>
        <w:rPr>
          <w:b w:val="0"/>
          <w:i w:val="0"/>
        </w:rPr>
        <w:t xml:space="preserve">           </w:t>
      </w:r>
      <w:r>
        <w:rPr>
          <w:b w:val="0"/>
          <w:i/>
        </w:rPr>
        <w:t>Réponses suggérées :* En étant intentionnels : prendre des nouvelles, envoyer un message, faire un compliment sincère, prier pour quelqu'un et lui partager ce que Dieu a mis sur notre cœur, même si c'est simple.</w:t>
      </w:r>
    </w:p>
    <w:p>
      <w:pPr>
        <w:pStyle w:val="ListBullet"/>
      </w:pPr>
      <w:r>
        <w:rPr>
          <w:b w:val="0"/>
          <w:i w:val="0"/>
        </w:rPr>
        <w:t>Citation d’un héros de la foi :</w:t>
      </w:r>
      <w:r>
        <w:rPr>
          <w:b/>
          <w:i w:val="0"/>
        </w:rPr>
      </w:r>
    </w:p>
    <w:p>
      <w:r>
        <w:rPr>
          <w:b w:val="0"/>
          <w:i w:val="0"/>
        </w:rPr>
        <w:t xml:space="preserve">    "Donnez-moi cent prédicateurs qui ne craignent rien d'autre que le péché et ne désirent rien d'autre que Dieu, et je ne me soucie pas de savoir s'ils sont pasteurs ou laïcs, ils secoueront les portes de l'enfer et établiront le royaume du ciel sur terre." – John Wesley (souligne la puissance de la collaboration et de l'engagement commun)</w:t>
      </w:r>
    </w:p>
    <w:p>
      <w:pPr>
        <w:pStyle w:val="ListBullet"/>
      </w:pPr>
      <w:r>
        <w:rPr>
          <w:b w:val="0"/>
          <w:i w:val="0"/>
        </w:rPr>
        <w:t>Activité créative ou illustration collaborative :</w:t>
      </w:r>
      <w:r>
        <w:rPr>
          <w:b/>
          <w:i w:val="0"/>
        </w:rPr>
      </w:r>
    </w:p>
    <w:p>
      <w:r>
        <w:rPr>
          <w:b w:val="0"/>
          <w:i w:val="0"/>
        </w:rPr>
        <w:t xml:space="preserve">    "Le Mur d'Encouragement Anonyme"</w:t>
      </w:r>
      <w:r>
        <w:rPr>
          <w:b/>
          <w:i w:val="0"/>
        </w:rPr>
        <w:t xml:space="preserve"> : Chaque participant écrit une parole d'encouragement générale ou une bénédiction sur un petit papier. Tous les papiers sont collectés, mélangés, puis chacun en tire un au hasard et le lit. Cela montre comment la parole de Dieu peut passer par n'importe qui pour toucher le cœur.</w:t>
      </w:r>
    </w:p>
    <w:p>
      <w:pPr>
        <w:pStyle w:val="ListBullet"/>
      </w:pPr>
      <w:r>
        <w:rPr>
          <w:b w:val="0"/>
          <w:i w:val="0"/>
        </w:rPr>
        <w:t>Défi pratique :</w:t>
      </w:r>
      <w:r>
        <w:rPr>
          <w:b/>
          <w:i w:val="0"/>
        </w:rPr>
      </w:r>
    </w:p>
    <w:p>
      <w:r>
        <w:rPr>
          <w:b w:val="0"/>
          <w:i w:val="0"/>
        </w:rPr>
        <w:t xml:space="preserve">    Cette semaine, cherchez activement au moins trois opportunités d'encourager quelqu'un dans l'église, au travail, à l'école ou à la maison, en utilisant des mots inspirés par la Parole ou par l'Esprit.</w:t>
      </w:r>
    </w:p>
    <w:p>
      <w:r>
        <w:rPr>
          <w:b w:val="0"/>
          <w:i w:val="0"/>
        </w:rPr>
        <w:t>---</w:t>
      </w:r>
    </w:p>
    <w:p>
      <w:pPr>
        <w:pStyle w:val="Heading3"/>
      </w:pPr>
      <w:r>
        <w:t>Fiche Thématique 2 : La Parole Simple de Jésus : "Prends Courage!"</w:t>
      </w:r>
    </w:p>
    <w:p>
      <w:pPr>
        <w:pStyle w:val="ListBullet"/>
      </w:pPr>
      <w:r>
        <w:rPr>
          <w:b w:val="0"/>
          <w:i w:val="0"/>
        </w:rPr>
        <w:t>Verset clé :</w:t>
      </w:r>
      <w:r>
        <w:rPr>
          <w:b/>
          <w:i w:val="0"/>
        </w:rPr>
        <w:t xml:space="preserve"> "Jésus se retourna, et dit, en la voyant: Prends courage, ma fille, ta foi t’a guérie. Et cette femme fut guérie à l’heure même."</w:t>
      </w:r>
      <w:r>
        <w:rPr>
          <w:b/>
          <w:i/>
        </w:rPr>
        <w:t xml:space="preserve"> (Matthieu 9:22)</w:t>
      </w:r>
    </w:p>
    <w:p>
      <w:pPr>
        <w:pStyle w:val="ListBullet"/>
      </w:pPr>
      <w:r>
        <w:rPr>
          <w:b w:val="0"/>
          <w:i w:val="0"/>
        </w:rPr>
        <w:t>Explication ou objectif :</w:t>
      </w:r>
      <w:r>
        <w:rPr>
          <w:b/>
          <w:i w:val="0"/>
        </w:rPr>
        <w:t xml:space="preserve"> Jésus a souvent utilisé des paroles simples mais puissantes ("Prends courage", "N'aie pas peur") pour restaurer la foi, guérir et apporter le réconfort.</w:t>
      </w:r>
    </w:p>
    <w:p>
      <w:pPr>
        <w:pStyle w:val="ListBullet"/>
      </w:pPr>
      <w:r>
        <w:rPr>
          <w:b w:val="0"/>
          <w:i w:val="0"/>
        </w:rPr>
        <w:t>Réflexion :</w:t>
      </w:r>
      <w:r>
        <w:rPr>
          <w:b/>
          <w:i w:val="0"/>
        </w:rPr>
      </w:r>
    </w:p>
    <w:p>
      <w:r>
        <w:rPr>
          <w:b w:val="0"/>
          <w:i w:val="0"/>
        </w:rPr>
        <w:t xml:space="preserve">    1.  Pourquoi les paroles simples de Jésus, comme "Prends courage", ont-elles eu un impact si profond et une telle puissance de transformation ?</w:t>
      </w:r>
    </w:p>
    <w:p>
      <w:r>
        <w:rPr>
          <w:b w:val="0"/>
          <w:i w:val="0"/>
        </w:rPr>
        <w:t xml:space="preserve">           </w:t>
      </w:r>
      <w:r>
        <w:rPr>
          <w:b w:val="0"/>
          <w:i/>
        </w:rPr>
        <w:t>Réponses suggérées :* Elles étaient remplies d'autorité divine, de compassion et de foi. Elles touchaient le cœur directement, sans fioritures, et rappelaient aux gens la présence et l'amour de Dieu au milieu de leurs peurs.</w:t>
      </w:r>
    </w:p>
    <w:p>
      <w:r>
        <w:rPr>
          <w:b w:val="0"/>
          <w:i w:val="0"/>
        </w:rPr>
        <w:t xml:space="preserve">    2.  Comment pouvons-nous apprendre à parler avec cette même simplicité, autorité et compassion, en laissant l'Esprit Saint inspirer nos mots ?</w:t>
      </w:r>
    </w:p>
    <w:p>
      <w:r>
        <w:rPr>
          <w:b w:val="0"/>
          <w:i w:val="0"/>
        </w:rPr>
        <w:t xml:space="preserve">           </w:t>
      </w:r>
      <w:r>
        <w:rPr>
          <w:b w:val="0"/>
          <w:i/>
        </w:rPr>
        <w:t>Réponses suggérées :* En passant du temps avec Jésus dans la prière et la Parole, en cultivant un cœur sensible au Saint-Esprit, et en n'hésitant pas à prononcer des mots simples quand Dieu nous les met sur le cœur, sans chercher la complexité.</w:t>
      </w:r>
    </w:p>
    <w:p>
      <w:pPr>
        <w:pStyle w:val="ListBullet"/>
      </w:pPr>
      <w:r>
        <w:rPr>
          <w:b w:val="0"/>
          <w:i w:val="0"/>
        </w:rPr>
        <w:t>Citation d’un héros de la foi :</w:t>
      </w:r>
      <w:r>
        <w:rPr>
          <w:b/>
          <w:i w:val="0"/>
        </w:rPr>
      </w:r>
    </w:p>
    <w:p>
      <w:r>
        <w:rPr>
          <w:b w:val="0"/>
          <w:i w:val="0"/>
        </w:rPr>
        <w:t xml:space="preserve">    "Si je devais recommencer ma vie, je passerais plus de temps à parler de la joie d'être chrétien." – Billy Graham (souligne la puissance et l'attrait de la simplicité du message et de l'encouragement)</w:t>
      </w:r>
    </w:p>
    <w:p>
      <w:pPr>
        <w:pStyle w:val="ListBullet"/>
      </w:pPr>
      <w:r>
        <w:rPr>
          <w:b w:val="0"/>
          <w:i w:val="0"/>
        </w:rPr>
        <w:t>Activité créative ou illustration collaborative :</w:t>
      </w:r>
      <w:r>
        <w:rPr>
          <w:b/>
          <w:i w:val="0"/>
        </w:rPr>
      </w:r>
    </w:p>
    <w:p>
      <w:r>
        <w:rPr>
          <w:b w:val="0"/>
          <w:i w:val="0"/>
        </w:rPr>
        <w:t xml:space="preserve">    "Scènes d'Encouragement"</w:t>
      </w:r>
      <w:r>
        <w:rPr>
          <w:b/>
          <w:i w:val="0"/>
        </w:rPr>
        <w:t xml:space="preserve"> : Par petits groupes, choisissez une histoire biblique où Jésus a encouragé quelqu'un (ex: la femme hémorragique, le paralytique, les disciples dans la tempête). Représentez la scène par un mime ou une courte improvisation, en mettant l'accent sur les paroles d'encouragement de Jésus.</w:t>
      </w:r>
    </w:p>
    <w:p>
      <w:pPr>
        <w:pStyle w:val="ListBullet"/>
      </w:pPr>
      <w:r>
        <w:rPr>
          <w:b w:val="0"/>
          <w:i w:val="0"/>
        </w:rPr>
        <w:t>Défi pratique :</w:t>
      </w:r>
      <w:r>
        <w:rPr>
          <w:b/>
          <w:i w:val="0"/>
        </w:rPr>
      </w:r>
    </w:p>
    <w:p>
      <w:r>
        <w:rPr>
          <w:b w:val="0"/>
          <w:i w:val="0"/>
        </w:rPr>
        <w:t xml:space="preserve">    Cette semaine, identifiez une personne découragée ou craintive. Priez pour elle et demandez à Dieu de vous donner une parole simple, directe et pleine de foi pour l'encourager, à la manière de Jésus.</w:t>
      </w:r>
    </w:p>
    <w:p>
      <w:r>
        <w:rPr>
          <w:b w:val="0"/>
          <w:i w:val="0"/>
        </w:rPr>
        <w:t>---</w:t>
      </w:r>
    </w:p>
    <w:p>
      <w:pPr>
        <w:pStyle w:val="Heading3"/>
      </w:pPr>
      <w:r>
        <w:t>Fiche Thématique 3 : Le Don pour les Autres : Un Cœur de Serviteur</w:t>
      </w:r>
    </w:p>
    <w:p>
      <w:pPr>
        <w:pStyle w:val="ListBullet"/>
      </w:pPr>
      <w:r>
        <w:rPr>
          <w:b w:val="0"/>
          <w:i w:val="0"/>
        </w:rPr>
        <w:t>Verset clé :</w:t>
      </w:r>
      <w:r>
        <w:rPr>
          <w:b/>
          <w:i w:val="0"/>
        </w:rPr>
        <w:t xml:space="preserve"> "Celui qui parle en langue s'édifie lui-même ; celui qui prophétise édifie l'Église."</w:t>
      </w:r>
      <w:r>
        <w:rPr>
          <w:b/>
          <w:i/>
        </w:rPr>
        <w:t xml:space="preserve"> (1 Corinthiens 14:4)</w:t>
      </w:r>
    </w:p>
    <w:p>
      <w:pPr>
        <w:pStyle w:val="ListBullet"/>
      </w:pPr>
      <w:r>
        <w:rPr>
          <w:b w:val="0"/>
          <w:i w:val="0"/>
        </w:rPr>
        <w:t>Explication ou objectif :</w:t>
      </w:r>
      <w:r>
        <w:rPr>
          <w:b/>
          <w:i w:val="0"/>
        </w:rPr>
        <w:t xml:space="preserve"> Le don de prophétie est avant tout un service désintéressé, donné par Dieu pour construire, exhorter et consoler la communauté des croyants.</w:t>
      </w:r>
    </w:p>
    <w:p>
      <w:pPr>
        <w:pStyle w:val="ListBullet"/>
      </w:pPr>
      <w:r>
        <w:rPr>
          <w:b w:val="0"/>
          <w:i w:val="0"/>
        </w:rPr>
        <w:t>Réflexion :</w:t>
      </w:r>
      <w:r>
        <w:rPr>
          <w:b/>
          <w:i w:val="0"/>
        </w:rPr>
      </w:r>
    </w:p>
    <w:p>
      <w:r>
        <w:rPr>
          <w:b w:val="0"/>
          <w:i w:val="0"/>
        </w:rPr>
        <w:t xml:space="preserve">    1.  Comment passer d'une perspective centrée sur ses propres besoins et défis à une perspective centrée sur les besoins d'encouragement des autres ?</w:t>
      </w:r>
    </w:p>
    <w:p>
      <w:r>
        <w:rPr>
          <w:b w:val="0"/>
          <w:i w:val="0"/>
        </w:rPr>
        <w:t xml:space="preserve">           </w:t>
      </w:r>
      <w:r>
        <w:rPr>
          <w:b w:val="0"/>
          <w:i/>
        </w:rPr>
        <w:t>Réponses suggérées :* En se rappelant que "il y a plus de joie à donner qu'à recevoir". En priant pour un cœur de serviteur, en cherchant d'abord le Royaume de Dieu et Sa justice, en demandant à Dieu d'ouvrir nos yeux sur les besoins autour de nous.</w:t>
      </w:r>
    </w:p>
    <w:p>
      <w:r>
        <w:rPr>
          <w:b w:val="0"/>
          <w:i w:val="0"/>
        </w:rPr>
        <w:t xml:space="preserve">    2.  Pourquoi y a-t-il "plus de joie à donner qu'à recevoir" (Actes 20:35) quand il s'agit d'encourager quelqu'un par une parole de Dieu ?</w:t>
      </w:r>
    </w:p>
    <w:p>
      <w:r>
        <w:rPr>
          <w:b w:val="0"/>
          <w:i w:val="0"/>
        </w:rPr>
        <w:t xml:space="preserve">           </w:t>
      </w:r>
      <w:r>
        <w:rPr>
          <w:b w:val="0"/>
          <w:i/>
        </w:rPr>
        <w:t>Réponses suggérées :* Parce qu'en donnant, nous participons à l'œuvre de Dieu, nous voyons Sa puissance agir, et nous sommes remplis de l'Esprit. La joie vient de voir Dieu utiliser nos vies pour bénir, et non d'un gain personnel.</w:t>
      </w:r>
    </w:p>
    <w:p>
      <w:pPr>
        <w:pStyle w:val="ListBullet"/>
      </w:pPr>
      <w:r>
        <w:rPr>
          <w:b w:val="0"/>
          <w:i w:val="0"/>
        </w:rPr>
        <w:t>Citation d’un héros de la foi :</w:t>
      </w:r>
      <w:r>
        <w:rPr>
          <w:b/>
          <w:i w:val="0"/>
        </w:rPr>
      </w:r>
    </w:p>
    <w:p>
      <w:r>
        <w:rPr>
          <w:b w:val="0"/>
          <w:i w:val="0"/>
        </w:rPr>
        <w:t xml:space="preserve">    "La grande leçon que j'ai apprise est de ne jamais dépendre de l'homme, ni de la chair. Se confier en Dieu seul." – George Müller (montrant une dépendance totale à Dieu pour le service des autres)</w:t>
      </w:r>
    </w:p>
    <w:p>
      <w:pPr>
        <w:pStyle w:val="ListBullet"/>
      </w:pPr>
      <w:r>
        <w:rPr>
          <w:b w:val="0"/>
          <w:i w:val="0"/>
        </w:rPr>
        <w:t>Activité créative ou illustration collaborative :</w:t>
      </w:r>
      <w:r>
        <w:rPr>
          <w:b/>
          <w:i w:val="0"/>
        </w:rPr>
      </w:r>
    </w:p>
    <w:p>
      <w:r>
        <w:rPr>
          <w:b w:val="0"/>
          <w:i w:val="0"/>
        </w:rPr>
        <w:t xml:space="preserve">    "La Boîte à Bénédictions"</w:t>
      </w:r>
      <w:r>
        <w:rPr>
          <w:b/>
          <w:i w:val="0"/>
        </w:rPr>
        <w:t xml:space="preserve"> : Préparez une boîte décorée. Chaque participant écrit sur un papier une bénédiction qu'il a reçue de Dieu ou un encouragement qu'il a donné. Tous les papiers sont déposés dans la boîte. Puis, chacun tire un papier, le lit à voix haute et partage brièvement l'impact de cette bénédiction ou de cet encouragement.</w:t>
      </w:r>
    </w:p>
    <w:p>
      <w:pPr>
        <w:pStyle w:val="ListBullet"/>
      </w:pPr>
      <w:r>
        <w:rPr>
          <w:b w:val="0"/>
          <w:i w:val="0"/>
        </w:rPr>
        <w:t>Défi pratique :</w:t>
      </w:r>
      <w:r>
        <w:rPr>
          <w:b/>
          <w:i w:val="0"/>
        </w:rPr>
      </w:r>
    </w:p>
    <w:p>
      <w:r>
        <w:rPr>
          <w:b w:val="0"/>
          <w:i w:val="0"/>
        </w:rPr>
        <w:t xml:space="preserve">    Prier cette semaine pour un cœur plus grand, moins centré sur soi et plus sur les besoins des autres. Demandez à Dieu de vous donner une opportunité de servir ou d'encourager quelqu'un de manière désintéressée.</w:t>
      </w:r>
    </w:p>
    <w:p>
      <w:r>
        <w:rPr>
          <w:b w:val="0"/>
          <w:i w:val="0"/>
        </w:rPr>
        <w:t>---</w:t>
      </w:r>
    </w:p>
    <w:p>
      <w:pPr>
        <w:pStyle w:val="Heading3"/>
      </w:pPr>
      <w:r>
        <w:t>Fiche Thématique 4 : L'Esprit, non la Chair : Bâtir selon Dieu</w:t>
      </w:r>
    </w:p>
    <w:p>
      <w:pPr>
        <w:pStyle w:val="ListBullet"/>
      </w:pPr>
      <w:r>
        <w:rPr>
          <w:b w:val="0"/>
          <w:i w:val="0"/>
        </w:rPr>
        <w:t>Verset clé :</w:t>
      </w:r>
      <w:r>
        <w:rPr>
          <w:b/>
          <w:i w:val="0"/>
        </w:rPr>
        <w:t xml:space="preserve"> "Marchez selon l'Esprit, et vous n'accomplirez jamais les désirs de la chair."</w:t>
      </w:r>
      <w:r>
        <w:rPr>
          <w:b/>
          <w:i/>
        </w:rPr>
        <w:t xml:space="preserve"> (Galates 5:16)</w:t>
      </w:r>
    </w:p>
    <w:p>
      <w:pPr>
        <w:pStyle w:val="ListBullet"/>
      </w:pPr>
      <w:r>
        <w:rPr>
          <w:b w:val="0"/>
          <w:i w:val="0"/>
        </w:rPr>
        <w:t>Explication ou objectif :</w:t>
      </w:r>
      <w:r>
        <w:rPr>
          <w:b/>
          <w:i w:val="0"/>
        </w:rPr>
        <w:t xml:space="preserve"> Notre capacité à encourager prophétiquement vient de l'Esprit de Dieu en nous, et non de nos propres efforts, désirs charnels ou talents naturels.</w:t>
      </w:r>
    </w:p>
    <w:p>
      <w:pPr>
        <w:pStyle w:val="ListBullet"/>
      </w:pPr>
      <w:r>
        <w:rPr>
          <w:b w:val="0"/>
          <w:i w:val="0"/>
        </w:rPr>
        <w:t>Réflexion :</w:t>
      </w:r>
      <w:r>
        <w:rPr>
          <w:b/>
          <w:i w:val="0"/>
        </w:rPr>
      </w:r>
    </w:p>
    <w:p>
      <w:r>
        <w:rPr>
          <w:b w:val="0"/>
          <w:i w:val="0"/>
        </w:rPr>
        <w:t xml:space="preserve">    1.  Comment distinguer un encouragement qui vient de l'Esprit Saint d'un encouragement qui provient de la chair (par exemple, de nos bonnes intentions humaines, de la flatterie ou de la manipulation) ?</w:t>
      </w:r>
    </w:p>
    <w:p>
      <w:r>
        <w:rPr>
          <w:b w:val="0"/>
          <w:i w:val="0"/>
        </w:rPr>
        <w:t xml:space="preserve">           </w:t>
      </w:r>
      <w:r>
        <w:rPr>
          <w:b w:val="0"/>
          <w:i/>
        </w:rPr>
        <w:t>Réponses suggérées :* L'encouragement de l'Esprit apporte la paix, la conviction, l'espérance et l'édification selon la Parole de Dieu. Celui de la chair peut flatter, manipuler, ou être motivé par la peur ou l'approbation humaine.</w:t>
      </w:r>
    </w:p>
    <w:p>
      <w:r>
        <w:rPr>
          <w:b w:val="0"/>
          <w:i w:val="0"/>
        </w:rPr>
        <w:t xml:space="preserve">    2.  Pourquoi est-il crucial de bâtir "selon l'Esprit" et non "selon la chair" lorsque nous cherchons à encourager prophétiquement nos frères et sœurs ?</w:t>
      </w:r>
    </w:p>
    <w:p>
      <w:r>
        <w:rPr>
          <w:b w:val="0"/>
          <w:i w:val="0"/>
        </w:rPr>
        <w:t xml:space="preserve">           </w:t>
      </w:r>
      <w:r>
        <w:rPr>
          <w:b w:val="0"/>
          <w:i/>
        </w:rPr>
        <w:t>Réponses suggérées :* Ce qui est bâti par la chair ne dure pas et ne produit pas de fruits éternels. Ce qui est bâti par l'Esprit glorifie Dieu, transforme les vies et est puissant. L'Esprit seul connaît le cœur et les besoins réels.</w:t>
      </w:r>
    </w:p>
    <w:p>
      <w:pPr>
        <w:pStyle w:val="ListBullet"/>
      </w:pPr>
      <w:r>
        <w:rPr>
          <w:b w:val="0"/>
          <w:i w:val="0"/>
        </w:rPr>
        <w:t>Citation d’un héros de la foi :</w:t>
      </w:r>
      <w:r>
        <w:rPr>
          <w:b/>
          <w:i w:val="0"/>
        </w:rPr>
      </w:r>
    </w:p>
    <w:p>
      <w:r>
        <w:rPr>
          <w:b w:val="0"/>
          <w:i w:val="0"/>
        </w:rPr>
        <w:t xml:space="preserve">    "Je ne suis rien. Le Saint-Esprit est tout." – Smith Wigglesworth</w:t>
      </w:r>
    </w:p>
    <w:p>
      <w:pPr>
        <w:pStyle w:val="ListBullet"/>
      </w:pPr>
      <w:r>
        <w:rPr>
          <w:b w:val="0"/>
          <w:i w:val="0"/>
        </w:rPr>
        <w:t>Activité créative ou illustration collaborative :</w:t>
      </w:r>
      <w:r>
        <w:rPr>
          <w:b/>
          <w:i w:val="0"/>
        </w:rPr>
      </w:r>
    </w:p>
    <w:p>
      <w:r>
        <w:rPr>
          <w:b w:val="0"/>
          <w:i w:val="0"/>
        </w:rPr>
        <w:t xml:space="preserve">    "Le Pont de l'Esprit"</w:t>
      </w:r>
      <w:r>
        <w:rPr>
          <w:b/>
          <w:i w:val="0"/>
        </w:rPr>
        <w:t xml:space="preserve"> : En utilisant des blocs de construction (ou des objets divers), les groupes construisent un "pont" symbolique. Chaque bloc représente une action ou une parole inspirée par l'Esprit qui a aidé à connecter ou à soutenir quelqu'un. Discutez de la solidité et de l'utilité d'un tel pont. Les enfants peuvent utiliser des Legos ou des Kaplas.</w:t>
      </w:r>
    </w:p>
    <w:p>
      <w:pPr>
        <w:pStyle w:val="ListBullet"/>
      </w:pPr>
      <w:r>
        <w:rPr>
          <w:b w:val="0"/>
          <w:i w:val="0"/>
        </w:rPr>
        <w:t>Défi pratique :</w:t>
      </w:r>
      <w:r>
        <w:rPr>
          <w:b/>
          <w:i w:val="0"/>
        </w:rPr>
      </w:r>
    </w:p>
    <w:p>
      <w:r>
        <w:rPr>
          <w:b w:val="0"/>
          <w:i w:val="0"/>
        </w:rPr>
        <w:t xml:space="preserve">    Avant de parler ou d'agir pour encourager quelqu'un cette semaine, prenez un moment pour prier et demander la direction et la force du Saint-Esprit, en renonçant à vos propres idées ou désirs.</w:t>
      </w:r>
    </w:p>
    <w:p>
      <w:r>
        <w:rPr>
          <w:b w:val="0"/>
          <w:i w:val="0"/>
        </w:rPr>
        <w:t>---</w:t>
      </w:r>
    </w:p>
    <w:p>
      <w:pPr>
        <w:pStyle w:val="Heading3"/>
      </w:pPr>
      <w:r>
        <w:t>Fiche Thématique 5 : Maintenir un Cœur Affermi : La Grâce qui Soutient</w:t>
      </w:r>
    </w:p>
    <w:p>
      <w:pPr>
        <w:pStyle w:val="ListBullet"/>
      </w:pPr>
      <w:r>
        <w:rPr>
          <w:b w:val="0"/>
          <w:i w:val="0"/>
        </w:rPr>
        <w:t>Verset clé :</w:t>
      </w:r>
      <w:r>
        <w:rPr>
          <w:b/>
          <w:i w:val="0"/>
        </w:rPr>
        <w:t xml:space="preserve"> "Ne vous laissez pas entraîner par des doctrines diverses et étrangères ; car il est bon que le cœur soit affermi par la grâce, et non par des aliments qui n’ont servi de rien à ceux qui s’y sont attachés."</w:t>
      </w:r>
      <w:r>
        <w:rPr>
          <w:b/>
          <w:i/>
        </w:rPr>
        <w:t xml:space="preserve"> (Hébreux 13:9)</w:t>
      </w:r>
    </w:p>
    <w:p>
      <w:pPr>
        <w:pStyle w:val="ListBullet"/>
      </w:pPr>
      <w:r>
        <w:rPr>
          <w:b w:val="0"/>
          <w:i w:val="0"/>
        </w:rPr>
        <w:t>Explication ou objectif :</w:t>
      </w:r>
      <w:r>
        <w:rPr>
          <w:b/>
          <w:i w:val="0"/>
        </w:rPr>
        <w:t xml:space="preserve"> Il est vital de garder notre cœur affermi et stable par la grâce de Dieu pour pouvoir rester un canal constant et fiable d'encouragement pour les autres.</w:t>
      </w:r>
    </w:p>
    <w:p>
      <w:pPr>
        <w:pStyle w:val="ListBullet"/>
      </w:pPr>
      <w:r>
        <w:rPr>
          <w:b w:val="0"/>
          <w:i w:val="0"/>
        </w:rPr>
        <w:t>Réflexion :</w:t>
      </w:r>
      <w:r>
        <w:rPr>
          <w:b/>
          <w:i w:val="0"/>
        </w:rPr>
      </w:r>
    </w:p>
    <w:p>
      <w:r>
        <w:rPr>
          <w:b w:val="0"/>
          <w:i w:val="0"/>
        </w:rPr>
        <w:t xml:space="preserve">    1.  Pourquoi un cœur affermi par la grâce est-il essentiel pour la prophétie et l'encouragement ? Quels sont les dangers d'un cœur instable ou non affermi ?</w:t>
      </w:r>
    </w:p>
    <w:p>
      <w:r>
        <w:rPr>
          <w:b w:val="0"/>
          <w:i w:val="0"/>
        </w:rPr>
        <w:t xml:space="preserve">           </w:t>
      </w:r>
      <w:r>
        <w:rPr>
          <w:b w:val="0"/>
          <w:i/>
        </w:rPr>
        <w:t>Réponses suggérées :* Un cœur affermi n'est pas facilement ébranlé par les critiques, le doute, ou les difficultés. Il permet de rester centré sur Christ et de parler avec assurance. Un cœur instable peut hésiter, se décourager ou même être manipulé, rendant le ministère d'encouragement inefficace.</w:t>
      </w:r>
    </w:p>
    <w:p>
      <w:r>
        <w:rPr>
          <w:b w:val="0"/>
          <w:i w:val="0"/>
        </w:rPr>
        <w:t xml:space="preserve">    2.  Comment la grâce de Dieu nous aide-t-elle concrètement à persévérer et à maintenir notre cœur ferme, même lorsque nous sommes nous-mêmes fatigués ou testés ?</w:t>
      </w:r>
    </w:p>
    <w:p>
      <w:r>
        <w:rPr>
          <w:b w:val="0"/>
          <w:i w:val="0"/>
        </w:rPr>
        <w:t xml:space="preserve">           </w:t>
      </w:r>
      <w:r>
        <w:rPr>
          <w:b w:val="0"/>
          <w:i/>
        </w:rPr>
        <w:t>Réponses suggérées :* La grâce nous rappelle que notre service ne dépend pas de notre perfection mais de la fidélité de Dieu. Elle nous donne la force de nous relever après une chute, de pardonner, et de continuer à aimer et à servir même quand c'est difficile.</w:t>
      </w:r>
    </w:p>
    <w:p>
      <w:pPr>
        <w:pStyle w:val="ListBullet"/>
      </w:pPr>
      <w:r>
        <w:rPr>
          <w:b w:val="0"/>
          <w:i w:val="0"/>
        </w:rPr>
        <w:t>Citation d’un héros de la foi :</w:t>
      </w:r>
      <w:r>
        <w:rPr>
          <w:b/>
          <w:i w:val="0"/>
        </w:rPr>
      </w:r>
    </w:p>
    <w:p>
      <w:r>
        <w:rPr>
          <w:b w:val="0"/>
          <w:i w:val="0"/>
        </w:rPr>
        <w:t xml:space="preserve">    "Par la grâce de Dieu, nous sommes ce que nous sommes." – Charles Spurgeon</w:t>
      </w:r>
    </w:p>
    <w:p>
      <w:pPr>
        <w:pStyle w:val="ListBullet"/>
      </w:pPr>
      <w:r>
        <w:rPr>
          <w:b w:val="0"/>
          <w:i w:val="0"/>
        </w:rPr>
        <w:t>Activité créative ou illustration collaborative :</w:t>
      </w:r>
      <w:r>
        <w:rPr>
          <w:b/>
          <w:i w:val="0"/>
        </w:rPr>
      </w:r>
    </w:p>
    <w:p>
      <w:r>
        <w:rPr>
          <w:b w:val="0"/>
          <w:i w:val="0"/>
        </w:rPr>
        <w:t xml:space="preserve">    "L'Ancre de l'Espérance"</w:t>
      </w:r>
      <w:r>
        <w:rPr>
          <w:b/>
          <w:i w:val="0"/>
        </w:rPr>
        <w:t xml:space="preserve"> : Chaque participant dessine une ancre sur un papier. Sur l'ancre, il écrit un mot, un verset ou une vérité sur la grâce de Dieu qui l'aide à garder son cœur ferme et stable au milieu des tempêtes. Les enfants peuvent décorer leur ancre avec des couleurs vives.</w:t>
      </w:r>
    </w:p>
    <w:p>
      <w:pPr>
        <w:pStyle w:val="ListBullet"/>
      </w:pPr>
      <w:r>
        <w:rPr>
          <w:b w:val="0"/>
          <w:i w:val="0"/>
        </w:rPr>
        <w:t>Défi pratique :</w:t>
      </w:r>
      <w:r>
        <w:rPr>
          <w:b/>
          <w:i w:val="0"/>
        </w:rPr>
      </w:r>
    </w:p>
    <w:p>
      <w:r>
        <w:rPr>
          <w:b w:val="0"/>
          <w:i w:val="0"/>
        </w:rPr>
        <w:t xml:space="preserve">    Chaque jour cette semaine, choisissez une vérité sur la grâce de Dieu (ex: "Je suis pardonné", "Je suis accepté", "Je suis fortifié par Sa grâce") et rappelez-la-vous consciemment, en la laissant affermir votre cœur et votre esprit.</w:t>
      </w:r>
    </w:p>
    <w:p>
      <w:r>
        <w:rPr>
          <w:b w:val="0"/>
          <w:i w:val="0"/>
        </w:rPr>
        <w:t>---</w:t>
      </w:r>
    </w:p>
    <w:p>
      <w:pPr>
        <w:pStyle w:val="Heading3"/>
      </w:pPr>
      <w:r>
        <w:t>Conclusion Commune</w:t>
      </w:r>
    </w:p>
    <w:p>
      <w:r>
        <w:rPr>
          <w:b w:val="0"/>
          <w:i w:val="0"/>
        </w:rPr>
        <w:t>Nous avons exploré aujourd'hui le don merveilleux de la prophétie, non comme un spectacle mystérieux, mais comme un puissant outil d'encouragement</w:t>
      </w:r>
      <w:r>
        <w:rPr>
          <w:b/>
          <w:i w:val="0"/>
        </w:rPr>
        <w:t>, d'édification</w:t>
      </w:r>
      <w:r>
        <w:rPr>
          <w:b w:val="0"/>
          <w:i w:val="0"/>
        </w:rPr>
        <w:t xml:space="preserve"> et de consolation</w:t>
      </w:r>
      <w:r>
        <w:rPr>
          <w:b/>
          <w:i w:val="0"/>
        </w:rPr>
        <w:t xml:space="preserve"> offert par Dieu à Son Église. Nous avons compris que, pour être de fidèles canaux de cet encouragement, nous devons d'abord nous enraciner dans la volonté de Dieu, dans Son amour et dans notre véritable identité en Christ. Nous devons aussi apprendre à dépendre de l'Esprit et à surmonter notre propre découragement.</w:t>
      </w:r>
    </w:p>
    <w:p>
      <w:r>
        <w:rPr>
          <w:b w:val="0"/>
          <w:i w:val="0"/>
        </w:rPr>
        <w:t>Ensuite, nous avons vu comment cette fondation nous équipe pour déverser des paroles de vie et de courage sur les autres au quotidien : par l'édification mutuelle, par des paroles simples inspirées de Jésus, avec un cœur de serviteur, en marchant selon l'Esprit et en gardant notre cœur affermi par la grâce.</w:t>
      </w:r>
    </w:p>
    <w:p>
      <w:r>
        <w:rPr>
          <w:b w:val="0"/>
          <w:i w:val="0"/>
        </w:rPr>
        <w:t>Notre vocation de chrétien est d'être un porteur de vie, un canal de bénédiction. Il y a une joie immense à voir Dieu utiliser nos vies pour apporter un souffle nouveau à nos frères et sœurs. L'amour est la clé, et plus nous reconnaissons notre pauvreté spirituelle, plus l'Esprit peut nous remplir pour les autres.</w:t>
      </w:r>
    </w:p>
    <w:p>
      <w:r>
        <w:rPr>
          <w:b w:val="0"/>
          <w:i w:val="0"/>
        </w:rPr>
        <w:t>Mettons en pratique ces vérités, et aspirons avec ferveur à ce don d'encouragement prophétique pour la gloire de Dieu et le bien de Son Église.</w:t>
      </w:r>
    </w:p>
    <w:p>
      <w:pPr>
        <w:pStyle w:val="Heading3"/>
      </w:pPr>
      <w:r>
        <w:t>Prière finale</w:t>
      </w:r>
    </w:p>
    <w:p>
      <w:r>
        <w:rPr>
          <w:b w:val="0"/>
          <w:i w:val="0"/>
        </w:rPr>
        <w:t>Père céleste, nous te remercions pour ta Parole vivante et puissante, et pour les dons de ton Esprit. Merci de nous révéler le cœur de la prophétie comme un don d'amour et d'encouragement. Aide-nous à nous fortifier en toi, à demeurer dans ton amour, et à marcher selon notre position en Christ. Remplis-nous de ton Esprit Saint afin que nous soyons des canaux purs et disponibles pour déverser ta grâce, ta consolation et ton exhortation sur ceux qui en ont besoin. Que nos bouches et nos cœurs soient toujours prêts à édifier ton Église et à glorifier ton nom.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