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'2010'</w:t>
      </w:r>
    </w:p>
    <w:p>
      <w:r>
        <w:rPr>
          <w:b w:val="0"/>
          <w:i w:val="0"/>
        </w:rPr>
        <w:t>categories:</w:t>
      </w:r>
    </w:p>
    <w:p>
      <w:pPr>
        <w:pStyle w:val="ListBullet"/>
      </w:pPr>
      <w:r>
        <w:rPr>
          <w:b w:val="0"/>
          <w:i w:val="0"/>
        </w:rPr>
        <w:t>Saint-Esprit</w:t>
      </w:r>
    </w:p>
    <w:p>
      <w:pPr>
        <w:pStyle w:val="ListBullet"/>
      </w:pPr>
      <w:r>
        <w:rPr>
          <w:b w:val="0"/>
          <w:i w:val="0"/>
        </w:rPr>
        <w:t>Symboles bibliques</w:t>
      </w:r>
    </w:p>
    <w:p>
      <w:pPr>
        <w:pStyle w:val="ListBullet"/>
      </w:pPr>
      <w:r>
        <w:rPr>
          <w:b w:val="0"/>
          <w:i w:val="0"/>
        </w:rPr>
        <w:t>Combat spirituel</w:t>
      </w:r>
    </w:p>
    <w:p>
      <w:pPr>
        <w:pStyle w:val="ListBullet"/>
      </w:pPr>
      <w:r>
        <w:rPr>
          <w:b w:val="0"/>
          <w:i w:val="0"/>
        </w:rPr>
        <w:t>Prière</w:t>
      </w:r>
    </w:p>
    <w:p>
      <w:pPr>
        <w:pStyle w:val="ListBullet"/>
      </w:pPr>
      <w:r>
        <w:rPr>
          <w:b w:val="0"/>
          <w:i w:val="0"/>
        </w:rPr>
        <w:t>Jeûne</w:t>
      </w:r>
    </w:p>
    <w:p>
      <w:r>
        <w:rPr>
          <w:b w:val="0"/>
          <w:i w:val="0"/>
        </w:rPr>
        <w:t>context: ''</w:t>
      </w:r>
    </w:p>
    <w:p>
      <w:r>
        <w:rPr>
          <w:b w:val="0"/>
          <w:i w:val="0"/>
        </w:rPr>
        <w:t>date: 2010-09-11</w:t>
      </w:r>
    </w:p>
    <w:p>
      <w:r>
        <w:rPr>
          <w:b w:val="0"/>
          <w:i w:val="0"/>
        </w:rPr>
        <w:t>description: Ce texte explore la métaphore biblique de Jésus concernant le 'vin nouveau'</w:t>
      </w:r>
    </w:p>
    <w:p>
      <w:r>
        <w:rPr>
          <w:b w:val="0"/>
          <w:i w:val="0"/>
        </w:rPr>
        <w:t xml:space="preserve">  et les 'outres neuves', appelant les croyants à une transformation intérieure par</w:t>
      </w:r>
    </w:p>
    <w:p>
      <w:r>
        <w:rPr>
          <w:b w:val="0"/>
          <w:i w:val="0"/>
        </w:rPr>
        <w:t xml:space="preserve">  le Saint-Esprit pour accueillir et répandre la vie nouvelle de Dieu. Il aborde la</w:t>
      </w:r>
    </w:p>
    <w:p>
      <w:r>
        <w:rPr>
          <w:b w:val="0"/>
          <w:i w:val="0"/>
        </w:rPr>
        <w:t xml:space="preserve">  nécessité d'un cœur renouvelé, d'une intelligence transformée, d'une attitude de</w:t>
      </w:r>
    </w:p>
    <w:p>
      <w:r>
        <w:rPr>
          <w:b w:val="0"/>
          <w:i w:val="0"/>
        </w:rPr>
        <w:t xml:space="preserve">  service humble, et de la puissance apportée par le jeûne et la prière, en s'appuyant</w:t>
      </w:r>
    </w:p>
    <w:p>
      <w:r>
        <w:rPr>
          <w:b w:val="0"/>
          <w:i w:val="0"/>
        </w:rPr>
        <w:t xml:space="preserve">  sur des passages bibliques et des réflexions pratiques pour la vie chrétienne.</w:t>
      </w:r>
    </w:p>
    <w:p>
      <w:r>
        <w:rPr>
          <w:b w:val="0"/>
          <w:i w:val="0"/>
        </w:rPr>
        <w:t>palmier_principal: Transformation</w:t>
      </w:r>
    </w:p>
    <w:p>
      <w:r>
        <w:rPr>
          <w:b w:val="0"/>
          <w:i w:val="0"/>
        </w:rPr>
        <w:t>palmiers:</w:t>
      </w:r>
    </w:p>
    <w:p>
      <w:pPr>
        <w:pStyle w:val="ListBullet"/>
      </w:pPr>
      <w:r>
        <w:rPr>
          <w:b w:val="0"/>
          <w:i w:val="0"/>
        </w:rPr>
        <w:t>Saint-Esprit</w:t>
      </w:r>
    </w:p>
    <w:p>
      <w:pPr>
        <w:pStyle w:val="ListBullet"/>
      </w:pPr>
      <w:r>
        <w:rPr>
          <w:b w:val="0"/>
          <w:i w:val="0"/>
        </w:rPr>
        <w:t>Prière &amp; Intercession</w:t>
      </w:r>
    </w:p>
    <w:p>
      <w:pPr>
        <w:pStyle w:val="ListBullet"/>
      </w:pPr>
      <w:r>
        <w:rPr>
          <w:b w:val="0"/>
          <w:i w:val="0"/>
        </w:rPr>
        <w:t>Humilité</w:t>
      </w:r>
    </w:p>
    <w:p>
      <w:pPr>
        <w:pStyle w:val="ListBullet"/>
      </w:pPr>
      <w:r>
        <w:rPr>
          <w:b w:val="0"/>
          <w:i w:val="0"/>
        </w:rPr>
        <w:t>Discernement</w:t>
      </w:r>
    </w:p>
    <w:p>
      <w:pPr>
        <w:pStyle w:val="ListBullet"/>
      </w:pPr>
      <w:r>
        <w:rPr>
          <w:b w:val="0"/>
          <w:i w:val="0"/>
        </w:rPr>
        <w:t>Renouvellement de l’intelligence</w:t>
      </w:r>
    </w:p>
    <w:p>
      <w:r>
        <w:rPr>
          <w:b w:val="0"/>
          <w:i w:val="0"/>
        </w:rPr>
        <w:t>tags:</w:t>
      </w:r>
    </w:p>
    <w:p>
      <w:pPr>
        <w:pStyle w:val="ListBullet"/>
      </w:pPr>
      <w:r>
        <w:rPr>
          <w:b w:val="0"/>
          <w:i w:val="0"/>
        </w:rPr>
        <w:t>Nouveau Testament</w:t>
      </w:r>
    </w:p>
    <w:p>
      <w:pPr>
        <w:pStyle w:val="ListBullet"/>
      </w:pPr>
      <w:r>
        <w:rPr>
          <w:b w:val="0"/>
          <w:i w:val="0"/>
        </w:rPr>
        <w:t>Jésus</w:t>
      </w:r>
    </w:p>
    <w:p>
      <w:pPr>
        <w:pStyle w:val="ListBullet"/>
      </w:pPr>
      <w:r>
        <w:rPr>
          <w:b w:val="0"/>
          <w:i w:val="0"/>
        </w:rPr>
        <w:t>Nouvelle Alliance</w:t>
      </w:r>
    </w:p>
    <w:p>
      <w:pPr>
        <w:pStyle w:val="ListBullet"/>
      </w:pPr>
      <w:r>
        <w:rPr>
          <w:b w:val="0"/>
          <w:i w:val="0"/>
        </w:rPr>
        <w:t>Vie chrétienne</w:t>
      </w:r>
    </w:p>
    <w:p>
      <w:pPr>
        <w:pStyle w:val="ListBullet"/>
      </w:pPr>
      <w:r>
        <w:rPr>
          <w:b w:val="0"/>
          <w:i w:val="0"/>
        </w:rPr>
        <w:t>Discipleship</w:t>
      </w:r>
    </w:p>
    <w:p>
      <w:r>
        <w:rPr>
          <w:b w:val="0"/>
          <w:i w:val="0"/>
        </w:rPr>
        <w:t>title: 'Être une Outre du Seigneur '</w:t>
      </w:r>
    </w:p>
    <w:p>
      <w:r>
        <w:rPr>
          <w:b w:val="0"/>
          <w:i w:val="0"/>
        </w:rPr>
        <w:t>---</w:t>
      </w:r>
    </w:p>
    <w:p>
      <w:pPr>
        <w:pStyle w:val="Heading1"/>
      </w:pPr>
      <w:r>
        <w:t>Être une Outre du Seigneur : Un Cœur Nouveau pour un Vin Nouveau</w:t>
      </w:r>
    </w:p>
    <w:p>
      <w:r>
        <w:rPr>
          <w:b w:val="0"/>
          <w:i w:val="0"/>
        </w:rPr>
        <w:t>Chers frères et sœurs, jeunes et moins jeunes, quel bonheur de nous retrouver autour de la Parole de Dieu aujourd'hui pour explorer un thème si profond et pertinent pour notre marche avec Christ : être une outre du Seigneur. Jésus lui-même a utilisé cette image puissante pour nous parler de la nouveauté que le Royaume de Dieu apporte dans nos vies.</w:t>
      </w:r>
    </w:p>
    <w:p>
      <w:r>
        <w:rPr>
          <w:b w:val="0"/>
          <w:i w:val="0"/>
        </w:rPr>
        <w:t>Dans l'évangile de Luc, nous lisons ces paroles du Seigneur :</w:t>
      </w:r>
    </w:p>
    <w:p>
      <w:r>
        <w:rPr>
          <w:b w:val="0"/>
          <w:i w:val="0"/>
        </w:rPr>
        <w:t>« Personne ne met du vin nouveau dans de vieilles outres ; autrement, le vin nouveau fait éclater les outres, et il se répand, et les outres sont perdues. Mais il faut mettre le vin nouveau dans des outres neuves. »</w:t>
      </w:r>
      <w:r>
        <w:rPr>
          <w:b w:val="0"/>
          <w:i/>
        </w:rPr>
        <w:t xml:space="preserve"> (Luc 5:38)</w:t>
      </w:r>
    </w:p>
    <w:p>
      <w:r>
        <w:rPr>
          <w:b w:val="0"/>
          <w:i w:val="0"/>
        </w:rPr>
        <w:t>Ces paroles nous interpellent sur notre capacité à recevoir et à contenir ce que Dieu veut déverser en nous. Sommes-nous prêts à être transformés pour accueillir la fraîcheur, la puissance et la vie nouvelle de Son Esprit ?</w:t>
      </w:r>
    </w:p>
    <w:p>
      <w:pPr>
        <w:pStyle w:val="Heading2"/>
      </w:pPr>
      <w:r>
        <w:t>Prière d'ouverture</w:t>
      </w:r>
    </w:p>
    <w:p>
      <w:r>
        <w:rPr>
          <w:b w:val="0"/>
          <w:i w:val="0"/>
        </w:rPr>
        <w:t>Seigneur notre Dieu, nous nous tenons devant Toi en ce jour, désireux d'apprendre et de grandir. Ouvre nos cœurs et nos esprits à Ta Parole. Révèle-nous ce que signifie être une outre neuve, prête à recevoir Ton vin nouveau, le Saint-Esprit. Que cette étude nous transforme et nous équipe pour mieux Te servir et manifester Ton amour autour de nous. Nous te le demandons au nom de Jésus. Amen.</w:t>
      </w:r>
    </w:p>
    <w:p>
      <w:pPr>
        <w:pStyle w:val="Heading2"/>
      </w:pPr>
      <w:r>
        <w:t>Brise-glace : Le Voyage de la Goutte d'Eau</w:t>
      </w:r>
    </w:p>
    <w:p>
      <w:r>
        <w:rPr>
          <w:b w:val="0"/>
          <w:i w:val="0"/>
        </w:rPr>
        <w:t>Matériel :</w:t>
      </w:r>
      <w:r>
        <w:rPr>
          <w:b/>
          <w:i w:val="0"/>
        </w:rPr>
        <w:t xml:space="preserve"> Quelques verres (plastique pour les enfants), une bouteille d'eau, une éponge, un sac en tissu ou plastique souple (type sac de courses réutilisable), et une petite bassine.</w:t>
      </w:r>
    </w:p>
    <w:p>
      <w:r>
        <w:rPr>
          <w:b w:val="0"/>
          <w:i w:val="0"/>
        </w:rPr>
        <w:t>Instructions :</w:t>
      </w:r>
      <w:r>
        <w:rPr>
          <w:b/>
          <w:i w:val="0"/>
        </w:rPr>
      </w:r>
    </w:p>
    <w:p>
      <w:r>
        <w:rPr>
          <w:b w:val="0"/>
          <w:i w:val="0"/>
        </w:rPr>
        <w:t>1.  Introduction :</w:t>
      </w:r>
      <w:r>
        <w:rPr>
          <w:b/>
          <w:i w:val="0"/>
        </w:rPr>
        <w:t xml:space="preserve"> "Imaginez que nous sommes des petites gouttes d'eau envoyées en mission ! Pour voyager, nous avons besoin d'un contenant. Mais quel contenant serait le meilleur pour notre voyage ?"</w:t>
      </w:r>
    </w:p>
    <w:p>
      <w:r>
        <w:rPr>
          <w:b w:val="0"/>
          <w:i w:val="0"/>
        </w:rPr>
        <w:t>2.  Expérience 1 (Le Verre Rigide) :</w:t>
      </w:r>
      <w:r>
        <w:rPr>
          <w:b/>
          <w:i w:val="0"/>
        </w:rPr>
        <w:t xml:space="preserve"> Demandez à un participant (ou un enfant) de verser de l'eau d'un verre dans un autre verre posé à côté, sans le toucher. Si les verres ne sont pas alignés parfaitement, l'eau se renverse. "Le verre est rigide. Il faut qu'il soit bien stable et aligné pour contenir l'eau."</w:t>
      </w:r>
    </w:p>
    <w:p>
      <w:r>
        <w:rPr>
          <w:b w:val="0"/>
          <w:i w:val="0"/>
        </w:rPr>
        <w:t>3.  Expérience 2 (L'Éponge Absorbante) :</w:t>
      </w:r>
      <w:r>
        <w:rPr>
          <w:b/>
          <w:i w:val="0"/>
        </w:rPr>
        <w:t xml:space="preserve"> Versez de l'eau sur l'éponge. L'éponge absorbe l'eau mais peut en relâcher si on la presse. "L'éponge absorbe, mais elle est difficile à transporter sans en perdre un peu."</w:t>
      </w:r>
    </w:p>
    <w:p>
      <w:r>
        <w:rPr>
          <w:b w:val="0"/>
          <w:i w:val="0"/>
        </w:rPr>
        <w:t>4.  Expérience 3 (Le Sac Flexible) :</w:t>
      </w:r>
      <w:r>
        <w:rPr>
          <w:b/>
          <w:i w:val="0"/>
        </w:rPr>
        <w:t xml:space="preserve"> Versez l'eau dans le sac en tissu/plastique souple. Montrez comment le sac se déforme et s'adapte à la quantité d'eau. On peut même le poser sur différentes surfaces. "Le sac est souple, il s'adapte ! Il peut contenir l'eau sans casser, même si on le bouge."</w:t>
      </w:r>
    </w:p>
    <w:p>
      <w:r>
        <w:rPr>
          <w:b w:val="0"/>
          <w:i w:val="0"/>
        </w:rPr>
        <w:t>5.  Discussion :</w:t>
      </w:r>
      <w:r>
        <w:rPr>
          <w:b/>
          <w:i w:val="0"/>
        </w:rPr>
        <w:t xml:space="preserve"> "Quel contenant vous semble le plus pratique pour transporter une précieuse cargaison d'eau sans la perdre et en s'adaptant à toutes les situations ? Le sac souple, n'est-ce pas ?"</w:t>
      </w:r>
    </w:p>
    <w:p>
      <w:r>
        <w:rPr>
          <w:b w:val="0"/>
          <w:i w:val="0"/>
        </w:rPr>
        <w:t xml:space="preserve">    Ce brise-glace nous introduit à l'idée de la souplesse et de l'adaptabilité, des qualités essentielles pour l'outre neuve dont parle Jésus.</w:t>
      </w:r>
    </w:p>
    <w:p>
      <w:pPr>
        <w:pStyle w:val="Heading2"/>
      </w:pPr>
      <w:r>
        <w:t>Présentation du Thème : Une Outre Neuve pour un Vin Nouveau</w:t>
      </w:r>
    </w:p>
    <w:p>
      <w:r>
        <w:rPr>
          <w:b w:val="0"/>
          <w:i w:val="0"/>
        </w:rPr>
        <w:t>Le passage de Luc 5:27-39, qui inclut l'appel de Lévi, le repas avec les pécheurs, la critique des pharisiens sur le jeûne, et la parabole du vin nouveau et des outres, est riche de sens. Jésus vient d'appeler Lévi, un publicain, et accepte de manger avec lui et ses amis, des gens considérés comme des pécheurs par la société religieuse de l'époque. Les pharisiens, attachés aux traditions et à une piété rigide, ne comprennent pas pourquoi les disciples de Jésus ne jeûnent pas comme ceux de Jean-Baptiste ou les leurs.</w:t>
      </w:r>
    </w:p>
    <w:p>
      <w:r>
        <w:rPr>
          <w:b w:val="0"/>
          <w:i w:val="0"/>
        </w:rPr>
        <w:t>C'est dans ce contexte que Jésus leur enseigne sur le vin nouveau et les outres neuves. Il ne s'agit pas seulement d'une question de jeûne ou de règles alimentaires, mais d'une profonde confrontation entre l'Ancienne Alliance, symbolisée par la Loi et ses structures rigides, et la Nouvelle Alliance, apportée par Jésus, qui est une alliance de grâce et de vie nouvelle par le Saint-Esprit.</w:t>
      </w:r>
    </w:p>
    <w:p>
      <w:r>
        <w:rPr>
          <w:b w:val="0"/>
          <w:i w:val="0"/>
        </w:rPr>
        <w:t>Qu'est-ce qu'une outre ?</w:t>
      </w:r>
      <w:r>
        <w:rPr>
          <w:b/>
          <w:i w:val="0"/>
        </w:rPr>
      </w:r>
    </w:p>
    <w:p>
      <w:r>
        <w:rPr>
          <w:b w:val="0"/>
          <w:i w:val="0"/>
        </w:rPr>
        <w:t>Dans l'Antiquité, une outre était un récipient fabriqué à partir de peaux d'animaux (souvent de bouc ou de chèvre), cousues et étanchéifiées. Elles étaient utilisées pour transporter et conserver l'eau, le vin, l'huile ou le lait.</w:t>
      </w:r>
    </w:p>
    <w:p>
      <w:pPr>
        <w:pStyle w:val="ListBullet"/>
      </w:pPr>
      <w:r>
        <w:rPr>
          <w:b w:val="0"/>
          <w:i w:val="0"/>
        </w:rPr>
        <w:t>Les vieilles outres :</w:t>
      </w:r>
      <w:r>
        <w:rPr>
          <w:b/>
          <w:i w:val="0"/>
        </w:rPr>
        <w:t xml:space="preserve"> Après avoir contenu du vin en fermentation (qui provoque une légère distension de la peau), une vieille outre devenait moins élastique et plus fragile. Si l'on y mettait de nouveau du vin en pleine fermentation, la pression des gaz la faisait éclater, perdant à la fois le vin et l'outre.</w:t>
      </w:r>
    </w:p>
    <w:p>
      <w:pPr>
        <w:pStyle w:val="ListBullet"/>
      </w:pPr>
      <w:r>
        <w:rPr>
          <w:b w:val="0"/>
          <w:i w:val="0"/>
        </w:rPr>
        <w:t>Les outres neuves :</w:t>
      </w:r>
      <w:r>
        <w:rPr>
          <w:b/>
          <w:i w:val="0"/>
        </w:rPr>
        <w:t xml:space="preserve"> Neuves, elles étaient souples et élastiques, capables de se distendre progressivement sous la pression du vin nouveau en fermentation sans éclater.</w:t>
      </w:r>
    </w:p>
    <w:p>
      <w:r>
        <w:rPr>
          <w:b w:val="0"/>
          <w:i w:val="0"/>
        </w:rPr>
        <w:t>Le sens symbolique :</w:t>
      </w:r>
      <w:r>
        <w:rPr>
          <w:b/>
          <w:i w:val="0"/>
        </w:rPr>
      </w:r>
    </w:p>
    <w:p>
      <w:r>
        <w:rPr>
          <w:b w:val="0"/>
          <w:i w:val="0"/>
        </w:rPr>
        <w:t>Jésus annonce que l'Esprit de Dieu, le "vin nouveau", est si puissant et vivant qu'il ne peut être contenu par les "vieilles outres" des traditions, des lois humaines ou des cœurs non renouvelés. Les structures rigides, la religiosité stérile, et une mentalité légaliste sont incapables de recevoir et de retenir la vie débordante de l'Esprit. Pour accueillir ce vin nouveau, il faut des "outres neuves" : des cœurs et des vies transformés par Christ, souples, ouverts et prêts à s'adapter à la mouvance de l'Esprit.</w:t>
      </w:r>
    </w:p>
    <w:p>
      <w:r>
        <w:rPr>
          <w:b w:val="0"/>
          <w:i w:val="0"/>
        </w:rPr>
        <w:t>Le Seigneur nous invite à examiner notre propre cœur. Sommes-nous une vieille outre, figée dans nos habitudes, nos préjugés, nos peurs ? Ou sommes-nous prêts à devenir une outre neuve, renouvelée par le Saint-Esprit, capable de recevoir et de déverser Sa vie autour de nous ?</w:t>
      </w:r>
    </w:p>
    <w:p>
      <w:r>
        <w:rPr>
          <w:b w:val="0"/>
          <w:i w:val="0"/>
        </w:rPr>
        <w:t>Aujourd'hui, nous allons nous pencher sur deux aspects essentiels de cette transformation. Nous nous organiserons en deux groupes :</w:t>
      </w:r>
    </w:p>
    <w:p>
      <w:pPr>
        <w:pStyle w:val="ListBullet"/>
      </w:pPr>
      <w:r>
        <w:rPr>
          <w:b w:val="0"/>
          <w:i w:val="0"/>
        </w:rPr>
        <w:t>Groupe 1 : L'Outre Neuve – Le Cœur Transformé.</w:t>
      </w:r>
      <w:r>
        <w:rPr>
          <w:b/>
          <w:i w:val="0"/>
        </w:rPr>
        <w:t xml:space="preserve"> Ce groupe explorera ce que signifie être une nouvelle créature en Christ, avec un cœur flexible et une intelligence renouvelée, prête à accueillir le vin nouveau.</w:t>
      </w:r>
    </w:p>
    <w:p>
      <w:pPr>
        <w:pStyle w:val="ListBullet"/>
      </w:pPr>
      <w:r>
        <w:rPr>
          <w:b w:val="0"/>
          <w:i w:val="0"/>
        </w:rPr>
        <w:t>Groupe 2 : Le Vin Nouveau – Puissance par le Jeûne et la Prière.</w:t>
      </w:r>
      <w:r>
        <w:rPr>
          <w:b/>
          <w:i w:val="0"/>
        </w:rPr>
        <w:t xml:space="preserve"> Ce groupe se concentrera sur la manière dont le jeûne et la prière nous préparent à recevoir et à manifester la puissance du Saint-Esprit.</w:t>
      </w:r>
    </w:p>
    <w:p>
      <w:r>
        <w:rPr>
          <w:b w:val="0"/>
          <w:i w:val="0"/>
        </w:rPr>
        <w:t>Que le Seigneur nous éclaire alors que nous plongeons dans Sa Parole !</w:t>
      </w:r>
    </w:p>
    <w:p>
      <w:r>
        <w:rPr>
          <w:b w:val="0"/>
          <w:i w:val="0"/>
        </w:rPr>
        <w:t>---</w:t>
      </w:r>
    </w:p>
    <w:p>
      <w:pPr>
        <w:pStyle w:val="Heading2"/>
      </w:pPr>
      <w:r>
        <w:t>Groupe 1 : L'Outre Neuve – Le Cœur Transformé</w:t>
      </w:r>
    </w:p>
    <w:p>
      <w:pPr>
        <w:pStyle w:val="Heading3"/>
      </w:pPr>
      <w:r>
        <w:t>Fiche Thématique 1 : Un Cœur Nouveau, une Vie Nouvelle</w:t>
      </w:r>
    </w:p>
    <w:p>
      <w:pPr>
        <w:pStyle w:val="ListBullet"/>
      </w:pPr>
      <w:r>
        <w:rPr>
          <w:b w:val="0"/>
          <w:i w:val="0"/>
        </w:rPr>
        <w:t>Verset clé :</w:t>
      </w:r>
      <w:r>
        <w:rPr>
          <w:b/>
          <w:i w:val="0"/>
        </w:rPr>
        <w:t xml:space="preserve"> « Si quelqu’un est en Christ, il est une nouvelle créature. Les choses anciennes sont passées ; voici, toutes choses sont devenues nouvelles. »</w:t>
      </w:r>
      <w:r>
        <w:rPr>
          <w:b/>
          <w:i/>
        </w:rPr>
        <w:t xml:space="preserve"> (2 Corinthiens 5:17)</w:t>
      </w:r>
    </w:p>
    <w:p>
      <w:pPr>
        <w:pStyle w:val="ListBullet"/>
      </w:pPr>
      <w:r>
        <w:rPr>
          <w:b w:val="0"/>
          <w:i w:val="0"/>
        </w:rPr>
        <w:t>Explication ou objectif :</w:t>
      </w:r>
      <w:r>
        <w:rPr>
          <w:b/>
          <w:i w:val="0"/>
        </w:rPr>
        <w:t xml:space="preserve"> Comprendre que la nouvelle naissance nous transforme intérieurement et nous prépare à une vie différente, capable de recevoir la plénitude de l'Esprit.</w:t>
      </w:r>
    </w:p>
    <w:p>
      <w:pPr>
        <w:pStyle w:val="ListBullet"/>
      </w:pPr>
      <w:r>
        <w:rPr>
          <w:b w:val="0"/>
          <w:i w:val="0"/>
        </w:rPr>
        <w:t>Réflexion :</w:t>
      </w:r>
      <w:r>
        <w:rPr>
          <w:b/>
          <w:i w:val="0"/>
        </w:rPr>
      </w:r>
    </w:p>
    <w:p>
      <w:r>
        <w:rPr>
          <w:b w:val="0"/>
          <w:i w:val="0"/>
        </w:rPr>
        <w:t xml:space="preserve">    1.  Qu'est-ce que la phrase "il est une nouvelle créature" signifie concrètement pour votre vie quotidienne ?</w:t>
      </w:r>
    </w:p>
    <w:p>
      <w:r>
        <w:rPr>
          <w:b w:val="0"/>
          <w:i w:val="0"/>
        </w:rPr>
        <w:t xml:space="preserve">           </w:t>
      </w:r>
      <w:r>
        <w:rPr>
          <w:b w:val="0"/>
          <w:i/>
        </w:rPr>
        <w:t>Réponse suggérée :* Cela signifie que notre identité profonde a changé en Christ. Nous ne sommes plus définis par nos péchés passés ou nos échecs, mais par qui nous sommes en Lui. Cela impacte nos pensées, nos paroles, nos actions, et notre manière de voir le monde.</w:t>
      </w:r>
    </w:p>
    <w:p>
      <w:r>
        <w:rPr>
          <w:b w:val="0"/>
          <w:i w:val="0"/>
        </w:rPr>
        <w:t xml:space="preserve">    2.  Comment pouvons-nous vivre cette réalité de "nouvelle créature" afin de ne pas revenir aux "choses anciennes" ?</w:t>
      </w:r>
    </w:p>
    <w:p>
      <w:r>
        <w:rPr>
          <w:b w:val="0"/>
          <w:i w:val="0"/>
        </w:rPr>
        <w:t xml:space="preserve">           </w:t>
      </w:r>
      <w:r>
        <w:rPr>
          <w:b w:val="0"/>
          <w:i/>
        </w:rPr>
        <w:t>Réponse suggérée :* En cherchant consciemment à marcher par l'Esprit, en renouvelant notre intelligence par la Parole de Dieu, et en nous attachant à la communion fraternelle et à la prière. C'est un processus continu de sanctification.</w:t>
      </w:r>
    </w:p>
    <w:p>
      <w:pPr>
        <w:pStyle w:val="ListBullet"/>
      </w:pPr>
      <w:r>
        <w:rPr>
          <w:b w:val="0"/>
          <w:i w:val="0"/>
        </w:rPr>
        <w:t>Citation d’un héros de la foi :</w:t>
      </w:r>
      <w:r>
        <w:rPr>
          <w:b/>
          <w:i w:val="0"/>
        </w:rPr>
      </w:r>
    </w:p>
    <w:p>
      <w:r>
        <w:rPr>
          <w:b w:val="0"/>
          <w:i w:val="0"/>
        </w:rPr>
        <w:t xml:space="preserve">    « La repentance est le premier pas vers la vraie conversion. Mais la conversion n'est pas seulement un acte ponctuel, c'est un processus quotidien de devenir davantage comme Christ. » – C. S. Lewis</w:t>
      </w:r>
    </w:p>
    <w:p>
      <w:pPr>
        <w:pStyle w:val="ListBullet"/>
      </w:pPr>
      <w:r>
        <w:rPr>
          <w:b w:val="0"/>
          <w:i w:val="0"/>
        </w:rPr>
        <w:t>Activité créative ou illustration collaborative :</w:t>
      </w:r>
      <w:r>
        <w:rPr>
          <w:b/>
          <w:i w:val="0"/>
        </w:rPr>
      </w:r>
    </w:p>
    <w:p>
      <w:r>
        <w:rPr>
          <w:b w:val="0"/>
          <w:i w:val="0"/>
        </w:rPr>
        <w:t xml:space="preserve">    "Dessine ton Ancien et Nouveau Toi"</w:t>
      </w:r>
      <w:r>
        <w:rPr>
          <w:b/>
          <w:i w:val="0"/>
        </w:rPr>
      </w:r>
    </w:p>
    <w:p>
      <w:r>
        <w:rPr>
          <w:b w:val="0"/>
          <w:i w:val="0"/>
        </w:rPr>
        <w:t xml:space="preserve">    Matériel : Grandes feuilles de papier, crayons de couleur ou feutres.</w:t>
      </w:r>
    </w:p>
    <w:p>
      <w:r>
        <w:rPr>
          <w:b w:val="0"/>
          <w:i w:val="0"/>
        </w:rPr>
        <w:t xml:space="preserve">    Chaque participant (ou par petits groupes mixtes) dessine sur une moitié de la feuille ce qu'il imagine être son "ancien lui" (avant Christ, ou les choses qu'il a laissées derrière lui), et sur l'autre moitié, son "nouveau lui" (ce qu'il est en Christ, ou ce qu'il aspire à être). Les enfants peuvent dessiner des symboles (cœur brisé vs. cœur guéri, mains vides vs. mains qui donnent).</w:t>
      </w:r>
    </w:p>
    <w:p>
      <w:pPr>
        <w:pStyle w:val="ListBullet"/>
      </w:pPr>
      <w:r>
        <w:rPr>
          <w:b w:val="0"/>
          <w:i w:val="0"/>
        </w:rPr>
        <w:t>Défi pratique à mettre en œuvre après le partage :</w:t>
      </w:r>
      <w:r>
        <w:rPr>
          <w:b/>
          <w:i w:val="0"/>
        </w:rPr>
      </w:r>
    </w:p>
    <w:p>
      <w:r>
        <w:rPr>
          <w:b w:val="0"/>
          <w:i w:val="0"/>
        </w:rPr>
        <w:t xml:space="preserve">    Identifiez une "chose ancienne" (une mauvaise habitude, une pensée négative, une réaction charnelle) que vous souhaitez laisser derrière vous cette semaine. Priez chaque jour pour que l'Esprit vous aide à la remplacer par une "chose nouvelle" inspirée par Christ.</w:t>
      </w:r>
    </w:p>
    <w:p>
      <w:r>
        <w:rPr>
          <w:b w:val="0"/>
          <w:i w:val="0"/>
        </w:rPr>
        <w:t>---</w:t>
      </w:r>
    </w:p>
    <w:p>
      <w:pPr>
        <w:pStyle w:val="Heading3"/>
      </w:pPr>
      <w:r>
        <w:t>Fiche Thématique 2 : La Souplesse de l'Outre</w:t>
      </w:r>
    </w:p>
    <w:p>
      <w:pPr>
        <w:pStyle w:val="ListBullet"/>
      </w:pPr>
      <w:r>
        <w:rPr>
          <w:b w:val="0"/>
          <w:i w:val="0"/>
        </w:rPr>
        <w:t>Verset clé :</w:t>
      </w:r>
      <w:r>
        <w:rPr>
          <w:b/>
          <w:i w:val="0"/>
        </w:rPr>
        <w:t xml:space="preserve"> « J’ai été faible avec les faibles, afin de gagner les faibles. Je me suis fait tout à tous, afin d’en sauver de toute manière quelques-uns. »</w:t>
      </w:r>
      <w:r>
        <w:rPr>
          <w:b/>
          <w:i/>
        </w:rPr>
        <w:t xml:space="preserve"> (1 Corinthiens 9:22)</w:t>
      </w:r>
    </w:p>
    <w:p>
      <w:pPr>
        <w:pStyle w:val="ListBullet"/>
      </w:pPr>
      <w:r>
        <w:rPr>
          <w:b w:val="0"/>
          <w:i w:val="0"/>
        </w:rPr>
        <w:t>Explication ou objectif :</w:t>
      </w:r>
      <w:r>
        <w:rPr>
          <w:b/>
          <w:i w:val="0"/>
        </w:rPr>
        <w:t xml:space="preserve"> Comprendre l'importance d'être flexible et adaptable, à l'image d'une outre neuve, pour atteindre les autres avec l'Évangile sans compromettre nos convictions.</w:t>
      </w:r>
    </w:p>
    <w:p>
      <w:pPr>
        <w:pStyle w:val="ListBullet"/>
      </w:pPr>
      <w:r>
        <w:rPr>
          <w:b w:val="0"/>
          <w:i w:val="0"/>
        </w:rPr>
        <w:t>Réflexion :</w:t>
      </w:r>
      <w:r>
        <w:rPr>
          <w:b/>
          <w:i w:val="0"/>
        </w:rPr>
      </w:r>
    </w:p>
    <w:p>
      <w:r>
        <w:rPr>
          <w:b w:val="0"/>
          <w:i w:val="0"/>
        </w:rPr>
        <w:t xml:space="preserve">    1.  Pourquoi la souplesse et l'adaptabilité sont-elles des qualités importantes pour un chrétien appelé à être une "outre du Seigneur" dans le monde d'aujourd'hui ?</w:t>
      </w:r>
    </w:p>
    <w:p>
      <w:r>
        <w:rPr>
          <w:b w:val="0"/>
          <w:i w:val="0"/>
        </w:rPr>
        <w:t xml:space="preserve">           </w:t>
      </w:r>
      <w:r>
        <w:rPr>
          <w:b w:val="0"/>
          <w:i/>
        </w:rPr>
        <w:t>Réponse suggérée :* Pour être pertinent et compréhensible pour des personnes de cultures, âges et horizons différents, sans leur imposer des traditions inutiles. Une outre rigide éclate ; un chrétien rigide repousse.</w:t>
      </w:r>
    </w:p>
    <w:p>
      <w:r>
        <w:rPr>
          <w:b w:val="0"/>
          <w:i w:val="0"/>
        </w:rPr>
        <w:t xml:space="preserve">    2.  Comment pouvons-nous nous "faire tout à tous" sans pour autant compromettre notre foi et les principes bibliques ?</w:t>
      </w:r>
    </w:p>
    <w:p>
      <w:r>
        <w:rPr>
          <w:b w:val="0"/>
          <w:i w:val="0"/>
        </w:rPr>
        <w:t xml:space="preserve">           </w:t>
      </w:r>
      <w:r>
        <w:rPr>
          <w:b w:val="0"/>
          <w:i/>
        </w:rPr>
        <w:t>Réponse suggérée :* En discernant ce qui relève de la culture, des préférences personnelles (adaptables), et ce qui relève des vérités immuables de Dieu (non négociables). L'amour est la clé : nous nous adaptons pour aimer et servir, pas pour trahir Christ.</w:t>
      </w:r>
    </w:p>
    <w:p>
      <w:pPr>
        <w:pStyle w:val="ListBullet"/>
      </w:pPr>
      <w:r>
        <w:rPr>
          <w:b w:val="0"/>
          <w:i w:val="0"/>
        </w:rPr>
        <w:t>Citation d’un héros de la foi :</w:t>
      </w:r>
      <w:r>
        <w:rPr>
          <w:b/>
          <w:i w:val="0"/>
        </w:rPr>
      </w:r>
    </w:p>
    <w:p>
      <w:r>
        <w:rPr>
          <w:b w:val="0"/>
          <w:i w:val="0"/>
        </w:rPr>
        <w:t xml:space="preserve">    « Si j'avais mille vies, je les donnerais toutes pour la Chine. » – Hudson Taylor (connu pour s'être adapté à la culture chinoise, y compris en adoptant leurs vêtements et leur langue, pour mieux partager l'Évangile).</w:t>
      </w:r>
    </w:p>
    <w:p>
      <w:pPr>
        <w:pStyle w:val="ListBullet"/>
      </w:pPr>
      <w:r>
        <w:rPr>
          <w:b w:val="0"/>
          <w:i w:val="0"/>
        </w:rPr>
        <w:t>Activité créative ou illustration collaborative :</w:t>
      </w:r>
      <w:r>
        <w:rPr>
          <w:b/>
          <w:i w:val="0"/>
        </w:rPr>
      </w:r>
    </w:p>
    <w:p>
      <w:r>
        <w:rPr>
          <w:b w:val="0"/>
          <w:i w:val="0"/>
        </w:rPr>
        <w:t xml:space="preserve">    "Le Pont de la Compréhension"</w:t>
      </w:r>
      <w:r>
        <w:rPr>
          <w:b/>
          <w:i w:val="0"/>
        </w:rPr>
      </w:r>
    </w:p>
    <w:p>
      <w:r>
        <w:rPr>
          <w:b w:val="0"/>
          <w:i w:val="0"/>
        </w:rPr>
        <w:t xml:space="preserve">    Matériel : Des bandes de papier ou de tissu, des feutres.</w:t>
      </w:r>
    </w:p>
    <w:p>
      <w:r>
        <w:rPr>
          <w:b w:val="0"/>
          <w:i w:val="0"/>
        </w:rPr>
        <w:t xml:space="preserve">    Chaque personne écrit sur une bande de papier une situation où il est difficile de se connecter avec quelqu'un (ex: "parler de Jésus à un ami athée", "comprendre un jeune qui a des idées différentes", "partager avec quelqu'un d'une autre culture"). Ensuite, collectivement, les participants cherchent une manière "souple" d'aborder la situation et écrivent cette approche sur la bande. On relie toutes les bandes pour former une chaîne ou un "pont".</w:t>
      </w:r>
    </w:p>
    <w:p>
      <w:pPr>
        <w:pStyle w:val="ListBullet"/>
      </w:pPr>
      <w:r>
        <w:rPr>
          <w:b w:val="0"/>
          <w:i w:val="0"/>
        </w:rPr>
        <w:t>Défi pratique à mettre en œuvre après le partage :</w:t>
      </w:r>
      <w:r>
        <w:rPr>
          <w:b/>
          <w:i w:val="0"/>
        </w:rPr>
      </w:r>
    </w:p>
    <w:p>
      <w:r>
        <w:rPr>
          <w:b w:val="0"/>
          <w:i w:val="0"/>
        </w:rPr>
        <w:t xml:space="preserve">    Cette semaine, identifiez une personne dans votre entourage avec qui vous avez du mal à vous connecter ou à partager votre foi. Cherchez une manière nouvelle, souple et aimante de l'approcher ou d'entamer une conversation sans jugement.</w:t>
      </w:r>
    </w:p>
    <w:p>
      <w:r>
        <w:rPr>
          <w:b w:val="0"/>
          <w:i w:val="0"/>
        </w:rPr>
        <w:t>---</w:t>
      </w:r>
    </w:p>
    <w:p>
      <w:pPr>
        <w:pStyle w:val="Heading3"/>
      </w:pPr>
      <w:r>
        <w:t>Fiche Thématique 3 : Renouvellement de l'Intelligence</w:t>
      </w:r>
    </w:p>
    <w:p>
      <w:pPr>
        <w:pStyle w:val="ListBullet"/>
      </w:pPr>
      <w:r>
        <w:rPr>
          <w:b w:val="0"/>
          <w:i w:val="0"/>
        </w:rPr>
        <w:t>Verset clé :</w:t>
      </w:r>
      <w:r>
        <w:rPr>
          <w:b/>
          <w:i w:val="0"/>
        </w:rPr>
        <w:t xml:space="preserve"> « Ne vous conformez pas au siècle présent, mais soyez transformés par le renouvellement de l’intelligence, afin que vous discerniez quelle est la volonté de Dieu, ce qui est bon, agréable et parfait. »</w:t>
      </w:r>
      <w:r>
        <w:rPr>
          <w:b/>
          <w:i/>
        </w:rPr>
        <w:t xml:space="preserve"> (Romains 12:2)</w:t>
      </w:r>
    </w:p>
    <w:p>
      <w:pPr>
        <w:pStyle w:val="ListBullet"/>
      </w:pPr>
      <w:r>
        <w:rPr>
          <w:b w:val="0"/>
          <w:i w:val="0"/>
        </w:rPr>
        <w:t>Explication ou objectif :</w:t>
      </w:r>
      <w:r>
        <w:rPr>
          <w:b/>
          <w:i w:val="0"/>
        </w:rPr>
        <w:t xml:space="preserve"> Comprendre que pour être une outre neuve, nous devons permettre à Dieu de transformer notre manière de penser, en alignant nos pensées sur les Siennes.</w:t>
      </w:r>
    </w:p>
    <w:p>
      <w:pPr>
        <w:pStyle w:val="ListBullet"/>
      </w:pPr>
      <w:r>
        <w:rPr>
          <w:b w:val="0"/>
          <w:i w:val="0"/>
        </w:rPr>
        <w:t>Réflexion :</w:t>
      </w:r>
      <w:r>
        <w:rPr>
          <w:b/>
          <w:i w:val="0"/>
        </w:rPr>
      </w:r>
    </w:p>
    <w:p>
      <w:r>
        <w:rPr>
          <w:b w:val="0"/>
          <w:i w:val="0"/>
        </w:rPr>
        <w:t xml:space="preserve">    1.  En quoi le "renouvellement de l'intelligence" est-il essentiel pour que nous puissions recevoir et contenir le "vin nouveau" de l'Esprit sans qu'il ne "fasse éclater" nos vieilles manières de penser ?</w:t>
      </w:r>
    </w:p>
    <w:p>
      <w:r>
        <w:rPr>
          <w:b w:val="0"/>
          <w:i w:val="0"/>
        </w:rPr>
        <w:t xml:space="preserve">           </w:t>
      </w:r>
      <w:r>
        <w:rPr>
          <w:b w:val="0"/>
          <w:i/>
        </w:rPr>
        <w:t>Réponse suggérée :* Nos anciennes façons de penser (conformes au monde, légalistes, égoïstes) sont rigides et limitées. L'Esprit de Dieu apporte une perspective divine, une sagesse, et une liberté qui ne peuvent être comprises et vécues qu'avec une intelligence renouvelée.</w:t>
      </w:r>
    </w:p>
    <w:p>
      <w:r>
        <w:rPr>
          <w:b w:val="0"/>
          <w:i w:val="0"/>
        </w:rPr>
        <w:t xml:space="preserve">    2.  Quelles sont des étapes concrètes que nous pouvons prendre pour que notre intelligence soit renouvelée jour après jour ?</w:t>
      </w:r>
    </w:p>
    <w:p>
      <w:r>
        <w:rPr>
          <w:b w:val="0"/>
          <w:i w:val="0"/>
        </w:rPr>
        <w:t xml:space="preserve">           </w:t>
      </w:r>
      <w:r>
        <w:rPr>
          <w:b w:val="0"/>
          <w:i/>
        </w:rPr>
        <w:t>Réponse suggérée :* La lecture et la méditation régulière de la Parole de Dieu, la prière pour demander la sagesse divine, l'écoute d'enseignements bibliques, et le fait de consciemment rejeter les pensées négatives ou contraires à la vérité de Dieu.</w:t>
      </w:r>
    </w:p>
    <w:p>
      <w:pPr>
        <w:pStyle w:val="ListBullet"/>
      </w:pPr>
      <w:r>
        <w:rPr>
          <w:b w:val="0"/>
          <w:i w:val="0"/>
        </w:rPr>
        <w:t>Citation d’un héros de la foi :</w:t>
      </w:r>
      <w:r>
        <w:rPr>
          <w:b/>
          <w:i w:val="0"/>
        </w:rPr>
      </w:r>
    </w:p>
    <w:p>
      <w:r>
        <w:rPr>
          <w:b w:val="0"/>
          <w:i w:val="0"/>
        </w:rPr>
        <w:t xml:space="preserve">    « Si votre esprit n'est pas rempli de la Parole de Dieu, il se remplira de la démagogie du monde. » – John Wesley</w:t>
      </w:r>
    </w:p>
    <w:p>
      <w:pPr>
        <w:pStyle w:val="ListBullet"/>
      </w:pPr>
      <w:r>
        <w:rPr>
          <w:b w:val="0"/>
          <w:i w:val="0"/>
        </w:rPr>
        <w:t>Activité créative ou illustration collaborative :</w:t>
      </w:r>
      <w:r>
        <w:rPr>
          <w:b/>
          <w:i w:val="0"/>
        </w:rPr>
      </w:r>
    </w:p>
    <w:p>
      <w:r>
        <w:rPr>
          <w:b w:val="0"/>
          <w:i w:val="0"/>
        </w:rPr>
        <w:t xml:space="preserve">    "Le Nettoyage des Pensées"</w:t>
      </w:r>
      <w:r>
        <w:rPr>
          <w:b/>
          <w:i w:val="0"/>
        </w:rPr>
      </w:r>
    </w:p>
    <w:p>
      <w:r>
        <w:rPr>
          <w:b w:val="0"/>
          <w:i w:val="0"/>
        </w:rPr>
        <w:t xml:space="preserve">    Matériel : Une grande boîte (représentant une "vieille outre" pleine de débris), des petits papiers, des stylos, une autre boîte plus petite et propre.</w:t>
      </w:r>
    </w:p>
    <w:p>
      <w:r>
        <w:rPr>
          <w:b w:val="0"/>
          <w:i w:val="0"/>
        </w:rPr>
        <w:t xml:space="preserve">    Chaque participant écrit sur les petits papiers une pensée négative, un préjugé, une peur ou une fausse croyance qu'il sait contraire à la volonté de Dieu. Tous les papiers sont mis dans la grande boîte. On discute ensuite de versets bibliques ou de vérités divines qui "nettoient" ces pensées. Symboliquement, on jette les papiers de la vieille boîte et on écrit des pensées positives, basées sur la Parole, qu'on met dans la petite boîte "neuve".</w:t>
      </w:r>
    </w:p>
    <w:p>
      <w:pPr>
        <w:pStyle w:val="ListBullet"/>
      </w:pPr>
      <w:r>
        <w:rPr>
          <w:b w:val="0"/>
          <w:i w:val="0"/>
        </w:rPr>
        <w:t>Défi pratique à mettre en œuvre après le partage :</w:t>
      </w:r>
      <w:r>
        <w:rPr>
          <w:b/>
          <w:i w:val="0"/>
        </w:rPr>
      </w:r>
    </w:p>
    <w:p>
      <w:r>
        <w:rPr>
          <w:b w:val="0"/>
          <w:i w:val="0"/>
        </w:rPr>
        <w:t xml:space="preserve">    Choisissez un domaine de votre vie où vous savez que vos pensées ne sont pas alignées avec Dieu (par exemple, l'inquiétude, le jugement, l'auto-dévalorisation). Identifiez un verset biblique pertinent et mémorisez-le. Chaque fois que la pensée négative se présente, remplacez-la activement par la vérité du verset.</w:t>
      </w:r>
    </w:p>
    <w:p>
      <w:r>
        <w:rPr>
          <w:b w:val="0"/>
          <w:i w:val="0"/>
        </w:rPr>
        <w:t>---</w:t>
      </w:r>
    </w:p>
    <w:p>
      <w:pPr>
        <w:pStyle w:val="Heading3"/>
      </w:pPr>
      <w:r>
        <w:t>Fiche Thématique 4 : L'Humilité du Service</w:t>
      </w:r>
    </w:p>
    <w:p>
      <w:pPr>
        <w:pStyle w:val="ListBullet"/>
      </w:pPr>
      <w:r>
        <w:rPr>
          <w:b w:val="0"/>
          <w:i w:val="0"/>
        </w:rPr>
        <w:t>Verset clé :</w:t>
      </w:r>
      <w:r>
        <w:rPr>
          <w:b/>
          <w:i w:val="0"/>
        </w:rPr>
        <w:t xml:space="preserve"> « Il n’en est pas de même parmi vous. Mais quiconque veut être grand parmi vous, qu’il soit votre serviteur ; et quiconque veut être le premier parmi vous, qu’il soit l’esclave de tous. Car le Fils de l’homme est venu, non pour être servi, mais pour servir et donner sa vie en rançon pour beaucoup. »</w:t>
      </w:r>
      <w:r>
        <w:rPr>
          <w:b/>
          <w:i/>
        </w:rPr>
        <w:t xml:space="preserve"> (Marc 10:43-45)</w:t>
      </w:r>
    </w:p>
    <w:p>
      <w:pPr>
        <w:pStyle w:val="ListBullet"/>
      </w:pPr>
      <w:r>
        <w:rPr>
          <w:b w:val="0"/>
          <w:i w:val="0"/>
        </w:rPr>
        <w:t>Explication ou objectif :</w:t>
      </w:r>
      <w:r>
        <w:rPr>
          <w:b/>
          <w:i w:val="0"/>
        </w:rPr>
        <w:t xml:space="preserve"> Reconnaître que la marque d'une outre neuve, renouvelée par l'Esprit, est l'attitude de service et d'humilité, à l'image de Christ.</w:t>
      </w:r>
    </w:p>
    <w:p>
      <w:pPr>
        <w:pStyle w:val="ListBullet"/>
      </w:pPr>
      <w:r>
        <w:rPr>
          <w:b w:val="0"/>
          <w:i w:val="0"/>
        </w:rPr>
        <w:t>Réflexion :</w:t>
      </w:r>
      <w:r>
        <w:rPr>
          <w:b/>
          <w:i w:val="0"/>
        </w:rPr>
      </w:r>
    </w:p>
    <w:p>
      <w:r>
        <w:rPr>
          <w:b w:val="0"/>
          <w:i w:val="0"/>
        </w:rPr>
        <w:t xml:space="preserve">    1.  En quoi l'attitude de service et d'humilité, enseignée par Jésus, est-elle contraire à une "outre vieillie" qui pourrait être rigide ou axée sur elle-même ?</w:t>
      </w:r>
    </w:p>
    <w:p>
      <w:r>
        <w:rPr>
          <w:b w:val="0"/>
          <w:i w:val="0"/>
        </w:rPr>
        <w:t xml:space="preserve">           </w:t>
      </w:r>
      <w:r>
        <w:rPr>
          <w:b w:val="0"/>
          <w:i/>
        </w:rPr>
        <w:t>Réponse suggérée :* Une vieille outre est souvent associée à des structures rigides, pyramidales, où le pouvoir et la domination sont recherchés. Une outre neuve, par contre, est souple et humble, prête à se déverser pour les autres, reflétant le cœur de Christ, le serviteur par excellence.</w:t>
      </w:r>
    </w:p>
    <w:p>
      <w:r>
        <w:rPr>
          <w:b w:val="0"/>
          <w:i w:val="0"/>
        </w:rPr>
        <w:t xml:space="preserve">    2.  Comment pouvons-nous, concrètement, adopter cette attitude de serviteur dans nos familles, nos églises et nos communautés, en gardant à l'esprit que nous sommes des "outres" ?</w:t>
      </w:r>
    </w:p>
    <w:p>
      <w:r>
        <w:rPr>
          <w:b w:val="0"/>
          <w:i w:val="0"/>
        </w:rPr>
        <w:t xml:space="preserve">           </w:t>
      </w:r>
      <w:r>
        <w:rPr>
          <w:b w:val="0"/>
          <w:i/>
        </w:rPr>
        <w:t>Réponse suggérée :* En cherchant activement des occasions d'aider, d'écouter, de soutenir les autres sans chercher de reconnaissance. En étant attentifs aux besoins de ceux qui nous entourent et en offrant nos dons et talents pour le bien commun.</w:t>
      </w:r>
    </w:p>
    <w:p>
      <w:pPr>
        <w:pStyle w:val="ListBullet"/>
      </w:pPr>
      <w:r>
        <w:rPr>
          <w:b w:val="0"/>
          <w:i w:val="0"/>
        </w:rPr>
        <w:t>Citation d’un héros de la foi :</w:t>
      </w:r>
      <w:r>
        <w:rPr>
          <w:b/>
          <w:i w:val="0"/>
        </w:rPr>
      </w:r>
    </w:p>
    <w:p>
      <w:r>
        <w:rPr>
          <w:b w:val="0"/>
          <w:i w:val="0"/>
        </w:rPr>
        <w:t xml:space="preserve">    « Pourquoi devrions-nous attendre d'être dans un bon environnement pour être bon ? » – Catherine Booth (Co-fondatrice de l'Armée du Salut, connue pour son service aux plus démunis).</w:t>
      </w:r>
    </w:p>
    <w:p>
      <w:pPr>
        <w:pStyle w:val="ListBullet"/>
      </w:pPr>
      <w:r>
        <w:rPr>
          <w:b w:val="0"/>
          <w:i w:val="0"/>
        </w:rPr>
        <w:t>Activité créative ou illustration collaborative :</w:t>
      </w:r>
      <w:r>
        <w:rPr>
          <w:b/>
          <w:i w:val="0"/>
        </w:rPr>
      </w:r>
    </w:p>
    <w:p>
      <w:r>
        <w:rPr>
          <w:b w:val="0"/>
          <w:i w:val="0"/>
        </w:rPr>
        <w:t xml:space="preserve">    "Les Mains de Service"</w:t>
      </w:r>
      <w:r>
        <w:rPr>
          <w:b/>
          <w:i w:val="0"/>
        </w:rPr>
      </w:r>
    </w:p>
    <w:p>
      <w:r>
        <w:rPr>
          <w:b w:val="0"/>
          <w:i w:val="0"/>
        </w:rPr>
        <w:t xml:space="preserve">    Matériel : Grande feuille de papier, peinture non-toxique ou encreur, ou juste des crayons.</w:t>
      </w:r>
    </w:p>
    <w:p>
      <w:r>
        <w:rPr>
          <w:b w:val="0"/>
          <w:i w:val="0"/>
        </w:rPr>
        <w:t xml:space="preserve">    Les participants tracent le contour de leurs mains sur la feuille. À l'intérieur de chaque main, ils écrivent ou dessinent une manière concrète dont ils peuvent servir quelqu'un cette semaine (ex: "aider ma mère", "écouter un ami", "prier pour un voisin", "ramasser des déchets"). L'ensemble des mains symbolise une communauté de serviteurs.</w:t>
      </w:r>
    </w:p>
    <w:p>
      <w:pPr>
        <w:pStyle w:val="ListBullet"/>
      </w:pPr>
      <w:r>
        <w:rPr>
          <w:b w:val="0"/>
          <w:i w:val="0"/>
        </w:rPr>
        <w:t>Défi pratique à mettre en œuvre après le partage :</w:t>
      </w:r>
      <w:r>
        <w:rPr>
          <w:b/>
          <w:i w:val="0"/>
        </w:rPr>
      </w:r>
    </w:p>
    <w:p>
      <w:r>
        <w:rPr>
          <w:b w:val="0"/>
          <w:i w:val="0"/>
        </w:rPr>
        <w:t xml:space="preserve">    Cette semaine, identifiez une tâche ou un besoin que personne ne veut faire ou qui est souvent négligé. Faites-le avec un cœur joyeux et humble, sans en attendre de reconnaissance, comme un acte d'adoration envers le Seigneur.</w:t>
      </w:r>
    </w:p>
    <w:p>
      <w:r>
        <w:rPr>
          <w:b w:val="0"/>
          <w:i w:val="0"/>
        </w:rPr>
        <w:t>---</w:t>
      </w:r>
    </w:p>
    <w:p>
      <w:pPr>
        <w:pStyle w:val="Heading3"/>
      </w:pPr>
      <w:r>
        <w:t>Fiche Thématique 5 : Préparer le Terrain pour le Vin Nouveau</w:t>
      </w:r>
    </w:p>
    <w:p>
      <w:pPr>
        <w:pStyle w:val="ListBullet"/>
      </w:pPr>
      <w:r>
        <w:rPr>
          <w:b w:val="0"/>
          <w:i w:val="0"/>
        </w:rPr>
        <w:t>Verset clé :</w:t>
      </w:r>
      <w:r>
        <w:rPr>
          <w:b/>
          <w:i w:val="0"/>
        </w:rPr>
        <w:t xml:space="preserve"> « J’ai été crucifié avec Christ ; et si je vis, ce n’est plus moi qui vis, c’est Christ qui vit en moi ; si je vis maintenant dans la chair, je vis dans la foi au Fils de Dieu, qui m’a aimé et qui s’est livré lui-même pour moi. »</w:t>
      </w:r>
      <w:r>
        <w:rPr>
          <w:b/>
          <w:i/>
        </w:rPr>
        <w:t xml:space="preserve"> (Galates 2:20)</w:t>
      </w:r>
    </w:p>
    <w:p>
      <w:pPr>
        <w:pStyle w:val="ListBullet"/>
      </w:pPr>
      <w:r>
        <w:rPr>
          <w:b w:val="0"/>
          <w:i w:val="0"/>
        </w:rPr>
        <w:t>Explication ou objectif :</w:t>
      </w:r>
      <w:r>
        <w:rPr>
          <w:b/>
          <w:i w:val="0"/>
        </w:rPr>
        <w:t xml:space="preserve"> Comprendre que la "crucifixion de la chair" est essentielle pour vider l'outre de ses vieilles impuretés et la préparer à être remplie du "vin nouveau" de Christ.</w:t>
      </w:r>
    </w:p>
    <w:p>
      <w:pPr>
        <w:pStyle w:val="ListBullet"/>
      </w:pPr>
      <w:r>
        <w:rPr>
          <w:b w:val="0"/>
          <w:i w:val="0"/>
        </w:rPr>
        <w:t>Réflexion :</w:t>
      </w:r>
      <w:r>
        <w:rPr>
          <w:b/>
          <w:i w:val="0"/>
        </w:rPr>
      </w:r>
    </w:p>
    <w:p>
      <w:r>
        <w:rPr>
          <w:b w:val="0"/>
          <w:i w:val="0"/>
        </w:rPr>
        <w:t xml:space="preserve">    1.  Que signifie concrètement "être crucifié avec Christ" dans notre vie quotidienne pour un chrétien du 21e siècle ?</w:t>
      </w:r>
    </w:p>
    <w:p>
      <w:r>
        <w:rPr>
          <w:b w:val="0"/>
          <w:i w:val="0"/>
        </w:rPr>
        <w:t xml:space="preserve">           </w:t>
      </w:r>
      <w:r>
        <w:rPr>
          <w:b w:val="0"/>
          <w:i/>
        </w:rPr>
        <w:t>Réponse suggérée :* Cela signifie renoncer à nos désirs égoïstes, à notre volonté propre, à nos vieilles habitudes de péché, et choisir de vivre selon les principes de Christ. Ce n'est pas une mort physique, mais une mort à notre "ancien moi" charnel.</w:t>
      </w:r>
    </w:p>
    <w:p>
      <w:r>
        <w:rPr>
          <w:b w:val="0"/>
          <w:i w:val="0"/>
        </w:rPr>
        <w:t xml:space="preserve">    2.  Comment cette "mort à soi-même" nous rend-elle plus aptes à être une "outre neuve" remplie de la vie de Christ et du Saint-Esprit ?</w:t>
      </w:r>
    </w:p>
    <w:p>
      <w:r>
        <w:rPr>
          <w:b w:val="0"/>
          <w:i w:val="0"/>
        </w:rPr>
        <w:t xml:space="preserve">           </w:t>
      </w:r>
      <w:r>
        <w:rPr>
          <w:b w:val="0"/>
          <w:i/>
        </w:rPr>
        <w:t>Réponse suggérée :* En nous vidant de nous-mêmes, nous créons de la place pour l'Esprit de Dieu. Moins il y a de notre "chair" (nos penchants pécheurs), plus il y a de Christ en nous, nous rendant malléables et obéissants à Sa direction.</w:t>
      </w:r>
    </w:p>
    <w:p>
      <w:pPr>
        <w:pStyle w:val="ListBullet"/>
      </w:pPr>
      <w:r>
        <w:rPr>
          <w:b w:val="0"/>
          <w:i w:val="0"/>
        </w:rPr>
        <w:t>Citation d’un héros de la foi :</w:t>
      </w:r>
      <w:r>
        <w:rPr>
          <w:b/>
          <w:i w:val="0"/>
        </w:rPr>
      </w:r>
    </w:p>
    <w:p>
      <w:r>
        <w:rPr>
          <w:b w:val="0"/>
          <w:i w:val="0"/>
        </w:rPr>
        <w:t xml:space="preserve">    « La première et la plus grande difficulté est de mourir à soi-même. Si nous réussissons cela, il n'y a plus de difficulté. » – Andrew Murray</w:t>
      </w:r>
    </w:p>
    <w:p>
      <w:pPr>
        <w:pStyle w:val="ListBullet"/>
      </w:pPr>
      <w:r>
        <w:rPr>
          <w:b w:val="0"/>
          <w:i w:val="0"/>
        </w:rPr>
        <w:t>Activité créative ou illustration collaborative :</w:t>
      </w:r>
      <w:r>
        <w:rPr>
          <w:b/>
          <w:i w:val="0"/>
        </w:rPr>
      </w:r>
    </w:p>
    <w:p>
      <w:r>
        <w:rPr>
          <w:b w:val="0"/>
          <w:i w:val="0"/>
        </w:rPr>
        <w:t xml:space="preserve">    "La Décharge du Cœur"</w:t>
      </w:r>
      <w:r>
        <w:rPr>
          <w:b/>
          <w:i w:val="0"/>
        </w:rPr>
      </w:r>
    </w:p>
    <w:p>
      <w:r>
        <w:rPr>
          <w:b w:val="0"/>
          <w:i w:val="0"/>
        </w:rPr>
        <w:t xml:space="preserve">    Matériel : Petites pierres ou galets, un grand pot ou une boîte vide.</w:t>
      </w:r>
    </w:p>
    <w:p>
      <w:r>
        <w:rPr>
          <w:b w:val="0"/>
          <w:i w:val="0"/>
        </w:rPr>
        <w:t xml:space="preserve">    Chaque personne prend une pierre et pense à une chose de sa "chair" ou de son "ancien moi" qu'elle souhaite déposer au pied de la croix (ex: l'orgueil, la colère, l'envie, la paresse). Chacun, à son tour, place sa pierre dans le pot ou la boîte en la nommant ou en priant silencieusement. Cela symbolise le fait de se vider pour laisser de la place à Christ. Pour les enfants, on peut leur demander de dessiner une "mauvaise chose" sur une pierre avant de la déposer.</w:t>
      </w:r>
    </w:p>
    <w:p>
      <w:pPr>
        <w:pStyle w:val="ListBullet"/>
      </w:pPr>
      <w:r>
        <w:rPr>
          <w:b w:val="0"/>
          <w:i w:val="0"/>
        </w:rPr>
        <w:t>Défi pratique à mettre en œuvre après le partage :</w:t>
      </w:r>
      <w:r>
        <w:rPr>
          <w:b/>
          <w:i w:val="0"/>
        </w:rPr>
      </w:r>
    </w:p>
    <w:p>
      <w:r>
        <w:rPr>
          <w:b w:val="0"/>
          <w:i w:val="0"/>
        </w:rPr>
        <w:t xml:space="preserve">    Passez un moment chaque matin cette semaine à prier : "Seigneur, pas ma volonté, mais la Tienne. Je meurs à moi-même aujourd'hui pour que Tu vives en moi." Observez comment cela influence vos choix et vos réactions durant la journée.</w:t>
      </w:r>
    </w:p>
    <w:p>
      <w:r>
        <w:rPr>
          <w:b w:val="0"/>
          <w:i w:val="0"/>
        </w:rPr>
        <w:t>---</w:t>
      </w:r>
    </w:p>
    <w:p>
      <w:pPr>
        <w:pStyle w:val="Heading2"/>
      </w:pPr>
      <w:r>
        <w:t>Groupe 2 : Le Vin Nouveau – Puissance par le Jeûne et la Prière</w:t>
      </w:r>
    </w:p>
    <w:p>
      <w:pPr>
        <w:pStyle w:val="Heading3"/>
      </w:pPr>
      <w:r>
        <w:t>Fiche Thématique 1 : La Puissance du Vin Nouveau</w:t>
      </w:r>
    </w:p>
    <w:p>
      <w:pPr>
        <w:pStyle w:val="ListBullet"/>
      </w:pPr>
      <w:r>
        <w:rPr>
          <w:b w:val="0"/>
          <w:i w:val="0"/>
        </w:rPr>
        <w:t>Verset clé :</w:t>
      </w:r>
      <w:r>
        <w:rPr>
          <w:b/>
          <w:i w:val="0"/>
        </w:rPr>
        <w:t xml:space="preserve"> « L’Esprit du Seigneur est sur moi, parce qu’il m’a oint pour annoncer une bonne nouvelle aux pauvres ; il m’a envoyé pour guérir ceux qui ont le cœur brisé, pour proclamer aux captifs la délivrance, et aux aveugles le recouvrement de la vue, pour renvoyer libres les opprimés, pour publier une année de grâce du Seigneur. »</w:t>
      </w:r>
      <w:r>
        <w:rPr>
          <w:b/>
          <w:i/>
        </w:rPr>
        <w:t xml:space="preserve"> (Luc 4:18-19)</w:t>
      </w:r>
    </w:p>
    <w:p>
      <w:pPr>
        <w:pStyle w:val="ListBullet"/>
      </w:pPr>
      <w:r>
        <w:rPr>
          <w:b w:val="0"/>
          <w:i w:val="0"/>
        </w:rPr>
        <w:t>Explication ou objectif :</w:t>
      </w:r>
      <w:r>
        <w:rPr>
          <w:b/>
          <w:i w:val="0"/>
        </w:rPr>
        <w:t xml:space="preserve"> Comprendre que le "vin nouveau" est l'onction du Saint-Esprit, qui équipe et donne la puissance aux "outres neuves" pour accomplir l'œuvre de Dieu.</w:t>
      </w:r>
    </w:p>
    <w:p>
      <w:pPr>
        <w:pStyle w:val="ListBullet"/>
      </w:pPr>
      <w:r>
        <w:rPr>
          <w:b w:val="0"/>
          <w:i w:val="0"/>
        </w:rPr>
        <w:t>Réflexion :</w:t>
      </w:r>
      <w:r>
        <w:rPr>
          <w:b/>
          <w:i w:val="0"/>
        </w:rPr>
      </w:r>
    </w:p>
    <w:p>
      <w:r>
        <w:rPr>
          <w:b w:val="0"/>
          <w:i w:val="0"/>
        </w:rPr>
        <w:t xml:space="preserve">    1.  Selon ce verset, quelles sont les manifestations concrètes de la puissance de l'Esprit que Jésus a expérimentées ?</w:t>
      </w:r>
    </w:p>
    <w:p>
      <w:r>
        <w:rPr>
          <w:b w:val="0"/>
          <w:i w:val="0"/>
        </w:rPr>
        <w:t xml:space="preserve">           </w:t>
      </w:r>
      <w:r>
        <w:rPr>
          <w:b w:val="0"/>
          <w:i/>
        </w:rPr>
        <w:t>Réponse suggérée :* Annoncer la bonne nouvelle, guérir les cœurs brisés, délivrer les captifs, donner la vue aux aveugles, libérer les opprimés, proclamer la grâce.</w:t>
      </w:r>
    </w:p>
    <w:p>
      <w:r>
        <w:rPr>
          <w:b w:val="0"/>
          <w:i w:val="0"/>
        </w:rPr>
        <w:t xml:space="preserve">    2.  Comment ces manifestations de la puissance de l'Esprit peuvent-elles se refléter dans la vie d'une "outre neuve" aujourd'hui, et pour quelles missions ?</w:t>
      </w:r>
    </w:p>
    <w:p>
      <w:r>
        <w:rPr>
          <w:b w:val="0"/>
          <w:i w:val="0"/>
        </w:rPr>
        <w:t xml:space="preserve">           </w:t>
      </w:r>
      <w:r>
        <w:rPr>
          <w:b w:val="0"/>
          <w:i/>
        </w:rPr>
        <w:t>Réponse suggérée :* Nous sommes appelés à la compassion, à partager l'Évangile, à apporter la guérison émotionnelle et spirituelle, à lutter contre l'injustice, et à témoigner de la grâce de Dieu dans nos sphères d'influence.</w:t>
      </w:r>
    </w:p>
    <w:p>
      <w:pPr>
        <w:pStyle w:val="ListBullet"/>
      </w:pPr>
      <w:r>
        <w:rPr>
          <w:b w:val="0"/>
          <w:i w:val="0"/>
        </w:rPr>
        <w:t>Citation d’un héros de la foi :</w:t>
      </w:r>
      <w:r>
        <w:rPr>
          <w:b/>
          <w:i w:val="0"/>
        </w:rPr>
      </w:r>
    </w:p>
    <w:p>
      <w:r>
        <w:rPr>
          <w:b w:val="0"/>
          <w:i w:val="0"/>
        </w:rPr>
        <w:t xml:space="preserve">    « L'Évangile n'est pas un argument, c'est une proclamation. » – Reinhard Bonnke (évangéliste connu pour les miracles de guérison et de délivrance lors de ses campagnes).</w:t>
      </w:r>
    </w:p>
    <w:p>
      <w:pPr>
        <w:pStyle w:val="ListBullet"/>
      </w:pPr>
      <w:r>
        <w:rPr>
          <w:b w:val="0"/>
          <w:i w:val="0"/>
        </w:rPr>
        <w:t>Activité créative ou illustration collaborative :</w:t>
      </w:r>
      <w:r>
        <w:rPr>
          <w:b/>
          <w:i w:val="0"/>
        </w:rPr>
      </w:r>
    </w:p>
    <w:p>
      <w:r>
        <w:rPr>
          <w:b w:val="0"/>
          <w:i w:val="0"/>
        </w:rPr>
        <w:t xml:space="preserve">    "Cartes de Mission du Vin Nouveau"</w:t>
      </w:r>
      <w:r>
        <w:rPr>
          <w:b/>
          <w:i w:val="0"/>
        </w:rPr>
      </w:r>
    </w:p>
    <w:p>
      <w:r>
        <w:rPr>
          <w:b w:val="0"/>
          <w:i w:val="0"/>
        </w:rPr>
        <w:t xml:space="preserve">    Matériel : Petites cartes ou papiers, stylos, images découpées de personnes (représentant les pauvres, les malades, les captifs).</w:t>
      </w:r>
    </w:p>
    <w:p>
      <w:r>
        <w:rPr>
          <w:b w:val="0"/>
          <w:i w:val="0"/>
        </w:rPr>
        <w:t xml:space="preserve">    Chaque participant pioche une "image de personne" ou une "carte de situation" (ex: "un ami découragé", "une personne malade", "quelqu'un qui ne connaît pas Jésus"). Ils écrivent au dos de la carte comment la puissance du Saint-Esprit pourrait les équiper pour aider cette personne ou cette situation, en s'inspirant des versets lus.</w:t>
      </w:r>
    </w:p>
    <w:p>
      <w:pPr>
        <w:pStyle w:val="ListBullet"/>
      </w:pPr>
      <w:r>
        <w:rPr>
          <w:b w:val="0"/>
          <w:i w:val="0"/>
        </w:rPr>
        <w:t>Défi pratique à mettre en œuvre après le partage :</w:t>
      </w:r>
      <w:r>
        <w:rPr>
          <w:b/>
          <w:i w:val="0"/>
        </w:rPr>
      </w:r>
    </w:p>
    <w:p>
      <w:r>
        <w:rPr>
          <w:b w:val="0"/>
          <w:i w:val="0"/>
        </w:rPr>
        <w:t xml:space="preserve">    Choisissez une des manifestations de l'Esprit (ex: proclamer la bonne nouvelle, guérir un cœur brisé par l'écoute et la prière). Priez spécifiquement pour être utilisé par le Seigneur de cette manière cette semaine, et soyez attentif aux opportunités.</w:t>
      </w:r>
    </w:p>
    <w:p>
      <w:r>
        <w:rPr>
          <w:b w:val="0"/>
          <w:i w:val="0"/>
        </w:rPr>
        <w:t>---</w:t>
      </w:r>
    </w:p>
    <w:p>
      <w:pPr>
        <w:pStyle w:val="Heading3"/>
      </w:pPr>
      <w:r>
        <w:t>Fiche Thématique 2 : Le Jeûne, un Acte d'Humiliation et de Préparation</w:t>
      </w:r>
    </w:p>
    <w:p>
      <w:pPr>
        <w:pStyle w:val="ListBullet"/>
      </w:pPr>
      <w:r>
        <w:rPr>
          <w:b w:val="0"/>
          <w:i w:val="0"/>
        </w:rPr>
        <w:t>Verset clé :</w:t>
      </w:r>
      <w:r>
        <w:rPr>
          <w:b/>
          <w:i w:val="0"/>
        </w:rPr>
        <w:t xml:space="preserve"> « Lorsque vous jeûnez, ne prenez pas un air triste, comme les hypocrites, qui se rendent le visage tout défait, pour montrer aux hommes qu’ils jeûnent. Je vous le dis en vérité, ils reçoivent leur récompense. Mais quand tu jeûnes, parfume ta tête et lave ton visage, afin de ne pas montrer aux hommes que tu jeûnes, mais à ton Père qui est là dans le lieu secret ; et ton Père, qui voit dans le secret, te le rendra. »</w:t>
      </w:r>
      <w:r>
        <w:rPr>
          <w:b/>
          <w:i/>
        </w:rPr>
        <w:t xml:space="preserve"> (Matthieu 6:16-18)</w:t>
      </w:r>
    </w:p>
    <w:p>
      <w:pPr>
        <w:pStyle w:val="ListBullet"/>
      </w:pPr>
      <w:r>
        <w:rPr>
          <w:b w:val="0"/>
          <w:i w:val="0"/>
        </w:rPr>
        <w:t>Explication ou objectif :</w:t>
      </w:r>
      <w:r>
        <w:rPr>
          <w:b/>
          <w:i w:val="0"/>
        </w:rPr>
        <w:t xml:space="preserve"> Comprendre le véritable but du jeûne biblique : humilier son âme, se libérer de la chair, et se préparer à recevoir une plus grande onction du Saint-Esprit, sans ostentation.</w:t>
      </w:r>
    </w:p>
    <w:p>
      <w:pPr>
        <w:pStyle w:val="ListBullet"/>
      </w:pPr>
      <w:r>
        <w:rPr>
          <w:b w:val="0"/>
          <w:i w:val="0"/>
        </w:rPr>
        <w:t>Réflexion :</w:t>
      </w:r>
      <w:r>
        <w:rPr>
          <w:b/>
          <w:i w:val="0"/>
        </w:rPr>
      </w:r>
    </w:p>
    <w:p>
      <w:r>
        <w:rPr>
          <w:b w:val="0"/>
          <w:i w:val="0"/>
        </w:rPr>
        <w:t xml:space="preserve">    1.  Quel est le but principal du jeûne selon l'enseignement de Jésus, et en quoi cela diffère-t-il de la manière dont certains le pratiquaient à son époque ?</w:t>
      </w:r>
    </w:p>
    <w:p>
      <w:r>
        <w:rPr>
          <w:b w:val="0"/>
          <w:i w:val="0"/>
        </w:rPr>
        <w:t xml:space="preserve">           </w:t>
      </w:r>
      <w:r>
        <w:rPr>
          <w:b w:val="0"/>
          <w:i/>
        </w:rPr>
        <w:t>Réponse suggérée :* Le but est de se concentrer sur Dieu en secret, d'humilier son âme et de se rendre plus sensible à Sa voix, plutôt que de chercher la reconnaissance des hommes ou d'accumuler des mérites religieux.</w:t>
      </w:r>
    </w:p>
    <w:p>
      <w:r>
        <w:rPr>
          <w:b w:val="0"/>
          <w:i w:val="0"/>
        </w:rPr>
        <w:t xml:space="preserve">    2.  Comment le jeûne nous aide-t-il à vider nos "vieilles outres" de notre propre volonté et de nos désirs charnels, pour laisser plus de place au "vin nouveau" de l'Esprit ?</w:t>
      </w:r>
    </w:p>
    <w:p>
      <w:r>
        <w:rPr>
          <w:b w:val="0"/>
          <w:i w:val="0"/>
        </w:rPr>
        <w:t xml:space="preserve">           </w:t>
      </w:r>
      <w:r>
        <w:rPr>
          <w:b w:val="0"/>
          <w:i/>
        </w:rPr>
        <w:t>Réponse suggérée :* En renonçant à la nourriture ou à d'autres choses, nous affirmons que Dieu est notre première priorité et que notre esprit domine sur notre chair. Cela nous rend plus malléables et réceptifs à Sa direction.</w:t>
      </w:r>
    </w:p>
    <w:p>
      <w:pPr>
        <w:pStyle w:val="ListBullet"/>
      </w:pPr>
      <w:r>
        <w:rPr>
          <w:b w:val="0"/>
          <w:i w:val="0"/>
        </w:rPr>
        <w:t>Citation d’un héros de la foi :</w:t>
      </w:r>
      <w:r>
        <w:rPr>
          <w:b/>
          <w:i w:val="0"/>
        </w:rPr>
      </w:r>
    </w:p>
    <w:p>
      <w:r>
        <w:rPr>
          <w:b w:val="0"/>
          <w:i w:val="0"/>
        </w:rPr>
        <w:t xml:space="preserve">    « Le jeûne et la prière ne changent pas Dieu, mais ils nous changent. » – George Müller (connu pour avoir géré des orphelinats par la foi et la prière, sans jamais demander d'argent).</w:t>
      </w:r>
    </w:p>
    <w:p>
      <w:pPr>
        <w:pStyle w:val="ListBullet"/>
      </w:pPr>
      <w:r>
        <w:rPr>
          <w:b w:val="0"/>
          <w:i w:val="0"/>
        </w:rPr>
        <w:t>Activité créative ou illustration collaborative :</w:t>
      </w:r>
      <w:r>
        <w:rPr>
          <w:b/>
          <w:i w:val="0"/>
        </w:rPr>
      </w:r>
    </w:p>
    <w:p>
      <w:r>
        <w:rPr>
          <w:b w:val="0"/>
          <w:i w:val="0"/>
        </w:rPr>
        <w:t xml:space="preserve">    "Mon Jeûne Secret"</w:t>
      </w:r>
      <w:r>
        <w:rPr>
          <w:b/>
          <w:i w:val="0"/>
        </w:rPr>
      </w:r>
    </w:p>
    <w:p>
      <w:r>
        <w:rPr>
          <w:b w:val="0"/>
          <w:i w:val="0"/>
        </w:rPr>
        <w:t xml:space="preserve">    Matériel : Petits papiers pliés en trois (comme des messages secrets), stylos.</w:t>
      </w:r>
    </w:p>
    <w:p>
      <w:r>
        <w:rPr>
          <w:b w:val="0"/>
          <w:i w:val="0"/>
        </w:rPr>
        <w:t xml:space="preserve">    Chaque participant écrit sur un papier ce qu'il pourrait choisir de "jeûner" pour une courte période (pas forcément de la nourriture : réseaux sociaux, télévision, une habitude qui prend beaucoup de temps). Il écrit aussi le but spirituel de ce jeûne (ex: "jeûner des réseaux pour passer plus de temps avec Dieu", "jeûner d'une série TV pour lire plus la Bible"). Les papiers peuvent être placés dans une "boîte secrète" de prière, que seul Dieu connaît.</w:t>
      </w:r>
    </w:p>
    <w:p>
      <w:pPr>
        <w:pStyle w:val="ListBullet"/>
      </w:pPr>
      <w:r>
        <w:rPr>
          <w:b w:val="0"/>
          <w:i w:val="0"/>
        </w:rPr>
        <w:t>Défi pratique à mettre en œuvre après le partage :</w:t>
      </w:r>
      <w:r>
        <w:rPr>
          <w:b/>
          <w:i w:val="0"/>
        </w:rPr>
      </w:r>
    </w:p>
    <w:p>
      <w:r>
        <w:rPr>
          <w:b w:val="0"/>
          <w:i w:val="0"/>
        </w:rPr>
        <w:t xml:space="preserve">    Pour une journée cette semaine, choisissez de "jeûner" de quelque chose qui vous prend habituellement du temps ou de l'attention (ex: les écrans, les jeux vidéo, une collation habituelle) et utilisez ce temps ou cette énergie retrouvée pour prier, lire la Bible ou servir quelqu'un.</w:t>
      </w:r>
    </w:p>
    <w:p>
      <w:r>
        <w:rPr>
          <w:b w:val="0"/>
          <w:i w:val="0"/>
        </w:rPr>
        <w:t>---</w:t>
      </w:r>
    </w:p>
    <w:p>
      <w:pPr>
        <w:pStyle w:val="Heading3"/>
      </w:pPr>
      <w:r>
        <w:t>Fiche Thématique 3 : La Prière, le Souffle de l'Âme</w:t>
      </w:r>
    </w:p>
    <w:p>
      <w:pPr>
        <w:pStyle w:val="ListBullet"/>
      </w:pPr>
      <w:r>
        <w:rPr>
          <w:b w:val="0"/>
          <w:i w:val="0"/>
        </w:rPr>
        <w:t>Verset clé :</w:t>
      </w:r>
      <w:r>
        <w:rPr>
          <w:b/>
          <w:i w:val="0"/>
        </w:rPr>
        <w:t xml:space="preserve"> « Priez sans cesse. »</w:t>
      </w:r>
      <w:r>
        <w:rPr>
          <w:b/>
          <w:i/>
        </w:rPr>
        <w:t xml:space="preserve"> (1 Thessaloniciens 5:17)</w:t>
      </w:r>
    </w:p>
    <w:p>
      <w:pPr>
        <w:pStyle w:val="ListBullet"/>
      </w:pPr>
      <w:r>
        <w:rPr>
          <w:b w:val="0"/>
          <w:i w:val="0"/>
        </w:rPr>
        <w:t>Explication ou objectif :</w:t>
      </w:r>
      <w:r>
        <w:rPr>
          <w:b/>
          <w:i w:val="0"/>
        </w:rPr>
        <w:t xml:space="preserve"> Reconnaître la prière comme le lien vital entre l'outre neuve et la source inépuisable du vin nouveau, permettant une communion constante avec Dieu.</w:t>
      </w:r>
    </w:p>
    <w:p>
      <w:pPr>
        <w:pStyle w:val="ListBullet"/>
      </w:pPr>
      <w:r>
        <w:rPr>
          <w:b w:val="0"/>
          <w:i w:val="0"/>
        </w:rPr>
        <w:t>Réflexion :</w:t>
      </w:r>
      <w:r>
        <w:rPr>
          <w:b/>
          <w:i w:val="0"/>
        </w:rPr>
      </w:r>
    </w:p>
    <w:p>
      <w:r>
        <w:rPr>
          <w:b w:val="0"/>
          <w:i w:val="0"/>
        </w:rPr>
        <w:t xml:space="preserve">    1.  Pourquoi la prière est-elle aussi essentielle pour une "outre neuve" que la respiration l'est pour le corps humain ?</w:t>
      </w:r>
    </w:p>
    <w:p>
      <w:r>
        <w:rPr>
          <w:b w:val="0"/>
          <w:i w:val="0"/>
        </w:rPr>
        <w:t xml:space="preserve">           </w:t>
      </w:r>
      <w:r>
        <w:rPr>
          <w:b w:val="0"/>
          <w:i/>
        </w:rPr>
        <w:t>Réponse suggérée :* La prière est notre communication avec Dieu, la manière dont nous recevons Sa direction, Sa force, Sa paix, et dont nous déversons nos cœurs. Sans elle, l'outre (notre âme) se vide et s'assèche, incapable de recevoir le vin nouveau.</w:t>
      </w:r>
    </w:p>
    <w:p>
      <w:r>
        <w:rPr>
          <w:b w:val="0"/>
          <w:i w:val="0"/>
        </w:rPr>
        <w:t xml:space="preserve">    2.  Quelles sont des manières pratiques de "prier sans cesse" dans notre vie quotidienne agitée, au-delà des moments de prière formels ?</w:t>
      </w:r>
    </w:p>
    <w:p>
      <w:r>
        <w:rPr>
          <w:b w:val="0"/>
          <w:i w:val="0"/>
        </w:rPr>
        <w:t xml:space="preserve">           </w:t>
      </w:r>
      <w:r>
        <w:rPr>
          <w:b w:val="0"/>
          <w:i/>
        </w:rPr>
        <w:t>Réponse suggérée :* Cultiver une attitude de gratitude constante, avoir de courtes prières "flèches" tout au long de la journée, inviter Dieu dans chaque décision et conversation, écouter de la musique de louange, faire de la méditation biblique.</w:t>
      </w:r>
    </w:p>
    <w:p>
      <w:pPr>
        <w:pStyle w:val="ListBullet"/>
      </w:pPr>
      <w:r>
        <w:rPr>
          <w:b w:val="0"/>
          <w:i w:val="0"/>
        </w:rPr>
        <w:t>Citation d’un héros de la foi :</w:t>
      </w:r>
      <w:r>
        <w:rPr>
          <w:b/>
          <w:i w:val="0"/>
        </w:rPr>
      </w:r>
    </w:p>
    <w:p>
      <w:r>
        <w:rPr>
          <w:b w:val="0"/>
          <w:i w:val="0"/>
        </w:rPr>
        <w:t xml:space="preserve">    « Ceux qui connaissent le mieux Dieu sont ceux qui ont été les plus souvent en Sa présence. » – E. M. Bounds</w:t>
      </w:r>
    </w:p>
    <w:p>
      <w:pPr>
        <w:pStyle w:val="ListBullet"/>
      </w:pPr>
      <w:r>
        <w:rPr>
          <w:b w:val="0"/>
          <w:i w:val="0"/>
        </w:rPr>
        <w:t>Activité créative ou illustration collaborative :</w:t>
      </w:r>
      <w:r>
        <w:rPr>
          <w:b/>
          <w:i w:val="0"/>
        </w:rPr>
      </w:r>
    </w:p>
    <w:p>
      <w:r>
        <w:rPr>
          <w:b w:val="0"/>
          <w:i w:val="0"/>
        </w:rPr>
        <w:t xml:space="preserve">    "La Chaîne de Prière Connectée"</w:t>
      </w:r>
      <w:r>
        <w:rPr>
          <w:b/>
          <w:i w:val="0"/>
        </w:rPr>
      </w:r>
    </w:p>
    <w:p>
      <w:r>
        <w:rPr>
          <w:b w:val="0"/>
          <w:i w:val="0"/>
        </w:rPr>
        <w:t xml:space="preserve">    Matériel : Bandes de papier, stylos, colle ou agrafeuse.</w:t>
      </w:r>
    </w:p>
    <w:p>
      <w:r>
        <w:rPr>
          <w:b w:val="0"/>
          <w:i w:val="0"/>
        </w:rPr>
        <w:t xml:space="preserve">    Chaque participant écrit sur une bande de papier une courte intention de prière (pour eux-mêmes, leur famille, l'église, le monde). On relie ensuite toutes les bandes pour former une longue chaîne. Cela symbolise la connexion constante à Dieu et entre nous par la prière, et comment nos prières s'unissent. Les enfants peuvent dessiner des cœurs ou des visages priant.</w:t>
      </w:r>
    </w:p>
    <w:p>
      <w:pPr>
        <w:pStyle w:val="ListBullet"/>
      </w:pPr>
      <w:r>
        <w:rPr>
          <w:b w:val="0"/>
          <w:i w:val="0"/>
        </w:rPr>
        <w:t>Défi pratique à mettre en œuvre après le partage :</w:t>
      </w:r>
      <w:r>
        <w:rPr>
          <w:b/>
          <w:i w:val="0"/>
        </w:rPr>
      </w:r>
    </w:p>
    <w:p>
      <w:r>
        <w:rPr>
          <w:b w:val="0"/>
          <w:i w:val="0"/>
        </w:rPr>
        <w:t xml:space="preserve">    Fixez une alarme sur votre téléphone pour qu'elle sonne trois fois par jour (matin, midi, soir). Chaque fois qu'elle sonne, arrêtez-vous un instant pour une prière courte et sincère, remerciant Dieu et Lui demandant Sa direction pour l'heure à venir.</w:t>
      </w:r>
    </w:p>
    <w:p>
      <w:r>
        <w:rPr>
          <w:b w:val="0"/>
          <w:i w:val="0"/>
        </w:rPr>
        <w:t>---</w:t>
      </w:r>
    </w:p>
    <w:p>
      <w:pPr>
        <w:pStyle w:val="Heading3"/>
      </w:pPr>
      <w:r>
        <w:t>Fiche Thématique 4 : Jeûne et Prière pour la Libération</w:t>
      </w:r>
    </w:p>
    <w:p>
      <w:pPr>
        <w:pStyle w:val="ListBullet"/>
      </w:pPr>
      <w:r>
        <w:rPr>
          <w:b w:val="0"/>
          <w:i w:val="0"/>
        </w:rPr>
        <w:t>Verset clé :</w:t>
      </w:r>
      <w:r>
        <w:rPr>
          <w:b/>
          <w:i w:val="0"/>
        </w:rPr>
        <w:t xml:space="preserve"> « Mais cette sorte de démon ne sort que par la prière et par le jeûne. »</w:t>
      </w:r>
      <w:r>
        <w:rPr>
          <w:b/>
          <w:i/>
        </w:rPr>
        <w:t xml:space="preserve"> (Matthieu 17:21)</w:t>
      </w:r>
    </w:p>
    <w:p>
      <w:pPr>
        <w:pStyle w:val="ListBullet"/>
      </w:pPr>
      <w:r>
        <w:rPr>
          <w:b w:val="0"/>
          <w:i w:val="0"/>
        </w:rPr>
        <w:t>Explication ou objectif :</w:t>
      </w:r>
      <w:r>
        <w:rPr>
          <w:b/>
          <w:i w:val="0"/>
        </w:rPr>
        <w:t xml:space="preserve"> Comprendre que le jeûne et la prière combinés sont des outils puissants pour libérer des situations difficiles, des captivités spirituelles, et apporter des percées.</w:t>
      </w:r>
    </w:p>
    <w:p>
      <w:pPr>
        <w:pStyle w:val="ListBullet"/>
      </w:pPr>
      <w:r>
        <w:rPr>
          <w:b w:val="0"/>
          <w:i w:val="0"/>
        </w:rPr>
        <w:t>Réflexion :</w:t>
      </w:r>
      <w:r>
        <w:rPr>
          <w:b/>
          <w:i w:val="0"/>
        </w:rPr>
      </w:r>
    </w:p>
    <w:p>
      <w:r>
        <w:rPr>
          <w:b w:val="0"/>
          <w:i w:val="0"/>
        </w:rPr>
        <w:t xml:space="preserve">    1.  Dans quel type de situations difficiles (personnelles, familiales, ecclésiales ou sociétales) le jeûne et la prière peuvent-ils être particulièrement nécessaires pour obtenir une "percée" ou une "libération" ?</w:t>
      </w:r>
    </w:p>
    <w:p>
      <w:r>
        <w:rPr>
          <w:b w:val="0"/>
          <w:i w:val="0"/>
        </w:rPr>
        <w:t xml:space="preserve">           </w:t>
      </w:r>
      <w:r>
        <w:rPr>
          <w:b w:val="0"/>
          <w:i/>
        </w:rPr>
        <w:t>Réponse suggérée :* Lorsque nous faisons face à des résistances spirituelles, des addictions tenaces, des maladies graves, des problèmes relationnels profonds, des décisions importantes, ou pour voir le Royaume de Dieu avancer dans des territoires difficiles.</w:t>
      </w:r>
    </w:p>
    <w:p>
      <w:r>
        <w:rPr>
          <w:b w:val="0"/>
          <w:i w:val="0"/>
        </w:rPr>
        <w:t xml:space="preserve">    2.  Comment le jeûne et la prière, en tant qu'outils des "outres neuves", renforcent-ils notre foi et notre dépendance vis-à-vis de Dieu dans ces combats spirituels ?</w:t>
      </w:r>
    </w:p>
    <w:p>
      <w:r>
        <w:rPr>
          <w:b w:val="0"/>
          <w:i w:val="0"/>
        </w:rPr>
        <w:t xml:space="preserve">           </w:t>
      </w:r>
      <w:r>
        <w:rPr>
          <w:b w:val="0"/>
          <w:i/>
        </w:rPr>
        <w:t>Réponse suggérée :* Ils nous rappellent que la victoire ne vient pas de nos propres forces, mais de Dieu seul. Ils nous poussent à une humilité profonde, à une persévérance, et à une confiance totale en la souveraineté et la puissance de Dieu.</w:t>
      </w:r>
    </w:p>
    <w:p>
      <w:pPr>
        <w:pStyle w:val="ListBullet"/>
      </w:pPr>
      <w:r>
        <w:rPr>
          <w:b w:val="0"/>
          <w:i w:val="0"/>
        </w:rPr>
        <w:t>Citation d’un héros de la foi :</w:t>
      </w:r>
      <w:r>
        <w:rPr>
          <w:b/>
          <w:i w:val="0"/>
        </w:rPr>
      </w:r>
    </w:p>
    <w:p>
      <w:r>
        <w:rPr>
          <w:b w:val="0"/>
          <w:i w:val="0"/>
        </w:rPr>
        <w:t xml:space="preserve">    « Sans le Saint-Esprit, le succès n'est qu'un mot. Sans l'Esprit, la vie est vide. Sans l'Esprit, l'Église est un musée. » – David Wilkerson (connu pour son ministère auprès des toxicomanes et des gangs, souvent marqué par la puissance de l'Esprit).</w:t>
      </w:r>
    </w:p>
    <w:p>
      <w:pPr>
        <w:pStyle w:val="ListBullet"/>
      </w:pPr>
      <w:r>
        <w:rPr>
          <w:b w:val="0"/>
          <w:i w:val="0"/>
        </w:rPr>
        <w:t>Activité créative ou illustration collaborative :</w:t>
      </w:r>
      <w:r>
        <w:rPr>
          <w:b/>
          <w:i w:val="0"/>
        </w:rPr>
      </w:r>
    </w:p>
    <w:p>
      <w:r>
        <w:rPr>
          <w:b w:val="0"/>
          <w:i w:val="0"/>
        </w:rPr>
        <w:t xml:space="preserve">    "Le Mur de nos Prières de Percée"</w:t>
      </w:r>
      <w:r>
        <w:rPr>
          <w:b/>
          <w:i w:val="0"/>
        </w:rPr>
      </w:r>
    </w:p>
    <w:p>
      <w:r>
        <w:rPr>
          <w:b w:val="0"/>
          <w:i w:val="0"/>
        </w:rPr>
        <w:t xml:space="preserve">    Matériel : Grand panneau ou mur libre, post-it, stylos.</w:t>
      </w:r>
    </w:p>
    <w:p>
      <w:r>
        <w:rPr>
          <w:b w:val="0"/>
          <w:i w:val="0"/>
        </w:rPr>
        <w:t xml:space="preserve">    Les participants écrivent sur des post-it des situations (anonymement si désiré) pour lesquelles ils aspirent à une libération ou une percée par le jeûne et la prière. Ils collent ces post-it sur le "mur" désigné. Ensuite, le groupe se réunit pour prier ensemble pour ces requêtes spécifiques, en visualisant les "murs" tomber par la puissance de Dieu.</w:t>
      </w:r>
    </w:p>
    <w:p>
      <w:pPr>
        <w:pStyle w:val="ListBullet"/>
      </w:pPr>
      <w:r>
        <w:rPr>
          <w:b w:val="0"/>
          <w:i w:val="0"/>
        </w:rPr>
        <w:t>Défi pratique à mettre en œuvre après le partage :</w:t>
      </w:r>
      <w:r>
        <w:rPr>
          <w:b/>
          <w:i w:val="0"/>
        </w:rPr>
      </w:r>
    </w:p>
    <w:p>
      <w:r>
        <w:rPr>
          <w:b w:val="0"/>
          <w:i w:val="0"/>
        </w:rPr>
        <w:t xml:space="preserve">    Identifiez une situation spécifique dans votre vie ou celle d'un proche qui nécessite une intervention divine. Engagez-vous à prier et, si possible, à jeûner (même un repas ou un petit "jeûne" ciblé) cette semaine pour cette situation, en croyant que Dieu peut apporter la libération.</w:t>
      </w:r>
    </w:p>
    <w:p>
      <w:r>
        <w:rPr>
          <w:b w:val="0"/>
          <w:i w:val="0"/>
        </w:rPr>
        <w:t>---</w:t>
      </w:r>
    </w:p>
    <w:p>
      <w:pPr>
        <w:pStyle w:val="Heading3"/>
      </w:pPr>
      <w:r>
        <w:t>Fiche Thématique 5 : L'Église Primitive et la Puissance</w:t>
      </w:r>
    </w:p>
    <w:p>
      <w:pPr>
        <w:pStyle w:val="ListBullet"/>
      </w:pPr>
      <w:r>
        <w:rPr>
          <w:b w:val="0"/>
          <w:i w:val="0"/>
        </w:rPr>
        <w:t>Verset clé :</w:t>
      </w:r>
      <w:r>
        <w:rPr>
          <w:b/>
          <w:i w:val="0"/>
        </w:rPr>
        <w:t xml:space="preserve"> « Pendant qu’ils servaient le Seigneur dans leur ministère et qu’ils jeûnaient, le Saint-Esprit dit : Mettez-moi à part Barnabas et Saul pour l’œuvre à laquelle je les ai appelés. Alors, après avoir jeûné et prié, ils leur imposèrent les mains et les laissèrent partir. »</w:t>
      </w:r>
      <w:r>
        <w:rPr>
          <w:b/>
          <w:i/>
        </w:rPr>
        <w:t xml:space="preserve"> (Actes 13:2-3)</w:t>
      </w:r>
    </w:p>
    <w:p>
      <w:pPr>
        <w:pStyle w:val="ListBullet"/>
      </w:pPr>
      <w:r>
        <w:rPr>
          <w:b w:val="0"/>
          <w:i w:val="0"/>
        </w:rPr>
        <w:t>Explication ou objectif :</w:t>
      </w:r>
      <w:r>
        <w:rPr>
          <w:b/>
          <w:i w:val="0"/>
        </w:rPr>
        <w:t xml:space="preserve"> Apprendre de l'Église primitive comment le jeûne et la prière étaient au cœur de leur ministère et de l'envoi missionnaire, permettant une pleine manifestation du "vin nouveau".</w:t>
      </w:r>
    </w:p>
    <w:p>
      <w:pPr>
        <w:pStyle w:val="ListBullet"/>
      </w:pPr>
      <w:r>
        <w:rPr>
          <w:b w:val="0"/>
          <w:i w:val="0"/>
        </w:rPr>
        <w:t>Réflexion :</w:t>
      </w:r>
      <w:r>
        <w:rPr>
          <w:b/>
          <w:i w:val="0"/>
        </w:rPr>
      </w:r>
    </w:p>
    <w:p>
      <w:r>
        <w:rPr>
          <w:b w:val="0"/>
          <w:i w:val="0"/>
        </w:rPr>
        <w:t xml:space="preserve">    1.  Comment le jeûne et la prière ont-ils joué un rôle crucial dans la direction et l'expansion de l'Église primitive, comme le montre ce passage d'Actes 13 ?</w:t>
      </w:r>
    </w:p>
    <w:p>
      <w:r>
        <w:rPr>
          <w:b w:val="0"/>
          <w:i w:val="0"/>
        </w:rPr>
        <w:t xml:space="preserve">           </w:t>
      </w:r>
      <w:r>
        <w:rPr>
          <w:b w:val="0"/>
          <w:i/>
        </w:rPr>
        <w:t>Réponse suggérée :* Ils ont permis aux dirigeants de l'Église de Thessalonique d'écouter la voix du Saint-Esprit pour l'envoi de missionnaires. Le jeûne et la prière créent un environnement où Dieu peut parler clairement et où des décisions importantes sont prises sous Sa direction.</w:t>
      </w:r>
    </w:p>
    <w:p>
      <w:r>
        <w:rPr>
          <w:b w:val="0"/>
          <w:i w:val="0"/>
        </w:rPr>
        <w:t xml:space="preserve">    2.  Comment notre église locale (en tant qu'ensemble d'outres neuves) peut-elle intégrer davantage le jeûne et la prière collective pour discerner la volonté de Dieu et expérimenter une plus grande puissance du "vin nouveau" ?</w:t>
      </w:r>
    </w:p>
    <w:p>
      <w:r>
        <w:rPr>
          <w:b w:val="0"/>
          <w:i w:val="0"/>
        </w:rPr>
        <w:t xml:space="preserve">           </w:t>
      </w:r>
      <w:r>
        <w:rPr>
          <w:b w:val="0"/>
          <w:i/>
        </w:rPr>
        <w:t>Réponse suggérée :* Organiser des temps de prière et de jeûne communautaires pour des besoins spécifiques (projets, missions, direction pastorale), encourager des petits groupes à jeûner et prier ensemble, et cultiver une culture où la prière est la première réponse aux défis.</w:t>
      </w:r>
    </w:p>
    <w:p>
      <w:pPr>
        <w:pStyle w:val="ListBullet"/>
      </w:pPr>
      <w:r>
        <w:rPr>
          <w:b w:val="0"/>
          <w:i w:val="0"/>
        </w:rPr>
        <w:t>Citation d’un héros de la foi :</w:t>
      </w:r>
      <w:r>
        <w:rPr>
          <w:b/>
          <w:i w:val="0"/>
        </w:rPr>
      </w:r>
    </w:p>
    <w:p>
      <w:r>
        <w:rPr>
          <w:b w:val="0"/>
          <w:i w:val="0"/>
        </w:rPr>
        <w:t xml:space="preserve">    « La prière n'est pas une préparation au grand travail ; c'est le grand travail. » – Charles Grandison Finney (évangéliste du 19e siècle, ses réunions de réveil étaient précédées de longues périodes de prière et de jeûne).</w:t>
      </w:r>
    </w:p>
    <w:p>
      <w:pPr>
        <w:pStyle w:val="ListBullet"/>
      </w:pPr>
      <w:r>
        <w:rPr>
          <w:b w:val="0"/>
          <w:i w:val="0"/>
        </w:rPr>
        <w:t>Activité créative ou illustration collaborative :</w:t>
      </w:r>
      <w:r>
        <w:rPr>
          <w:b/>
          <w:i w:val="0"/>
        </w:rPr>
      </w:r>
    </w:p>
    <w:p>
      <w:r>
        <w:rPr>
          <w:b w:val="0"/>
          <w:i w:val="0"/>
        </w:rPr>
        <w:t xml:space="preserve">    "Le Plan de Mission du Saint-Esprit"</w:t>
      </w:r>
      <w:r>
        <w:rPr>
          <w:b/>
          <w:i w:val="0"/>
        </w:rPr>
      </w:r>
    </w:p>
    <w:p>
      <w:r>
        <w:rPr>
          <w:b w:val="0"/>
          <w:i w:val="0"/>
        </w:rPr>
        <w:t xml:space="preserve">    Matériel : Grande feuille de papier, marqueurs de différentes couleurs.</w:t>
      </w:r>
    </w:p>
    <w:p>
      <w:r>
        <w:rPr>
          <w:b w:val="0"/>
          <w:i w:val="0"/>
        </w:rPr>
        <w:t xml:space="preserve">    En groupe, brainstormez des domaines où votre église ou votre communauté a besoin d'une direction claire ou d'une percée spirituelle (ex: évangélisation, aide aux démunis, jeunesse, projets de construction). Dessinez ces domaines sur la feuille. Ensuite, pour chaque domaine, identifiez comment le jeûne et la prière (individuels et collectifs) pourraient être utilisés pour chercher la volonté de Dieu et débloquer la puissance du Saint-Esprit. Les enfants peuvent dessiner des symboles représentant ces domaines.</w:t>
      </w:r>
    </w:p>
    <w:p>
      <w:pPr>
        <w:pStyle w:val="ListBullet"/>
      </w:pPr>
      <w:r>
        <w:rPr>
          <w:b w:val="0"/>
          <w:i w:val="0"/>
        </w:rPr>
        <w:t>Défi pratique à mettre en œuvre après le partage :</w:t>
      </w:r>
      <w:r>
        <w:rPr>
          <w:b/>
          <w:i w:val="0"/>
        </w:rPr>
      </w:r>
    </w:p>
    <w:p>
      <w:r>
        <w:rPr>
          <w:b w:val="0"/>
          <w:i w:val="0"/>
        </w:rPr>
        <w:t xml:space="preserve">    Suggérez à votre pasteur, aux anciens ou à votre groupe de maison d'organiser un temps de jeûne et de prière collective pour un besoin spécifique de l'église ou de la communauté locale dans les prochaines semaines ou mois.</w:t>
      </w:r>
    </w:p>
    <w:p>
      <w:r>
        <w:rPr>
          <w:b w:val="0"/>
          <w:i w:val="0"/>
        </w:rPr>
        <w:t>---</w:t>
      </w:r>
    </w:p>
    <w:p>
      <w:pPr>
        <w:pStyle w:val="Heading2"/>
      </w:pPr>
      <w:r>
        <w:t>Conclusion Commune : Un Cœur et un Esprit Nouveaux pour Sa Gloire</w:t>
      </w:r>
    </w:p>
    <w:p>
      <w:r>
        <w:rPr>
          <w:b w:val="0"/>
          <w:i w:val="0"/>
        </w:rPr>
        <w:t>Nous avons exploré ensemble cette image si parlante de Jésus : celle de l'outre neuve et du vin nouveau. Nous avons vu que devenir une "outre neuve" implique une transformation profonde de notre être : un cœur nouveau, une intelligence renouvelée, une attitude d'humilité et de service, et un renoncement à la chair. Ce n'est pas une outre rafistolée, mais une nouvelle création en Christ.</w:t>
      </w:r>
    </w:p>
    <w:p>
      <w:r>
        <w:rPr>
          <w:b w:val="0"/>
          <w:i w:val="0"/>
        </w:rPr>
        <w:t>Et nous avons découvert que le "vin nouveau" est la puissance vivifiante du Saint-Esprit, qui nous équipe pour accomplir l'œuvre de Dieu, apporter la libération et faire avancer Son Royaume. Pour recevoir et maintenir ce vin précieux, le jeûne et la prière sont des disciplines essentielles, qui nous gardent connectés à la source de toute puissance et nous préparent à être sensibles à la voix de Dieu.</w:t>
      </w:r>
    </w:p>
    <w:p>
      <w:r>
        <w:rPr>
          <w:b w:val="0"/>
          <w:i w:val="0"/>
        </w:rPr>
        <w:t>Soyons donc des outres souples, malléables entre les mains du Potier, prêtes à être remplies de Son vin nouveau, et à le déverser sans cesse pour la gloire de Dieu et le salut des âmes. Que notre vie soit un témoignage de cette nouveauté en Christ !</w:t>
      </w:r>
    </w:p>
    <w:p>
      <w:pPr>
        <w:pStyle w:val="Heading2"/>
      </w:pPr>
      <w:r>
        <w:t>Prière Finale</w:t>
      </w:r>
    </w:p>
    <w:p>
      <w:r>
        <w:rPr>
          <w:b w:val="0"/>
          <w:i w:val="0"/>
        </w:rPr>
        <w:t>Père Céleste, nous Te remercions pour cette précieuse Parole. Merci de nous appeler à être des outres neuves, capables de contenir le vin nouveau de Ton Saint-Esprit. Nous Te demandons pardon pour les fois où nous avons été rigides, attachés à nos vieilles habitudes ou à nos propres voies. Renouvelle nos cœurs, nos pensées, et notre esprit. Enseigne-nous à nous humilier par le jeûne et à persévérer dans la prière, afin d'être toujours remplis de Ta puissance. Que nos vies soient des canaux clairs pour Ton amour et Ta grâce, pour que Ton Royaume vienne et que Ta volonté soit faite sur la terre comme au ciel. Au nom de Jésus, notre Seigneur et Sauveur, nous prions.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