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Partage intergénérationnel</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2011-08-14</w:t>
      </w:r>
    </w:p>
    <w:p>
      <w:r>
        <w:rPr>
          <w:b w:val="0"/>
          <w:i w:val="0"/>
        </w:rPr>
        <w:t>description: Découvrez comment Dieu, en tant qu'Architecte divin, opère une véritable</w:t>
      </w:r>
    </w:p>
    <w:p>
      <w:r>
        <w:rPr>
          <w:b w:val="0"/>
          <w:i w:val="0"/>
        </w:rPr>
        <w:t xml:space="preserve">  restauration intérieure pour transformer votre cœur et renouveler votre vie chrétienne.</w:t>
      </w:r>
    </w:p>
    <w:p>
      <w:r>
        <w:rPr>
          <w:b w:val="0"/>
          <w:i w:val="0"/>
        </w:rPr>
        <w:t xml:space="preserve">  Ce guide pratique explore le processus de la nouvelle naissance et la transformation</w:t>
      </w:r>
    </w:p>
    <w:p>
      <w:r>
        <w:rPr>
          <w:b w:val="0"/>
          <w:i w:val="0"/>
        </w:rPr>
        <w:t xml:space="preserve">  profonde par le Saint-Esprit.</w:t>
      </w:r>
    </w:p>
    <w:p>
      <w:r>
        <w:rPr>
          <w:b w:val="0"/>
          <w:i w:val="0"/>
        </w:rPr>
        <w:t>palmiers:</w:t>
      </w:r>
    </w:p>
    <w:p>
      <w:pPr>
        <w:pStyle w:val="ListBullet"/>
      </w:pPr>
      <w:r>
        <w:rPr>
          <w:b w:val="0"/>
          <w:i w:val="0"/>
        </w:rPr>
        <w:t>Transformation</w:t>
      </w:r>
    </w:p>
    <w:p>
      <w:pPr>
        <w:pStyle w:val="ListBullet"/>
      </w:pPr>
      <w:r>
        <w:rPr>
          <w:b w:val="0"/>
          <w:i w:val="0"/>
        </w:rPr>
        <w:t>Identité en Christ</w:t>
      </w:r>
    </w:p>
    <w:p>
      <w:pPr>
        <w:pStyle w:val="ListBullet"/>
      </w:pPr>
      <w:r>
        <w:rPr>
          <w:b w:val="0"/>
          <w:i w:val="0"/>
        </w:rPr>
        <w:t>Saint-Esprit</w:t>
      </w:r>
    </w:p>
    <w:p>
      <w:pPr>
        <w:pStyle w:val="ListBullet"/>
      </w:pPr>
      <w:r>
        <w:rPr>
          <w:b w:val="0"/>
          <w:i w:val="0"/>
        </w:rPr>
        <w:t>Repentance</w:t>
      </w:r>
    </w:p>
    <w:p>
      <w:pPr>
        <w:pStyle w:val="ListBullet"/>
      </w:pPr>
      <w:r>
        <w:rPr>
          <w:b w:val="0"/>
          <w:i w:val="0"/>
        </w:rPr>
        <w:t>Croissance spirituelle</w:t>
      </w:r>
    </w:p>
    <w:p>
      <w:pPr>
        <w:pStyle w:val="ListBullet"/>
      </w:pPr>
      <w:r>
        <w:rPr>
          <w:b w:val="0"/>
          <w:i w:val="0"/>
        </w:rPr>
        <w:t>Vie chrétienne</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restauration</w:t>
      </w:r>
    </w:p>
    <w:p>
      <w:pPr>
        <w:pStyle w:val="ListBullet"/>
      </w:pPr>
      <w:r>
        <w:rPr>
          <w:b w:val="0"/>
          <w:i w:val="0"/>
        </w:rPr>
        <w:t>nouvelle-naissance</w:t>
      </w:r>
    </w:p>
    <w:p>
      <w:pPr>
        <w:pStyle w:val="ListBullet"/>
      </w:pPr>
      <w:r>
        <w:rPr>
          <w:b w:val="0"/>
          <w:i w:val="0"/>
        </w:rPr>
        <w:t>architecte-divin</w:t>
      </w:r>
    </w:p>
    <w:p>
      <w:pPr>
        <w:pStyle w:val="ListBullet"/>
      </w:pPr>
      <w:r>
        <w:rPr>
          <w:b w:val="0"/>
          <w:i w:val="0"/>
        </w:rPr>
        <w:t>renouvellement</w:t>
      </w:r>
    </w:p>
    <w:p>
      <w:pPr>
        <w:pStyle w:val="ListBullet"/>
      </w:pPr>
      <w:r>
        <w:rPr>
          <w:b w:val="0"/>
          <w:i w:val="0"/>
        </w:rPr>
        <w:t>vie-chretienne</w:t>
      </w:r>
    </w:p>
    <w:p>
      <w:r>
        <w:rPr>
          <w:b w:val="0"/>
          <w:i w:val="0"/>
        </w:rPr>
        <w:t>title: 'Restauration Divine : Rénovation Totale ou Simple Bricolage ?'</w:t>
      </w:r>
    </w:p>
    <w:p>
      <w:r>
        <w:rPr>
          <w:b w:val="0"/>
          <w:i w:val="0"/>
        </w:rPr>
        <w:t>---</w:t>
      </w:r>
    </w:p>
    <w:p>
      <w:pPr>
        <w:pStyle w:val="Heading1"/>
      </w:pPr>
      <w:r>
        <w:t>Restauration Divine : Rénovation Totale ou Simple Bricolage ?</w:t>
      </w:r>
    </w:p>
    <w:p>
      <w:r>
        <w:rPr>
          <w:b w:val="0"/>
          <w:i w:val="0"/>
        </w:rPr>
        <w:t>« Je leur donnerai un même cœur, et je mettrai en vous un esprit nouveau ; j'ôterai de leur corps le cœur de pierre, et je leur donnerai un cœur de chair. » (Ézéchiel 11:19)</w:t>
      </w:r>
      <w:r>
        <w:rPr>
          <w:b w:val="0"/>
          <w:i/>
        </w:rPr>
      </w:r>
    </w:p>
    <w:p>
      <w:r>
        <w:rPr>
          <w:b w:val="0"/>
          <w:i w:val="0"/>
        </w:rPr>
        <w:t>Dans le monde du bâtiment, il y a une grande différence entre « bricoler » pour cacher la misère et « rénover » pour reconstruire sur des bases saines. La Bible nous présente Dieu non pas comme un bricoleur du dimanche qui rapetasse nos vies, mais comme un Architecte de génie qui restaure totalement notre être. Pour que le neuf s'installe, l'ancien doit souvent être évacué, tel un mur porteur que l'on abat pour laisser entrer la lumière.</w:t>
      </w:r>
    </w:p>
    <w:p>
      <w:pPr>
        <w:pStyle w:val="Heading3"/>
      </w:pPr>
      <w:r>
        <w:t>Prière d'ouverture</w:t>
      </w:r>
    </w:p>
    <w:p>
      <w:r>
        <w:rPr>
          <w:b w:val="0"/>
          <w:i w:val="0"/>
        </w:rPr>
        <w:t>Seigneur Jésus, nous t'ouvrons aujourd'hui la porte de notre maison intérieure. Nous reconnaissons que nous avons parfois essayé de bricoler nos vies par nos propres forces. Nous te demandons de venir avec ton Esprit Saint pour entreprendre une véritable rénovation. Enlève les gravats de nos amertumes, brise les forteresses de nos raisonnements et crée en nous un cœur pur. Amen.</w:t>
      </w:r>
    </w:p>
    <w:p>
      <w:r>
        <w:rPr>
          <w:b w:val="0"/>
          <w:i w:val="0"/>
        </w:rPr>
        <w:t>---</w:t>
      </w:r>
    </w:p>
    <w:p>
      <w:pPr>
        <w:pStyle w:val="Heading3"/>
      </w:pPr>
      <w:r>
        <w:t>Brise-glace : "Le Chantier en Folie"</w:t>
      </w:r>
    </w:p>
    <w:p>
      <w:r>
        <w:rPr>
          <w:b w:val="0"/>
          <w:i w:val="0"/>
        </w:rPr>
        <w:t>Objectif :</w:t>
      </w:r>
      <w:r>
        <w:rPr>
          <w:b/>
          <w:i w:val="0"/>
        </w:rPr>
        <w:t xml:space="preserve"> Comprendre l'importance de la coopération et du tri.</w:t>
      </w:r>
    </w:p>
    <w:p>
      <w:r>
        <w:rPr>
          <w:b w:val="0"/>
          <w:i w:val="0"/>
        </w:rPr>
        <w:t>Activité :</w:t>
      </w:r>
      <w:r>
        <w:rPr>
          <w:b/>
          <w:i w:val="0"/>
        </w:rPr>
        <w:t xml:space="preserve"> Divisez les participants en petites équipes mélangées (enfants, jeunes, adultes). Donnez à chaque équipe un sac rempli d'objets hétéroclites (vieux papiers, légos, outils, fleurs en plastique, etc.).</w:t>
      </w:r>
    </w:p>
    <w:p>
      <w:r>
        <w:rPr>
          <w:b w:val="0"/>
          <w:i w:val="0"/>
        </w:rPr>
        <w:t>1. Ils ont 2 minutes pour trier ce qui est "à jeter" (vieux/abîmé) et ce qui est "à garder" (utile/neuf).</w:t>
      </w:r>
    </w:p>
    <w:p>
      <w:r>
        <w:rPr>
          <w:b w:val="0"/>
          <w:i w:val="0"/>
        </w:rPr>
        <w:t>2. Ensuite, ils doivent construire la structure la plus haute possible avec ce qu'ils ont gardé.</w:t>
      </w:r>
    </w:p>
    <w:p>
      <w:r>
        <w:rPr>
          <w:b w:val="0"/>
          <w:i w:val="0"/>
        </w:rPr>
        <w:t>3. Leçon :</w:t>
      </w:r>
      <w:r>
        <w:rPr>
          <w:b w:val="0"/>
          <w:i/>
        </w:rPr>
        <w:t xml:space="preserve"> Pour construire haut et solide, il faut d'abord oser jeter ce qui encombre.</w:t>
      </w:r>
    </w:p>
    <w:p>
      <w:r>
        <w:rPr>
          <w:b w:val="0"/>
          <w:i w:val="0"/>
        </w:rPr>
        <w:t>---</w:t>
      </w:r>
    </w:p>
    <w:p>
      <w:pPr>
        <w:pStyle w:val="Heading3"/>
      </w:pPr>
      <w:r>
        <w:t>Présentation du thème</w:t>
      </w:r>
    </w:p>
    <w:p>
      <w:r>
        <w:rPr>
          <w:b w:val="0"/>
          <w:i w:val="0"/>
        </w:rPr>
        <w:t>La restauration spirituelle est un processus complet qui touche l'esprit, l'âme et le corps. Dans une rénovation physique, comme celle de "Mamette" qui a dû sortir 4 tonnes de gravats, il faut accepter de voir l'état réel des murs derrière les lambris. Rien ne doit rester caché.</w:t>
      </w:r>
    </w:p>
    <w:p>
      <w:r>
        <w:rPr>
          <w:b w:val="0"/>
          <w:i w:val="0"/>
        </w:rPr>
        <w:t>Le Seigneur ne veut pas simplement "raffistoler" notre ancienne nature ; Il veut nous faire naître de nouveau. Il y a un changement de propriétaire : nous passons du royaume des ténèbres au royaume de Son amour. C'est un travail qui commence à l'intérieur (le cœur) et qui finit par se voir à l'extérieur (le comportement et la force physique).</w:t>
      </w:r>
    </w:p>
    <w:p>
      <w:r>
        <w:rPr>
          <w:b w:val="0"/>
          <w:i w:val="0"/>
        </w:rPr>
        <w:t>---</w:t>
      </w:r>
    </w:p>
    <w:p>
      <w:pPr>
        <w:pStyle w:val="Heading2"/>
      </w:pPr>
      <w:r>
        <w:t>GROUPE 1 : La Rénovation du Cœur (L'Esprit)</w:t>
      </w:r>
    </w:p>
    <w:p>
      <w:r>
        <w:rPr>
          <w:b w:val="0"/>
          <w:i w:val="0"/>
        </w:rPr>
        <w:t>Sous-thème : Le changement de propriétaire et la structure interne.</w:t>
      </w:r>
      <w:r>
        <w:rPr>
          <w:b w:val="0"/>
          <w:i/>
        </w:rPr>
      </w:r>
    </w:p>
    <w:p>
      <w:pPr>
        <w:pStyle w:val="Heading3"/>
      </w:pPr>
      <w:r>
        <w:t>Fiche 1.1 : L'État des Lieux (Le Cœur de Pierre)</w:t>
      </w:r>
    </w:p>
    <w:p>
      <w:pPr>
        <w:pStyle w:val="ListBullet"/>
      </w:pPr>
      <w:r>
        <w:rPr>
          <w:b w:val="0"/>
          <w:i w:val="0"/>
        </w:rPr>
        <w:t>Verset clé :</w:t>
      </w:r>
      <w:r>
        <w:rPr>
          <w:b/>
          <w:i w:val="0"/>
        </w:rPr>
        <w:t xml:space="preserve"> Ézéchiel 11:19 - « J'ôterai de leur corps le cœur de pierre, et je leur donnerai un cœur de chair. »</w:t>
      </w:r>
      <w:r>
        <w:rPr>
          <w:b/>
          <w:i/>
        </w:rPr>
      </w:r>
    </w:p>
    <w:p>
      <w:pPr>
        <w:pStyle w:val="ListBullet"/>
      </w:pPr>
      <w:r>
        <w:rPr>
          <w:b w:val="0"/>
          <w:i w:val="0"/>
        </w:rPr>
        <w:t>Explication :</w:t>
      </w:r>
      <w:r>
        <w:rPr>
          <w:b/>
          <w:i w:val="0"/>
        </w:rPr>
        <w:t xml:space="preserve"> Avant la rencontre avec Dieu, notre cœur est durci par le péché, empêchant la Parole de prendre racine.</w:t>
      </w:r>
    </w:p>
    <w:p>
      <w:pPr>
        <w:pStyle w:val="ListBullet"/>
      </w:pPr>
      <w:r>
        <w:rPr>
          <w:b w:val="0"/>
          <w:i w:val="0"/>
        </w:rPr>
        <w:t>Réflexion :</w:t>
      </w:r>
      <w:r>
        <w:rPr>
          <w:b/>
          <w:i w:val="0"/>
        </w:rPr>
      </w:r>
    </w:p>
    <w:p>
      <w:r>
        <w:rPr>
          <w:b w:val="0"/>
          <w:i w:val="0"/>
        </w:rPr>
        <w:t xml:space="preserve">    1. Qu'est-ce qui rend un cœur "dur" comme de la pierre ? (Réponse : L'orgueil, le refus de pardonner, l'égoïsme).</w:t>
      </w:r>
    </w:p>
    <w:p>
      <w:r>
        <w:rPr>
          <w:b w:val="0"/>
          <w:i w:val="0"/>
        </w:rPr>
        <w:t xml:space="preserve">    2. Pourquoi Dieu doit-Il changer le cœur plutôt que de simplement le réparer ? (Réponse : Parce qu'une pierre ne peut pas porter de fruit, il faut une nature vivante).</w:t>
      </w:r>
    </w:p>
    <w:p>
      <w:pPr>
        <w:pStyle w:val="ListBullet"/>
      </w:pPr>
      <w:r>
        <w:rPr>
          <w:b w:val="0"/>
          <w:i w:val="0"/>
        </w:rPr>
        <w:t>Citation :</w:t>
      </w:r>
      <w:r>
        <w:rPr>
          <w:b/>
          <w:i w:val="0"/>
        </w:rPr>
        <w:t xml:space="preserve"> « Dieu ne veut pas que nous soyons des hommes meilleurs, Il veut que nous soyons des hommes nouveaux. »</w:t>
      </w:r>
      <w:r>
        <w:rPr>
          <w:b/>
          <w:i/>
        </w:rPr>
        <w:t xml:space="preserve"> – C.S. Lewis</w:t>
      </w:r>
      <w:r>
        <w:rPr>
          <w:b w:val="0"/>
          <w:i/>
        </w:rPr>
      </w:r>
    </w:p>
    <w:p>
      <w:pPr>
        <w:pStyle w:val="ListBullet"/>
      </w:pPr>
      <w:r>
        <w:rPr>
          <w:b w:val="0"/>
          <w:i w:val="0"/>
        </w:rPr>
        <w:t>Activité :</w:t>
      </w:r>
      <w:r>
        <w:rPr>
          <w:b/>
          <w:i w:val="0"/>
        </w:rPr>
        <w:t xml:space="preserve"> Prenez une pierre et une éponge (le cœur de chair). Versez de l'eau sur les deux. Observez laquelle absorbe la vie.</w:t>
      </w:r>
    </w:p>
    <w:p>
      <w:pPr>
        <w:pStyle w:val="ListBullet"/>
      </w:pPr>
      <w:r>
        <w:rPr>
          <w:b w:val="0"/>
          <w:i w:val="0"/>
        </w:rPr>
        <w:t>Défi :</w:t>
      </w:r>
      <w:r>
        <w:rPr>
          <w:b/>
          <w:i w:val="0"/>
        </w:rPr>
        <w:t xml:space="preserve"> Demander à Dieu ce soir : "Seigneur, quelle zone de mon cœur est encore de pierre ?"</w:t>
      </w:r>
    </w:p>
    <w:p>
      <w:r>
        <w:rPr>
          <w:b w:val="0"/>
          <w:i w:val="0"/>
        </w:rPr>
        <w:t>---</w:t>
      </w:r>
    </w:p>
    <w:p>
      <w:pPr>
        <w:pStyle w:val="Heading3"/>
      </w:pPr>
      <w:r>
        <w:t>Fiche 1.2 : Le Changement de Propriétaire</w:t>
      </w:r>
    </w:p>
    <w:p>
      <w:pPr>
        <w:pStyle w:val="ListBullet"/>
      </w:pPr>
      <w:r>
        <w:rPr>
          <w:b w:val="0"/>
          <w:i w:val="0"/>
        </w:rPr>
        <w:t>Verset clé :</w:t>
      </w:r>
      <w:r>
        <w:rPr>
          <w:b/>
          <w:i w:val="0"/>
        </w:rPr>
        <w:t xml:space="preserve"> Colossiens 1:13 - « Il nous a délivrés de la puissance des ténèbres et nous a transportés dans le royaume du Fils de son amour. »</w:t>
      </w:r>
      <w:r>
        <w:rPr>
          <w:b/>
          <w:i/>
        </w:rPr>
      </w:r>
    </w:p>
    <w:p>
      <w:pPr>
        <w:pStyle w:val="ListBullet"/>
      </w:pPr>
      <w:r>
        <w:rPr>
          <w:b w:val="0"/>
          <w:i w:val="0"/>
        </w:rPr>
        <w:t>Explication :</w:t>
      </w:r>
      <w:r>
        <w:rPr>
          <w:b/>
          <w:i w:val="0"/>
        </w:rPr>
        <w:t xml:space="preserve"> Rénover implique que l'ancien propriétaire (le moi ou le péché) laisse la place au nouveau (Jésus).</w:t>
      </w:r>
    </w:p>
    <w:p>
      <w:pPr>
        <w:pStyle w:val="ListBullet"/>
      </w:pPr>
      <w:r>
        <w:rPr>
          <w:b w:val="0"/>
          <w:i w:val="0"/>
        </w:rPr>
        <w:t>Réflexion :</w:t>
      </w:r>
      <w:r>
        <w:rPr>
          <w:b/>
          <w:i w:val="0"/>
        </w:rPr>
      </w:r>
    </w:p>
    <w:p>
      <w:r>
        <w:rPr>
          <w:b w:val="0"/>
          <w:i w:val="0"/>
        </w:rPr>
        <w:t xml:space="preserve">    1. Que se passe-t-il quand on essaie de rénover une maison sans en avoir les clés ? (Réponse : On fait du bricolage illégal et inefficace).</w:t>
      </w:r>
    </w:p>
    <w:p>
      <w:r>
        <w:rPr>
          <w:b w:val="0"/>
          <w:i w:val="0"/>
        </w:rPr>
        <w:t xml:space="preserve">    2. Comment montre-t-on concrètement que Jésus est le nouveau propriétaire ? (Réponse : En Lui demandant Son avis pour nos décisions quotidiennes).</w:t>
      </w:r>
    </w:p>
    <w:p>
      <w:pPr>
        <w:pStyle w:val="ListBullet"/>
      </w:pPr>
      <w:r>
        <w:rPr>
          <w:b w:val="0"/>
          <w:i w:val="0"/>
        </w:rPr>
        <w:t>Citation :</w:t>
      </w:r>
      <w:r>
        <w:rPr>
          <w:b/>
          <w:i w:val="0"/>
        </w:rPr>
        <w:t xml:space="preserve"> « Si Jésus n'est pas le Seigneur de tout, Il n'est pas le Seigneur du tout. »</w:t>
      </w:r>
      <w:r>
        <w:rPr>
          <w:b/>
          <w:i/>
        </w:rPr>
        <w:t xml:space="preserve"> – Hudson Taylor</w:t>
      </w:r>
      <w:r>
        <w:rPr>
          <w:b w:val="0"/>
          <w:i/>
        </w:rPr>
      </w:r>
    </w:p>
    <w:p>
      <w:pPr>
        <w:pStyle w:val="ListBullet"/>
      </w:pPr>
      <w:r>
        <w:rPr>
          <w:b w:val="0"/>
          <w:i w:val="0"/>
        </w:rPr>
        <w:t>Activité :</w:t>
      </w:r>
      <w:r>
        <w:rPr>
          <w:b/>
          <w:i w:val="0"/>
        </w:rPr>
        <w:t xml:space="preserve"> Dessinez une clé géante et écrivez dessus "Propriété de Jésus". Priez ensemble pour Lui remettre les clés de chaque domaine (famille, travail, loisirs).</w:t>
      </w:r>
    </w:p>
    <w:p>
      <w:pPr>
        <w:pStyle w:val="ListBullet"/>
      </w:pPr>
      <w:r>
        <w:rPr>
          <w:b w:val="0"/>
          <w:i w:val="0"/>
        </w:rPr>
        <w:t>Défi :</w:t>
      </w:r>
      <w:r>
        <w:rPr>
          <w:b/>
          <w:i w:val="0"/>
        </w:rPr>
        <w:t xml:space="preserve"> Faire un acte d'obéissance simple cette semaine sur un sujet que vous gardiez pour vous.</w:t>
      </w:r>
    </w:p>
    <w:p>
      <w:r>
        <w:rPr>
          <w:b w:val="0"/>
          <w:i w:val="0"/>
        </w:rPr>
        <w:t>---</w:t>
      </w:r>
    </w:p>
    <w:p>
      <w:pPr>
        <w:pStyle w:val="Heading3"/>
      </w:pPr>
      <w:r>
        <w:t>Fiche 1.3 : Évacuer les Gravats</w:t>
      </w:r>
    </w:p>
    <w:p>
      <w:pPr>
        <w:pStyle w:val="ListBullet"/>
      </w:pPr>
      <w:r>
        <w:rPr>
          <w:b w:val="0"/>
          <w:i w:val="0"/>
        </w:rPr>
        <w:t>Verset clé :</w:t>
      </w:r>
      <w:r>
        <w:rPr>
          <w:b/>
          <w:i w:val="0"/>
        </w:rPr>
        <w:t xml:space="preserve"> Tite 3:5 - « Il nous a sauvés... par le lavage de la régénération et le renouvellement du Saint-Esprit. »</w:t>
      </w:r>
      <w:r>
        <w:rPr>
          <w:b/>
          <w:i/>
        </w:rPr>
      </w:r>
    </w:p>
    <w:p>
      <w:pPr>
        <w:pStyle w:val="ListBullet"/>
      </w:pPr>
      <w:r>
        <w:rPr>
          <w:b w:val="0"/>
          <w:i w:val="0"/>
        </w:rPr>
        <w:t>Explication :</w:t>
      </w:r>
      <w:r>
        <w:rPr>
          <w:b/>
          <w:i w:val="0"/>
        </w:rPr>
        <w:t xml:space="preserve"> Les vieux raisonnements et les péchés passés sont des gravats qui encombrent notre vie intérieure et doivent être évacués.</w:t>
      </w:r>
    </w:p>
    <w:p>
      <w:pPr>
        <w:pStyle w:val="ListBullet"/>
      </w:pPr>
      <w:r>
        <w:rPr>
          <w:b w:val="0"/>
          <w:i w:val="0"/>
        </w:rPr>
        <w:t>Réflexion :</w:t>
      </w:r>
      <w:r>
        <w:rPr>
          <w:b/>
          <w:i w:val="0"/>
        </w:rPr>
      </w:r>
    </w:p>
    <w:p>
      <w:r>
        <w:rPr>
          <w:b w:val="0"/>
          <w:i w:val="0"/>
        </w:rPr>
        <w:t xml:space="preserve">    1. Pourquoi est-il dangereux de construire sur des gravats cachés ? (Réponse : La structure sera instable et finira par s'écrouler).</w:t>
      </w:r>
    </w:p>
    <w:p>
      <w:r>
        <w:rPr>
          <w:b w:val="0"/>
          <w:i w:val="0"/>
        </w:rPr>
        <w:t xml:space="preserve">    2. Quel est le "camion benne" de Dieu pour nos péchés ? (Réponse : La confession et le sang de Jésus qui purifie).</w:t>
      </w:r>
    </w:p>
    <w:p>
      <w:pPr>
        <w:pStyle w:val="ListBullet"/>
      </w:pPr>
      <w:r>
        <w:rPr>
          <w:b w:val="0"/>
          <w:i w:val="0"/>
        </w:rPr>
        <w:t>Citation :</w:t>
      </w:r>
      <w:r>
        <w:rPr>
          <w:b/>
          <w:i w:val="0"/>
        </w:rPr>
        <w:t xml:space="preserve"> « Le Saint-Esprit ne remplit jamais un réservoir sale. »</w:t>
      </w:r>
      <w:r>
        <w:rPr>
          <w:b/>
          <w:i/>
        </w:rPr>
        <w:t xml:space="preserve"> – Smith Wigglesworth</w:t>
      </w:r>
      <w:r>
        <w:rPr>
          <w:b w:val="0"/>
          <w:i/>
        </w:rPr>
      </w:r>
    </w:p>
    <w:p>
      <w:pPr>
        <w:pStyle w:val="ListBullet"/>
      </w:pPr>
      <w:r>
        <w:rPr>
          <w:b w:val="0"/>
          <w:i w:val="0"/>
        </w:rPr>
        <w:t>Activité :</w:t>
      </w:r>
      <w:r>
        <w:rPr>
          <w:b/>
          <w:i w:val="0"/>
        </w:rPr>
        <w:t xml:space="preserve"> Écrivez sur des morceaux de papier des "gravats" (mensonge, colère, etc.), déchirez-les et jetez-les dans une poubelle au centre du groupe.</w:t>
      </w:r>
    </w:p>
    <w:p>
      <w:pPr>
        <w:pStyle w:val="ListBullet"/>
      </w:pPr>
      <w:r>
        <w:rPr>
          <w:b w:val="0"/>
          <w:i w:val="0"/>
        </w:rPr>
        <w:t>Défi :</w:t>
      </w:r>
      <w:r>
        <w:rPr>
          <w:b/>
          <w:i w:val="0"/>
        </w:rPr>
        <w:t xml:space="preserve"> Identifier une "forteresse" (une pensée négative répétitive) et la remplacer par une promesse biblique.</w:t>
      </w:r>
    </w:p>
    <w:p>
      <w:r>
        <w:rPr>
          <w:b w:val="0"/>
          <w:i w:val="0"/>
        </w:rPr>
        <w:t>---</w:t>
      </w:r>
    </w:p>
    <w:p>
      <w:pPr>
        <w:pStyle w:val="Heading3"/>
      </w:pPr>
      <w:r>
        <w:t>Fiche 1.4 : L'Installation du Neuf (La Nouvelle Naissance)</w:t>
      </w:r>
    </w:p>
    <w:p>
      <w:pPr>
        <w:pStyle w:val="ListBullet"/>
      </w:pPr>
      <w:r>
        <w:rPr>
          <w:b w:val="0"/>
          <w:i w:val="0"/>
        </w:rPr>
        <w:t>Verset clé :</w:t>
      </w:r>
      <w:r>
        <w:rPr>
          <w:b/>
          <w:i w:val="0"/>
        </w:rPr>
        <w:t xml:space="preserve"> Jean 3:3 - « Si un homme ne naît de nouveau, il ne peut voir le royaume de Dieu. »</w:t>
      </w:r>
      <w:r>
        <w:rPr>
          <w:b/>
          <w:i/>
        </w:rPr>
      </w:r>
    </w:p>
    <w:p>
      <w:pPr>
        <w:pStyle w:val="ListBullet"/>
      </w:pPr>
      <w:r>
        <w:rPr>
          <w:b w:val="0"/>
          <w:i w:val="0"/>
        </w:rPr>
        <w:t>Explication :</w:t>
      </w:r>
      <w:r>
        <w:rPr>
          <w:b/>
          <w:i w:val="0"/>
        </w:rPr>
        <w:t xml:space="preserve"> La restauration divine n'est pas une amélioration de l'ancienne vie, mais l'infusion d'une vie totalement nouvelle.</w:t>
      </w:r>
    </w:p>
    <w:p>
      <w:pPr>
        <w:pStyle w:val="ListBullet"/>
      </w:pPr>
      <w:r>
        <w:rPr>
          <w:b w:val="0"/>
          <w:i w:val="0"/>
        </w:rPr>
        <w:t>Réflexion :</w:t>
      </w:r>
      <w:r>
        <w:rPr>
          <w:b/>
          <w:i w:val="0"/>
        </w:rPr>
      </w:r>
    </w:p>
    <w:p>
      <w:r>
        <w:rPr>
          <w:b w:val="0"/>
          <w:i w:val="0"/>
        </w:rPr>
        <w:t xml:space="preserve">    1. Quelle est la différence entre un habit lavé et un habit neuf ? (Réponse : Le neuf n'a aucune usure, aucune trace du passé).</w:t>
      </w:r>
    </w:p>
    <w:p>
      <w:r>
        <w:rPr>
          <w:b w:val="0"/>
          <w:i w:val="0"/>
        </w:rPr>
        <w:t xml:space="preserve">    2. Pourquoi cette œuvre est-elle souvent invisible au début ? (Réponse : Car elle commence dans l'esprit, comme les fondations d'une maison).</w:t>
      </w:r>
    </w:p>
    <w:p>
      <w:pPr>
        <w:pStyle w:val="ListBullet"/>
      </w:pPr>
      <w:r>
        <w:rPr>
          <w:b w:val="0"/>
          <w:i w:val="0"/>
        </w:rPr>
        <w:t>Citation :</w:t>
      </w:r>
      <w:r>
        <w:rPr>
          <w:b/>
          <w:i w:val="0"/>
        </w:rPr>
        <w:t xml:space="preserve"> « La nouvelle naissance est une œuvre que Dieu opère en nous, et non quelque chose que nous faisons pour Lui. »</w:t>
      </w:r>
      <w:r>
        <w:rPr>
          <w:b/>
          <w:i/>
        </w:rPr>
        <w:t xml:space="preserve"> – D.L. Moody</w:t>
      </w:r>
      <w:r>
        <w:rPr>
          <w:b w:val="0"/>
          <w:i/>
        </w:rPr>
      </w:r>
    </w:p>
    <w:p>
      <w:pPr>
        <w:pStyle w:val="ListBullet"/>
      </w:pPr>
      <w:r>
        <w:rPr>
          <w:b w:val="0"/>
          <w:i w:val="0"/>
        </w:rPr>
        <w:t>Activité :</w:t>
      </w:r>
      <w:r>
        <w:rPr>
          <w:b/>
          <w:i w:val="0"/>
        </w:rPr>
        <w:t xml:space="preserve"> Planter une graine dans un petit pot. Discuter du fait que la vie est à l'intérieur avant de sortir à l'extérieur.</w:t>
      </w:r>
    </w:p>
    <w:p>
      <w:pPr>
        <w:pStyle w:val="ListBullet"/>
      </w:pPr>
      <w:r>
        <w:rPr>
          <w:b w:val="0"/>
          <w:i w:val="0"/>
        </w:rPr>
        <w:t>Défi :</w:t>
      </w:r>
      <w:r>
        <w:rPr>
          <w:b/>
          <w:i w:val="0"/>
        </w:rPr>
        <w:t xml:space="preserve"> Témoigner à quelqu'un cette semaine de ce que Jésus a changé dans votre cœur.</w:t>
      </w:r>
    </w:p>
    <w:p>
      <w:r>
        <w:rPr>
          <w:b w:val="0"/>
          <w:i w:val="0"/>
        </w:rPr>
        <w:t>---</w:t>
      </w:r>
    </w:p>
    <w:p>
      <w:pPr>
        <w:pStyle w:val="Heading3"/>
      </w:pPr>
      <w:r>
        <w:t>Fiche 1.5 : L'Architecte à demeure</w:t>
      </w:r>
    </w:p>
    <w:p>
      <w:pPr>
        <w:pStyle w:val="ListBullet"/>
      </w:pPr>
      <w:r>
        <w:rPr>
          <w:b w:val="0"/>
          <w:i w:val="0"/>
        </w:rPr>
        <w:t>Verset clé :</w:t>
      </w:r>
      <w:r>
        <w:rPr>
          <w:b/>
          <w:i w:val="0"/>
        </w:rPr>
        <w:t xml:space="preserve"> Jean 14:23 - « Si quelqu'un m'aime... mon Père l'aimera ; nous viendrons à lui, et nous ferons notre demeure chez lui. »</w:t>
      </w:r>
      <w:r>
        <w:rPr>
          <w:b/>
          <w:i/>
        </w:rPr>
      </w:r>
    </w:p>
    <w:p>
      <w:pPr>
        <w:pStyle w:val="ListBullet"/>
      </w:pPr>
      <w:r>
        <w:rPr>
          <w:b w:val="0"/>
          <w:i w:val="0"/>
        </w:rPr>
        <w:t>Explication :</w:t>
      </w:r>
      <w:r>
        <w:rPr>
          <w:b/>
          <w:i w:val="0"/>
        </w:rPr>
        <w:t xml:space="preserve"> Dieu ne vient pas juste pour faire les travaux, Il vient pour habiter avec nous.</w:t>
      </w:r>
    </w:p>
    <w:p>
      <w:pPr>
        <w:pStyle w:val="ListBullet"/>
      </w:pPr>
      <w:r>
        <w:rPr>
          <w:b w:val="0"/>
          <w:i w:val="0"/>
        </w:rPr>
        <w:t>Réflexion :</w:t>
      </w:r>
      <w:r>
        <w:rPr>
          <w:b/>
          <w:i w:val="0"/>
        </w:rPr>
      </w:r>
    </w:p>
    <w:p>
      <w:r>
        <w:rPr>
          <w:b w:val="0"/>
          <w:i w:val="0"/>
        </w:rPr>
        <w:t xml:space="preserve">    1. Si un grand Roi habitait chez vous, changeriez-vous votre façon de parler ou d'agir ? (Réponse : Certainement, par respect et amour pour Sa présence).</w:t>
      </w:r>
    </w:p>
    <w:p>
      <w:r>
        <w:rPr>
          <w:b w:val="0"/>
          <w:i w:val="0"/>
        </w:rPr>
        <w:t xml:space="preserve">    2. Comment cultiver la présence de l'Architecte chaque jour ? (Réponse : Par la prière constante et l'écoute de Sa Parole).</w:t>
      </w:r>
    </w:p>
    <w:p>
      <w:pPr>
        <w:pStyle w:val="ListBullet"/>
      </w:pPr>
      <w:r>
        <w:rPr>
          <w:b w:val="0"/>
          <w:i w:val="0"/>
        </w:rPr>
        <w:t>Citation :</w:t>
      </w:r>
      <w:r>
        <w:rPr>
          <w:b/>
          <w:i w:val="0"/>
        </w:rPr>
        <w:t xml:space="preserve"> « Votre cœur doit être le temple de Dieu, et non un marché bruyant. »</w:t>
      </w:r>
      <w:r>
        <w:rPr>
          <w:b/>
          <w:i/>
        </w:rPr>
        <w:t xml:space="preserve"> – Sadhu Sundar Singh</w:t>
      </w:r>
      <w:r>
        <w:rPr>
          <w:b w:val="0"/>
          <w:i/>
        </w:rPr>
      </w:r>
    </w:p>
    <w:p>
      <w:pPr>
        <w:pStyle w:val="ListBullet"/>
      </w:pPr>
      <w:r>
        <w:rPr>
          <w:b w:val="0"/>
          <w:i w:val="0"/>
        </w:rPr>
        <w:t>Activité :</w:t>
      </w:r>
      <w:r>
        <w:rPr>
          <w:b/>
          <w:i w:val="0"/>
        </w:rPr>
        <w:t xml:space="preserve"> Créer une "affiche de bienvenue" pour le Saint-Esprit à mettre dans sa chambre.</w:t>
      </w:r>
    </w:p>
    <w:p>
      <w:pPr>
        <w:pStyle w:val="ListBullet"/>
      </w:pPr>
      <w:r>
        <w:rPr>
          <w:b w:val="0"/>
          <w:i w:val="0"/>
        </w:rPr>
        <w:t>Défi :</w:t>
      </w:r>
      <w:r>
        <w:rPr>
          <w:b/>
          <w:i w:val="0"/>
        </w:rPr>
        <w:t xml:space="preserve"> Prendre 5 minutes de silence chaque matin pour simplement "être" avec l'Architecte.</w:t>
      </w:r>
    </w:p>
    <w:p>
      <w:r>
        <w:rPr>
          <w:b w:val="0"/>
          <w:i w:val="0"/>
        </w:rPr>
        <w:t>---</w:t>
      </w:r>
    </w:p>
    <w:p>
      <w:pPr>
        <w:pStyle w:val="Heading2"/>
      </w:pPr>
      <w:r>
        <w:t>GROUPE 2 : Le Renouvellement du Quotidien (L'Âme et le Corps)</w:t>
      </w:r>
    </w:p>
    <w:p>
      <w:r>
        <w:rPr>
          <w:b w:val="0"/>
          <w:i w:val="0"/>
        </w:rPr>
        <w:t>Sous-thème : La décoration extérieure, le système électrique et l'énergie.</w:t>
      </w:r>
      <w:r>
        <w:rPr>
          <w:b w:val="0"/>
          <w:i/>
        </w:rPr>
      </w:r>
    </w:p>
    <w:p>
      <w:pPr>
        <w:pStyle w:val="Heading3"/>
      </w:pPr>
      <w:r>
        <w:t>Fiche 2.1 : Changer de Garde-robe</w:t>
      </w:r>
    </w:p>
    <w:p>
      <w:pPr>
        <w:pStyle w:val="ListBullet"/>
      </w:pPr>
      <w:r>
        <w:rPr>
          <w:b w:val="0"/>
          <w:i w:val="0"/>
        </w:rPr>
        <w:t>Verset clé :</w:t>
      </w:r>
      <w:r>
        <w:rPr>
          <w:b/>
          <w:i w:val="0"/>
        </w:rPr>
        <w:t xml:space="preserve"> Éphésiens 4:22-24 - « À vous dépouiller... du vieil homme... et à revêtir l'homme nouveau. »</w:t>
      </w:r>
      <w:r>
        <w:rPr>
          <w:b/>
          <w:i/>
        </w:rPr>
      </w:r>
    </w:p>
    <w:p>
      <w:pPr>
        <w:pStyle w:val="ListBullet"/>
      </w:pPr>
      <w:r>
        <w:rPr>
          <w:b w:val="0"/>
          <w:i w:val="0"/>
        </w:rPr>
        <w:t>Explication :</w:t>
      </w:r>
      <w:r>
        <w:rPr>
          <w:b/>
          <w:i w:val="0"/>
        </w:rPr>
        <w:t xml:space="preserve"> Une fois le cœur rénové, nous devons changer nos habitudes (nos vêtements spirituels) pour que cela se voie.</w:t>
      </w:r>
    </w:p>
    <w:p>
      <w:pPr>
        <w:pStyle w:val="ListBullet"/>
      </w:pPr>
      <w:r>
        <w:rPr>
          <w:b w:val="0"/>
          <w:i w:val="0"/>
        </w:rPr>
        <w:t>Réflexion :</w:t>
      </w:r>
      <w:r>
        <w:rPr>
          <w:b/>
          <w:i w:val="0"/>
        </w:rPr>
      </w:r>
    </w:p>
    <w:p>
      <w:r>
        <w:rPr>
          <w:b w:val="0"/>
          <w:i w:val="0"/>
        </w:rPr>
        <w:t xml:space="preserve">    1. Quels sont les "vieux vêtements" dont on a du mal à se séparer ? (Réponse : La critique, la mauvaise humeur, les habitudes égoïstes).</w:t>
      </w:r>
    </w:p>
    <w:p>
      <w:r>
        <w:rPr>
          <w:b w:val="0"/>
          <w:i w:val="0"/>
        </w:rPr>
        <w:t xml:space="preserve">    2. Comment revêtir l'homme nouveau concrètement ? (Réponse : En choisissant consciemment la bonté et la vérité chaque matin).</w:t>
      </w:r>
    </w:p>
    <w:p>
      <w:pPr>
        <w:pStyle w:val="ListBullet"/>
      </w:pPr>
      <w:r>
        <w:rPr>
          <w:b w:val="0"/>
          <w:i w:val="0"/>
        </w:rPr>
        <w:t>Citation :</w:t>
      </w:r>
      <w:r>
        <w:rPr>
          <w:b/>
          <w:i w:val="0"/>
        </w:rPr>
        <w:t xml:space="preserve"> « Ce n'est pas par nos propres efforts que nous changeons, mais en contemplant la gloire du Seigneur. »</w:t>
      </w:r>
      <w:r>
        <w:rPr>
          <w:b/>
          <w:i/>
        </w:rPr>
        <w:t xml:space="preserve"> – Kathryn Kuhlman</w:t>
      </w:r>
      <w:r>
        <w:rPr>
          <w:b w:val="0"/>
          <w:i/>
        </w:rPr>
      </w:r>
    </w:p>
    <w:p>
      <w:pPr>
        <w:pStyle w:val="ListBullet"/>
      </w:pPr>
      <w:r>
        <w:rPr>
          <w:b w:val="0"/>
          <w:i w:val="0"/>
        </w:rPr>
        <w:t>Activité :</w:t>
      </w:r>
      <w:r>
        <w:rPr>
          <w:b/>
          <w:i w:val="0"/>
        </w:rPr>
        <w:t xml:space="preserve"> Jeu de mime : mimez une mauvaise habitude, puis mimez la vertu opposée (ex: colère vs paix).</w:t>
      </w:r>
    </w:p>
    <w:p>
      <w:pPr>
        <w:pStyle w:val="ListBullet"/>
      </w:pPr>
      <w:r>
        <w:rPr>
          <w:b w:val="0"/>
          <w:i w:val="0"/>
        </w:rPr>
        <w:t>Défi :</w:t>
      </w:r>
      <w:r>
        <w:rPr>
          <w:b/>
          <w:i w:val="0"/>
        </w:rPr>
        <w:t xml:space="preserve"> Cette semaine, si vous vous mettez en colère, demandez pardon avant que le soleil ne se couche.</w:t>
      </w:r>
    </w:p>
    <w:p>
      <w:r>
        <w:rPr>
          <w:b w:val="0"/>
          <w:i w:val="0"/>
        </w:rPr>
        <w:t>---</w:t>
      </w:r>
    </w:p>
    <w:p>
      <w:pPr>
        <w:pStyle w:val="Heading3"/>
      </w:pPr>
      <w:r>
        <w:t>Fiche 2.2 : Le Nouveau Système Électrique (L'Intelligence)</w:t>
      </w:r>
    </w:p>
    <w:p>
      <w:pPr>
        <w:pStyle w:val="ListBullet"/>
      </w:pPr>
      <w:r>
        <w:rPr>
          <w:b w:val="0"/>
          <w:i w:val="0"/>
        </w:rPr>
        <w:t>Verset clé :</w:t>
      </w:r>
      <w:r>
        <w:rPr>
          <w:b/>
          <w:i w:val="0"/>
        </w:rPr>
        <w:t xml:space="preserve"> Romains 12:2 - « Soyez transformés par le renouvellement de l'intelligence. »</w:t>
      </w:r>
      <w:r>
        <w:rPr>
          <w:b/>
          <w:i/>
        </w:rPr>
      </w:r>
    </w:p>
    <w:p>
      <w:pPr>
        <w:pStyle w:val="ListBullet"/>
      </w:pPr>
      <w:r>
        <w:rPr>
          <w:b w:val="0"/>
          <w:i w:val="0"/>
        </w:rPr>
        <w:t>Explication :</w:t>
      </w:r>
      <w:r>
        <w:rPr>
          <w:b/>
          <w:i w:val="0"/>
        </w:rPr>
        <w:t xml:space="preserve"> On ne peut pas mettre du 220V sur un vieux câblage défectueux. Dieu renouvelle notre façon de penser.</w:t>
      </w:r>
    </w:p>
    <w:p>
      <w:pPr>
        <w:pStyle w:val="ListBullet"/>
      </w:pPr>
      <w:r>
        <w:rPr>
          <w:b w:val="0"/>
          <w:i w:val="0"/>
        </w:rPr>
        <w:t>Réflexion :</w:t>
      </w:r>
      <w:r>
        <w:rPr>
          <w:b/>
          <w:i w:val="0"/>
        </w:rPr>
      </w:r>
    </w:p>
    <w:p>
      <w:r>
        <w:rPr>
          <w:b w:val="0"/>
          <w:i w:val="0"/>
        </w:rPr>
        <w:t xml:space="preserve">    1. Que se passe-t-il si nos pensées ne sont pas "mises à jour" par la Bible ? (Réponse : On risque le "court-circuit" spirituel ou de suivre les modes du monde).</w:t>
      </w:r>
    </w:p>
    <w:p>
      <w:r>
        <w:rPr>
          <w:b w:val="0"/>
          <w:i w:val="0"/>
        </w:rPr>
        <w:t xml:space="preserve">    2. Comment "rebrancher" notre intelligence sur Dieu ? (Réponse : En méditant Ses promesses plutôt que les mauvaises nouvelles).</w:t>
      </w:r>
    </w:p>
    <w:p>
      <w:pPr>
        <w:pStyle w:val="ListBullet"/>
      </w:pPr>
      <w:r>
        <w:rPr>
          <w:b w:val="0"/>
          <w:i w:val="0"/>
        </w:rPr>
        <w:t>Citation :</w:t>
      </w:r>
      <w:r>
        <w:rPr>
          <w:b/>
          <w:i w:val="0"/>
        </w:rPr>
        <w:t xml:space="preserve"> « Ce que vous pensez détermine ce que vous êtes. »</w:t>
      </w:r>
      <w:r>
        <w:rPr>
          <w:b/>
          <w:i/>
        </w:rPr>
        <w:t xml:space="preserve"> – Billy Graham</w:t>
      </w:r>
      <w:r>
        <w:rPr>
          <w:b w:val="0"/>
          <w:i/>
        </w:rPr>
      </w:r>
    </w:p>
    <w:p>
      <w:pPr>
        <w:pStyle w:val="ListBullet"/>
      </w:pPr>
      <w:r>
        <w:rPr>
          <w:b w:val="0"/>
          <w:i w:val="0"/>
        </w:rPr>
        <w:t>Activité :</w:t>
      </w:r>
      <w:r>
        <w:rPr>
          <w:b/>
          <w:i w:val="0"/>
        </w:rPr>
        <w:t xml:space="preserve"> Dessinez un cerveau et écrivez à l'intérieur 3 versets qui vous donnent de l'espoir.</w:t>
      </w:r>
    </w:p>
    <w:p>
      <w:pPr>
        <w:pStyle w:val="ListBullet"/>
      </w:pPr>
      <w:r>
        <w:rPr>
          <w:b w:val="0"/>
          <w:i w:val="0"/>
        </w:rPr>
        <w:t>Défi :</w:t>
      </w:r>
      <w:r>
        <w:rPr>
          <w:b/>
          <w:i w:val="0"/>
        </w:rPr>
        <w:t xml:space="preserve"> Remplacer une heure de réseaux sociaux ou de TV par une heure de lecture biblique ou de louange.</w:t>
      </w:r>
    </w:p>
    <w:p>
      <w:r>
        <w:rPr>
          <w:b w:val="0"/>
          <w:i w:val="0"/>
        </w:rPr>
        <w:t>---</w:t>
      </w:r>
    </w:p>
    <w:p>
      <w:pPr>
        <w:pStyle w:val="Heading3"/>
      </w:pPr>
      <w:r>
        <w:t>Fiche 2.3 : Des Outres Neuves pour le Vin Nouveau</w:t>
      </w:r>
    </w:p>
    <w:p>
      <w:pPr>
        <w:pStyle w:val="ListBullet"/>
      </w:pPr>
      <w:r>
        <w:rPr>
          <w:b w:val="0"/>
          <w:i w:val="0"/>
        </w:rPr>
        <w:t>Verset clé :</w:t>
      </w:r>
      <w:r>
        <w:rPr>
          <w:b/>
          <w:i w:val="0"/>
        </w:rPr>
        <w:t xml:space="preserve"> Luc 5:37-38 - « Personne ne met du vin nouveau dans de vieilles outres... il faut mettre le vin nouveau dans des outres neuves. »</w:t>
      </w:r>
      <w:r>
        <w:rPr>
          <w:b/>
          <w:i/>
        </w:rPr>
      </w:r>
    </w:p>
    <w:p>
      <w:pPr>
        <w:pStyle w:val="ListBullet"/>
      </w:pPr>
      <w:r>
        <w:rPr>
          <w:b w:val="0"/>
          <w:i w:val="0"/>
        </w:rPr>
        <w:t>Explication :</w:t>
      </w:r>
      <w:r>
        <w:rPr>
          <w:b/>
          <w:i w:val="0"/>
        </w:rPr>
        <w:t xml:space="preserve"> L'outre doit rester souple. Pour recevoir la nouveauté de l'Esprit, nous devons rester flexibles et enseignables.</w:t>
      </w:r>
    </w:p>
    <w:p>
      <w:pPr>
        <w:pStyle w:val="ListBullet"/>
      </w:pPr>
      <w:r>
        <w:rPr>
          <w:b w:val="0"/>
          <w:i w:val="0"/>
        </w:rPr>
        <w:t>Réflexion :</w:t>
      </w:r>
      <w:r>
        <w:rPr>
          <w:b/>
          <w:i w:val="0"/>
        </w:rPr>
      </w:r>
    </w:p>
    <w:p>
      <w:r>
        <w:rPr>
          <w:b w:val="0"/>
          <w:i w:val="0"/>
        </w:rPr>
        <w:t xml:space="preserve">    1. Pourquoi une vieille outre éclate-t-elle ? (Réponse : Parce qu'elle est devenue rigide et sèche).</w:t>
      </w:r>
    </w:p>
    <w:p>
      <w:r>
        <w:rPr>
          <w:b w:val="0"/>
          <w:i w:val="0"/>
        </w:rPr>
        <w:t xml:space="preserve">    2. Comment rester une "outre neuve" même en vieillissant ? (Réponse : En gardant un cœur d'enfant et en acceptant que Dieu nous bouscule).</w:t>
      </w:r>
    </w:p>
    <w:p>
      <w:pPr>
        <w:pStyle w:val="ListBullet"/>
      </w:pPr>
      <w:r>
        <w:rPr>
          <w:b w:val="0"/>
          <w:i w:val="0"/>
        </w:rPr>
        <w:t>Citation :</w:t>
      </w:r>
      <w:r>
        <w:rPr>
          <w:b/>
          <w:i w:val="0"/>
        </w:rPr>
        <w:t xml:space="preserve"> « La plus grande tragédie n'est pas la mort, mais ce qui meurt en nous pendant que nous vivons. »</w:t>
      </w:r>
      <w:r>
        <w:rPr>
          <w:b/>
          <w:i/>
        </w:rPr>
        <w:t xml:space="preserve"> – Reinhard Bonnke</w:t>
      </w:r>
      <w:r>
        <w:rPr>
          <w:b w:val="0"/>
          <w:i/>
        </w:rPr>
      </w:r>
    </w:p>
    <w:p>
      <w:pPr>
        <w:pStyle w:val="ListBullet"/>
      </w:pPr>
      <w:r>
        <w:rPr>
          <w:b w:val="0"/>
          <w:i w:val="0"/>
        </w:rPr>
        <w:t>Activité :</w:t>
      </w:r>
      <w:r>
        <w:rPr>
          <w:b/>
          <w:i w:val="0"/>
        </w:rPr>
        <w:t xml:space="preserve"> Manipulez de la pâte à modeler. Montrez que Dieu peut façonner ce qui est souple, mais pas ce qui est sec et dur.</w:t>
      </w:r>
    </w:p>
    <w:p>
      <w:pPr>
        <w:pStyle w:val="ListBullet"/>
      </w:pPr>
      <w:r>
        <w:rPr>
          <w:b w:val="0"/>
          <w:i w:val="0"/>
        </w:rPr>
        <w:t>Défi :</w:t>
      </w:r>
      <w:r>
        <w:rPr>
          <w:b/>
          <w:i w:val="0"/>
        </w:rPr>
        <w:t xml:space="preserve"> Accepter un changement imprévu cette semaine avec joie, sans murmurer.</w:t>
      </w:r>
    </w:p>
    <w:p>
      <w:r>
        <w:rPr>
          <w:b w:val="0"/>
          <w:i w:val="0"/>
        </w:rPr>
        <w:t>---</w:t>
      </w:r>
    </w:p>
    <w:p>
      <w:pPr>
        <w:pStyle w:val="Heading3"/>
      </w:pPr>
      <w:r>
        <w:t>Fiche 2.4 : Énergie Renouvelable (Le Corps)</w:t>
      </w:r>
    </w:p>
    <w:p>
      <w:pPr>
        <w:pStyle w:val="ListBullet"/>
      </w:pPr>
      <w:r>
        <w:rPr>
          <w:b w:val="0"/>
          <w:i w:val="0"/>
        </w:rPr>
        <w:t>Verset clé :</w:t>
      </w:r>
      <w:r>
        <w:rPr>
          <w:b/>
          <w:i w:val="0"/>
        </w:rPr>
        <w:t xml:space="preserve"> Ésaïe 40:31 - « Mais ceux qui se confient en l'Éternel renouvellent leur force. »</w:t>
      </w:r>
      <w:r>
        <w:rPr>
          <w:b/>
          <w:i/>
        </w:rPr>
      </w:r>
    </w:p>
    <w:p>
      <w:pPr>
        <w:pStyle w:val="ListBullet"/>
      </w:pPr>
      <w:r>
        <w:rPr>
          <w:b w:val="0"/>
          <w:i w:val="0"/>
        </w:rPr>
        <w:t>Explication :</w:t>
      </w:r>
      <w:r>
        <w:rPr>
          <w:b/>
          <w:i w:val="0"/>
        </w:rPr>
        <w:t xml:space="preserve"> La restauration divine impacte aussi notre vitalité physique. Faire la volonté de Dieu est une nourriture.</w:t>
      </w:r>
    </w:p>
    <w:p>
      <w:pPr>
        <w:pStyle w:val="ListBullet"/>
      </w:pPr>
      <w:r>
        <w:rPr>
          <w:b w:val="0"/>
          <w:i w:val="0"/>
        </w:rPr>
        <w:t>Réflexion :</w:t>
      </w:r>
      <w:r>
        <w:rPr>
          <w:b/>
          <w:i w:val="0"/>
        </w:rPr>
      </w:r>
    </w:p>
    <w:p>
      <w:r>
        <w:rPr>
          <w:b w:val="0"/>
          <w:i w:val="0"/>
        </w:rPr>
        <w:t xml:space="preserve">    1. Comment la paix du cœur influence-t-elle la santé du corps ? (Réponse : Moins de stress, un meilleur sommeil, une joie qui fortifie).</w:t>
      </w:r>
    </w:p>
    <w:p>
      <w:r>
        <w:rPr>
          <w:b w:val="0"/>
          <w:i w:val="0"/>
        </w:rPr>
        <w:t xml:space="preserve">    2. Quel était le secret de Caleb ou de Moïse pour rester vigoureux ? (Réponse : Une confiance inébranlable en la promesse de Dieu).</w:t>
      </w:r>
    </w:p>
    <w:p>
      <w:pPr>
        <w:pStyle w:val="ListBullet"/>
      </w:pPr>
      <w:r>
        <w:rPr>
          <w:b w:val="0"/>
          <w:i w:val="0"/>
        </w:rPr>
        <w:t>Citation :</w:t>
      </w:r>
      <w:r>
        <w:rPr>
          <w:b/>
          <w:i w:val="0"/>
        </w:rPr>
        <w:t xml:space="preserve"> « Le travail pour Dieu ne fatigue pas, c'est l'inquiétude qui fatigue. »</w:t>
      </w:r>
      <w:r>
        <w:rPr>
          <w:b/>
          <w:i/>
        </w:rPr>
        <w:t xml:space="preserve"> – George Müller</w:t>
      </w:r>
      <w:r>
        <w:rPr>
          <w:b w:val="0"/>
          <w:i/>
        </w:rPr>
      </w:r>
    </w:p>
    <w:p>
      <w:pPr>
        <w:pStyle w:val="ListBullet"/>
      </w:pPr>
      <w:r>
        <w:rPr>
          <w:b w:val="0"/>
          <w:i w:val="0"/>
        </w:rPr>
        <w:t>Activité :</w:t>
      </w:r>
      <w:r>
        <w:rPr>
          <w:b/>
          <w:i w:val="0"/>
        </w:rPr>
        <w:t xml:space="preserve"> L'anecdote de la jeune fille de 13 ans : Discutez de la façon dont donner son temps à Dieu donne de l'énergie plutôt que d'en enlever.</w:t>
      </w:r>
    </w:p>
    <w:p>
      <w:pPr>
        <w:pStyle w:val="ListBullet"/>
      </w:pPr>
      <w:r>
        <w:rPr>
          <w:b w:val="0"/>
          <w:i w:val="0"/>
        </w:rPr>
        <w:t>Défi :</w:t>
      </w:r>
      <w:r>
        <w:rPr>
          <w:b/>
          <w:i w:val="0"/>
        </w:rPr>
        <w:t xml:space="preserve"> Consacrer une activité physique (marche, sport) à la prière cette semaine.</w:t>
      </w:r>
    </w:p>
    <w:p>
      <w:r>
        <w:rPr>
          <w:b w:val="0"/>
          <w:i w:val="0"/>
        </w:rPr>
        <w:t>---</w:t>
      </w:r>
    </w:p>
    <w:p>
      <w:pPr>
        <w:pStyle w:val="Heading3"/>
      </w:pPr>
      <w:r>
        <w:t>Fiche 2.5 : La Restauration Finale</w:t>
      </w:r>
    </w:p>
    <w:p>
      <w:pPr>
        <w:pStyle w:val="ListBullet"/>
      </w:pPr>
      <w:r>
        <w:rPr>
          <w:b w:val="0"/>
          <w:i w:val="0"/>
        </w:rPr>
        <w:t>Verset clé :</w:t>
      </w:r>
      <w:r>
        <w:rPr>
          <w:b/>
          <w:i w:val="0"/>
        </w:rPr>
        <w:t xml:space="preserve"> 1 Corinthiens 15:43 - « Le corps est semé infirme, il ressuscite plein de force. »</w:t>
      </w:r>
      <w:r>
        <w:rPr>
          <w:b/>
          <w:i/>
        </w:rPr>
      </w:r>
    </w:p>
    <w:p>
      <w:pPr>
        <w:pStyle w:val="ListBullet"/>
      </w:pPr>
      <w:r>
        <w:rPr>
          <w:b w:val="0"/>
          <w:i w:val="0"/>
        </w:rPr>
        <w:t>Explication :</w:t>
      </w:r>
      <w:r>
        <w:rPr>
          <w:b/>
          <w:i w:val="0"/>
        </w:rPr>
        <w:t xml:space="preserve"> La rénovation ici-bas est le début d'une restauration qui sera totale lors de la résurrection.</w:t>
      </w:r>
    </w:p>
    <w:p>
      <w:pPr>
        <w:pStyle w:val="ListBullet"/>
      </w:pPr>
      <w:r>
        <w:rPr>
          <w:b w:val="0"/>
          <w:i w:val="0"/>
        </w:rPr>
        <w:t>Réflexion :</w:t>
      </w:r>
      <w:r>
        <w:rPr>
          <w:b/>
          <w:i w:val="0"/>
        </w:rPr>
      </w:r>
    </w:p>
    <w:p>
      <w:r>
        <w:rPr>
          <w:b w:val="0"/>
          <w:i w:val="0"/>
        </w:rPr>
        <w:t xml:space="preserve">    1. Pourquoi est-ce encourageant de savoir que notre corps sera un jour "glorieux"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