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Fêtes et célébrations</w:t>
      </w:r>
    </w:p>
    <w:p>
      <w:pPr>
        <w:pStyle w:val="ListBullet"/>
      </w:pPr>
      <w:r>
        <w:rPr>
          <w:b w:val="0"/>
          <w:i w:val="0"/>
        </w:rPr>
        <w:t>Jésus-Christ</w:t>
      </w:r>
    </w:p>
    <w:p>
      <w:pPr>
        <w:pStyle w:val="ListBullet"/>
      </w:pPr>
      <w:r>
        <w:rPr>
          <w:b w:val="0"/>
          <w:i w:val="0"/>
        </w:rPr>
        <w:t>Parole de Dieu</w:t>
      </w:r>
    </w:p>
    <w:p>
      <w:r>
        <w:rPr>
          <w:b w:val="0"/>
          <w:i w:val="0"/>
        </w:rPr>
        <w:t>context: ''</w:t>
      </w:r>
    </w:p>
    <w:p>
      <w:r>
        <w:rPr>
          <w:b w:val="0"/>
          <w:i w:val="0"/>
        </w:rPr>
        <w:t>date: 2011-12-25</w:t>
      </w:r>
    </w:p>
    <w:p>
      <w:r>
        <w:rPr>
          <w:b w:val="0"/>
          <w:i w:val="0"/>
        </w:rPr>
        <w:t>description: Découvrez comment adopter l'attitude de Marie pour accueillir la Parole</w:t>
      </w:r>
    </w:p>
    <w:p>
      <w:r>
        <w:rPr>
          <w:b w:val="0"/>
          <w:i w:val="0"/>
        </w:rPr>
        <w:t xml:space="preserve">  de Dieu avec humilité, foi et obéissance. Un guide pratique pour une transformation</w:t>
      </w:r>
    </w:p>
    <w:p>
      <w:r>
        <w:rPr>
          <w:b w:val="0"/>
          <w:i w:val="0"/>
        </w:rPr>
        <w:t xml:space="preserve">  spirituelle profonde à travers l'action du Saint-Esprit.</w:t>
      </w:r>
    </w:p>
    <w:p>
      <w:r>
        <w:rPr>
          <w:b w:val="0"/>
          <w:i w:val="0"/>
        </w:rPr>
        <w:t>palmiers:</w:t>
      </w:r>
    </w:p>
    <w:p>
      <w:pPr>
        <w:pStyle w:val="ListBullet"/>
      </w:pPr>
      <w:r>
        <w:rPr>
          <w:b w:val="0"/>
          <w:i w:val="0"/>
        </w:rPr>
        <w:t>Parole de Dieu</w:t>
      </w:r>
    </w:p>
    <w:p>
      <w:pPr>
        <w:pStyle w:val="ListBullet"/>
      </w:pPr>
      <w:r>
        <w:rPr>
          <w:b w:val="0"/>
          <w:i w:val="0"/>
        </w:rPr>
        <w:t>Transformation</w:t>
      </w:r>
    </w:p>
    <w:p>
      <w:pPr>
        <w:pStyle w:val="ListBullet"/>
      </w:pPr>
      <w:r>
        <w:rPr>
          <w:b w:val="0"/>
          <w:i w:val="0"/>
        </w:rPr>
        <w:t>Humilité</w:t>
      </w:r>
    </w:p>
    <w:p>
      <w:pPr>
        <w:pStyle w:val="ListBullet"/>
      </w:pPr>
      <w:r>
        <w:rPr>
          <w:b w:val="0"/>
          <w:i w:val="0"/>
        </w:rPr>
        <w:t>Foi</w:t>
      </w:r>
    </w:p>
    <w:p>
      <w:pPr>
        <w:pStyle w:val="ListBullet"/>
      </w:pPr>
      <w:r>
        <w:rPr>
          <w:b w:val="0"/>
          <w:i w:val="0"/>
        </w:rPr>
        <w:t>Obéissance</w:t>
      </w:r>
    </w:p>
    <w:p>
      <w:pPr>
        <w:pStyle w:val="ListBullet"/>
      </w:pPr>
      <w:r>
        <w:rPr>
          <w:b w:val="0"/>
          <w:i w:val="0"/>
        </w:rPr>
        <w:t>Saint-Esprit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Marie</w:t>
      </w:r>
    </w:p>
    <w:p>
      <w:pPr>
        <w:pStyle w:val="ListBullet"/>
      </w:pPr>
      <w:r>
        <w:rPr>
          <w:b w:val="0"/>
          <w:i w:val="0"/>
        </w:rPr>
        <w:t>Noël</w:t>
      </w:r>
    </w:p>
    <w:p>
      <w:pPr>
        <w:pStyle w:val="ListBullet"/>
      </w:pPr>
      <w:r>
        <w:rPr>
          <w:b w:val="0"/>
          <w:i w:val="0"/>
        </w:rPr>
        <w:t>Étude Biblique</w:t>
      </w:r>
    </w:p>
    <w:p>
      <w:pPr>
        <w:pStyle w:val="ListBullet"/>
      </w:pPr>
      <w:r>
        <w:rPr>
          <w:b w:val="0"/>
          <w:i w:val="0"/>
        </w:rPr>
        <w:t>Méditation</w:t>
      </w:r>
    </w:p>
    <w:p>
      <w:pPr>
        <w:pStyle w:val="ListBullet"/>
      </w:pPr>
      <w:r>
        <w:rPr>
          <w:b w:val="0"/>
          <w:i w:val="0"/>
        </w:rPr>
        <w:t>Vie Chrétienne</w:t>
      </w:r>
    </w:p>
    <w:p>
      <w:r>
        <w:rPr>
          <w:b w:val="0"/>
          <w:i w:val="0"/>
        </w:rPr>
        <w:t>title: 'Célébration de Noël : Recevoir la Parole comme Marie'</w:t>
      </w:r>
    </w:p>
    <w:p>
      <w:r>
        <w:rPr>
          <w:b w:val="0"/>
          <w:i w:val="0"/>
        </w:rPr>
        <w:t>---</w:t>
      </w:r>
    </w:p>
    <w:p>
      <w:pPr>
        <w:pStyle w:val="Heading1"/>
      </w:pPr>
      <w:r>
        <w:t>Recevoir la Parole comme Marie</w:t>
      </w:r>
    </w:p>
    <w:p>
      <w:r>
        <w:rPr>
          <w:b w:val="0"/>
          <w:i w:val="0"/>
        </w:rPr>
        <w:t>En cette période de fête, souvenons-nous de l'humilité et de la foi de celle qui a porté le Sauveur. Puissions-nous, à son exemple, accueillir la Parole de Dieu dans nos vies avec un cœur ouvert et obéissant.</w:t>
      </w:r>
      <w:r>
        <w:rPr>
          <w:b w:val="0"/>
          <w:i/>
        </w:rPr>
      </w:r>
    </w:p>
    <w:p>
      <w:r>
        <w:rPr>
          <w:b w:val="0"/>
          <w:i w:val="0"/>
        </w:rPr>
        <w:t>Prière d'ouverture :</w:t>
      </w:r>
      <w:r>
        <w:rPr>
          <w:b/>
          <w:i w:val="0"/>
        </w:rPr>
      </w:r>
    </w:p>
    <w:p>
      <w:r>
        <w:rPr>
          <w:b w:val="0"/>
          <w:i w:val="0"/>
        </w:rPr>
        <w:t>Seigneur Dieu, Père céleste, nous te rendons grâce pour le don précieux de ton Fils, Jésus-Christ, dont nous célébrons la naissance. Nous te remercions pour l'exemple de Marie, ta servante, qui a accueilli ta Parole avec une foi inébranlable. Aide-nous, par ton Esprit Saint, à recevoir ta Parole aujourd'hui avec le même cœur humble et disposé, afin qu'elle porte du fruit dans nos vies et dans le monde. Par Jésus-Christ, notre Seigneur. Amen.</w:t>
      </w:r>
    </w:p>
    <w:p>
      <w:r>
        <w:rPr>
          <w:b w:val="0"/>
          <w:i w:val="0"/>
        </w:rPr>
        <w:t>Brise-glace : La Chaîne des Prénoms Bibliques</w:t>
      </w:r>
      <w:r>
        <w:rPr>
          <w:b/>
          <w:i w:val="0"/>
        </w:rPr>
      </w:r>
    </w:p>
    <w:p>
      <w:r>
        <w:rPr>
          <w:b w:val="0"/>
          <w:i w:val="0"/>
        </w:rPr>
        <w:t>Chaque personne dit son prénom et le relie à un personnage biblique ou une vertu mentionnée dans la Bible. Par exemple : "Je suis Marie, et je choisis la foi." ou "Je suis Joseph, et je choisis l'obéissance." Le jeu continue jusqu'à ce que tout le monde ait partagé. On peut faire plusieurs tours, en essayant de se souvenir des prénoms et des vertus partagés précédemment.</w:t>
      </w:r>
    </w:p>
    <w:p>
      <w:r>
        <w:rPr>
          <w:b w:val="0"/>
          <w:i w:val="0"/>
        </w:rPr>
        <w:t>---</w:t>
      </w:r>
    </w:p>
    <w:p>
      <w:pPr>
        <w:pStyle w:val="Heading3"/>
      </w:pPr>
      <w:r>
        <w:t>**Thème : Recevoir la Parole comme Marie**</w:t>
      </w:r>
    </w:p>
    <w:p>
      <w:r>
        <w:rPr>
          <w:b w:val="0"/>
          <w:i w:val="0"/>
        </w:rPr>
        <w:t>La célébration de Noël, bien que ses origines soient complexes, est devenue pour beaucoup une occasion de rassemblement et de partage. Au-delà des traditions commerciales, le cœur de Noël est la naissance de Jésus, l'incarnation de la Parole de Dieu. L'histoire de Marie, la mère de Jésus, nous offre un modèle puissant de la manière dont nous pouvons accueillir la Parole divine dans nos vies. Elle a reçu une annonce extraordinaire, non par ses propres mérites, mais par la grâce de Dieu, et sa réponse a changé le cours de l'histoire.</w:t>
      </w:r>
    </w:p>
    <w:p>
      <w:r>
        <w:rPr>
          <w:b w:val="0"/>
          <w:i w:val="0"/>
        </w:rPr>
        <w:t>Aujourd'hui encore, nous sommes appelés à accueillir la Parole de Dieu, non pas par une visite angélique, mais à travers les Écritures, la prédication et la communion fraternelle. Comment recevons-nous cette Parole ? L'écoutons-nous attentivement ? La croyons-nous ? La mettons-nous en pratique ? L'exemple de Marie nous invite à une réception profonde et transformatrice de la Parole de Dieu.</w:t>
      </w:r>
    </w:p>
    <w:p>
      <w:r>
        <w:rPr>
          <w:b w:val="0"/>
          <w:i w:val="0"/>
        </w:rPr>
        <w:t>---</w:t>
      </w:r>
    </w:p>
    <w:p>
      <w:r>
        <w:rPr>
          <w:b w:val="0"/>
          <w:i w:val="0"/>
        </w:rPr>
        <w:t>Division en Groupes :</w:t>
      </w:r>
      <w:r>
        <w:rPr>
          <w:b/>
          <w:i w:val="0"/>
        </w:rPr>
      </w:r>
    </w:p>
    <w:p>
      <w:r>
        <w:rPr>
          <w:b w:val="0"/>
          <w:i w:val="0"/>
        </w:rPr>
        <w:t>Nous allons maintenant nous diviser en deux groupes pour explorer plus en profondeur ce thème.</w:t>
      </w:r>
    </w:p>
    <w:p>
      <w:r>
        <w:rPr>
          <w:b w:val="0"/>
          <w:i w:val="0"/>
        </w:rPr>
        <w:t>Groupe 1 : La Réception Humbl e de la Parole</w:t>
      </w:r>
      <w:r>
        <w:rPr>
          <w:b/>
          <w:i w:val="0"/>
        </w:rPr>
      </w:r>
    </w:p>
    <w:p>
      <w:r>
        <w:rPr>
          <w:b w:val="0"/>
          <w:i w:val="0"/>
        </w:rPr>
        <w:t>Ce groupe se concentrera sur l'attitude intérieure, l'humilité et la foi nécessaires pour recevoir la Parole de Dieu, à l'image de Marie.</w:t>
      </w:r>
    </w:p>
    <w:p>
      <w:r>
        <w:rPr>
          <w:b w:val="0"/>
          <w:i w:val="0"/>
        </w:rPr>
        <w:t>Groupe 2 : L'Action Transform atrice de la Parole et de l'Esprit</w:t>
      </w:r>
      <w:r>
        <w:rPr>
          <w:b/>
          <w:i w:val="0"/>
        </w:rPr>
      </w:r>
    </w:p>
    <w:p>
      <w:r>
        <w:rPr>
          <w:b w:val="0"/>
          <w:i w:val="0"/>
        </w:rPr>
        <w:t>Ce groupe explorera comment la Parole reçue, par l'action du Saint-Esprit, porte du fruit et engendre une vie nouvelle, symbolisée par la naissance de Jésus.</w:t>
      </w:r>
    </w:p>
    <w:p>
      <w:r>
        <w:rPr>
          <w:b w:val="0"/>
          <w:i w:val="0"/>
        </w:rPr>
        <w:t>---</w:t>
      </w:r>
    </w:p>
    <w:p>
      <w:pPr>
        <w:pStyle w:val="Heading3"/>
      </w:pPr>
      <w:r>
        <w:t>**Fiches Thématiques - Groupe 1 : La Réception Humble de la Parole**</w:t>
      </w:r>
    </w:p>
    <w:p>
      <w:r>
        <w:rPr>
          <w:b w:val="0"/>
          <w:i w:val="0"/>
        </w:rPr>
        <w:t>Fiche 1.1 : La Servante du Seigneur</w:t>
      </w:r>
      <w:r>
        <w:rPr>
          <w:b/>
          <w:i w:val="0"/>
        </w:rPr>
      </w:r>
    </w:p>
    <w:p>
      <w:pPr>
        <w:pStyle w:val="ListBullet"/>
      </w:pPr>
      <w:r>
        <w:rPr>
          <w:b w:val="0"/>
          <w:i w:val="0"/>
        </w:rPr>
        <w:t>Titre :</w:t>
      </w:r>
      <w:r>
        <w:rPr>
          <w:b/>
          <w:i w:val="0"/>
        </w:rPr>
        <w:t xml:space="preserve"> "Me voici, ta servante !"</w:t>
      </w:r>
    </w:p>
    <w:p>
      <w:pPr>
        <w:pStyle w:val="ListBullet"/>
      </w:pPr>
      <w:r>
        <w:rPr>
          <w:b w:val="0"/>
          <w:i w:val="0"/>
        </w:rPr>
        <w:t>Verset clé :</w:t>
      </w:r>
      <w:r>
        <w:rPr>
          <w:b/>
          <w:i w:val="0"/>
        </w:rPr>
        <w:t xml:space="preserve"> Luc 1:38 - "Et Marie dit : Voici l’esclave du Seigneur ; qu’il me soit fait selon ta parole."</w:t>
      </w:r>
      <w:r>
        <w:rPr>
          <w:b/>
          <w:i/>
        </w:rPr>
      </w:r>
    </w:p>
    <w:p>
      <w:pPr>
        <w:pStyle w:val="ListBullet"/>
      </w:pPr>
      <w:r>
        <w:rPr>
          <w:b w:val="0"/>
          <w:i w:val="0"/>
        </w:rPr>
        <w:t>Explication ou objectif :</w:t>
      </w:r>
      <w:r>
        <w:rPr>
          <w:b/>
          <w:i w:val="0"/>
        </w:rPr>
        <w:t xml:space="preserve"> Comprendre la posture de soumission et d'obéissance de Marie face à la volonté de Dieu.</w:t>
      </w:r>
    </w:p>
    <w:p>
      <w:pPr>
        <w:pStyle w:val="ListBullet"/>
      </w:pPr>
      <w:r>
        <w:rPr>
          <w:b w:val="0"/>
          <w:i w:val="0"/>
        </w:rPr>
        <w:t>Réflexion :</w:t>
      </w:r>
      <w:r>
        <w:rPr>
          <w:b/>
          <w:i w:val="0"/>
        </w:rPr>
      </w:r>
    </w:p>
    <w:p>
      <w:r>
        <w:rPr>
          <w:b w:val="0"/>
          <w:i w:val="0"/>
        </w:rPr>
        <w:t xml:space="preserve">    1.  Qu'est-ce que cela signifie pour nous d'être "l'esclave du Seigneur" aujourd'hui ? (Réponse suggérée : C'est choisir de placer Dieu au premier plan de nos vies, en acceptant Sa volonté même quand elle est difficile ou inattendue.)</w:t>
      </w:r>
    </w:p>
    <w:p>
      <w:r>
        <w:rPr>
          <w:b w:val="0"/>
          <w:i w:val="0"/>
        </w:rPr>
        <w:t xml:space="preserve">    2.  Dans quels domaines de votre vie avez-vous le plus de mal à dire "Qu'il me soit fait selon Ta parole" ? (Réponse suggérée : Peut-être dans nos relations, notre carrière, nos finances, ou nos plans personnels.)</w:t>
      </w:r>
    </w:p>
    <w:p>
      <w:pPr>
        <w:pStyle w:val="ListBullet"/>
      </w:pPr>
      <w:r>
        <w:rPr>
          <w:b w:val="0"/>
          <w:i w:val="0"/>
        </w:rPr>
        <w:t>Citation d’un héros de la foi :</w:t>
      </w:r>
      <w:r>
        <w:rPr>
          <w:b/>
          <w:i w:val="0"/>
        </w:rPr>
        <w:t xml:space="preserve"> "L'obéissance est la preuve extérieure de notre amour pour Dieu." - Georges Whitefield</w:t>
      </w:r>
    </w:p>
    <w:p>
      <w:pPr>
        <w:pStyle w:val="ListBullet"/>
      </w:pPr>
      <w:r>
        <w:rPr>
          <w:b w:val="0"/>
          <w:i w:val="0"/>
        </w:rPr>
        <w:t>Activité créative ou illustration collaborative :</w:t>
      </w:r>
      <w:r>
        <w:rPr>
          <w:b/>
          <w:i w:val="0"/>
        </w:rPr>
        <w:t xml:space="preserve"> Dessiner ou écrire sur des petits morceaux de papier différentes situations de vie (travail, famille, santé, etc.) et les placer dans une corbeille symbolisant la volonté de Dieu, puis piocher un à un en disant "Je m'abandonne à Ta volonté".</w:t>
      </w:r>
    </w:p>
    <w:p>
      <w:pPr>
        <w:pStyle w:val="ListBullet"/>
      </w:pPr>
      <w:r>
        <w:rPr>
          <w:b w:val="0"/>
          <w:i w:val="0"/>
        </w:rPr>
        <w:t>Défi pratique à mettre en œuvre après le partage :</w:t>
      </w:r>
      <w:r>
        <w:rPr>
          <w:b/>
          <w:i w:val="0"/>
        </w:rPr>
        <w:t xml:space="preserve"> Identifier une décision à prendre cette semaine et, avant de la prendre, prier pour demander la sagesse et la volonté de Dieu, puis s'engager à suivre cette volonté.</w:t>
      </w:r>
    </w:p>
    <w:p>
      <w:r>
        <w:rPr>
          <w:b w:val="0"/>
          <w:i w:val="0"/>
        </w:rPr>
        <w:t>---</w:t>
      </w:r>
    </w:p>
    <w:p>
      <w:r>
        <w:rPr>
          <w:b w:val="0"/>
          <w:i w:val="0"/>
        </w:rPr>
        <w:t>Fiche 1.2 : L'Écoute Attentive</w:t>
      </w:r>
      <w:r>
        <w:rPr>
          <w:b/>
          <w:i w:val="0"/>
        </w:rPr>
      </w:r>
    </w:p>
    <w:p>
      <w:pPr>
        <w:pStyle w:val="ListBullet"/>
      </w:pPr>
      <w:r>
        <w:rPr>
          <w:b w:val="0"/>
          <w:i w:val="0"/>
        </w:rPr>
        <w:t>Titre :</w:t>
      </w:r>
      <w:r>
        <w:rPr>
          <w:b/>
          <w:i w:val="0"/>
        </w:rPr>
        <w:t xml:space="preserve"> "Elle gardait toutes ces choses et les méditait dans son cœur."</w:t>
      </w:r>
    </w:p>
    <w:p>
      <w:pPr>
        <w:pStyle w:val="ListBullet"/>
      </w:pPr>
      <w:r>
        <w:rPr>
          <w:b w:val="0"/>
          <w:i w:val="0"/>
        </w:rPr>
        <w:t>Verset clé :</w:t>
      </w:r>
      <w:r>
        <w:rPr>
          <w:b/>
          <w:i w:val="0"/>
        </w:rPr>
        <w:t xml:space="preserve"> Luc 2:19 - "Marie gardait toutes ces choses et les méditait dans son cœur."</w:t>
      </w:r>
      <w:r>
        <w:rPr>
          <w:b/>
          <w:i/>
        </w:rPr>
      </w:r>
    </w:p>
    <w:p>
      <w:pPr>
        <w:pStyle w:val="ListBullet"/>
      </w:pPr>
      <w:r>
        <w:rPr>
          <w:b w:val="0"/>
          <w:i w:val="0"/>
        </w:rPr>
        <w:t>Explication ou objectif :</w:t>
      </w:r>
      <w:r>
        <w:rPr>
          <w:b/>
          <w:i w:val="0"/>
        </w:rPr>
        <w:t xml:space="preserve"> Souligner l'importance de l'écoute intérieure et de la réflexion profonde de la Parole de Dieu.</w:t>
      </w:r>
    </w:p>
    <w:p>
      <w:pPr>
        <w:pStyle w:val="ListBullet"/>
      </w:pPr>
      <w:r>
        <w:rPr>
          <w:b w:val="0"/>
          <w:i w:val="0"/>
        </w:rPr>
        <w:t>Réflexion :</w:t>
      </w:r>
      <w:r>
        <w:rPr>
          <w:b/>
          <w:i w:val="0"/>
        </w:rPr>
      </w:r>
    </w:p>
    <w:p>
      <w:r>
        <w:rPr>
          <w:b w:val="0"/>
          <w:i w:val="0"/>
        </w:rPr>
        <w:t xml:space="preserve">    1.  Comment la méditation de la Parole de Dieu diffère-t-elle de la simple lecture ? (Réponse suggérée : La méditation implique de s'arrêter, de réfléchir, de poser des questions, de prier sur le texte, et de chercher à comprendre ce que Dieu veut nous dire personnellement.)</w:t>
      </w:r>
    </w:p>
    <w:p>
      <w:r>
        <w:rPr>
          <w:b w:val="0"/>
          <w:i w:val="0"/>
        </w:rPr>
        <w:t xml:space="preserve">    2.  Dans notre monde bruyant et rapide, comment pouvons-nous cultiver des moments de silence pour méditer la Parole de Dieu ? (Réponse suggérée : En consacrant du temps chaque jour à la prière et à la lecture biblique, en éteignant les distractions, en allant dans la nature.)</w:t>
      </w:r>
    </w:p>
    <w:p>
      <w:pPr>
        <w:pStyle w:val="ListBullet"/>
      </w:pPr>
      <w:r>
        <w:rPr>
          <w:b w:val="0"/>
          <w:i w:val="0"/>
        </w:rPr>
        <w:t>Citation d’un héros de la foi :</w:t>
      </w:r>
      <w:r>
        <w:rPr>
          <w:b/>
          <w:i w:val="0"/>
        </w:rPr>
        <w:t xml:space="preserve"> "La Parole de Dieu n'est pas seulement à lire, mais à faire entrer dans notre âme." - Charles Spurgeon</w:t>
      </w:r>
    </w:p>
    <w:p>
      <w:pPr>
        <w:pStyle w:val="ListBullet"/>
      </w:pPr>
      <w:r>
        <w:rPr>
          <w:b w:val="0"/>
          <w:i w:val="0"/>
        </w:rPr>
        <w:t>Activité créative ou illustration collaborative :</w:t>
      </w:r>
      <w:r>
        <w:rPr>
          <w:b/>
          <w:i w:val="0"/>
        </w:rPr>
        <w:t xml:space="preserve"> Chacun écrit un mot ou une courte phrase qui représente ce que la Parole de Dieu signifie pour lui sur un papier. Rassembler tous les papiers et les coller ensemble pour former une fresque ou un collage symbolisant la richesse de la Parole.</w:t>
      </w:r>
    </w:p>
    <w:p>
      <w:pPr>
        <w:pStyle w:val="ListBullet"/>
      </w:pPr>
      <w:r>
        <w:rPr>
          <w:b w:val="0"/>
          <w:i w:val="0"/>
        </w:rPr>
        <w:t>Défi pratique à mettre en œuvre après le partage :</w:t>
      </w:r>
      <w:r>
        <w:rPr>
          <w:b/>
          <w:i w:val="0"/>
        </w:rPr>
        <w:t xml:space="preserve"> Choisir un verset biblique cette semaine et y réfléchir chaque jour, en le notant dans un journal ou en le visualisant.</w:t>
      </w:r>
    </w:p>
    <w:p>
      <w:r>
        <w:rPr>
          <w:b w:val="0"/>
          <w:i w:val="0"/>
        </w:rPr>
        <w:t>---</w:t>
      </w:r>
    </w:p>
    <w:p>
      <w:r>
        <w:rPr>
          <w:b w:val="0"/>
          <w:i w:val="0"/>
        </w:rPr>
        <w:t>Fiche 1.3 : La Foi au-delà de la Compréhension</w:t>
      </w:r>
      <w:r>
        <w:rPr>
          <w:b/>
          <w:i w:val="0"/>
        </w:rPr>
      </w:r>
    </w:p>
    <w:p>
      <w:pPr>
        <w:pStyle w:val="ListBullet"/>
      </w:pPr>
      <w:r>
        <w:rPr>
          <w:b w:val="0"/>
          <w:i w:val="0"/>
        </w:rPr>
        <w:t>Titre :</w:t>
      </w:r>
      <w:r>
        <w:rPr>
          <w:b/>
          <w:i w:val="0"/>
        </w:rPr>
        <w:t xml:space="preserve"> "Comment cela sera-t-il, puisque je ne connais point d'homme ?"</w:t>
      </w:r>
    </w:p>
    <w:p>
      <w:pPr>
        <w:pStyle w:val="ListBullet"/>
      </w:pPr>
      <w:r>
        <w:rPr>
          <w:b w:val="0"/>
          <w:i w:val="0"/>
        </w:rPr>
        <w:t>Verset clé :</w:t>
      </w:r>
      <w:r>
        <w:rPr>
          <w:b/>
          <w:i w:val="0"/>
        </w:rPr>
        <w:t xml:space="preserve"> Luc 1:34 - "Et Marie dit à l'ange : Comment cela sera-t-il, puisque je ne connais point d'homme ?"</w:t>
      </w:r>
      <w:r>
        <w:rPr>
          <w:b/>
          <w:i/>
        </w:rPr>
      </w:r>
    </w:p>
    <w:p>
      <w:pPr>
        <w:pStyle w:val="ListBullet"/>
      </w:pPr>
      <w:r>
        <w:rPr>
          <w:b w:val="0"/>
          <w:i w:val="0"/>
        </w:rPr>
        <w:t>Explication ou objectif :</w:t>
      </w:r>
      <w:r>
        <w:rPr>
          <w:b/>
          <w:i w:val="0"/>
        </w:rPr>
        <w:t xml:space="preserve"> Reconnaître que la foi ne dépend pas toujours de la compréhension logique, mais de la confiance en Dieu.</w:t>
      </w:r>
    </w:p>
    <w:p>
      <w:pPr>
        <w:pStyle w:val="ListBullet"/>
      </w:pPr>
      <w:r>
        <w:rPr>
          <w:b w:val="0"/>
          <w:i w:val="0"/>
        </w:rPr>
        <w:t>Réflexion :</w:t>
      </w:r>
      <w:r>
        <w:rPr>
          <w:b/>
          <w:i w:val="0"/>
        </w:rPr>
      </w:r>
    </w:p>
    <w:p>
      <w:r>
        <w:rPr>
          <w:b w:val="0"/>
          <w:i w:val="0"/>
        </w:rPr>
        <w:t xml:space="preserve">    1.  Marie pose une question logique, mais sa foi prend le dessus. Comment pouvons-nous faire de même face aux choses que nous ne comprenons pas dans la vie ou dans la foi ? (Réponse suggérée : En nous rappelant que Dieu est souverain et que Sa puissance dépasse notre entendement, et en Lui faisant confiance même quand nous ne voyons pas le chemin.)</w:t>
      </w:r>
    </w:p>
    <w:p>
      <w:r>
        <w:rPr>
          <w:b w:val="0"/>
          <w:i w:val="0"/>
        </w:rPr>
        <w:t xml:space="preserve">    2.  Quels sont les moments où notre foi a été mise à l'épreuve par un manque de compréhension ? Comment avons-nous réagi ? (Réponse suggérée : C'est une question personnelle, mais cela peut concerner des épreuves, des promesses non encore accomplies, ou des vérités bibliques complexes.)</w:t>
      </w:r>
    </w:p>
    <w:p>
      <w:pPr>
        <w:pStyle w:val="ListBullet"/>
      </w:pPr>
      <w:r>
        <w:rPr>
          <w:b w:val="0"/>
          <w:i w:val="0"/>
        </w:rPr>
        <w:t>Citation d’un héros de la foi :</w:t>
      </w:r>
      <w:r>
        <w:rPr>
          <w:b/>
          <w:i w:val="0"/>
        </w:rPr>
        <w:t xml:space="preserve"> "La foi, ce n'est pas croire que Dieu peut faire quelque chose, c'est croire que Dieu fera ce qu'Il a promis." - Hudson Taylor</w:t>
      </w:r>
    </w:p>
    <w:p>
      <w:pPr>
        <w:pStyle w:val="ListBullet"/>
      </w:pPr>
      <w:r>
        <w:rPr>
          <w:b w:val="0"/>
          <w:i w:val="0"/>
        </w:rPr>
        <w:t>Activité créative ou illustration collaborative :</w:t>
      </w:r>
      <w:r>
        <w:rPr>
          <w:b/>
          <w:i w:val="0"/>
        </w:rPr>
        <w:t xml:space="preserve"> Dessiner un pont. Sur un côté, écrire "Mon entendement" et sur l'autre côté, "La Promesse de Dieu". Tracer le pont avec des points d'interrogation et des affirmations de foi, symbolisant le passage de l'incompréhension à la confiance.</w:t>
      </w:r>
    </w:p>
    <w:p>
      <w:pPr>
        <w:pStyle w:val="ListBullet"/>
      </w:pPr>
      <w:r>
        <w:rPr>
          <w:b w:val="0"/>
          <w:i w:val="0"/>
        </w:rPr>
        <w:t>Défi pratique à mettre en œuvre après le partage :</w:t>
      </w:r>
      <w:r>
        <w:rPr>
          <w:b/>
          <w:i w:val="0"/>
        </w:rPr>
        <w:t xml:space="preserve"> Lister une promesse biblique qui vous est chère et qui semble difficile à réaliser dans votre contexte actuel. Affirmez votre foi en cette promesse, même si vous ne comprenez pas encore comment elle s'accomplira.</w:t>
      </w:r>
    </w:p>
    <w:p>
      <w:r>
        <w:rPr>
          <w:b w:val="0"/>
          <w:i w:val="0"/>
        </w:rPr>
        <w:t>---</w:t>
      </w:r>
    </w:p>
    <w:p>
      <w:r>
        <w:rPr>
          <w:b w:val="0"/>
          <w:i w:val="0"/>
        </w:rPr>
        <w:t>Fiche 1.4 : L'Humilité et la Pureté du Cœur</w:t>
      </w:r>
      <w:r>
        <w:rPr>
          <w:b/>
          <w:i w:val="0"/>
        </w:rPr>
      </w:r>
    </w:p>
    <w:p>
      <w:pPr>
        <w:pStyle w:val="ListBullet"/>
      </w:pPr>
      <w:r>
        <w:rPr>
          <w:b w:val="0"/>
          <w:i w:val="0"/>
        </w:rPr>
        <w:t>Titre :</w:t>
      </w:r>
      <w:r>
        <w:rPr>
          <w:b/>
          <w:i w:val="0"/>
        </w:rPr>
        <w:t xml:space="preserve"> "Tu es bénie entre toutes les femmes."</w:t>
      </w:r>
    </w:p>
    <w:p>
      <w:pPr>
        <w:pStyle w:val="ListBullet"/>
      </w:pPr>
      <w:r>
        <w:rPr>
          <w:b w:val="0"/>
          <w:i w:val="0"/>
        </w:rPr>
        <w:t>Verset clé :</w:t>
      </w:r>
      <w:r>
        <w:rPr>
          <w:b/>
          <w:i w:val="0"/>
        </w:rPr>
        <w:t xml:space="preserve"> Luc 1:28 - "Et l'ange, s'étant approché, lui dit : Salut, toi à qui une grande faveur a été faite ! Le Seigneur est avec toi."</w:t>
      </w:r>
      <w:r>
        <w:rPr>
          <w:b/>
          <w:i/>
        </w:rPr>
      </w:r>
    </w:p>
    <w:p>
      <w:pPr>
        <w:pStyle w:val="ListBullet"/>
      </w:pPr>
      <w:r>
        <w:rPr>
          <w:b w:val="0"/>
          <w:i w:val="0"/>
        </w:rPr>
        <w:t>Explication ou objectif :</w:t>
      </w:r>
      <w:r>
        <w:rPr>
          <w:b/>
          <w:i w:val="0"/>
        </w:rPr>
        <w:t xml:space="preserve"> Lier la "grâce" reçue par Marie à son humilité et à la pureté de son cœur, ce qui la rendait réceptive aux voies de Dieu.</w:t>
      </w:r>
    </w:p>
    <w:p>
      <w:pPr>
        <w:pStyle w:val="ListBullet"/>
      </w:pPr>
      <w:r>
        <w:rPr>
          <w:b w:val="0"/>
          <w:i w:val="0"/>
        </w:rPr>
        <w:t>Réflexion :</w:t>
      </w:r>
      <w:r>
        <w:rPr>
          <w:b/>
          <w:i w:val="0"/>
        </w:rPr>
      </w:r>
    </w:p>
    <w:p>
      <w:r>
        <w:rPr>
          <w:b w:val="0"/>
          <w:i w:val="0"/>
        </w:rPr>
        <w:t xml:space="preserve">    1.  Comment l'orgueil peut-il nous empêcher de recevoir la Parole de Dieu ? (Réponse suggérée : L'orgueil nous amène à croire que nous savons déjà tout, que notre opinion est la seule valable, et nous rend résistants à l'enseignement et à la correction.)</w:t>
      </w:r>
    </w:p>
    <w:p>
      <w:r>
        <w:rPr>
          <w:b w:val="0"/>
          <w:i w:val="0"/>
        </w:rPr>
        <w:t xml:space="preserve">    2.  Comment pouvons-nous cultiver l'humilité dans nos vies quotidiennes ? (Réponse suggérée : En reconnaissant nos limites, en demandant pardon, en servant les autres sans attendre de reconnaissance, en nous comparant aux autres avec gratitude plutôt qu'avec envie.)</w:t>
      </w:r>
    </w:p>
    <w:p>
      <w:pPr>
        <w:pStyle w:val="ListBullet"/>
      </w:pPr>
      <w:r>
        <w:rPr>
          <w:b w:val="0"/>
          <w:i w:val="0"/>
        </w:rPr>
        <w:t>Citation d’un héros de la foi :</w:t>
      </w:r>
      <w:r>
        <w:rPr>
          <w:b/>
          <w:i w:val="0"/>
        </w:rPr>
        <w:t xml:space="preserve"> "L'humilité n'est pas penser moins de soi, c'est penser moins à soi." - C.S. Lewis</w:t>
      </w:r>
    </w:p>
    <w:p>
      <w:pPr>
        <w:pStyle w:val="ListBullet"/>
      </w:pPr>
      <w:r>
        <w:rPr>
          <w:b w:val="0"/>
          <w:i w:val="0"/>
        </w:rPr>
        <w:t>Activité créative ou illustration collaborative :</w:t>
      </w:r>
      <w:r>
        <w:rPr>
          <w:b/>
          <w:i w:val="0"/>
        </w:rPr>
        <w:t xml:space="preserve"> Créer un "jardin de l'humilité" en dessinant ou en écrivant sur des pétales de fleurs des qualités comme la douceur, la patience, le pardon, et les assembler pour former une fleur unique.</w:t>
      </w:r>
    </w:p>
    <w:p>
      <w:pPr>
        <w:pStyle w:val="ListBullet"/>
      </w:pPr>
      <w:r>
        <w:rPr>
          <w:b w:val="0"/>
          <w:i w:val="0"/>
        </w:rPr>
        <w:t>Défi pratique à mettre en œuvre après le partage :</w:t>
      </w:r>
      <w:r>
        <w:rPr>
          <w:b/>
          <w:i w:val="0"/>
        </w:rPr>
        <w:t xml:space="preserve"> Identifier une occasion où vous avez manqué d'humilité cette semaine, demandez pardon à Dieu et, si possible, à la personne concernée, puis faites un acte concret d'humilité.</w:t>
      </w:r>
    </w:p>
    <w:p>
      <w:r>
        <w:rPr>
          <w:b w:val="0"/>
          <w:i w:val="0"/>
        </w:rPr>
        <w:t>---</w:t>
      </w:r>
    </w:p>
    <w:p>
      <w:r>
        <w:rPr>
          <w:b w:val="0"/>
          <w:i w:val="0"/>
        </w:rPr>
        <w:t>Fiche 1.5 : La Parole Acceptée comme Vérité Divine</w:t>
      </w:r>
      <w:r>
        <w:rPr>
          <w:b/>
          <w:i w:val="0"/>
        </w:rPr>
      </w:r>
    </w:p>
    <w:p>
      <w:pPr>
        <w:pStyle w:val="ListBullet"/>
      </w:pPr>
      <w:r>
        <w:rPr>
          <w:b w:val="0"/>
          <w:i w:val="0"/>
        </w:rPr>
        <w:t>Titre :</w:t>
      </w:r>
      <w:r>
        <w:rPr>
          <w:b/>
          <w:i w:val="0"/>
        </w:rPr>
        <w:t xml:space="preserve"> "Qu'il me soit fait selon ta parole."</w:t>
      </w:r>
    </w:p>
    <w:p>
      <w:pPr>
        <w:pStyle w:val="ListBullet"/>
      </w:pPr>
      <w:r>
        <w:rPr>
          <w:b w:val="0"/>
          <w:i w:val="0"/>
        </w:rPr>
        <w:t>Verset clé :</w:t>
      </w:r>
      <w:r>
        <w:rPr>
          <w:b/>
          <w:i w:val="0"/>
        </w:rPr>
        <w:t xml:space="preserve"> Luc 1:38 - "Et Marie dit : Voici l’esclave du Seigneur ; qu’il me soit fait selon ta parole."</w:t>
      </w:r>
      <w:r>
        <w:rPr>
          <w:b/>
          <w:i/>
        </w:rPr>
      </w:r>
    </w:p>
    <w:p>
      <w:pPr>
        <w:pStyle w:val="ListBullet"/>
      </w:pPr>
      <w:r>
        <w:rPr>
          <w:b w:val="0"/>
          <w:i w:val="0"/>
        </w:rPr>
        <w:t>Explication ou objectif :</w:t>
      </w:r>
      <w:r>
        <w:rPr>
          <w:b/>
          <w:i w:val="0"/>
        </w:rPr>
        <w:t xml:space="preserve"> L'acceptation totale et inconditionnelle de la Parole de Dieu comme vérité absolue.</w:t>
      </w:r>
    </w:p>
    <w:p>
      <w:pPr>
        <w:pStyle w:val="ListBullet"/>
      </w:pPr>
      <w:r>
        <w:rPr>
          <w:b w:val="0"/>
          <w:i w:val="0"/>
        </w:rPr>
        <w:t>Réflexion :</w:t>
      </w:r>
      <w:r>
        <w:rPr>
          <w:b/>
          <w:i w:val="0"/>
        </w:rPr>
      </w:r>
    </w:p>
    <w:p>
      <w:r>
        <w:rPr>
          <w:b w:val="0"/>
          <w:i w:val="0"/>
        </w:rPr>
        <w:t xml:space="preserve">    1.  Pourquoi est-il important d'accepter la Parole de Dieu comme vérité, même lorsqu'elle contredit nos propres idées ou les opinions du monde ? (Réponse suggérée : Parce que Dieu est la source de toute vérité, et Sa Parole est infaillible. S'en éloigner, c'est s'éloigner de la vérité et de la vie.)</w:t>
      </w:r>
    </w:p>
    <w:p>
      <w:r>
        <w:rPr>
          <w:b w:val="0"/>
          <w:i w:val="0"/>
        </w:rPr>
        <w:t xml:space="preserve">    2.  Comment pouvons-nous nous assurer que nous recevons la Parole de Dieu et non des interprétations humaines ou des mensonges ? (Réponse suggérée : En la comparant aux Écritures, en priant pour discernement, en nous appuyant sur des enseignements fidèles à la Bible.)</w:t>
      </w:r>
    </w:p>
    <w:p>
      <w:pPr>
        <w:pStyle w:val="ListBullet"/>
      </w:pPr>
      <w:r>
        <w:rPr>
          <w:b w:val="0"/>
          <w:i w:val="0"/>
        </w:rPr>
        <w:t>Citation d’un héros de la foi :</w:t>
      </w:r>
      <w:r>
        <w:rPr>
          <w:b/>
          <w:i w:val="0"/>
        </w:rPr>
        <w:t xml:space="preserve"> "La Bible est la Parole de Dieu, et elle seule." - Martin Luther</w:t>
      </w:r>
    </w:p>
    <w:p>
      <w:pPr>
        <w:pStyle w:val="ListBullet"/>
      </w:pPr>
      <w:r>
        <w:rPr>
          <w:b w:val="0"/>
          <w:i w:val="0"/>
        </w:rPr>
        <w:t>Activité créative ou illustration collaborative :</w:t>
      </w:r>
      <w:r>
        <w:rPr>
          <w:b/>
          <w:i w:val="0"/>
        </w:rPr>
        <w:t xml:space="preserve"> Écrire la Parole "VÉRITÉ" en grosses lettres. Chacun vient écrire autour des raisons pour lesquelles la Parole de Dieu est notre vérité ultime (elle nous guide, nous libère, nous sauve, etc.).</w:t>
      </w:r>
    </w:p>
    <w:p>
      <w:pPr>
        <w:pStyle w:val="ListBullet"/>
      </w:pPr>
      <w:r>
        <w:rPr>
          <w:b w:val="0"/>
          <w:i w:val="0"/>
        </w:rPr>
        <w:t>Défi pratique à mettre en œuvre après le partage :</w:t>
      </w:r>
      <w:r>
        <w:rPr>
          <w:b/>
          <w:i w:val="0"/>
        </w:rPr>
        <w:t xml:space="preserve"> Choisir un passage biblique que vous avez du mal à croire ou à accepter. Cherchez des études bibliques fiables ou demandez conseil à un leader spirituel pour mieux le comprendre et l'intégrer comme vérité.</w:t>
      </w:r>
    </w:p>
    <w:p>
      <w:r>
        <w:rPr>
          <w:b w:val="0"/>
          <w:i w:val="0"/>
        </w:rPr>
        <w:t>---</w:t>
      </w:r>
    </w:p>
    <w:p>
      <w:pPr>
        <w:pStyle w:val="Heading3"/>
      </w:pPr>
      <w:r>
        <w:t>**Fiches Thématiques - Groupe 2 : L'Action Transform atrice de la Parole et de l'Esprit**</w:t>
      </w:r>
    </w:p>
    <w:p>
      <w:r>
        <w:rPr>
          <w:b w:val="0"/>
          <w:i w:val="0"/>
        </w:rPr>
        <w:t>Fiche 2.1 : L'Ombre du Très-Haut</w:t>
      </w:r>
      <w:r>
        <w:rPr>
          <w:b/>
          <w:i w:val="0"/>
        </w:rPr>
      </w:r>
    </w:p>
    <w:p>
      <w:pPr>
        <w:pStyle w:val="ListBullet"/>
      </w:pPr>
      <w:r>
        <w:rPr>
          <w:b w:val="0"/>
          <w:i w:val="0"/>
        </w:rPr>
        <w:t>Titre :</w:t>
      </w:r>
      <w:r>
        <w:rPr>
          <w:b/>
          <w:i w:val="0"/>
        </w:rPr>
        <w:t xml:space="preserve"> "La puissance du Très-Haut te couvrira de son ombre."</w:t>
      </w:r>
    </w:p>
    <w:p>
      <w:pPr>
        <w:pStyle w:val="ListBullet"/>
      </w:pPr>
      <w:r>
        <w:rPr>
          <w:b w:val="0"/>
          <w:i w:val="0"/>
        </w:rPr>
        <w:t>Verset clé :</w:t>
      </w:r>
      <w:r>
        <w:rPr>
          <w:b/>
          <w:i w:val="0"/>
        </w:rPr>
        <w:t xml:space="preserve"> Luc 1:35 - "L'Esprit Saint viendra sur toi, et la puissance du Très-Haut te couvrira de son ombre ; c'est pourquoi aussi le saint enfant qui naîtra sera appelé Fils de Dieu."</w:t>
      </w:r>
      <w:r>
        <w:rPr>
          <w:b/>
          <w:i/>
        </w:rPr>
      </w:r>
    </w:p>
    <w:p>
      <w:pPr>
        <w:pStyle w:val="ListBullet"/>
      </w:pPr>
      <w:r>
        <w:rPr>
          <w:b w:val="0"/>
          <w:i w:val="0"/>
        </w:rPr>
        <w:t>Explication ou objectif :</w:t>
      </w:r>
      <w:r>
        <w:rPr>
          <w:b/>
          <w:i w:val="0"/>
        </w:rPr>
        <w:t xml:space="preserve"> Comprendre que la conception de Jésus n'est pas un événement humain ordinaire, mais une œuvre surnaturelle de l'Esprit Saint.</w:t>
      </w:r>
    </w:p>
    <w:p>
      <w:pPr>
        <w:pStyle w:val="ListBullet"/>
      </w:pPr>
      <w:r>
        <w:rPr>
          <w:b w:val="0"/>
          <w:i w:val="0"/>
        </w:rPr>
        <w:t>Réflexion :</w:t>
      </w:r>
      <w:r>
        <w:rPr>
          <w:b/>
          <w:i w:val="0"/>
        </w:rPr>
      </w:r>
    </w:p>
    <w:p>
      <w:r>
        <w:rPr>
          <w:b w:val="0"/>
          <w:i w:val="0"/>
        </w:rPr>
        <w:t xml:space="preserve">    1.  Que signifie "la puissance du Très-Haut te couvrira de son ombre" pour notre vie spirituelle aujourd'hui ? (Réponse suggérée : Cela signifie que l'Esprit Saint peut agir de manière puissante en nous et à travers nous, même lorsque les circonstances semblent impossibles, pour accomplir la volonté de Dieu.)</w:t>
      </w:r>
    </w:p>
    <w:p>
      <w:r>
        <w:rPr>
          <w:b w:val="0"/>
          <w:i w:val="0"/>
        </w:rPr>
        <w:t xml:space="preserve">    2.  Comment pouvons-nous nous positionner pour être "couverts par l'ombre" de la puissance de Dieu ? (Réponse suggérée : En étant réceptifs à l'Esprit Saint, en nous abandonnant à Lui, en le laissant nous guider et nous fortifier, en vivant en obéissance à la Parole.)</w:t>
      </w:r>
    </w:p>
    <w:p>
      <w:pPr>
        <w:pStyle w:val="ListBullet"/>
      </w:pPr>
      <w:r>
        <w:rPr>
          <w:b w:val="0"/>
          <w:i w:val="0"/>
        </w:rPr>
        <w:t>Citation d’un héros de la foi :</w:t>
      </w:r>
      <w:r>
        <w:rPr>
          <w:b/>
          <w:i w:val="0"/>
        </w:rPr>
        <w:t xml:space="preserve"> "L'Esprit Saint est le don de Dieu qui rend tout autre don utile." - John Wesley</w:t>
      </w:r>
    </w:p>
    <w:p>
      <w:pPr>
        <w:pStyle w:val="ListBullet"/>
      </w:pPr>
      <w:r>
        <w:rPr>
          <w:b w:val="0"/>
          <w:i w:val="0"/>
        </w:rPr>
        <w:t>Activité créative ou illustration collaborative :</w:t>
      </w:r>
      <w:r>
        <w:rPr>
          <w:b/>
          <w:i w:val="0"/>
        </w:rPr>
        <w:t xml:space="preserve"> Peindre ou dessiner une silhouette humaine sous une grande ombre protectrice, symbolisant la protection et l'action de l'Esprit Saint sur la vie du croyant.</w:t>
      </w:r>
    </w:p>
    <w:p>
      <w:pPr>
        <w:pStyle w:val="ListBullet"/>
      </w:pPr>
      <w:r>
        <w:rPr>
          <w:b w:val="0"/>
          <w:i w:val="0"/>
        </w:rPr>
        <w:t>Défi pratique à mettre en œuvre après le partage :</w:t>
      </w:r>
      <w:r>
        <w:rPr>
          <w:b/>
          <w:i w:val="0"/>
        </w:rPr>
        <w:t xml:space="preserve"> Chercher consciemment la direction de l'Esprit Saint dans une tâche ou une décision cette semaine, en priant pour son guidage et sa puissance.</w:t>
      </w:r>
    </w:p>
    <w:p>
      <w:r>
        <w:rPr>
          <w:b w:val="0"/>
          <w:i w:val="0"/>
        </w:rPr>
        <w:t>---</w:t>
      </w:r>
    </w:p>
    <w:p>
      <w:r>
        <w:rPr>
          <w:b w:val="0"/>
          <w:i w:val="0"/>
        </w:rPr>
        <w:t>Fiche 2.2 : La Foi Précede l'Action de Dieu</w:t>
      </w:r>
      <w:r>
        <w:rPr>
          <w:b/>
          <w:i w:val="0"/>
        </w:rPr>
      </w:r>
    </w:p>
    <w:p>
      <w:pPr>
        <w:pStyle w:val="ListBullet"/>
      </w:pPr>
      <w:r>
        <w:rPr>
          <w:b w:val="0"/>
          <w:i w:val="0"/>
        </w:rPr>
        <w:t>Titre :</w:t>
      </w:r>
      <w:r>
        <w:rPr>
          <w:b/>
          <w:i w:val="0"/>
        </w:rPr>
        <w:t xml:space="preserve"> "Il est ici, mais il est aussi au-delà de votre attente."</w:t>
      </w:r>
    </w:p>
    <w:p>
      <w:pPr>
        <w:pStyle w:val="ListBullet"/>
      </w:pPr>
      <w:r>
        <w:rPr>
          <w:b w:val="0"/>
          <w:i w:val="0"/>
        </w:rPr>
        <w:t>Verset clé :</w:t>
      </w:r>
      <w:r>
        <w:rPr>
          <w:b/>
          <w:i w:val="0"/>
        </w:rPr>
        <w:t xml:space="preserve"> Jean 1:14 - "Et la Parole a été faite chair, et elle a habité parmi nous..."</w:t>
      </w:r>
      <w:r>
        <w:rPr>
          <w:b/>
          <w:i/>
        </w:rPr>
      </w:r>
    </w:p>
    <w:p>
      <w:pPr>
        <w:pStyle w:val="ListBullet"/>
      </w:pPr>
      <w:r>
        <w:rPr>
          <w:b w:val="0"/>
          <w:i w:val="0"/>
        </w:rPr>
        <w:t>Explication ou objectif :</w:t>
      </w:r>
      <w:r>
        <w:rPr>
          <w:b/>
          <w:i w:val="0"/>
        </w:rPr>
        <w:t xml:space="preserve"> Le rôle de la foi en la Parole divine comme catalyseur pour l'action miraculeuse de Dieu.</w:t>
      </w:r>
    </w:p>
    <w:p>
      <w:pPr>
        <w:pStyle w:val="ListBullet"/>
      </w:pPr>
      <w:r>
        <w:rPr>
          <w:b w:val="0"/>
          <w:i w:val="0"/>
        </w:rPr>
        <w:t>Réflexion :</w:t>
      </w:r>
      <w:r>
        <w:rPr>
          <w:b/>
          <w:i w:val="0"/>
        </w:rPr>
      </w:r>
    </w:p>
    <w:p>
      <w:r>
        <w:rPr>
          <w:b w:val="0"/>
          <w:i w:val="0"/>
        </w:rPr>
        <w:t xml:space="preserve">    1.  Dans l'histoire de Marie, quelle est la relation entre sa foi et l'action de l'Esprit Saint ? (Réponse suggérée : Sa foi et son acceptation de la Parole ont ouvert la porte à l'action surnaturelle de l'Esprit Saint.)</w:t>
      </w:r>
    </w:p>
    <w:p>
      <w:r>
        <w:rPr>
          <w:b w:val="0"/>
          <w:i w:val="0"/>
        </w:rPr>
        <w:t xml:space="preserve">    2.  Comment nos propres doutes ou notre incrédulité peuvent-ils entraver l'action de Dieu dans nos vies ? (Réponse suggérée : L'incrédulité crée une barrière qui empêche l'Esprit de Dieu d'agir pleinement, car Dieu honore la foi.)</w:t>
      </w:r>
    </w:p>
    <w:p>
      <w:pPr>
        <w:pStyle w:val="ListBullet"/>
      </w:pPr>
      <w:r>
        <w:rPr>
          <w:b w:val="0"/>
          <w:i w:val="0"/>
        </w:rPr>
        <w:t>Citation d’un héros de la foi :</w:t>
      </w:r>
      <w:r>
        <w:rPr>
          <w:b/>
          <w:i w:val="0"/>
        </w:rPr>
        <w:t xml:space="preserve"> "La foi n'est pas le contraire de la raison, mais sa plus haute expression quand elle se confie en Dieu." - Hudson Taylor</w:t>
      </w:r>
    </w:p>
    <w:p>
      <w:pPr>
        <w:pStyle w:val="ListBullet"/>
      </w:pPr>
      <w:r>
        <w:rPr>
          <w:b w:val="0"/>
          <w:i w:val="0"/>
        </w:rPr>
        <w:t>Activité créative ou illustration collaborative :</w:t>
      </w:r>
      <w:r>
        <w:rPr>
          <w:b/>
          <w:i w:val="0"/>
        </w:rPr>
        <w:t xml:space="preserve"> Créer une petite "carte de vœux" avec une graine à l'intérieur, symbolisant la Parole reçue. Sur la carte, écrire : "La foi fait germer la promesse."</w:t>
      </w:r>
    </w:p>
    <w:p>
      <w:pPr>
        <w:pStyle w:val="ListBullet"/>
      </w:pPr>
      <w:r>
        <w:rPr>
          <w:b w:val="0"/>
          <w:i w:val="0"/>
        </w:rPr>
        <w:t>Défi pratique à mettre en œuvre après le partage :</w:t>
      </w:r>
      <w:r>
        <w:rPr>
          <w:b/>
          <w:i w:val="0"/>
        </w:rPr>
        <w:t xml:space="preserve"> Identifier une prière insistante dans votre vie pour laquelle vous attendez une réponse. Affirmez votre foi que Dieu est à l'œuvre et que la réponse viendra au moment opportun, selon Sa volonté.</w:t>
      </w:r>
    </w:p>
    <w:p>
      <w:r>
        <w:rPr>
          <w:b w:val="0"/>
          <w:i w:val="0"/>
        </w:rPr>
        <w:t>---</w:t>
      </w:r>
    </w:p>
    <w:p>
      <w:r>
        <w:rPr>
          <w:b w:val="0"/>
          <w:i w:val="0"/>
        </w:rPr>
        <w:t>Fiche 2.3 : La Parole Transformée en Vin (Transformation)</w:t>
      </w:r>
      <w:r>
        <w:rPr>
          <w:b/>
          <w:i w:val="0"/>
        </w:rPr>
      </w:r>
    </w:p>
    <w:p>
      <w:pPr>
        <w:pStyle w:val="ListBullet"/>
      </w:pPr>
      <w:r>
        <w:rPr>
          <w:b w:val="0"/>
          <w:i w:val="0"/>
        </w:rPr>
        <w:t>Titre :</w:t>
      </w:r>
      <w:r>
        <w:rPr>
          <w:b/>
          <w:i w:val="0"/>
        </w:rPr>
        <w:t xml:space="preserve"> "L'eau devient vin."</w:t>
      </w:r>
    </w:p>
    <w:p>
      <w:pPr>
        <w:pStyle w:val="ListBullet"/>
      </w:pPr>
      <w:r>
        <w:rPr>
          <w:b w:val="0"/>
          <w:i w:val="0"/>
        </w:rPr>
        <w:t>Verset clé :</w:t>
      </w:r>
      <w:r>
        <w:rPr>
          <w:b/>
          <w:i w:val="0"/>
        </w:rPr>
        <w:t xml:space="preserve"> Jean 2:5 - "Sa mère dit aux serviteurs : Faites tout ce qu’il vous dira."</w:t>
      </w:r>
      <w:r>
        <w:rPr>
          <w:b/>
          <w:i/>
        </w:rPr>
      </w:r>
    </w:p>
    <w:p>
      <w:pPr>
        <w:pStyle w:val="ListBullet"/>
      </w:pPr>
      <w:r>
        <w:rPr>
          <w:b w:val="0"/>
          <w:i w:val="0"/>
        </w:rPr>
        <w:t>Explication ou objectif :</w:t>
      </w:r>
      <w:r>
        <w:rPr>
          <w:b/>
          <w:i w:val="0"/>
        </w:rPr>
        <w:t xml:space="preserve"> illustrer comment l'obéissance à la Parole de Dieu (l'eau) mène à une transformation merveilleuse et à la joie (le vin), comme à Cana.</w:t>
      </w:r>
    </w:p>
    <w:p>
      <w:pPr>
        <w:pStyle w:val="ListBullet"/>
      </w:pPr>
      <w:r>
        <w:rPr>
          <w:b w:val="0"/>
          <w:i w:val="0"/>
        </w:rPr>
        <w:t>Réflexion :</w:t>
      </w:r>
      <w:r>
        <w:rPr>
          <w:b/>
          <w:i w:val="0"/>
        </w:rPr>
      </w:r>
    </w:p>
    <w:p>
      <w:r>
        <w:rPr>
          <w:b w:val="0"/>
          <w:i w:val="0"/>
        </w:rPr>
        <w:t xml:space="preserve">    1.  Comment la Parole de Dieu, une fois reçue et obéie, peut-elle transformer notre vie et nos situations ? (Réponse suggérée : Elle nous donne une nouvelle perspective, une force intérieure, la sagesse pour agir, et elle peut même changer les circonstances les plus ordinaires en quelque chose de merveilleux et de glorieux.)</w:t>
      </w:r>
    </w:p>
    <w:p>
      <w:r>
        <w:rPr>
          <w:b w:val="0"/>
          <w:i w:val="0"/>
        </w:rPr>
        <w:t xml:space="preserve">    2.  Donnez un exemple concret où l'application de la Parole de Dieu a transformé une situation dans votre vie ou dans celle de quelqu'un que vous connaissez. (Réponse suggérée : Par exemple, pardonner une offense et voir une relation se rétablir, faire confiance à Dieu dans une situation financière difficile et voir une solution apparaître.)</w:t>
      </w:r>
    </w:p>
    <w:p>
      <w:pPr>
        <w:pStyle w:val="ListBullet"/>
      </w:pPr>
      <w:r>
        <w:rPr>
          <w:b w:val="0"/>
          <w:i w:val="0"/>
        </w:rPr>
        <w:t>Citation d’un héros de la foi :</w:t>
      </w:r>
      <w:r>
        <w:rPr>
          <w:b/>
          <w:i w:val="0"/>
        </w:rPr>
        <w:t xml:space="preserve"> "La Bible, quand elle est tenue à l'envers, a un 'E' pour 'Enemies' et un 'S' pour 'Satan'. Cela montre que lorsque nous nous approchons de la Bible, nous devons venir dans une attitude de foi, afin que nous puissions comprendre les Écritures." - Smith Wigglesworth</w:t>
      </w:r>
    </w:p>
    <w:p>
      <w:pPr>
        <w:pStyle w:val="ListBullet"/>
      </w:pPr>
      <w:r>
        <w:rPr>
          <w:b w:val="0"/>
          <w:i w:val="0"/>
        </w:rPr>
        <w:t>Activité créative ou illustration collaborative :</w:t>
      </w:r>
      <w:r>
        <w:rPr>
          <w:b/>
          <w:i w:val="0"/>
        </w:rPr>
        <w:t xml:space="preserve"> Créer deux dessins côte à côte : l'un représentant des cruches d'eau (symbolisant la routine, l'ordinaire) et l'autre représentant une coupe de vin festif (symbolisant la joie, la transformation). Relier les deux par des flèches illustrant le processus de foi et d'obéissance.</w:t>
      </w:r>
    </w:p>
    <w:p>
      <w:pPr>
        <w:pStyle w:val="ListBullet"/>
      </w:pPr>
      <w:r>
        <w:rPr>
          <w:b w:val="0"/>
          <w:i w:val="0"/>
        </w:rPr>
        <w:t>Défi pratique à mettre en œuvre après le partage :</w:t>
      </w:r>
      <w:r>
        <w:rPr>
          <w:b/>
          <w:i w:val="0"/>
        </w:rPr>
        <w:t xml:space="preserve"> Identifiez un domaine de votre vie où vous aimeriez voir une transformation. Prenez un engagement concret d'obéir à un commandement biblique spécifique lié à ce domaine, et attendez-vous à ce que Dieu agisse.</w:t>
      </w:r>
    </w:p>
    <w:p>
      <w:r>
        <w:rPr>
          <w:b w:val="0"/>
          <w:i w:val="0"/>
        </w:rPr>
        <w:t>---</w:t>
      </w:r>
    </w:p>
    <w:p>
      <w:r>
        <w:rPr>
          <w:b w:val="0"/>
          <w:i w:val="0"/>
        </w:rPr>
        <w:t>Fiche 2.4 : La Croissance par la Parole</w:t>
      </w:r>
      <w:r>
        <w:rPr>
          <w:b/>
          <w:i w:val="0"/>
        </w:rPr>
      </w:r>
    </w:p>
    <w:p>
      <w:pPr>
        <w:pStyle w:val="ListBullet"/>
      </w:pPr>
      <w:r>
        <w:rPr>
          <w:b w:val="0"/>
          <w:i w:val="0"/>
        </w:rPr>
        <w:t>Titre :</w:t>
      </w:r>
      <w:r>
        <w:rPr>
          <w:b/>
          <w:i w:val="0"/>
        </w:rPr>
        <w:t xml:space="preserve"> "Nourrir l'enfant spirituel."</w:t>
      </w:r>
    </w:p>
    <w:p>
      <w:pPr>
        <w:pStyle w:val="ListBullet"/>
      </w:pPr>
      <w:r>
        <w:rPr>
          <w:b w:val="0"/>
          <w:i w:val="0"/>
        </w:rPr>
        <w:t>Verset clé :</w:t>
      </w:r>
      <w:r>
        <w:rPr>
          <w:b/>
          <w:i w:val="0"/>
        </w:rPr>
        <w:t xml:space="preserve"> 1 Pierre 2:2 - "Désirez, comme des enfants nouveau-nés, le lait spirituel et pur, afin que par lui vous croissiez pour le salut."</w:t>
      </w:r>
      <w:r>
        <w:rPr>
          <w:b/>
          <w:i/>
        </w:rPr>
      </w:r>
    </w:p>
    <w:p>
      <w:pPr>
        <w:pStyle w:val="ListBullet"/>
      </w:pPr>
      <w:r>
        <w:rPr>
          <w:b w:val="0"/>
          <w:i w:val="0"/>
        </w:rPr>
        <w:t>Explication ou objectif :</w:t>
      </w:r>
      <w:r>
        <w:rPr>
          <w:b/>
          <w:i w:val="0"/>
        </w:rPr>
        <w:t xml:space="preserve"> L'importance de se nourrir continuellement de la Parole de Dieu pour grandir spirituellement, comme un enfant grandit avec la nourriture.</w:t>
      </w:r>
    </w:p>
    <w:p>
      <w:pPr>
        <w:pStyle w:val="ListBullet"/>
      </w:pPr>
      <w:r>
        <w:rPr>
          <w:b w:val="0"/>
          <w:i w:val="0"/>
        </w:rPr>
        <w:t>Réflexion :</w:t>
      </w:r>
      <w:r>
        <w:rPr>
          <w:b/>
          <w:i w:val="0"/>
        </w:rPr>
      </w:r>
    </w:p>
    <w:p>
      <w:r>
        <w:rPr>
          <w:b w:val="0"/>
          <w:i w:val="0"/>
        </w:rPr>
        <w:t xml:space="preserve">    1.  Comment pouvons-nous comparer la croissance spirituelle à la croissance physique ? Qu'est-ce que cela nous apprend sur notre besoin de la Parole ? (Réponse suggérée : Tout comme un bébé a besoin de lait pour grandir sainement, nous avons besoin de la Parole de Dieu pour notre croissance spirituelle. Sans elle, nous risquons de stagner, de dépérir, voire de mourir spirituellement.)</w:t>
      </w:r>
    </w:p>
    <w:p>
      <w:r>
        <w:rPr>
          <w:b w:val="0"/>
          <w:i w:val="0"/>
        </w:rPr>
        <w:t xml:space="preserve">    2.  Quelles sont les "maladies" spirituelles qui peuvent survenir lorsque nous négligeons de nous nourrir de la Parole ? (Réponse suggérée : L'apathie spirituelle, le doute, la tentation, le découragement, le manque de discernement.)</w:t>
      </w:r>
    </w:p>
    <w:p>
      <w:pPr>
        <w:pStyle w:val="ListBullet"/>
      </w:pPr>
      <w:r>
        <w:rPr>
          <w:b w:val="0"/>
          <w:i w:val="0"/>
        </w:rPr>
        <w:t>Citation d’un héros de la foi :</w:t>
      </w:r>
      <w:r>
        <w:rPr>
          <w:b/>
          <w:i w:val="0"/>
        </w:rPr>
        <w:t xml:space="preserve"> "La Parole de Dieu est le pain de vie ; nous ne pouvons pas vivre sans elle." - D.L. Moody</w:t>
      </w:r>
    </w:p>
    <w:p>
      <w:pPr>
        <w:pStyle w:val="ListBullet"/>
      </w:pPr>
      <w:r>
        <w:rPr>
          <w:b w:val="0"/>
          <w:i w:val="0"/>
        </w:rPr>
        <w:t>Activité créative ou illustration collaborative :</w:t>
      </w:r>
      <w:r>
        <w:rPr>
          <w:b/>
          <w:i w:val="0"/>
        </w:rPr>
        <w:t xml:space="preserve"> Dessiner un arbre en pleine croissance. Sur les racines, écrire "Méditation", "Prière", "Obéissance". Sur les feuilles, écrire "Joie", "Paix", "Amour", "Force". Symboliser que la Parole est le soleil et l'eau qui font grandir l'arbre.</w:t>
      </w:r>
    </w:p>
    <w:p>
      <w:pPr>
        <w:pStyle w:val="ListBullet"/>
      </w:pPr>
      <w:r>
        <w:rPr>
          <w:b w:val="0"/>
          <w:i w:val="0"/>
        </w:rPr>
        <w:t>Défi pratique à mettre en œuvre après le partage :</w:t>
      </w:r>
      <w:r>
        <w:rPr>
          <w:b/>
          <w:i w:val="0"/>
        </w:rPr>
        <w:t xml:space="preserve"> Mettre en place ou renforcer une routine quotidienne de lecture biblique et de prière. Si vous avez déjà une routine, essayez d'y ajouter 5-10 minutes de méditation sur un verset.</w:t>
      </w:r>
    </w:p>
    <w:p>
      <w:r>
        <w:rPr>
          <w:b w:val="0"/>
          <w:i w:val="0"/>
        </w:rPr>
        <w:t>---</w:t>
      </w:r>
    </w:p>
    <w:p>
      <w:r>
        <w:rPr>
          <w:b w:val="0"/>
          <w:i w:val="0"/>
        </w:rPr>
        <w:t>Fiche 2.5 : La Naissance Spirituelle Durable</w:t>
      </w:r>
      <w:r>
        <w:rPr>
          <w:b/>
          <w:i w:val="0"/>
        </w:rPr>
      </w:r>
    </w:p>
    <w:p>
      <w:pPr>
        <w:pStyle w:val="ListBullet"/>
      </w:pPr>
      <w:r>
        <w:rPr>
          <w:b w:val="0"/>
          <w:i w:val="0"/>
        </w:rPr>
        <w:t>Titre :</w:t>
      </w:r>
      <w:r>
        <w:rPr>
          <w:b/>
          <w:i w:val="0"/>
        </w:rPr>
        <w:t xml:space="preserve"> "Ce qui est né de l'Esprit est esprit."</w:t>
      </w:r>
    </w:p>
    <w:p>
      <w:pPr>
        <w:pStyle w:val="ListBullet"/>
      </w:pPr>
      <w:r>
        <w:rPr>
          <w:b w:val="0"/>
          <w:i w:val="0"/>
        </w:rPr>
        <w:t>Verset clé :</w:t>
      </w:r>
      <w:r>
        <w:rPr>
          <w:b/>
          <w:i w:val="0"/>
        </w:rPr>
        <w:t xml:space="preserve"> Jean 3:6 - "Ce qui est né de la chair est chair, et ce qui est né de l'Esprit est esprit."</w:t>
      </w:r>
      <w:r>
        <w:rPr>
          <w:b/>
          <w:i/>
        </w:rPr>
      </w:r>
    </w:p>
    <w:p>
      <w:pPr>
        <w:pStyle w:val="ListBullet"/>
      </w:pPr>
      <w:r>
        <w:rPr>
          <w:b w:val="0"/>
          <w:i w:val="0"/>
        </w:rPr>
        <w:t>Explication ou objectif :</w:t>
      </w:r>
      <w:r>
        <w:rPr>
          <w:b/>
          <w:i w:val="0"/>
        </w:rPr>
        <w:t xml:space="preserve"> Le résultat ultime de la réception de la Parole et de l'action de l'Esprit Saint est une nouvelle naissance spirituelle qui est éternelle.</w:t>
      </w:r>
    </w:p>
    <w:p>
      <w:pPr>
        <w:pStyle w:val="ListBullet"/>
      </w:pPr>
      <w:r>
        <w:rPr>
          <w:b w:val="0"/>
          <w:i w:val="0"/>
        </w:rPr>
        <w:t>Réflexion :</w:t>
      </w:r>
      <w:r>
        <w:rPr>
          <w:b/>
          <w:i w:val="0"/>
        </w:rPr>
      </w:r>
    </w:p>
    <w:p>
      <w:r>
        <w:rPr>
          <w:b w:val="0"/>
          <w:i w:val="0"/>
        </w:rPr>
        <w:t xml:space="preserve">    1.  Comment la naissance de Jésus dans l'humilité, et non dans un palais, nous enseigne-t-elle sur la nature des fruits spirituels dans nos vies ? (Réponse suggérée : Les fruits les plus précieux de notre vie spirituelle ne viennent pas de nos propres efforts ou de notre prestige, mais souvent dans des moments de faiblesse, de dépendance totale envers Dieu, et de prière fervente.)</w:t>
      </w:r>
    </w:p>
    <w:p>
      <w:r>
        <w:rPr>
          <w:b w:val="0"/>
          <w:i w:val="0"/>
        </w:rPr>
        <w:t xml:space="preserve">    2.  Qu'est-ce que cela signifie concrètement de "naître de l'Esprit" pour notre vie aujourd'hui ? (Réponse suggérée : C'est une transformation intérieure radicale, un changement de cœur, de mentalité et de désirs, où l'on vit selon les voies de Dieu et où Sa vie coule à travers nous.)</w:t>
      </w:r>
    </w:p>
    <w:p>
      <w:pPr>
        <w:pStyle w:val="ListBullet"/>
      </w:pPr>
      <w:r>
        <w:rPr>
          <w:b w:val="0"/>
          <w:i w:val="0"/>
        </w:rPr>
        <w:t>Citation d’un héros de la foi :</w:t>
      </w:r>
      <w:r>
        <w:rPr>
          <w:b/>
          <w:i w:val="0"/>
        </w:rPr>
        <w:t xml:space="preserve"> "La naissance de l'Esprit est un miracle, et chaque vie transformée par ce miracle est une preuve de la puissance de Dieu." - Billy Graham</w:t>
      </w:r>
    </w:p>
    <w:p>
      <w:pPr>
        <w:pStyle w:val="ListBullet"/>
      </w:pPr>
      <w:r>
        <w:rPr>
          <w:b w:val="0"/>
          <w:i w:val="0"/>
        </w:rPr>
        <w:t>Activité créative ou illustration collaborative :</w:t>
      </w:r>
      <w:r>
        <w:rPr>
          <w:b/>
          <w:i w:val="0"/>
        </w:rPr>
        <w:t xml:space="preserve"> Chacun écrit sur un petit papillon en papier un aspect de sa "vieil le nature" (ex: colère, égoïsme, peur) et le plie. Puis, chacun prend un autre morceau de papier, écrit un aspect de sa "nouvelle vie en Christ" (ex: pardon, amour, courage) et dessine un nouveau papillon. On rassemble les vieux "papillons" et on les met dans une corbeille pour les "enterrer" symboliquement, puis on déploie les nouveaux.</w:t>
      </w:r>
    </w:p>
    <w:p>
      <w:pPr>
        <w:pStyle w:val="ListBullet"/>
      </w:pPr>
      <w:r>
        <w:rPr>
          <w:b w:val="0"/>
          <w:i w:val="0"/>
        </w:rPr>
        <w:t>Défi pratique à mettre en œuvre après le partage :</w:t>
      </w:r>
      <w:r>
        <w:rPr>
          <w:b/>
          <w:i w:val="0"/>
        </w:rPr>
        <w:t xml:space="preserve"> Réfléchir à un aspect de votre "vieille nature" qui vous entrave encore. Prier activement pour que l'Esprit Saint continue son œuvre de transformation en vous, vous aidant à vivre pleinement la nouvelle vie que Christ vous a donnée.</w:t>
      </w:r>
    </w:p>
    <w:p>
      <w:r>
        <w:rPr>
          <w:b w:val="0"/>
          <w:i w:val="0"/>
        </w:rPr>
        <w:t>---</w:t>
      </w:r>
    </w:p>
    <w:p>
      <w:pPr>
        <w:pStyle w:val="Heading3"/>
      </w:pPr>
      <w:r>
        <w:t>**Conclusion**</w:t>
      </w:r>
    </w:p>
    <w:p>
      <w:pPr>
        <w:pStyle w:val="ListBullet"/>
      </w:pPr>
      <w:r>
        <w:rPr>
          <w:b w:val="0"/>
          <w:i w:val="0"/>
        </w:rPr>
        <w:t>Synthèse :</w:t>
      </w:r>
      <w:r>
        <w:rPr>
          <w:b/>
          <w:i w:val="0"/>
        </w:rPr>
        <w:t xml:space="preserve"> L'exemple de Marie nous montre la beauté et la puissance d'une vie qui s'ouvre totalement à la Parole de Dieu. Elle a reçu l'annonce angélique avec humilité, foi et obéissance. Sa disponibilité a permis à l'Esprit Saint d'agir de manière extraordinaire, engendrant la Vie. De même, lorsque nous recevons la Parole de Dieu avec un cœur sincère, nous permettons à l'Esprit d'œuvrer en nous, nous transformant, nous faisant grandir et portant du fruit pour le Royaume. Noël, c'est la célébration de cette incarnation de la Parole, et un appel pour nous à laisser la Parole s'incarner dans nos vies.</w:t>
      </w:r>
    </w:p>
    <w:p>
      <w:pPr>
        <w:pStyle w:val="ListBullet"/>
      </w:pPr>
      <w:r>
        <w:rPr>
          <w:b w:val="0"/>
          <w:i w:val="0"/>
        </w:rPr>
        <w:t>Prière finale :</w:t>
      </w:r>
      <w:r>
        <w:rPr>
          <w:b/>
          <w:i w:val="0"/>
        </w:rPr>
      </w:r>
    </w:p>
    <w:p>
      <w:r>
        <w:rPr>
          <w:b w:val="0"/>
          <w:i w:val="0"/>
        </w:rPr>
        <w:t xml:space="preserve">    Seigneur Jésus, nous te remercions pour le don de Ta Parole et pour l'exemple de Ta mère, Marie. Aide-nous, par la puissance de Ton Esprit Saint, à recevoir Ta Parole comme elle l'a fait : avec un cœur humble, une foi inébranlable et une obéissance joyeuse. Que Ta Parole devienne chair en nous, transformant nos vies, nous faisant grandir et portant un fruit abondant pour Ta gloire. Que cette saison de Noël soit pour nous un rappel constant de Ta présence parmi nous et de Ton désir de régner dans nos cœurs.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