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Générosité</w:t>
      </w:r>
    </w:p>
    <w:p>
      <w:pPr>
        <w:pStyle w:val="ListBullet"/>
      </w:pPr>
      <w:r>
        <w:rPr>
          <w:b w:val="0"/>
          <w:i w:val="0"/>
        </w:rPr>
        <w:t>Vie chrétienne</w:t>
      </w:r>
    </w:p>
    <w:p>
      <w:pPr>
        <w:pStyle w:val="ListBullet"/>
      </w:pPr>
      <w:r>
        <w:rPr>
          <w:b w:val="0"/>
          <w:i w:val="0"/>
        </w:rPr>
        <w:t>Écoute de Dieu</w:t>
      </w:r>
    </w:p>
    <w:p>
      <w:pPr>
        <w:pStyle w:val="ListBullet"/>
      </w:pPr>
      <w:r>
        <w:rPr>
          <w:b w:val="0"/>
          <w:i w:val="0"/>
        </w:rPr>
        <w:t>Israël</w:t>
      </w:r>
    </w:p>
    <w:p>
      <w:r>
        <w:rPr>
          <w:b w:val="0"/>
          <w:i w:val="0"/>
        </w:rPr>
        <w:t>date: 2012-06-10</w:t>
      </w:r>
    </w:p>
    <w:p>
      <w:r>
        <w:rPr>
          <w:b w:val="0"/>
          <w:i w:val="0"/>
        </w:rPr>
        <w:t>description: Découvrez l'essence de la 'Part de Dieu', un appel à la consécration</w:t>
      </w:r>
    </w:p>
    <w:p>
      <w:r>
        <w:rPr>
          <w:b w:val="0"/>
          <w:i w:val="0"/>
        </w:rPr>
        <w:t xml:space="preserve">  et à l'écoute attentive de Sa Parole. Renforcez votre identité en Christ et votre</w:t>
      </w:r>
    </w:p>
    <w:p>
      <w:r>
        <w:rPr>
          <w:b w:val="0"/>
          <w:i w:val="0"/>
        </w:rPr>
        <w:t xml:space="preserve">  vocation céleste pour une vie chrétienne épanouie.</w:t>
      </w:r>
    </w:p>
    <w:p>
      <w:r>
        <w:rPr>
          <w:b w:val="0"/>
          <w:i w:val="0"/>
        </w:rPr>
        <w:t>palmiers:</w:t>
      </w:r>
    </w:p>
    <w:p>
      <w:pPr>
        <w:pStyle w:val="ListBullet"/>
      </w:pPr>
      <w:r>
        <w:rPr>
          <w:b w:val="0"/>
          <w:i w:val="0"/>
        </w:rPr>
        <w:t>Consécration</w:t>
      </w:r>
    </w:p>
    <w:p>
      <w:pPr>
        <w:pStyle w:val="ListBullet"/>
      </w:pPr>
      <w:r>
        <w:rPr>
          <w:b w:val="0"/>
          <w:i w:val="0"/>
        </w:rPr>
        <w:t>Écoute de Dieu</w:t>
      </w:r>
    </w:p>
    <w:p>
      <w:pPr>
        <w:pStyle w:val="ListBullet"/>
      </w:pPr>
      <w:r>
        <w:rPr>
          <w:b w:val="0"/>
          <w:i w:val="0"/>
        </w:rPr>
        <w:t>Appel de Dieu</w:t>
      </w:r>
    </w:p>
    <w:p>
      <w:pPr>
        <w:pStyle w:val="ListBullet"/>
      </w:pPr>
      <w:r>
        <w:rPr>
          <w:b w:val="0"/>
          <w:i w:val="0"/>
        </w:rPr>
        <w:t>Identité en Christ</w:t>
      </w:r>
    </w:p>
    <w:p>
      <w:pPr>
        <w:pStyle w:val="ListBullet"/>
      </w:pPr>
      <w:r>
        <w:rPr>
          <w:b w:val="0"/>
          <w:i w:val="0"/>
        </w:rPr>
        <w:t>Parole de Dieu</w:t>
      </w:r>
    </w:p>
    <w:p>
      <w:pPr>
        <w:pStyle w:val="ListBullet"/>
      </w:pPr>
      <w:r>
        <w:rPr>
          <w:b w:val="0"/>
          <w:i w:val="0"/>
        </w:rPr>
        <w:t>Prière &amp; Intercession</w:t>
      </w:r>
    </w:p>
    <w:p>
      <w:pPr>
        <w:pStyle w:val="ListBullet"/>
      </w:pPr>
      <w:r>
        <w:rPr>
          <w:b w:val="0"/>
          <w:i w:val="0"/>
        </w:rPr>
        <w:t>Espérance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Consécration</w:t>
      </w:r>
    </w:p>
    <w:p>
      <w:pPr>
        <w:pStyle w:val="ListBullet"/>
      </w:pPr>
      <w:r>
        <w:rPr>
          <w:b w:val="0"/>
          <w:i w:val="0"/>
        </w:rPr>
        <w:t>Part de Dieu</w:t>
      </w:r>
    </w:p>
    <w:p>
      <w:pPr>
        <w:pStyle w:val="ListBullet"/>
      </w:pPr>
      <w:r>
        <w:rPr>
          <w:b w:val="0"/>
          <w:i w:val="0"/>
        </w:rPr>
        <w:t>Écoute de Dieu</w:t>
      </w:r>
    </w:p>
    <w:p>
      <w:pPr>
        <w:pStyle w:val="ListBullet"/>
      </w:pPr>
      <w:r>
        <w:rPr>
          <w:b w:val="0"/>
          <w:i w:val="0"/>
        </w:rPr>
        <w:t>Vocation céleste</w:t>
      </w:r>
    </w:p>
    <w:p>
      <w:pPr>
        <w:pStyle w:val="ListBullet"/>
      </w:pPr>
      <w:r>
        <w:rPr>
          <w:b w:val="0"/>
          <w:i w:val="0"/>
        </w:rPr>
        <w:t>Identité en Christ</w:t>
      </w:r>
    </w:p>
    <w:p>
      <w:r>
        <w:rPr>
          <w:b w:val="0"/>
          <w:i w:val="0"/>
        </w:rPr>
        <w:t>title: 'La Part de Dieu : L''Essentiel qui Reste'</w:t>
      </w:r>
    </w:p>
    <w:p>
      <w:r>
        <w:rPr>
          <w:b w:val="0"/>
          <w:i w:val="0"/>
        </w:rPr>
        <w:t>---</w:t>
      </w:r>
    </w:p>
    <w:p>
      <w:pPr>
        <w:pStyle w:val="Heading3"/>
      </w:pPr>
      <w:r>
        <w:t>La Part de Dieu : L'Essentiel qui Reste</w:t>
      </w:r>
    </w:p>
    <w:p>
      <w:r>
        <w:rPr>
          <w:b w:val="0"/>
          <w:i w:val="0"/>
        </w:rPr>
        <w:t>« Une seule chose est nécessaire. Marie a choisi la bonne part, qui ne lui sera point ôtée. »</w:t>
      </w:r>
      <w:r>
        <w:rPr>
          <w:b w:val="0"/>
          <w:i/>
        </w:rPr>
        <w:t xml:space="preserve"> (Luc 10:42)</w:t>
      </w:r>
    </w:p>
    <w:p>
      <w:r>
        <w:rPr>
          <w:b w:val="0"/>
          <w:i w:val="0"/>
        </w:rPr>
        <w:t>Seigneur notre Dieu, en ce jour, nous venons à Toi avec un cœur reconnaissant pour le don de Ta Parole. Aide-nous à entendre Ta voix au milieu du bruit du monde, à discerner ce qui est essentiel et à choisir la part qui demeure. Que Ta présence soit notre plus grande joie et notre plus grande richesse. Amen.</w:t>
      </w:r>
    </w:p>
    <w:p>
      <w:r>
        <w:rPr>
          <w:b w:val="0"/>
          <w:i w:val="0"/>
        </w:rPr>
        <w:t>---</w:t>
      </w:r>
    </w:p>
    <w:p>
      <w:r>
        <w:rPr>
          <w:b w:val="0"/>
          <w:i w:val="0"/>
        </w:rPr>
        <w:t>Brise-glace : La Capsule Temporelle</w:t>
      </w:r>
      <w:r>
        <w:rPr>
          <w:b/>
          <w:i w:val="0"/>
        </w:rPr>
      </w:r>
    </w:p>
    <w:p>
      <w:r>
        <w:rPr>
          <w:b w:val="0"/>
          <w:i w:val="0"/>
        </w:rPr>
        <w:t>Invitez chacun à imaginer qu'il prépare une capsule temporelle pour l'envoyer dans le futur. Demandez-leur de choisir 3 objets (ou descriptions d'objets) qui représentent ce qu'ils aimeraient que les générations futures sachent de leur vie ou de ce qui est important pour eux. Partagez ensuite en petits groupes ou en grand groupe.</w:t>
      </w:r>
    </w:p>
    <w:p>
      <w:r>
        <w:rPr>
          <w:b w:val="0"/>
          <w:i w:val="0"/>
        </w:rPr>
        <w:t>---</w:t>
      </w:r>
    </w:p>
    <w:p>
      <w:pPr>
        <w:pStyle w:val="Heading1"/>
      </w:pPr>
      <w:r>
        <w:t>La part de Dieu</w:t>
      </w:r>
    </w:p>
    <w:p>
      <w:r>
        <w:rPr>
          <w:b w:val="0"/>
          <w:i w:val="0"/>
        </w:rPr>
        <w:t>Introduction : Le Sens de la "Part"</w:t>
      </w:r>
      <w:r>
        <w:rPr>
          <w:b/>
          <w:i w:val="0"/>
        </w:rPr>
      </w:r>
    </w:p>
    <w:p>
      <w:r>
        <w:rPr>
          <w:b w:val="0"/>
          <w:i w:val="0"/>
        </w:rPr>
        <w:t>Souvent, lorsque l'on partage une pensée reçue, elle est d'abord pour nous-mêmes. Un passage du livre d'Ézéchiel m'a particulièrement interpellé durant ces temps : « Sur la frontière de Juda, de l'orient à l'occident, sera la portion que vous prélèverez... et le sanctuaire sera au milieu. »</w:t>
      </w:r>
      <w:r>
        <w:rPr>
          <w:b w:val="0"/>
          <w:i/>
        </w:rPr>
        <w:t xml:space="preserve"> (Ézéchiel 48:8). Ce passage décrit une "part" mise à part pour Dieu, une portion consacrée dans la répartition du pays. Cela nous parle de la "part de Dieu" qui se manifeste dans divers domaines de nos vies : notre temps, nos lieux, notre argent, et surtout, notre attention. Ces "parts" mises à part sont essentielles pour que les prémices de nos vies, comme les prémices du pays, puissent croître et porter du fruit. Nous allons explorer ensemble ce que signifie accorder une "part" à Dieu dans nos vies, et comment cela nous élève.</w:t>
      </w:r>
    </w:p>
    <w:p>
      <w:r>
        <w:rPr>
          <w:b w:val="0"/>
          <w:i w:val="0"/>
        </w:rPr>
        <w:t>---</w:t>
      </w:r>
    </w:p>
    <w:p>
      <w:r>
        <w:rPr>
          <w:b w:val="0"/>
          <w:i w:val="0"/>
        </w:rPr>
        <w:t>Séparation en Groupes et Sous-thèmes :</w:t>
      </w:r>
      <w:r>
        <w:rPr>
          <w:b/>
          <w:i w:val="0"/>
        </w:rPr>
      </w:r>
    </w:p>
    <w:p>
      <w:r>
        <w:rPr>
          <w:b w:val="0"/>
          <w:i w:val="0"/>
        </w:rPr>
        <w:t>Divisons-nous en deux groupes pour approfondir ce thème :</w:t>
      </w:r>
    </w:p>
    <w:p>
      <w:pPr>
        <w:pStyle w:val="ListBullet"/>
      </w:pPr>
      <w:r>
        <w:rPr>
          <w:b w:val="0"/>
          <w:i w:val="0"/>
        </w:rPr>
        <w:t>Groupe 1 : L'Écoute et la Vision – Cultiver la Part de Dieu en Soi</w:t>
      </w:r>
      <w:r>
        <w:rPr>
          <w:b/>
          <w:i w:val="0"/>
        </w:rPr>
      </w:r>
    </w:p>
    <w:p>
      <w:r>
        <w:rPr>
          <w:b w:val="0"/>
          <w:i w:val="0"/>
        </w:rPr>
        <w:t xml:space="preserve">    Ce groupe explorera comment l'écoute attentive de Dieu et la vision qu'Il nous donne façonnent notre vie intérieure et préservent notre cheminement spirituel.</w:t>
      </w:r>
    </w:p>
    <w:p>
      <w:pPr>
        <w:pStyle w:val="ListBullet"/>
      </w:pPr>
      <w:r>
        <w:rPr>
          <w:b w:val="0"/>
          <w:i w:val="0"/>
        </w:rPr>
        <w:t>Groupe 2 : La Mise à Part – Vivre une Vie Consacrée pour Dieu</w:t>
      </w:r>
      <w:r>
        <w:rPr>
          <w:b/>
          <w:i w:val="0"/>
        </w:rPr>
      </w:r>
    </w:p>
    <w:p>
      <w:r>
        <w:rPr>
          <w:b w:val="0"/>
          <w:i w:val="0"/>
        </w:rPr>
        <w:t xml:space="preserve">    Ce groupe se penchera sur le sens de la consécration, comment mettre à part nos vies et nos ressources pour Dieu, et devenir ainsi une "meilleure part" pour le monde.</w:t>
      </w:r>
    </w:p>
    <w:p>
      <w:r>
        <w:rPr>
          <w:b w:val="0"/>
          <w:i w:val="0"/>
        </w:rPr>
        <w:t>---</w:t>
      </w:r>
    </w:p>
    <w:p>
      <w:pPr>
        <w:pStyle w:val="Heading3"/>
      </w:pPr>
      <w:r>
        <w:t>**Groupe 1 : L'Écoute et la Vision – Cultiver la Part de Dieu en Soi**</w:t>
      </w:r>
    </w:p>
    <w:p>
      <w:pPr>
        <w:pStyle w:val="Heading4"/>
      </w:pPr>
      <w:r>
        <w:t>Fiche Thématique 1 : La Bonne Part d'Écoute</w:t>
      </w:r>
    </w:p>
    <w:p>
      <w:pPr>
        <w:pStyle w:val="ListBullet"/>
      </w:pPr>
      <w:r>
        <w:rPr>
          <w:b w:val="0"/>
          <w:i w:val="0"/>
        </w:rPr>
        <w:t>Verset clé :</w:t>
      </w:r>
      <w:r>
        <w:rPr>
          <w:b/>
          <w:i w:val="0"/>
        </w:rPr>
        <w:t xml:space="preserve"> « Marthe, Marthe, tu t'inquiètes et tu t'agites pour beaucoup de choses. Une seule chose est nécessaire. Marie a choisi la bonne part, qui ne lui sera point ôtée. »</w:t>
      </w:r>
      <w:r>
        <w:rPr>
          <w:b/>
          <w:i/>
        </w:rPr>
        <w:t xml:space="preserve"> (Luc 10:41-42)</w:t>
      </w:r>
    </w:p>
    <w:p>
      <w:pPr>
        <w:pStyle w:val="ListBullet"/>
      </w:pPr>
      <w:r>
        <w:rPr>
          <w:b w:val="0"/>
          <w:i w:val="0"/>
        </w:rPr>
        <w:t>Explication ou objectif :</w:t>
      </w:r>
      <w:r>
        <w:rPr>
          <w:b/>
          <w:i w:val="0"/>
        </w:rPr>
        <w:t xml:space="preserve"> Reconnaître que l'écoute de la Parole de Dieu est plus essentielle que l'agitation des tâches, même celles faites pour le Seigneur.</w:t>
      </w:r>
    </w:p>
    <w:p>
      <w:pPr>
        <w:pStyle w:val="ListBullet"/>
      </w:pPr>
      <w:r>
        <w:rPr>
          <w:b w:val="0"/>
          <w:i w:val="0"/>
        </w:rPr>
        <w:t>Réflexion :</w:t>
      </w:r>
      <w:r>
        <w:rPr>
          <w:b/>
          <w:i w:val="0"/>
        </w:rPr>
      </w:r>
    </w:p>
    <w:p>
      <w:r>
        <w:rPr>
          <w:b w:val="0"/>
          <w:i w:val="0"/>
        </w:rPr>
        <w:t xml:space="preserve">    1.  Dans quelle mesure suis-je comme Marthe, préoccupé(e) par de nombreuses choses au détriment de l'écoute ?</w:t>
      </w:r>
    </w:p>
    <w:p>
      <w:r>
        <w:rPr>
          <w:b w:val="0"/>
          <w:i w:val="0"/>
        </w:rPr>
        <w:t xml:space="preserve">           </w:t>
      </w:r>
      <w:r>
        <w:rPr>
          <w:b w:val="0"/>
          <w:i/>
        </w:rPr>
        <w:t>Réponse suggérée :* Parfois, mon emploi du temps est tellement chargé que je n'ai pas de temps calme pour lire la Bible ou prier. Je peux me sentir stressé(e) par les obligations.</w:t>
      </w:r>
    </w:p>
    <w:p>
      <w:r>
        <w:rPr>
          <w:b w:val="0"/>
          <w:i w:val="0"/>
        </w:rPr>
        <w:t xml:space="preserve">    2.  Comment puis-je, comme Marie, choisir consciemment la "bonne part" de l'écoute de Dieu dans ma vie quotidienne ?</w:t>
      </w:r>
    </w:p>
    <w:p>
      <w:r>
        <w:rPr>
          <w:b w:val="0"/>
          <w:i w:val="0"/>
        </w:rPr>
        <w:t xml:space="preserve">           </w:t>
      </w:r>
      <w:r>
        <w:rPr>
          <w:b w:val="0"/>
          <w:i/>
        </w:rPr>
        <w:t>Réponse suggérée :* Je peux décider de me lever 15 minutes plus tôt pour lire la Bible, ou choisir un moment calme dans la journée pour me recentrer sur Dieu.</w:t>
      </w:r>
    </w:p>
    <w:p>
      <w:pPr>
        <w:pStyle w:val="ListBullet"/>
      </w:pPr>
      <w:r>
        <w:rPr>
          <w:b w:val="0"/>
          <w:i w:val="0"/>
        </w:rPr>
        <w:t>Citation d’un héros de la foi :</w:t>
      </w:r>
      <w:r>
        <w:rPr>
          <w:b/>
          <w:i w:val="0"/>
        </w:rPr>
        <w:t xml:space="preserve"> « Les prières qui sont le moins entendues sont celles qui sont faites à la hâte. »</w:t>
      </w:r>
      <w:r>
        <w:rPr>
          <w:b/>
          <w:i/>
        </w:rPr>
        <w:t xml:space="preserve"> - Andrew Murray</w:t>
      </w:r>
    </w:p>
    <w:p>
      <w:pPr>
        <w:pStyle w:val="ListBullet"/>
      </w:pPr>
      <w:r>
        <w:rPr>
          <w:b w:val="0"/>
          <w:i w:val="0"/>
        </w:rPr>
        <w:t>Activité créative ou illustration collaborative :</w:t>
      </w:r>
      <w:r>
        <w:rPr>
          <w:b/>
          <w:i w:val="0"/>
        </w:rPr>
        <w:t xml:space="preserve"> Dessinez ou écrivez les moments de votre journée où vous pourriez intégrer un temps d'écoute plus profonde de Dieu. Partagez vos idées pour créer une fresque collective.</w:t>
      </w:r>
    </w:p>
    <w:p>
      <w:pPr>
        <w:pStyle w:val="ListBullet"/>
      </w:pPr>
      <w:r>
        <w:rPr>
          <w:b w:val="0"/>
          <w:i w:val="0"/>
        </w:rPr>
        <w:t>Défi pratique à mettre en œuvre :</w:t>
      </w:r>
      <w:r>
        <w:rPr>
          <w:b/>
          <w:i w:val="0"/>
        </w:rPr>
        <w:t xml:space="preserve"> Pendant une semaine, chaque jour, avant de commencer vos activités, prenez 5 minutes pour lire un passage de la Bible et prier, en vous concentrant sur l'écoute de ce que Dieu veut vous dire.</w:t>
      </w:r>
    </w:p>
    <w:p>
      <w:r>
        <w:rPr>
          <w:b w:val="0"/>
          <w:i w:val="0"/>
        </w:rPr>
        <w:t>---</w:t>
      </w:r>
    </w:p>
    <w:p>
      <w:pPr>
        <w:pStyle w:val="Heading4"/>
      </w:pPr>
      <w:r>
        <w:t>Fiche Thématique 2 : La Vision qui Libère de l'Aveuglement</w:t>
      </w:r>
    </w:p>
    <w:p>
      <w:pPr>
        <w:pStyle w:val="ListBullet"/>
      </w:pPr>
      <w:r>
        <w:rPr>
          <w:b w:val="0"/>
          <w:i w:val="0"/>
        </w:rPr>
        <w:t>Verset clé :</w:t>
      </w:r>
      <w:r>
        <w:rPr>
          <w:b/>
          <w:i w:val="0"/>
        </w:rPr>
        <w:t xml:space="preserve"> « Je sais une chose, c'est que j'étais aveugle et que maintenant je vois. »</w:t>
      </w:r>
      <w:r>
        <w:rPr>
          <w:b/>
          <w:i/>
        </w:rPr>
        <w:t xml:space="preserve"> (Jean 9:25)</w:t>
      </w:r>
    </w:p>
    <w:p>
      <w:pPr>
        <w:pStyle w:val="ListBullet"/>
      </w:pPr>
      <w:r>
        <w:rPr>
          <w:b w:val="0"/>
          <w:i w:val="0"/>
        </w:rPr>
        <w:t>Explication ou objectif :</w:t>
      </w:r>
      <w:r>
        <w:rPr>
          <w:b/>
          <w:i w:val="0"/>
        </w:rPr>
        <w:t xml:space="preserve"> Comprendre que la vraie vision spirituelle vient de Dieu, guérit notre aveuglement causé par le péché et nous dirige vers le but qu'Il a préparé.</w:t>
      </w:r>
    </w:p>
    <w:p>
      <w:pPr>
        <w:pStyle w:val="ListBullet"/>
      </w:pPr>
      <w:r>
        <w:rPr>
          <w:b w:val="0"/>
          <w:i w:val="0"/>
        </w:rPr>
        <w:t>Réflexion :</w:t>
      </w:r>
      <w:r>
        <w:rPr>
          <w:b/>
          <w:i w:val="0"/>
        </w:rPr>
      </w:r>
    </w:p>
    <w:p>
      <w:r>
        <w:rPr>
          <w:b w:val="0"/>
          <w:i w:val="0"/>
        </w:rPr>
        <w:t xml:space="preserve">    1.  Quelles sont les "mires" ou les "aveuglements" dans ma vie qui m'empêchent de voir clairement la volonté de Dieu ?</w:t>
      </w:r>
    </w:p>
    <w:p>
      <w:r>
        <w:rPr>
          <w:b w:val="0"/>
          <w:i w:val="0"/>
        </w:rPr>
        <w:t xml:space="preserve">           </w:t>
      </w:r>
      <w:r>
        <w:rPr>
          <w:b w:val="0"/>
          <w:i/>
        </w:rPr>
        <w:t>Réponse suggérée :* Mon orgueil, mes anciennes habitudes, le regard des autres, ou le manque de foi peuvent m'aveugler.</w:t>
      </w:r>
    </w:p>
    <w:p>
      <w:r>
        <w:rPr>
          <w:b w:val="0"/>
          <w:i w:val="0"/>
        </w:rPr>
        <w:t xml:space="preserve">    2.  Comment la vision céleste, notre vocation en Christ, peut-elle nous aider à oublier le passé et à avancer ?</w:t>
      </w:r>
    </w:p>
    <w:p>
      <w:r>
        <w:rPr>
          <w:b w:val="0"/>
          <w:i w:val="0"/>
        </w:rPr>
        <w:t xml:space="preserve">           </w:t>
      </w:r>
      <w:r>
        <w:rPr>
          <w:b w:val="0"/>
          <w:i/>
        </w:rPr>
        <w:t>Réponse suggérée :* En me concentrant sur le but éternel que Dieu a pour moi, je peux laisser derrière moi mes échecs et mes blessures, et marcher dans la puissance de Sa transformation.</w:t>
      </w:r>
    </w:p>
    <w:p>
      <w:pPr>
        <w:pStyle w:val="ListBullet"/>
      </w:pPr>
      <w:r>
        <w:rPr>
          <w:b w:val="0"/>
          <w:i w:val="0"/>
        </w:rPr>
        <w:t>Citation d’un héros de la foi :</w:t>
      </w:r>
      <w:r>
        <w:rPr>
          <w:b/>
          <w:i w:val="0"/>
        </w:rPr>
        <w:t xml:space="preserve"> « L'histoire de la vie de chaque saint est une histoire d'obéissance. »</w:t>
      </w:r>
      <w:r>
        <w:rPr>
          <w:b/>
          <w:i/>
        </w:rPr>
        <w:t xml:space="preserve"> - D. Martyn Lloyd-Jones</w:t>
      </w:r>
    </w:p>
    <w:p>
      <w:pPr>
        <w:pStyle w:val="ListBullet"/>
      </w:pPr>
      <w:r>
        <w:rPr>
          <w:b w:val="0"/>
          <w:i w:val="0"/>
        </w:rPr>
        <w:t>Activité créative ou illustration collaborative :</w:t>
      </w:r>
      <w:r>
        <w:rPr>
          <w:b/>
          <w:i w:val="0"/>
        </w:rPr>
        <w:t xml:space="preserve"> Dessinez une carte au trésor représentant votre "but céleste". Chaque point sur la carte peut symboliser une qualité ou une étape pour y parvenir.</w:t>
      </w:r>
    </w:p>
    <w:p>
      <w:pPr>
        <w:pStyle w:val="ListBullet"/>
      </w:pPr>
      <w:r>
        <w:rPr>
          <w:b w:val="0"/>
          <w:i w:val="0"/>
        </w:rPr>
        <w:t>Défi pratique à mettre en œuvre :</w:t>
      </w:r>
      <w:r>
        <w:rPr>
          <w:b/>
          <w:i w:val="0"/>
        </w:rPr>
        <w:t xml:space="preserve"> Identifiez une chose du passé qui vous retient ou vous aveugle. Confessez-la à Dieu et, avec Sa force, engagez-vous à "oublier ce qui est en arrière" pour courir vers votre vocation céleste.</w:t>
      </w:r>
    </w:p>
    <w:p>
      <w:r>
        <w:rPr>
          <w:b w:val="0"/>
          <w:i w:val="0"/>
        </w:rPr>
        <w:t>---</w:t>
      </w:r>
    </w:p>
    <w:p>
      <w:pPr>
        <w:pStyle w:val="Heading4"/>
      </w:pPr>
      <w:r>
        <w:t>Fiche Thématique 3 : La Meilleure Part : Un Regard Intérieur</w:t>
      </w:r>
    </w:p>
    <w:p>
      <w:pPr>
        <w:pStyle w:val="ListBullet"/>
      </w:pPr>
      <w:r>
        <w:rPr>
          <w:b w:val="0"/>
          <w:i w:val="0"/>
        </w:rPr>
        <w:t>Verset clé :</w:t>
      </w:r>
      <w:r>
        <w:rPr>
          <w:b/>
          <w:i w:val="0"/>
        </w:rPr>
        <w:t xml:space="preserve"> « Oubliant ce qui est en arrière et me portant vers ce qui est en avant, je cours vers le but, pour remporter le prix de la vocation céleste de Dieu en Jésus-Christ. »</w:t>
      </w:r>
      <w:r>
        <w:rPr>
          <w:b/>
          <w:i/>
        </w:rPr>
        <w:t xml:space="preserve"> (Philippiens 3:13-14)</w:t>
      </w:r>
    </w:p>
    <w:p>
      <w:pPr>
        <w:pStyle w:val="ListBullet"/>
      </w:pPr>
      <w:r>
        <w:rPr>
          <w:b w:val="0"/>
          <w:i w:val="0"/>
        </w:rPr>
        <w:t>Explication ou objectif :</w:t>
      </w:r>
      <w:r>
        <w:rPr>
          <w:b/>
          <w:i w:val="0"/>
        </w:rPr>
        <w:t xml:space="preserve"> Apprendre à rediriger notre attention du passé et des difficultés présentes vers la promesse et le projet de Dieu pour notre avenir.</w:t>
      </w:r>
    </w:p>
    <w:p>
      <w:pPr>
        <w:pStyle w:val="ListBullet"/>
      </w:pPr>
      <w:r>
        <w:rPr>
          <w:b w:val="0"/>
          <w:i w:val="0"/>
        </w:rPr>
        <w:t>Réflexion :</w:t>
      </w:r>
      <w:r>
        <w:rPr>
          <w:b/>
          <w:i w:val="0"/>
        </w:rPr>
      </w:r>
    </w:p>
    <w:p>
      <w:r>
        <w:rPr>
          <w:b w:val="0"/>
          <w:i w:val="0"/>
        </w:rPr>
        <w:t xml:space="preserve">    1.  Qu'est-ce qui, dans mon "passé", me pèse le plus et m'empêche d'aller de l'avant ?</w:t>
      </w:r>
    </w:p>
    <w:p>
      <w:r>
        <w:rPr>
          <w:b w:val="0"/>
          <w:i w:val="0"/>
        </w:rPr>
        <w:t xml:space="preserve">           </w:t>
      </w:r>
      <w:r>
        <w:rPr>
          <w:b w:val="0"/>
          <w:i/>
        </w:rPr>
        <w:t>Réponse suggérée :* Des regrets, des erreurs, des blessures non guéries, ou même des succès passés qui m'empêchent de chercher le nouveau de Dieu.</w:t>
      </w:r>
    </w:p>
    <w:p>
      <w:r>
        <w:rPr>
          <w:b w:val="0"/>
          <w:i w:val="0"/>
        </w:rPr>
        <w:t xml:space="preserve">    2.  Comment puis-je commencer à "me porter vers ce qui est en avant" en me concentrant sur le plan de Dieu pour ma vie ?</w:t>
      </w:r>
    </w:p>
    <w:p>
      <w:r>
        <w:rPr>
          <w:b w:val="0"/>
          <w:i w:val="0"/>
        </w:rPr>
        <w:t xml:space="preserve">           </w:t>
      </w:r>
      <w:r>
        <w:rPr>
          <w:b w:val="0"/>
          <w:i/>
        </w:rPr>
        <w:t>Réponse suggérée :* En priant chaque jour pour que Dieu me révèle Sa volonté, en cherchant Sa parole pour des indications claires.</w:t>
      </w:r>
    </w:p>
    <w:p>
      <w:pPr>
        <w:pStyle w:val="ListBullet"/>
      </w:pPr>
      <w:r>
        <w:rPr>
          <w:b w:val="0"/>
          <w:i w:val="0"/>
        </w:rPr>
        <w:t>Citation d’un héros de la foi :</w:t>
      </w:r>
      <w:r>
        <w:rPr>
          <w:b/>
          <w:i w:val="0"/>
        </w:rPr>
        <w:t xml:space="preserve"> « La volonté de Dieu est que nous la cherchions, que nous la trouvions et que nous l'accomplissions. »</w:t>
      </w:r>
      <w:r>
        <w:rPr>
          <w:b/>
          <w:i/>
        </w:rPr>
        <w:t xml:space="preserve"> - William Law</w:t>
      </w:r>
    </w:p>
    <w:p>
      <w:pPr>
        <w:pStyle w:val="ListBullet"/>
      </w:pPr>
      <w:r>
        <w:rPr>
          <w:b w:val="0"/>
          <w:i w:val="0"/>
        </w:rPr>
        <w:t>Activité créative ou illustration collaborative :</w:t>
      </w:r>
      <w:r>
        <w:rPr>
          <w:b/>
          <w:i w:val="0"/>
        </w:rPr>
        <w:t xml:space="preserve"> Créez un "chemin de vie" symbolique, où les enfants dessinent des cailloux représentant les erreurs du passé à surmonter, et les adultes des flèches indiquant la direction de la vocation céleste.</w:t>
      </w:r>
    </w:p>
    <w:p>
      <w:pPr>
        <w:pStyle w:val="ListBullet"/>
      </w:pPr>
      <w:r>
        <w:rPr>
          <w:b w:val="0"/>
          <w:i w:val="0"/>
        </w:rPr>
        <w:t>Défi pratique à mettre en œuvre :</w:t>
      </w:r>
      <w:r>
        <w:rPr>
          <w:b/>
          <w:i w:val="0"/>
        </w:rPr>
        <w:t xml:space="preserve"> Écrivez une prière décrivant votre désir de découvrir et d'accomplir le plan de Dieu pour vous, en renonçant consciemment au poids du passé.</w:t>
      </w:r>
    </w:p>
    <w:p>
      <w:r>
        <w:rPr>
          <w:b w:val="0"/>
          <w:i w:val="0"/>
        </w:rPr>
        <w:t>---</w:t>
      </w:r>
    </w:p>
    <w:p>
      <w:pPr>
        <w:pStyle w:val="Heading4"/>
      </w:pPr>
      <w:r>
        <w:t>Fiche Thématique 4 : L'Appel Céleste : Notre Vocation Divine</w:t>
      </w:r>
    </w:p>
    <w:p>
      <w:pPr>
        <w:pStyle w:val="ListBullet"/>
      </w:pPr>
      <w:r>
        <w:rPr>
          <w:b w:val="0"/>
          <w:i w:val="0"/>
        </w:rPr>
        <w:t>Verset clé :</w:t>
      </w:r>
      <w:r>
        <w:rPr>
          <w:b/>
          <w:i w:val="0"/>
        </w:rPr>
        <w:t xml:space="preserve"> « Car je connais les projets que j'ai formés sur vous, dit l'Éternel, projets de paix et non de malheur, afin de vous donner un avenir et de l'espérance. »</w:t>
      </w:r>
      <w:r>
        <w:rPr>
          <w:b/>
          <w:i/>
        </w:rPr>
        <w:t xml:space="preserve"> (Jérémie 29:11)</w:t>
      </w:r>
    </w:p>
    <w:p>
      <w:pPr>
        <w:pStyle w:val="ListBullet"/>
      </w:pPr>
      <w:r>
        <w:rPr>
          <w:b w:val="0"/>
          <w:i w:val="0"/>
        </w:rPr>
        <w:t>Explication ou objectif :</w:t>
      </w:r>
      <w:r>
        <w:rPr>
          <w:b/>
          <w:i w:val="0"/>
        </w:rPr>
        <w:t xml:space="preserve"> Réaliser que notre vocation véritable est céleste, éternelle, et que Dieu a un plan précis et bienveillant pour chacun de nous.</w:t>
      </w:r>
    </w:p>
    <w:p>
      <w:pPr>
        <w:pStyle w:val="ListBullet"/>
      </w:pPr>
      <w:r>
        <w:rPr>
          <w:b w:val="0"/>
          <w:i w:val="0"/>
        </w:rPr>
        <w:t>Réflexion :</w:t>
      </w:r>
      <w:r>
        <w:rPr>
          <w:b/>
          <w:i w:val="0"/>
        </w:rPr>
      </w:r>
    </w:p>
    <w:p>
      <w:r>
        <w:rPr>
          <w:b w:val="0"/>
          <w:i w:val="0"/>
        </w:rPr>
        <w:t xml:space="preserve">    1.  Ai-je tendance à me focaliser davantage sur mes projets terrestres ou sur ma vocation céleste ?</w:t>
      </w:r>
    </w:p>
    <w:p>
      <w:r>
        <w:rPr>
          <w:b w:val="0"/>
          <w:i w:val="0"/>
        </w:rPr>
        <w:t xml:space="preserve">           </w:t>
      </w:r>
      <w:r>
        <w:rPr>
          <w:b w:val="0"/>
          <w:i/>
        </w:rPr>
        <w:t>Réponse suggérée :* Je suis souvent absorbé(e) par mes soucis quotidiens, mon travail, mes relations, et j'oublie que mon véritable appel vient du ciel.</w:t>
      </w:r>
    </w:p>
    <w:p>
      <w:r>
        <w:rPr>
          <w:b w:val="0"/>
          <w:i w:val="0"/>
        </w:rPr>
        <w:t xml:space="preserve">    2.  De quelle manière le fait de comprendre que Dieu a un plan pour moi change-t-il ma perspective sur les défis actuels ?</w:t>
      </w:r>
    </w:p>
    <w:p>
      <w:r>
        <w:rPr>
          <w:b w:val="0"/>
          <w:i w:val="0"/>
        </w:rPr>
        <w:t xml:space="preserve">           </w:t>
      </w:r>
      <w:r>
        <w:rPr>
          <w:b w:val="0"/>
          <w:i/>
        </w:rPr>
        <w:t>Réponse suggérée :* Cela me donne l'assurance que même dans les difficultés, Dieu travaille pour accomplir Son dessein et m'apporter la paix.</w:t>
      </w:r>
    </w:p>
    <w:p>
      <w:pPr>
        <w:pStyle w:val="ListBullet"/>
      </w:pPr>
      <w:r>
        <w:rPr>
          <w:b w:val="0"/>
          <w:i w:val="0"/>
        </w:rPr>
        <w:t>Citation d’un héros de la foi :</w:t>
      </w:r>
      <w:r>
        <w:rPr>
          <w:b/>
          <w:i w:val="0"/>
        </w:rPr>
        <w:t xml:space="preserve"> « Le monde ne sait pas ce qu'il perd lorsqu'il perd un homme ou une femme de prière. »</w:t>
      </w:r>
      <w:r>
        <w:rPr>
          <w:b/>
          <w:i/>
        </w:rPr>
        <w:t xml:space="preserve"> - R.A. Torrey</w:t>
      </w:r>
    </w:p>
    <w:p>
      <w:pPr>
        <w:pStyle w:val="ListBullet"/>
      </w:pPr>
      <w:r>
        <w:rPr>
          <w:b w:val="0"/>
          <w:i w:val="0"/>
        </w:rPr>
        <w:t>Activité créative ou illustration collaborative :</w:t>
      </w:r>
      <w:r>
        <w:rPr>
          <w:b/>
          <w:i w:val="0"/>
        </w:rPr>
        <w:t xml:space="preserve"> Réalisez un collage d'images symbolisant votre vocation céleste (paradis, couronne, joie, paix, etc.) et les dons que Dieu vous a donnés pour y parvenir.</w:t>
      </w:r>
    </w:p>
    <w:p>
      <w:pPr>
        <w:pStyle w:val="ListBullet"/>
      </w:pPr>
      <w:r>
        <w:rPr>
          <w:b w:val="0"/>
          <w:i w:val="0"/>
        </w:rPr>
        <w:t>Défi pratique à mettre en œuvre :</w:t>
      </w:r>
      <w:r>
        <w:rPr>
          <w:b/>
          <w:i w:val="0"/>
        </w:rPr>
        <w:t xml:space="preserve"> Passez du temps à réfléchir à un don ou un talent que Dieu vous a donné. Priez pour découvrir comment vous pouvez l'utiliser dans le cadre de votre vocation céleste, dès maintenant sur terre.</w:t>
      </w:r>
    </w:p>
    <w:p>
      <w:r>
        <w:rPr>
          <w:b w:val="0"/>
          <w:i w:val="0"/>
        </w:rPr>
        <w:t>---</w:t>
      </w:r>
    </w:p>
    <w:p>
      <w:pPr>
        <w:pStyle w:val="Heading4"/>
      </w:pPr>
      <w:r>
        <w:t>Fiche Thématique 5 : L'Intention de Dieu : Un Plan Bienveillant</w:t>
      </w:r>
    </w:p>
    <w:p>
      <w:pPr>
        <w:pStyle w:val="ListBullet"/>
      </w:pPr>
      <w:r>
        <w:rPr>
          <w:b w:val="0"/>
          <w:i w:val="0"/>
        </w:rPr>
        <w:t>Verset clé :</w:t>
      </w:r>
      <w:r>
        <w:rPr>
          <w:b/>
          <w:i w:val="0"/>
        </w:rPr>
        <w:t xml:space="preserve"> « [...] Il nous a sauvés, et nous a adressé une sainte vocation, non à cause de nos œuvres, mais selon son propre dessein, et selon la grâce qui nous a été donnée en Jésus-Christ avant les temps éternels. »</w:t>
      </w:r>
      <w:r>
        <w:rPr>
          <w:b/>
          <w:i/>
        </w:rPr>
        <w:t xml:space="preserve"> (2 Timothée 1:9)</w:t>
      </w:r>
    </w:p>
    <w:p>
      <w:pPr>
        <w:pStyle w:val="ListBullet"/>
      </w:pPr>
      <w:r>
        <w:rPr>
          <w:b w:val="0"/>
          <w:i w:val="0"/>
        </w:rPr>
        <w:t>Explication ou objectif :</w:t>
      </w:r>
      <w:r>
        <w:rPr>
          <w:b/>
          <w:i w:val="0"/>
        </w:rPr>
        <w:t xml:space="preserve"> Saisir que notre appel et notre salut ne dépendent pas de nos mérites, mais d'un plan divin préétabli, révélant l'amour et la grâce de Dieu.</w:t>
      </w:r>
    </w:p>
    <w:p>
      <w:pPr>
        <w:pStyle w:val="ListBullet"/>
      </w:pPr>
      <w:r>
        <w:rPr>
          <w:b w:val="0"/>
          <w:i w:val="0"/>
        </w:rPr>
        <w:t>Réflexion :</w:t>
      </w:r>
      <w:r>
        <w:rPr>
          <w:b/>
          <w:i w:val="0"/>
        </w:rPr>
      </w:r>
    </w:p>
    <w:p>
      <w:r>
        <w:rPr>
          <w:b w:val="0"/>
          <w:i w:val="0"/>
        </w:rPr>
        <w:t xml:space="preserve">    1.  Est-ce que je base ma valeur et mon acceptation sur mes performances ou sur la grâce de Dieu ?</w:t>
      </w:r>
    </w:p>
    <w:p>
      <w:r>
        <w:rPr>
          <w:b w:val="0"/>
          <w:i w:val="0"/>
        </w:rPr>
        <w:t xml:space="preserve">           </w:t>
      </w:r>
      <w:r>
        <w:rPr>
          <w:b w:val="0"/>
          <w:i/>
        </w:rPr>
        <w:t>Réponse suggérée :* J'ai parfois tendance à penser que je dois "faire" beaucoup pour être accepté ou aimé de Dieu, oubliant que c'est Sa grâce qui me sauve.</w:t>
      </w:r>
    </w:p>
    <w:p>
      <w:r>
        <w:rPr>
          <w:b w:val="0"/>
          <w:i w:val="0"/>
        </w:rPr>
        <w:t xml:space="preserve">    2.  Comment la certitude d'être appelé(e) selon le dessein de Dieu peut-elle influencer ma manière de vivre chaque jour ?</w:t>
      </w:r>
    </w:p>
    <w:p>
      <w:r>
        <w:rPr>
          <w:b w:val="0"/>
          <w:i w:val="0"/>
        </w:rPr>
        <w:t xml:space="preserve">           </w:t>
      </w:r>
      <w:r>
        <w:rPr>
          <w:b w:val="0"/>
          <w:i/>
        </w:rPr>
        <w:t>Réponse suggérée :* Cela me donne une paix profonde et la liberté d'agir par amour et gratitude, sachant que je suis déjà accepté en Christ.</w:t>
      </w:r>
    </w:p>
    <w:p>
      <w:pPr>
        <w:pStyle w:val="ListBullet"/>
      </w:pPr>
      <w:r>
        <w:rPr>
          <w:b w:val="0"/>
          <w:i w:val="0"/>
        </w:rPr>
        <w:t>Citation d’un héros de la foi :</w:t>
      </w:r>
      <w:r>
        <w:rPr>
          <w:b/>
          <w:i w:val="0"/>
        </w:rPr>
        <w:t xml:space="preserve"> « L'obéissance est la première loi du ciel. »</w:t>
      </w:r>
      <w:r>
        <w:rPr>
          <w:b/>
          <w:i/>
        </w:rPr>
        <w:t xml:space="preserve"> - George Washington</w:t>
      </w:r>
    </w:p>
    <w:p>
      <w:pPr>
        <w:pStyle w:val="ListBullet"/>
      </w:pPr>
      <w:r>
        <w:rPr>
          <w:b w:val="0"/>
          <w:i w:val="0"/>
        </w:rPr>
        <w:t>Activité créative ou illustration collaborative :</w:t>
      </w:r>
      <w:r>
        <w:rPr>
          <w:b/>
          <w:i w:val="0"/>
        </w:rPr>
        <w:t xml:space="preserve"> Demandez à chacun d'écrire sur un petit morceau de papier une bonne action qu'il a faite récemment, puis de déchirer le papier pour symboliser que nos œuvres ne sont pas la base de notre salut, mais un fruit de la grâce.</w:t>
      </w:r>
    </w:p>
    <w:p>
      <w:pPr>
        <w:pStyle w:val="ListBullet"/>
      </w:pPr>
      <w:r>
        <w:rPr>
          <w:b w:val="0"/>
          <w:i w:val="0"/>
        </w:rPr>
        <w:t>Défi pratique à mettre en œuvre :</w:t>
      </w:r>
      <w:r>
        <w:rPr>
          <w:b/>
          <w:i w:val="0"/>
        </w:rPr>
        <w:t xml:space="preserve"> Notez dans votre agenda une action concrète inspirée par la grâce de Dieu, qui manifeste Son plan bienveillant envers les autres.</w:t>
      </w:r>
    </w:p>
    <w:p>
      <w:r>
        <w:rPr>
          <w:b w:val="0"/>
          <w:i w:val="0"/>
        </w:rPr>
        <w:t>---</w:t>
      </w:r>
    </w:p>
    <w:p>
      <w:pPr>
        <w:pStyle w:val="Heading3"/>
      </w:pPr>
      <w:r>
        <w:t>**Groupe 2 : La Mise à Part – Vivre une Vie Consacrée pour Dieu**</w:t>
      </w:r>
    </w:p>
    <w:p>
      <w:pPr>
        <w:pStyle w:val="Heading4"/>
      </w:pPr>
      <w:r>
        <w:t>Fiche Thématique 1 : Le Sens de la Consécration</w:t>
      </w:r>
    </w:p>
    <w:p>
      <w:pPr>
        <w:pStyle w:val="ListBullet"/>
      </w:pPr>
      <w:r>
        <w:rPr>
          <w:b w:val="0"/>
          <w:i w:val="0"/>
        </w:rPr>
        <w:t>Verset clé :</w:t>
      </w:r>
      <w:r>
        <w:rPr>
          <w:b/>
          <w:i w:val="0"/>
        </w:rPr>
        <w:t xml:space="preserve"> « Consacre-moi tout premier-né, parmi les enfants d’Israël, tant des hommes que des animaux : il m’appartient. »</w:t>
      </w:r>
      <w:r>
        <w:rPr>
          <w:b/>
          <w:i/>
        </w:rPr>
        <w:t xml:space="preserve"> (Exode 13:2)</w:t>
      </w:r>
    </w:p>
    <w:p>
      <w:pPr>
        <w:pStyle w:val="ListBullet"/>
      </w:pPr>
      <w:r>
        <w:rPr>
          <w:b w:val="0"/>
          <w:i w:val="0"/>
        </w:rPr>
        <w:t>Explication ou objectif :</w:t>
      </w:r>
      <w:r>
        <w:rPr>
          <w:b/>
          <w:i w:val="0"/>
        </w:rPr>
        <w:t xml:space="preserve"> Comprendre que la consécration est l'acte de dédier complètement une personne ou une chose à Dieu, la séparant pour Son service exclusif.</w:t>
      </w:r>
    </w:p>
    <w:p>
      <w:pPr>
        <w:pStyle w:val="ListBullet"/>
      </w:pPr>
      <w:r>
        <w:rPr>
          <w:b w:val="0"/>
          <w:i w:val="0"/>
        </w:rPr>
        <w:t>Réflexion :</w:t>
      </w:r>
      <w:r>
        <w:rPr>
          <w:b/>
          <w:i w:val="0"/>
        </w:rPr>
      </w:r>
    </w:p>
    <w:p>
      <w:r>
        <w:rPr>
          <w:b w:val="0"/>
          <w:i w:val="0"/>
        </w:rPr>
        <w:t xml:space="preserve">    1.  Qu'est-ce qui m'empêche de me consacrer pleinement à Dieu dans ma vie ?</w:t>
      </w:r>
    </w:p>
    <w:p>
      <w:r>
        <w:rPr>
          <w:b w:val="0"/>
          <w:i w:val="0"/>
        </w:rPr>
        <w:t xml:space="preserve">           </w:t>
      </w:r>
      <w:r>
        <w:rPr>
          <w:b w:val="0"/>
          <w:i/>
        </w:rPr>
        <w:t>Réponse suggérée :* La peur de perdre mon indépendance, le désir de garder le contrôle, ou l'attachement à certains plaisirs du monde.</w:t>
      </w:r>
    </w:p>
    <w:p>
      <w:r>
        <w:rPr>
          <w:b w:val="0"/>
          <w:i w:val="0"/>
        </w:rPr>
        <w:t xml:space="preserve">    2.  Comment le fait de reconnaître que nous appartenons à Dieu change-t-il notre vision de nous-mêmes et de notre valeur ?</w:t>
      </w:r>
    </w:p>
    <w:p>
      <w:r>
        <w:rPr>
          <w:b w:val="0"/>
          <w:i w:val="0"/>
        </w:rPr>
        <w:t xml:space="preserve">           </w:t>
      </w:r>
      <w:r>
        <w:rPr>
          <w:b w:val="0"/>
          <w:i/>
        </w:rPr>
        <w:t>Réponse suggérée :* Cela nous libère de la pression de devoir prouver notre valeur et nous donne une identité solide en Christ.</w:t>
      </w:r>
    </w:p>
    <w:p>
      <w:pPr>
        <w:pStyle w:val="ListBullet"/>
      </w:pPr>
      <w:r>
        <w:rPr>
          <w:b w:val="0"/>
          <w:i w:val="0"/>
        </w:rPr>
        <w:t>Citation d’un héros de la foi :</w:t>
      </w:r>
      <w:r>
        <w:rPr>
          <w:b/>
          <w:i w:val="0"/>
        </w:rPr>
        <w:t xml:space="preserve"> « Je ne suis pas mon propre. J'ai été acheté à un prix. »</w:t>
      </w:r>
      <w:r>
        <w:rPr>
          <w:b/>
          <w:i/>
        </w:rPr>
        <w:t xml:space="preserve"> - John Wesley</w:t>
      </w:r>
    </w:p>
    <w:p>
      <w:pPr>
        <w:pStyle w:val="ListBullet"/>
      </w:pPr>
      <w:r>
        <w:rPr>
          <w:b w:val="0"/>
          <w:i w:val="0"/>
        </w:rPr>
        <w:t>Activité créative ou illustration collaborative :</w:t>
      </w:r>
      <w:r>
        <w:rPr>
          <w:b/>
          <w:i w:val="0"/>
        </w:rPr>
        <w:t xml:space="preserve"> Dessinez un grand arbre dont les racines symbolisent la consécration. Chaque branche peut représenter un domaine de votre vie (famille, travail, loisirs) qui est ainsi "planté" en Dieu.</w:t>
      </w:r>
    </w:p>
    <w:p>
      <w:pPr>
        <w:pStyle w:val="ListBullet"/>
      </w:pPr>
      <w:r>
        <w:rPr>
          <w:b w:val="0"/>
          <w:i w:val="0"/>
        </w:rPr>
        <w:t>Défi pratique à mettre en œuvre :</w:t>
      </w:r>
      <w:r>
        <w:rPr>
          <w:b/>
          <w:i w:val="0"/>
        </w:rPr>
        <w:t xml:space="preserve"> Prenez un temps de prière personnelle pour renouveler votre consécration à Dieu, en Lui remettant symboliquement les aspects de votre vie que vous retenez encore.</w:t>
      </w:r>
    </w:p>
    <w:p>
      <w:r>
        <w:rPr>
          <w:b w:val="0"/>
          <w:i w:val="0"/>
        </w:rPr>
        <w:t>---</w:t>
      </w:r>
    </w:p>
    <w:p>
      <w:pPr>
        <w:pStyle w:val="Heading4"/>
      </w:pPr>
      <w:r>
        <w:t>Fiche Thématique 2 : La Part Sacrée : Notre Identité en Christ</w:t>
      </w:r>
    </w:p>
    <w:p>
      <w:pPr>
        <w:pStyle w:val="ListBullet"/>
      </w:pPr>
      <w:r>
        <w:rPr>
          <w:b w:val="0"/>
          <w:i w:val="0"/>
        </w:rPr>
        <w:t>Verset clé :</w:t>
      </w:r>
      <w:r>
        <w:rPr>
          <w:b/>
          <w:i w:val="0"/>
        </w:rPr>
        <w:t xml:space="preserve"> « Vous, au contraire, vous êtes une race élue, un sacerdoce royal, une nation sainte, un peuple acquis, afin que vous annonciez les vertus de Celui qui vous a appelés des ténèbres à son admirable lumière. »</w:t>
      </w:r>
      <w:r>
        <w:rPr>
          <w:b/>
          <w:i/>
        </w:rPr>
        <w:t xml:space="preserve"> (1 Pierre 2:9)</w:t>
      </w:r>
    </w:p>
    <w:p>
      <w:pPr>
        <w:pStyle w:val="ListBullet"/>
      </w:pPr>
      <w:r>
        <w:rPr>
          <w:b w:val="0"/>
          <w:i w:val="0"/>
        </w:rPr>
        <w:t>Explication ou objectif :</w:t>
      </w:r>
      <w:r>
        <w:rPr>
          <w:b/>
          <w:i w:val="0"/>
        </w:rPr>
        <w:t xml:space="preserve"> Réaliser que, par Christ, nous sommes une "portion sainte" de Dieu, appelés à refléter Sa lumière dans le monde.</w:t>
      </w:r>
    </w:p>
    <w:p>
      <w:pPr>
        <w:pStyle w:val="ListBullet"/>
      </w:pPr>
      <w:r>
        <w:rPr>
          <w:b w:val="0"/>
          <w:i w:val="0"/>
        </w:rPr>
        <w:t>Réflexion :</w:t>
      </w:r>
      <w:r>
        <w:rPr>
          <w:b/>
          <w:i w:val="0"/>
        </w:rPr>
      </w:r>
    </w:p>
    <w:p>
      <w:r>
        <w:rPr>
          <w:b w:val="0"/>
          <w:i w:val="0"/>
        </w:rPr>
        <w:t xml:space="preserve">    1.  Comment puis-je mieux vivre mon identité de "sacerdoce royal" et de "nation sainte" dans mon quotidien ?</w:t>
      </w:r>
    </w:p>
    <w:p>
      <w:r>
        <w:rPr>
          <w:b w:val="0"/>
          <w:i w:val="0"/>
        </w:rPr>
        <w:t xml:space="preserve">           </w:t>
      </w:r>
      <w:r>
        <w:rPr>
          <w:b w:val="0"/>
          <w:i/>
        </w:rPr>
        <w:t>Réponse suggérée :* En vivant avec intégrité, en parlant avec sagesse, et en me comportant d'une manière qui honore Dieu dans toutes mes interactions.</w:t>
      </w:r>
    </w:p>
    <w:p>
      <w:r>
        <w:rPr>
          <w:b w:val="0"/>
          <w:i w:val="0"/>
        </w:rPr>
        <w:t xml:space="preserve">    2.  Qu'est-ce que cela signifie concrètement pour moi d'"annoncer les vertus" de Dieu ?</w:t>
      </w:r>
    </w:p>
    <w:p>
      <w:r>
        <w:rPr>
          <w:b w:val="0"/>
          <w:i w:val="0"/>
        </w:rPr>
        <w:t xml:space="preserve">           </w:t>
      </w:r>
      <w:r>
        <w:rPr>
          <w:b w:val="0"/>
          <w:i/>
        </w:rPr>
        <w:t>Réponse suggérée :* C'est partager mon témoignage, agir avec compassion, pardonner, et montrer l'amour de Christ par mes actions.</w:t>
      </w:r>
    </w:p>
    <w:p>
      <w:pPr>
        <w:pStyle w:val="ListBullet"/>
      </w:pPr>
      <w:r>
        <w:rPr>
          <w:b w:val="0"/>
          <w:i w:val="0"/>
        </w:rPr>
        <w:t>Citation d’un héros de la foi :</w:t>
      </w:r>
      <w:r>
        <w:rPr>
          <w:b/>
          <w:i w:val="0"/>
        </w:rPr>
        <w:t xml:space="preserve"> « Quand vous êtes morts au monde, vous êtes vivants pour Dieu. »</w:t>
      </w:r>
      <w:r>
        <w:rPr>
          <w:b/>
          <w:i/>
        </w:rPr>
        <w:t xml:space="preserve"> - Catherine Booth</w:t>
      </w:r>
    </w:p>
    <w:p>
      <w:pPr>
        <w:pStyle w:val="ListBullet"/>
      </w:pPr>
      <w:r>
        <w:rPr>
          <w:b w:val="0"/>
          <w:i w:val="0"/>
        </w:rPr>
        <w:t>Activité créative ou illustration collaborative :</w:t>
      </w:r>
      <w:r>
        <w:rPr>
          <w:b/>
          <w:i w:val="0"/>
        </w:rPr>
        <w:t xml:space="preserve"> Créez un drapeau symbolique pour votre "nation sainte", représentant les valeurs chrétiennes qui vous animent (amour, paix, justice, etc.).</w:t>
      </w:r>
    </w:p>
    <w:p>
      <w:pPr>
        <w:pStyle w:val="ListBullet"/>
      </w:pPr>
      <w:r>
        <w:rPr>
          <w:b w:val="0"/>
          <w:i w:val="0"/>
        </w:rPr>
        <w:t>Défi pratique à mettre en œuvre :</w:t>
      </w:r>
      <w:r>
        <w:rPr>
          <w:b/>
          <w:i w:val="0"/>
        </w:rPr>
        <w:t xml:space="preserve"> Identifiez une personne dans votre entourage qui traverse une période sombre. Cherchez une occasion de lui témoigner, par une parole ou une action, de la lumière et de l'amour de Dieu.</w:t>
      </w:r>
    </w:p>
    <w:p>
      <w:r>
        <w:rPr>
          <w:b w:val="0"/>
          <w:i w:val="0"/>
        </w:rPr>
        <w:t>---</w:t>
      </w:r>
    </w:p>
    <w:p>
      <w:pPr>
        <w:pStyle w:val="Heading4"/>
      </w:pPr>
      <w:r>
        <w:t>Fiche Thématique 3 : La Offrande Volontaire : Donner le Meilleur</w:t>
      </w:r>
    </w:p>
    <w:p>
      <w:pPr>
        <w:pStyle w:val="ListBullet"/>
      </w:pPr>
      <w:r>
        <w:rPr>
          <w:b w:val="0"/>
          <w:i w:val="0"/>
        </w:rPr>
        <w:t>Verset clé :</w:t>
      </w:r>
      <w:r>
        <w:rPr>
          <w:b/>
          <w:i w:val="0"/>
        </w:rPr>
        <w:t xml:space="preserve"> « Abraham mit le sacrifice sur le matin, et le donna à son serviteur. Isaac dit à son père Abraham: Mon père! Il répondit: Me voici, mon fils! [...] Dieu lui-même pourvoira pour l'agneau. »</w:t>
      </w:r>
      <w:r>
        <w:rPr>
          <w:b/>
          <w:i/>
        </w:rPr>
        <w:t xml:space="preserve"> (Genèse 22:3, 8)</w:t>
      </w:r>
    </w:p>
    <w:p>
      <w:pPr>
        <w:pStyle w:val="ListBullet"/>
      </w:pPr>
      <w:r>
        <w:rPr>
          <w:b w:val="0"/>
          <w:i w:val="0"/>
        </w:rPr>
        <w:t>Explication ou objectif :</w:t>
      </w:r>
      <w:r>
        <w:rPr>
          <w:b/>
          <w:i w:val="0"/>
        </w:rPr>
        <w:t xml:space="preserve"> Apprendre que mettre à part "les prémices" de nos vies et de nos possessions pour Dieu est un acte de foi et de reconnaissance de Sa souveraineté.</w:t>
      </w:r>
    </w:p>
    <w:p>
      <w:pPr>
        <w:pStyle w:val="ListBullet"/>
      </w:pPr>
      <w:r>
        <w:rPr>
          <w:b w:val="0"/>
          <w:i w:val="0"/>
        </w:rPr>
        <w:t>Réflexion :</w:t>
      </w:r>
      <w:r>
        <w:rPr>
          <w:b/>
          <w:i w:val="0"/>
        </w:rPr>
      </w:r>
    </w:p>
    <w:p>
      <w:r>
        <w:rPr>
          <w:b w:val="0"/>
          <w:i w:val="0"/>
        </w:rPr>
        <w:t xml:space="preserve">    1.  Dans quels domaines de ma vie ai-je encore du mal à donner le meilleur à Dieu (temps, argent, talents) ?</w:t>
      </w:r>
    </w:p>
    <w:p>
      <w:r>
        <w:rPr>
          <w:b w:val="0"/>
          <w:i w:val="0"/>
        </w:rPr>
        <w:t xml:space="preserve">           </w:t>
      </w:r>
      <w:r>
        <w:rPr>
          <w:b w:val="0"/>
          <w:i/>
        </w:rPr>
        <w:t>Réponse suggérée :* Je garde parfois mon temps libre pour moi seul, ou je donne de l'argent uniquement quand il me reste après mes dépenses.</w:t>
      </w:r>
    </w:p>
    <w:p>
      <w:r>
        <w:rPr>
          <w:b w:val="0"/>
          <w:i w:val="0"/>
        </w:rPr>
        <w:t xml:space="preserve">    2.  Comment la confiance en Dieu, comme celle d'Abraham, peut-elle me libérer de la peur de manquer si je donne généreusement ?</w:t>
      </w:r>
    </w:p>
    <w:p>
      <w:r>
        <w:rPr>
          <w:b w:val="0"/>
          <w:i w:val="0"/>
        </w:rPr>
        <w:t xml:space="preserve">           </w:t>
      </w:r>
      <w:r>
        <w:rPr>
          <w:b w:val="0"/>
          <w:i/>
        </w:rPr>
        <w:t>Réponse suggérée :* En me rappelant que tout vient de Lui et qu'Il pourvoira toujours à mes besoins si je mets Sa priorité en premier.</w:t>
      </w:r>
    </w:p>
    <w:p>
      <w:pPr>
        <w:pStyle w:val="ListBullet"/>
      </w:pPr>
      <w:r>
        <w:rPr>
          <w:b w:val="0"/>
          <w:i w:val="0"/>
        </w:rPr>
        <w:t>Citation d’un héros de la foi :</w:t>
      </w:r>
      <w:r>
        <w:rPr>
          <w:b/>
          <w:i w:val="0"/>
        </w:rPr>
        <w:t xml:space="preserve"> « Le seul moyen de remplir un cœur, c'est de le donner entièrement. »</w:t>
      </w:r>
      <w:r>
        <w:rPr>
          <w:b/>
          <w:i/>
        </w:rPr>
        <w:t xml:space="preserve"> - Oswald Chambers</w:t>
      </w:r>
    </w:p>
    <w:p>
      <w:pPr>
        <w:pStyle w:val="ListBullet"/>
      </w:pPr>
      <w:r>
        <w:rPr>
          <w:b w:val="0"/>
          <w:i w:val="0"/>
        </w:rPr>
        <w:t>Activité créative ou illustration collaborative :</w:t>
      </w:r>
      <w:r>
        <w:rPr>
          <w:b/>
          <w:i w:val="0"/>
        </w:rPr>
        <w:t xml:space="preserve"> Dessinez un panier rempli de fruits symbolisant les "prémices" de votre vie (vos dons, votre temps, votre argent) que vous offrez à Dieu.</w:t>
      </w:r>
    </w:p>
    <w:p>
      <w:pPr>
        <w:pStyle w:val="ListBullet"/>
      </w:pPr>
      <w:r>
        <w:rPr>
          <w:b w:val="0"/>
          <w:i w:val="0"/>
        </w:rPr>
        <w:t>Défi pratique à mettre en œuvre :</w:t>
      </w:r>
      <w:r>
        <w:rPr>
          <w:b/>
          <w:i w:val="0"/>
        </w:rPr>
        <w:t xml:space="preserve"> Prenez une décision consciente pour consacrer une partie de votre budget, de votre temps ou de vos talents au service de Dieu ou de Son œuvre cette semaine.</w:t>
      </w:r>
    </w:p>
    <w:p>
      <w:r>
        <w:rPr>
          <w:b w:val="0"/>
          <w:i w:val="0"/>
        </w:rPr>
        <w:t>---</w:t>
      </w:r>
    </w:p>
    <w:p>
      <w:pPr>
        <w:pStyle w:val="Heading4"/>
      </w:pPr>
      <w:r>
        <w:t>Fiche Thématique 4 : La Transmission : Un Don de Dieu pour les Autres</w:t>
      </w:r>
    </w:p>
    <w:p>
      <w:pPr>
        <w:pStyle w:val="ListBullet"/>
      </w:pPr>
      <w:r>
        <w:rPr>
          <w:b w:val="0"/>
          <w:i w:val="0"/>
        </w:rPr>
        <w:t>Verset clé :</w:t>
      </w:r>
      <w:r>
        <w:rPr>
          <w:b/>
          <w:i w:val="0"/>
        </w:rPr>
        <w:t xml:space="preserve"> « Car ceux qu'Il a connus d'avance, Il les a aussi prédestinés à être semblables à l'image de son Fils, afin que son Fils fût le premier-né entre plusieurs frères. »</w:t>
      </w:r>
      <w:r>
        <w:rPr>
          <w:b/>
          <w:i/>
        </w:rPr>
        <w:t xml:space="preserve"> (Romains 8:29)</w:t>
      </w:r>
    </w:p>
    <w:p>
      <w:pPr>
        <w:pStyle w:val="ListBullet"/>
      </w:pPr>
      <w:r>
        <w:rPr>
          <w:b w:val="0"/>
          <w:i w:val="0"/>
        </w:rPr>
        <w:t>Explication ou objectif :</w:t>
      </w:r>
      <w:r>
        <w:rPr>
          <w:b/>
          <w:i w:val="0"/>
        </w:rPr>
        <w:t xml:space="preserve"> Comprendre que nous sommes un "cadeau" de Dieu pour ceux qui nous entourent, appelés à refléter Son image et Son amour.</w:t>
      </w:r>
    </w:p>
    <w:p>
      <w:pPr>
        <w:pStyle w:val="ListBullet"/>
      </w:pPr>
      <w:r>
        <w:rPr>
          <w:b w:val="0"/>
          <w:i w:val="0"/>
        </w:rPr>
        <w:t>Réflexion :</w:t>
      </w:r>
      <w:r>
        <w:rPr>
          <w:b/>
          <w:i w:val="0"/>
        </w:rPr>
      </w:r>
    </w:p>
    <w:p>
      <w:r>
        <w:rPr>
          <w:b w:val="0"/>
          <w:i w:val="0"/>
        </w:rPr>
        <w:t xml:space="preserve">    1.  Comment puis-je être un meilleur "cadeau" de Dieu pour ma famille, mes amis, et mon entourage ?</w:t>
      </w:r>
    </w:p>
    <w:p>
      <w:r>
        <w:rPr>
          <w:b w:val="0"/>
          <w:i w:val="0"/>
        </w:rPr>
        <w:t xml:space="preserve">           </w:t>
      </w:r>
      <w:r>
        <w:rPr>
          <w:b w:val="0"/>
          <w:i/>
        </w:rPr>
        <w:t>Réponse suggérée :* En étant plus patient, plus à l'écoute, en offrant mon aide, et en partageant l'amour de Christ par mes paroles et mes actions.</w:t>
      </w:r>
    </w:p>
    <w:p>
      <w:r>
        <w:rPr>
          <w:b w:val="0"/>
          <w:i w:val="0"/>
        </w:rPr>
        <w:t xml:space="preserve">    2.  En quoi le fait d'être nous-mêmes un reflet de l'image de Christ nous rend-il plus aptes à accomplir notre mission ?</w:t>
      </w:r>
    </w:p>
    <w:p>
      <w:r>
        <w:rPr>
          <w:b w:val="0"/>
          <w:i w:val="0"/>
        </w:rPr>
        <w:t xml:space="preserve">           </w:t>
      </w:r>
      <w:r>
        <w:rPr>
          <w:b w:val="0"/>
          <w:i/>
        </w:rPr>
        <w:t>Réponse suggérée :* Quand nous vivons comme Christ, notre vie devient un témoignage puissant et authentique de Sa transformation.</w:t>
      </w:r>
    </w:p>
    <w:p>
      <w:pPr>
        <w:pStyle w:val="ListBullet"/>
      </w:pPr>
      <w:r>
        <w:rPr>
          <w:b w:val="0"/>
          <w:i w:val="0"/>
        </w:rPr>
        <w:t>Citation d’un héros de la foi :</w:t>
      </w:r>
      <w:r>
        <w:rPr>
          <w:b/>
          <w:i w:val="0"/>
        </w:rPr>
        <w:t xml:space="preserve"> « Ne nous préoccupons pas de savoir si nous avons du succès, mais si nous sommes fidèles. »</w:t>
      </w:r>
      <w:r>
        <w:rPr>
          <w:b/>
          <w:i/>
        </w:rPr>
        <w:t xml:space="preserve"> - Hudson Taylor</w:t>
      </w:r>
    </w:p>
    <w:p>
      <w:pPr>
        <w:pStyle w:val="ListBullet"/>
      </w:pPr>
      <w:r>
        <w:rPr>
          <w:b w:val="0"/>
          <w:i w:val="0"/>
        </w:rPr>
        <w:t>Activité créative ou illustration collaborative :</w:t>
      </w:r>
      <w:r>
        <w:rPr>
          <w:b/>
          <w:i w:val="0"/>
        </w:rPr>
        <w:t xml:space="preserve"> Chaque personne écrit sur un petit cœur une qualité de Christ qu'elle souhaite voir grandir en elle et la dépose dans une boîte commune symbolisant le "cœur de Dieu".</w:t>
      </w:r>
    </w:p>
    <w:p>
      <w:pPr>
        <w:pStyle w:val="ListBullet"/>
      </w:pPr>
      <w:r>
        <w:rPr>
          <w:b w:val="0"/>
          <w:i w:val="0"/>
        </w:rPr>
        <w:t>Défi pratique à mettre en œuvre :</w:t>
      </w:r>
      <w:r>
        <w:rPr>
          <w:b/>
          <w:i w:val="0"/>
        </w:rPr>
        <w:t xml:space="preserve"> Identifiez une personne dans votre vie qui a besoin d'encouragement. Cherchez une manière concrète et aimante de lui manifester l'amour de Dieu cette semaine, comme un véritable "cadeau".</w:t>
      </w:r>
    </w:p>
    <w:p>
      <w:r>
        <w:rPr>
          <w:b w:val="0"/>
          <w:i w:val="0"/>
        </w:rPr>
        <w:t>---</w:t>
      </w:r>
    </w:p>
    <w:p>
      <w:pPr>
        <w:pStyle w:val="Heading4"/>
      </w:pPr>
      <w:r>
        <w:t>Fiche Thématique 5 : La Portion Héréditaire : Un Héritage Éternel</w:t>
      </w:r>
    </w:p>
    <w:p>
      <w:pPr>
        <w:pStyle w:val="ListBullet"/>
      </w:pPr>
      <w:r>
        <w:rPr>
          <w:b w:val="0"/>
          <w:i w:val="0"/>
        </w:rPr>
        <w:t>Verset clé :</w:t>
      </w:r>
      <w:r>
        <w:rPr>
          <w:b/>
          <w:i w:val="0"/>
        </w:rPr>
        <w:t xml:space="preserve"> « Il leur appartiendra comme portion très sainte, prélevée sur la portion du pays qui aura été prélevée, à côté de la limite des Lévites. »</w:t>
      </w:r>
      <w:r>
        <w:rPr>
          <w:b/>
          <w:i/>
        </w:rPr>
        <w:t xml:space="preserve"> (Ézéchiel 48:12)</w:t>
      </w:r>
    </w:p>
    <w:p>
      <w:pPr>
        <w:pStyle w:val="ListBullet"/>
      </w:pPr>
      <w:r>
        <w:rPr>
          <w:b w:val="0"/>
          <w:i w:val="0"/>
        </w:rPr>
        <w:t>Explication ou objectif :</w:t>
      </w:r>
      <w:r>
        <w:rPr>
          <w:b/>
          <w:i w:val="0"/>
        </w:rPr>
        <w:t xml:space="preserve"> Se souvenir que notre véritable héritage n'est pas terrestre, mais une part sainte et éternelle en Christ, distincte et précieuse.</w:t>
      </w:r>
    </w:p>
    <w:p>
      <w:pPr>
        <w:pStyle w:val="ListBullet"/>
      </w:pPr>
      <w:r>
        <w:rPr>
          <w:b w:val="0"/>
          <w:i w:val="0"/>
        </w:rPr>
        <w:t>Réflexion :</w:t>
      </w:r>
      <w:r>
        <w:rPr>
          <w:b/>
          <w:i w:val="0"/>
        </w:rPr>
      </w:r>
    </w:p>
    <w:p>
      <w:r>
        <w:rPr>
          <w:b w:val="0"/>
          <w:i w:val="0"/>
        </w:rPr>
        <w:t xml:space="preserve">    1.  Ai-je tendance à rechercher ma sécurité et mon accomplissement dans des choses terrestres plutôt que dans mon héritage céleste ?</w:t>
      </w:r>
    </w:p>
    <w:p>
      <w:r>
        <w:rPr>
          <w:b w:val="0"/>
          <w:i w:val="0"/>
        </w:rPr>
        <w:t xml:space="preserve">           </w:t>
      </w:r>
      <w:r>
        <w:rPr>
          <w:b w:val="0"/>
          <w:i/>
        </w:rPr>
        <w:t>Réponse suggérée :* Parfois, je cherche ma validation dans mon statut social, mes possessions matérielles, ou mes réalisations professionnelles.</w:t>
      </w:r>
    </w:p>
    <w:p>
      <w:r>
        <w:rPr>
          <w:b w:val="0"/>
          <w:i w:val="0"/>
        </w:rPr>
        <w:t xml:space="preserve">    2.  Comment la perspective de cet héritage éternel peut-elle changer mon attitude face aux difficultés passagères de la vie ?</w:t>
      </w:r>
    </w:p>
    <w:p>
      <w:r>
        <w:rPr>
          <w:b w:val="0"/>
          <w:i w:val="0"/>
        </w:rPr>
        <w:t xml:space="preserve">           </w:t>
      </w:r>
      <w:r>
        <w:rPr>
          <w:b w:val="0"/>
          <w:i/>
        </w:rPr>
        <w:t>Réponse suggérée :* Cela me donne la persévérance et l'espoir, sachant que ces épreuves sont temporaires et ne peuvent altérer mon héritage immuable en Christ.</w:t>
      </w:r>
    </w:p>
    <w:p>
      <w:pPr>
        <w:pStyle w:val="ListBullet"/>
      </w:pPr>
      <w:r>
        <w:rPr>
          <w:b w:val="0"/>
          <w:i w:val="0"/>
        </w:rPr>
        <w:t>Citation d’un héros de la foi :</w:t>
      </w:r>
      <w:r>
        <w:rPr>
          <w:b/>
          <w:i w:val="0"/>
        </w:rPr>
        <w:t xml:space="preserve"> « L'éternité est la seule monnaie qui a de la valeur. »</w:t>
      </w:r>
      <w:r>
        <w:rPr>
          <w:b/>
          <w:i/>
        </w:rPr>
        <w:t xml:space="preserve"> - William Booth</w:t>
      </w:r>
    </w:p>
    <w:p>
      <w:pPr>
        <w:pStyle w:val="ListBullet"/>
      </w:pPr>
      <w:r>
        <w:rPr>
          <w:b w:val="0"/>
          <w:i w:val="0"/>
        </w:rPr>
        <w:t>Activité créative ou illustration collaborative :</w:t>
      </w:r>
      <w:r>
        <w:rPr>
          <w:b/>
          <w:i w:val="0"/>
        </w:rPr>
        <w:t xml:space="preserve"> Dessinez une image représentant un trésor caché, symbolisant notre part sainte et éternelle en Christ, que personne ne peut nous voler.</w:t>
      </w:r>
    </w:p>
    <w:p>
      <w:pPr>
        <w:pStyle w:val="ListBullet"/>
      </w:pPr>
      <w:r>
        <w:rPr>
          <w:b w:val="0"/>
          <w:i w:val="0"/>
        </w:rPr>
        <w:t>Défi pratique à mettre en œuvre :</w:t>
      </w:r>
      <w:r>
        <w:rPr>
          <w:b/>
          <w:i w:val="0"/>
        </w:rPr>
        <w:t xml:space="preserve"> Prenez le temps de méditer sur les promesses de Dieu concernant votre héritage éternel. Notez trois de ces promesses et méditez sur leur signification pour votre vie aujourd'hui.</w:t>
      </w:r>
    </w:p>
    <w:p>
      <w:r>
        <w:rPr>
          <w:b w:val="0"/>
          <w:i w:val="0"/>
        </w:rPr>
        <w:t>---</w:t>
      </w:r>
    </w:p>
    <w:p>
      <w:r>
        <w:rPr>
          <w:b w:val="0"/>
          <w:i w:val="0"/>
        </w:rPr>
        <w:t>Conclusion : La Bonne Part qui Demeure</w:t>
      </w:r>
      <w:r>
        <w:rPr>
          <w:b/>
          <w:i w:val="0"/>
        </w:rPr>
      </w:r>
    </w:p>
    <w:p>
      <w:r>
        <w:rPr>
          <w:b w:val="0"/>
          <w:i w:val="0"/>
        </w:rPr>
        <w:t>En réfléchissant à la "part de Dieu", nous avons découvert que l'essence de la vie chrétienne réside dans la capacité à distinguer l'essentiel de l'accessoire. Comme Marie, nous sommes appelés à choisir la "bonne part" : l'écoute attentive de Sa Parole, la vision qu'Il nous donne, et la consécration de toute notre personne à Son service. Cette part est la seule qui demeure, notre héritage éternel en Christ.</w:t>
      </w:r>
    </w:p>
    <w:p>
      <w:r>
        <w:rPr>
          <w:b w:val="0"/>
          <w:i w:val="0"/>
        </w:rPr>
        <w:t>Prière finale :</w:t>
      </w:r>
      <w:r>
        <w:rPr>
          <w:b/>
          <w:i w:val="0"/>
        </w:rPr>
      </w:r>
    </w:p>
    <w:p>
      <w:r>
        <w:rPr>
          <w:b w:val="0"/>
          <w:i w:val="0"/>
        </w:rPr>
        <w:t>Seigneur Jésus, merci pour Ta patience et Ton amour. Aide-nous à être comme Marie, toujours désireux d'écouter Ta voix et de choisir la part qui ne nous sera jamais ôtée. Aide-nous à comprendre que nous T'appartenons, et à vivre chaque jour comme une consécration, une mise à part pour Toi et pour Ta gloire. Que notre vision soit toujours tournée vers Toi, notre Roi. Par Ton Esprit, donne-nous la force de vivre cette vocation céleste dès maintenant.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