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Bienfaisance</w:t>
      </w:r>
    </w:p>
    <w:p>
      <w:pPr>
        <w:pStyle w:val="ListBullet"/>
      </w:pPr>
      <w:r>
        <w:rPr>
          <w:b w:val="0"/>
          <w:i w:val="0"/>
        </w:rPr>
        <w:t>Groupe de découverte</w:t>
      </w:r>
    </w:p>
    <w:p>
      <w:r>
        <w:rPr>
          <w:b w:val="0"/>
          <w:i w:val="0"/>
        </w:rPr>
        <w:t>palmiers:</w:t>
      </w:r>
    </w:p>
    <w:p>
      <w:pPr>
        <w:pStyle w:val="ListBullet"/>
      </w:pPr>
      <w:r>
        <w:rPr>
          <w:b w:val="0"/>
          <w:i w:val="0"/>
        </w:rPr>
        <w:t>Église</w:t>
      </w:r>
    </w:p>
    <w:p>
      <w:pPr>
        <w:pStyle w:val="ListBullet"/>
      </w:pPr>
      <w:r>
        <w:rPr>
          <w:b w:val="0"/>
          <w:i w:val="0"/>
        </w:rPr>
        <w:t>Mission</w:t>
      </w:r>
    </w:p>
    <w:p>
      <w:pPr>
        <w:pStyle w:val="ListBullet"/>
      </w:pPr>
      <w:r>
        <w:rPr>
          <w:b w:val="0"/>
          <w:i w:val="0"/>
        </w:rPr>
        <w:t>Service</w:t>
      </w:r>
    </w:p>
    <w:p>
      <w:pPr>
        <w:pStyle w:val="ListBullet"/>
      </w:pPr>
      <w:r>
        <w:rPr>
          <w:b w:val="0"/>
          <w:i w:val="0"/>
        </w:rPr>
        <w:t>Saint-Esprit</w:t>
      </w:r>
    </w:p>
    <w:p>
      <w:pPr>
        <w:pStyle w:val="ListBullet"/>
      </w:pPr>
      <w:r>
        <w:rPr>
          <w:b w:val="0"/>
          <w:i w:val="0"/>
        </w:rPr>
        <w:t>Parole de Dieu</w:t>
      </w:r>
    </w:p>
    <w:p>
      <w:pPr>
        <w:pStyle w:val="ListBullet"/>
      </w:pPr>
      <w:r>
        <w:rPr>
          <w:b w:val="0"/>
          <w:i w:val="0"/>
        </w:rPr>
        <w:t>Croissance spirituelle</w:t>
      </w:r>
    </w:p>
    <w:p>
      <w:pPr>
        <w:pStyle w:val="ListBullet"/>
      </w:pPr>
      <w:r>
        <w:rPr>
          <w:b w:val="0"/>
          <w:i w:val="0"/>
        </w:rPr>
        <w:t>Écoute de Dieu</w:t>
      </w:r>
    </w:p>
    <w:p>
      <w:r>
        <w:rPr>
          <w:b w:val="0"/>
          <w:i w:val="0"/>
        </w:rPr>
        <w:t>title: "L'Église en Mission : Le Pouvoir des Groupes de Maison"</w:t>
      </w:r>
    </w:p>
    <w:p>
      <w:r>
        <w:rPr>
          <w:b w:val="0"/>
          <w:i w:val="0"/>
        </w:rPr>
        <w:t>date: 2012-07-15</w:t>
      </w:r>
    </w:p>
    <w:p>
      <w:r>
        <w:rPr>
          <w:b w:val="0"/>
          <w:i w:val="0"/>
        </w:rPr>
        <w:t>---</w:t>
      </w:r>
    </w:p>
    <w:p>
      <w:pPr>
        <w:pStyle w:val="Heading1"/>
      </w:pPr>
      <w:r>
        <w:t>L'Église en Mission : Le Pouvoir des Groupes de Maison</w:t>
      </w:r>
    </w:p>
    <w:p>
      <w:r>
        <w:rPr>
          <w:b w:val="0"/>
          <w:i w:val="0"/>
        </w:rPr>
        <w:t>« Allez, faites de toutes les nations des disciples, les baptisant au nom du Père, du Fils et du Saint-Esprit, et enseignez-leur à observer tout ce que je vous ai prescrit. Et voici, je suis avec vous tous les jours, jusqu'à la fin du monde. » (Matthieu 28:19-20)</w:t>
      </w:r>
      <w:r>
        <w:rPr>
          <w:b w:val="0"/>
          <w:i/>
        </w:rPr>
      </w:r>
    </w:p>
    <w:p>
      <w:r>
        <w:rPr>
          <w:b w:val="0"/>
          <w:i w:val="0"/>
        </w:rPr>
        <w:t>Bienvenue dans ce temps d'étude et de partage autour de la mission de l'Église. Aujourd'hui, nous allons explorer une manière dynamique et profonde de vivre cette mission : les églises de maison. C'est un retour aux sources, un élan qui a marqué l'histoire et qui continue d'inspirer notre foi aujourd'hui.</w:t>
      </w:r>
    </w:p>
    <w:p>
      <w:pPr>
        <w:pStyle w:val="Heading3"/>
      </w:pPr>
      <w:r>
        <w:t>Prière d'ouverture</w:t>
      </w:r>
    </w:p>
    <w:p>
      <w:r>
        <w:rPr>
          <w:b w:val="0"/>
          <w:i w:val="0"/>
        </w:rPr>
        <w:t>Seigneur Jésus, nous te remercions pour ta Parole vivante et pour l'appel que tu nous as adressé. Merci pour la promesse de ta présence constante à nos côtés. Ouvre nos cœurs et nos esprits à ta vérité aujourd'hui, afin que nous puissions comprendre et vivre pleinement ta mission. Que ton Esprit Saint nous guide dans nos réflexions et nos partages. Amen.</w:t>
      </w:r>
    </w:p>
    <w:p>
      <w:pPr>
        <w:pStyle w:val="Heading3"/>
      </w:pPr>
      <w:r>
        <w:t>Brise-glace : La Chaîne de Célébration</w:t>
      </w:r>
    </w:p>
    <w:p>
      <w:r>
        <w:rPr>
          <w:b w:val="0"/>
          <w:i w:val="0"/>
        </w:rPr>
        <w:t>Objectif :</w:t>
      </w:r>
      <w:r>
        <w:rPr>
          <w:b/>
          <w:i w:val="0"/>
        </w:rPr>
        <w:t xml:space="preserve"> Créer un moment de joie et de reconnaissance en partageant des aspects de notre foi.</w:t>
      </w:r>
    </w:p>
    <w:p>
      <w:r>
        <w:rPr>
          <w:b w:val="0"/>
          <w:i w:val="0"/>
        </w:rPr>
        <w:t>Instructions :</w:t>
      </w:r>
      <w:r>
        <w:rPr>
          <w:b/>
          <w:i w:val="0"/>
        </w:rPr>
        <w:t xml:space="preserve"> Nous allons former une chaîne. La première personne dit quelque chose pour lequel elle est reconnaissante dans son parcours de foi, ou une petite victoire qu'elle a vécue récemment grâce à Dieu. La personne suivante répète ce que la première personne a dit, puis ajoute sa propre action de grâce. On continue ainsi, chaque personne répétant tout ce qui a été dit avant et ajoutant sa propre contribution. Attention, il faut de la mémoire et de l'écoute ! (Adapter la longueur de la chaîne à la taille du groupe).</w:t>
      </w:r>
    </w:p>
    <w:p>
      <w:pPr>
        <w:pStyle w:val="Heading2"/>
      </w:pPr>
      <w:r>
        <w:t>La Mission de l'Église : Un Appel à la Transformation</w:t>
      </w:r>
    </w:p>
    <w:p>
      <w:r>
        <w:rPr>
          <w:b w:val="0"/>
          <w:i w:val="0"/>
        </w:rPr>
        <w:t>L'Église n'est pas un simple bâtiment, ni une institution figée. Elle est le Corps du Christ, un peuple appelé à manifester l'amour de Dieu et à proclamer l'Évangile dans le monde entier. La Grande Mission confiée par Jésus à ses disciples (Matthieu 28:19-20) est au cœur de notre identité. Les premiers chrétiens ont vécu cette mission de manière vibrante, comme le décrit le livre des Actes des Apôtres : « Ils persévéraient dans l'enseignement des apôtres, dans la communion fraternelle, dans la fraction du pain, et dans les prières. […] Ils étaient chaque jour tous ensemble assidus au temple, ils rompaient le pain dans les maisons, et prenaient leur nourriture avec joie et simplicité de cœur, louant Dieu, et trouvant grâce auprès de tout le peuple. Et le Seigneur ajoutait chaque jour à l'Église ceux qui étaient sauvés. » (Actes 2:42, 46-47)</w:t>
      </w:r>
      <w:r>
        <w:rPr>
          <w:b w:val="0"/>
          <w:i/>
        </w:rPr>
      </w:r>
    </w:p>
    <w:p>
      <w:r>
        <w:rPr>
          <w:b w:val="0"/>
          <w:i w:val="0"/>
        </w:rPr>
        <w:t>Ce passage nous révèle une Église vivante, ancrée dans la vie quotidienne, où la foi se vit dans la communauté, le partage et la prière, tant dans le temple que dans les maisons. Ce modèle des églises de maison, qui a connu un essor remarquable au fil des siècles, notamment lors de grands réveils spirituels, nous invite à redécouvrir une manière plus intime et relationnelle de vivre et de partager notre foi. Il ne s'agit pas de rejeter les structures ecclésiales, mais de comprendre que la vitalité de l'Église réside avant tout dans les cœurs transformés et dans les relations authentiques, propulsées par le Saint-Esprit.</w:t>
      </w:r>
    </w:p>
    <w:p>
      <w:r>
        <w:rPr>
          <w:b w:val="0"/>
          <w:i w:val="0"/>
        </w:rPr>
        <w:t>---</w:t>
      </w:r>
    </w:p>
    <w:p>
      <w:pPr>
        <w:pStyle w:val="Heading1"/>
      </w:pPr>
      <w:r>
        <w:t>Retour Fete de l'eglise dans les maisons</w:t>
      </w:r>
    </w:p>
    <w:p>
      <w:pPr>
        <w:pStyle w:val="Heading2"/>
      </w:pPr>
      <w:r>
        <w:t>Groupes de Partage</w:t>
      </w:r>
    </w:p>
    <w:p>
      <w:r>
        <w:rPr>
          <w:b w:val="0"/>
          <w:i w:val="0"/>
        </w:rPr>
        <w:t>Nous allons maintenant nous diviser en deux groupes pour approfondir ce thème.</w:t>
      </w:r>
    </w:p>
    <w:p>
      <w:r>
        <w:rPr>
          <w:b w:val="0"/>
          <w:i w:val="0"/>
        </w:rPr>
        <w:t>Groupe 1 : Les Fondations Solides – Cultiver la Croissance dans les Groupes de Maison</w:t>
      </w:r>
      <w:r>
        <w:rPr>
          <w:b/>
          <w:i w:val="0"/>
        </w:rPr>
      </w:r>
    </w:p>
    <w:p>
      <w:r>
        <w:rPr>
          <w:b w:val="0"/>
          <w:i w:val="0"/>
        </w:rPr>
        <w:t>Ce groupe explorera comment les groupes de maison favorisent la croissance spirituelle individuelle et collective, en mettant l'accent sur la maturité et la formation de disciples.</w:t>
      </w:r>
    </w:p>
    <w:p>
      <w:r>
        <w:rPr>
          <w:b w:val="0"/>
          <w:i w:val="0"/>
        </w:rPr>
        <w:t>Groupe 2 : Le Mouvement d'Amour – L'Impact Missionnaire des Groupes de Maison</w:t>
      </w:r>
      <w:r>
        <w:rPr>
          <w:b/>
          <w:i w:val="0"/>
        </w:rPr>
      </w:r>
    </w:p>
    <w:p>
      <w:r>
        <w:rPr>
          <w:b w:val="0"/>
          <w:i w:val="0"/>
        </w:rPr>
        <w:t>Ce groupe se concentrera sur la dimension missionnaire des églises de maison, leur rôle dans l'évangélisation, la pré-évangélisation et l'impact dans la société.</w:t>
      </w:r>
    </w:p>
    <w:p>
      <w:r>
        <w:rPr>
          <w:b w:val="0"/>
          <w:i w:val="0"/>
        </w:rPr>
        <w:t>---</w:t>
      </w:r>
    </w:p>
    <w:p>
      <w:pPr>
        <w:pStyle w:val="Heading3"/>
      </w:pPr>
      <w:r>
        <w:t>Groupe 1 : Les Fondations Solides – Cultiver la Croissance dans les Groupes de Maison</w:t>
      </w:r>
    </w:p>
    <w:p>
      <w:pPr>
        <w:pStyle w:val="Heading4"/>
      </w:pPr>
      <w:r>
        <w:t>Fiche 1 : Le Semeur et ses Grains</w:t>
      </w:r>
    </w:p>
    <w:p>
      <w:pPr>
        <w:pStyle w:val="ListBullet"/>
      </w:pPr>
      <w:r>
        <w:rPr>
          <w:b w:val="0"/>
          <w:i w:val="0"/>
        </w:rPr>
        <w:t>Titre :</w:t>
      </w:r>
      <w:r>
        <w:rPr>
          <w:b/>
          <w:i w:val="0"/>
        </w:rPr>
        <w:t xml:space="preserve"> Cultiver la Terre du Cœur</w:t>
      </w:r>
    </w:p>
    <w:p>
      <w:pPr>
        <w:pStyle w:val="ListBullet"/>
      </w:pPr>
      <w:r>
        <w:rPr>
          <w:b w:val="0"/>
          <w:i w:val="0"/>
        </w:rPr>
        <w:t>Verset clé :</w:t>
      </w:r>
      <w:r>
        <w:rPr>
          <w:b/>
          <w:i w:val="0"/>
        </w:rPr>
        <w:t xml:space="preserve"> « Une autre partie tomba dans la bonne terre : elle poussa, et donna une récolte de cent grains pour un. » (Luc 8:8)</w:t>
      </w:r>
      <w:r>
        <w:rPr>
          <w:b/>
          <w:i/>
        </w:rPr>
      </w:r>
    </w:p>
    <w:p>
      <w:pPr>
        <w:pStyle w:val="ListBullet"/>
      </w:pPr>
      <w:r>
        <w:rPr>
          <w:b w:val="0"/>
          <w:i w:val="0"/>
        </w:rPr>
        <w:t>Explication ou objectif :</w:t>
      </w:r>
      <w:r>
        <w:rPr>
          <w:b/>
          <w:i w:val="0"/>
        </w:rPr>
        <w:t xml:space="preserve"> Comprendre que chaque chrétien est appelé à grandir spirituellement, et que le cadre d'une église de maison est propice à cette croissance.</w:t>
      </w:r>
    </w:p>
    <w:p>
      <w:pPr>
        <w:pStyle w:val="ListBullet"/>
      </w:pPr>
      <w:r>
        <w:rPr>
          <w:b w:val="0"/>
          <w:i w:val="0"/>
        </w:rPr>
        <w:t>Réflexion :</w:t>
      </w:r>
      <w:r>
        <w:rPr>
          <w:b/>
          <w:i w:val="0"/>
        </w:rPr>
      </w:r>
    </w:p>
    <w:p>
      <w:r>
        <w:rPr>
          <w:b w:val="0"/>
          <w:i w:val="0"/>
        </w:rPr>
        <w:t xml:space="preserve">    1.  Quelle "terre" symbolise mon cœur en ce moment ? (Fertile, caillouteuse, envahie par les ronces ?)</w:t>
      </w:r>
    </w:p>
    <w:p>
      <w:r>
        <w:rPr>
          <w:b w:val="0"/>
          <w:i w:val="0"/>
        </w:rPr>
        <w:t xml:space="preserve">    2.  Qu'est-ce qui m'aide le plus à "mûrir" dans ma foi ?</w:t>
      </w:r>
    </w:p>
    <w:p>
      <w:pPr>
        <w:pStyle w:val="ListBullet"/>
      </w:pPr>
      <w:r>
        <w:rPr>
          <w:b w:val="0"/>
          <w:i w:val="0"/>
        </w:rPr>
        <w:t>Citation d’un héros de la foi :</w:t>
      </w:r>
      <w:r>
        <w:rPr>
          <w:b/>
          <w:i w:val="0"/>
        </w:rPr>
        <w:t xml:space="preserve"> « La seule chose qui compte est si nous nous laissons utiliser par Dieu. » - Hudson Taylor</w:t>
      </w:r>
    </w:p>
    <w:p>
      <w:pPr>
        <w:pStyle w:val="ListBullet"/>
      </w:pPr>
      <w:r>
        <w:rPr>
          <w:b w:val="0"/>
          <w:i w:val="0"/>
        </w:rPr>
        <w:t>Activité créative ou illustration collaborative :</w:t>
      </w:r>
      <w:r>
        <w:rPr>
          <w:b/>
          <w:i w:val="0"/>
        </w:rPr>
        <w:t xml:space="preserve"> Dessinez ou créez collectivement une image représentant les différents types de sol décrits par Jésus dans la parabole du Semeur. Discutez de ce que chaque sol représente dans notre vie spirituelle.</w:t>
      </w:r>
    </w:p>
    <w:p>
      <w:pPr>
        <w:pStyle w:val="ListBullet"/>
      </w:pPr>
      <w:r>
        <w:rPr>
          <w:b w:val="0"/>
          <w:i w:val="0"/>
        </w:rPr>
        <w:t>Défi pratique à mettre en œuvre après le partage :</w:t>
      </w:r>
      <w:r>
        <w:rPr>
          <w:b/>
          <w:i w:val="0"/>
        </w:rPr>
        <w:t xml:space="preserve"> Identifier une "ronce" (mauvaise habitude, pensée négative) dans votre vie spirituelle et prier spécifiquement pour demander l'aide de Dieu afin de l'arracher.</w:t>
      </w:r>
    </w:p>
    <w:p>
      <w:r>
        <w:rPr>
          <w:b w:val="0"/>
          <w:i w:val="0"/>
        </w:rPr>
        <w:t>---</w:t>
      </w:r>
    </w:p>
    <w:p>
      <w:pPr>
        <w:pStyle w:val="Heading4"/>
      </w:pPr>
      <w:r>
        <w:t>Fiche 2 : Les Nourrissons Spirituels</w:t>
      </w:r>
    </w:p>
    <w:p>
      <w:pPr>
        <w:pStyle w:val="ListBullet"/>
      </w:pPr>
      <w:r>
        <w:rPr>
          <w:b w:val="0"/>
          <w:i w:val="0"/>
        </w:rPr>
        <w:t>Titre :</w:t>
      </w:r>
      <w:r>
        <w:rPr>
          <w:b/>
          <w:i w:val="0"/>
        </w:rPr>
        <w:t xml:space="preserve"> Du Lait aux Aliments Solides</w:t>
      </w:r>
    </w:p>
    <w:p>
      <w:pPr>
        <w:pStyle w:val="ListBullet"/>
      </w:pPr>
      <w:r>
        <w:rPr>
          <w:b w:val="0"/>
          <w:i w:val="0"/>
        </w:rPr>
        <w:t>Verset clé :</w:t>
      </w:r>
      <w:r>
        <w:rPr>
          <w:b/>
          <w:i w:val="0"/>
        </w:rPr>
        <w:t xml:space="preserve"> « ...comme des enfants nouveau-nés, désirez le lait spirituel, pur, afin que par lui vous croissiez pour le salut. » (1 Pierre 2:2)</w:t>
      </w:r>
      <w:r>
        <w:rPr>
          <w:b/>
          <w:i/>
        </w:rPr>
      </w:r>
    </w:p>
    <w:p>
      <w:pPr>
        <w:pStyle w:val="ListBullet"/>
      </w:pPr>
      <w:r>
        <w:rPr>
          <w:b w:val="0"/>
          <w:i w:val="0"/>
        </w:rPr>
        <w:t>Explication ou objectif :</w:t>
      </w:r>
      <w:r>
        <w:rPr>
          <w:b/>
          <w:i w:val="0"/>
        </w:rPr>
        <w:t xml:space="preserve"> Reconnaître que le début de la vie chrétienne demande un accompagnement particulier, tel le lait, pour ensuite passer à une nourriture plus consistante.</w:t>
      </w:r>
    </w:p>
    <w:p>
      <w:pPr>
        <w:pStyle w:val="ListBullet"/>
      </w:pPr>
      <w:r>
        <w:rPr>
          <w:b w:val="0"/>
          <w:i w:val="0"/>
        </w:rPr>
        <w:t>Réflexion :</w:t>
      </w:r>
      <w:r>
        <w:rPr>
          <w:b/>
          <w:i w:val="0"/>
        </w:rPr>
      </w:r>
    </w:p>
    <w:p>
      <w:r>
        <w:rPr>
          <w:b w:val="0"/>
          <w:i w:val="0"/>
        </w:rPr>
        <w:t xml:space="preserve">    1.  Dans quels domaines ai-je encore besoin de "lait spirituel" (enseignements de base, soutien) ?</w:t>
      </w:r>
    </w:p>
    <w:p>
      <w:r>
        <w:rPr>
          <w:b w:val="0"/>
          <w:i w:val="0"/>
        </w:rPr>
        <w:t xml:space="preserve">    2.  Suis-je prêt à être un "parent spirituel" pour quelqu'un d'autre, en lui offrant le "lait" nécessaire ?</w:t>
      </w:r>
    </w:p>
    <w:p>
      <w:pPr>
        <w:pStyle w:val="ListBullet"/>
      </w:pPr>
      <w:r>
        <w:rPr>
          <w:b w:val="0"/>
          <w:i w:val="0"/>
        </w:rPr>
        <w:t>Citation d’un héros de la foi :</w:t>
      </w:r>
      <w:r>
        <w:rPr>
          <w:b/>
          <w:i w:val="0"/>
        </w:rPr>
        <w:t xml:space="preserve"> « La foi est de prendre Dieu au mot. » - Charles Spurgeon</w:t>
      </w:r>
    </w:p>
    <w:p>
      <w:pPr>
        <w:pStyle w:val="ListBullet"/>
      </w:pPr>
      <w:r>
        <w:rPr>
          <w:b w:val="0"/>
          <w:i w:val="0"/>
        </w:rPr>
        <w:t>Activité créative ou illustration collaborative :</w:t>
      </w:r>
      <w:r>
        <w:rPr>
          <w:b/>
          <w:i w:val="0"/>
        </w:rPr>
        <w:t xml:space="preserve"> Avec des blocs de construction, représentez une "pyramide" de croissance spirituelle. Le "lait" est à la base, et les "aliments solides" aux étages supérieurs.</w:t>
      </w:r>
    </w:p>
    <w:p>
      <w:pPr>
        <w:pStyle w:val="ListBullet"/>
      </w:pPr>
      <w:r>
        <w:rPr>
          <w:b w:val="0"/>
          <w:i w:val="0"/>
        </w:rPr>
        <w:t>Défi pratique à mettre en œuvre après le partage :</w:t>
      </w:r>
      <w:r>
        <w:rPr>
          <w:b/>
          <w:i w:val="0"/>
        </w:rPr>
        <w:t xml:space="preserve"> Contactez une personne moins expérimentée dans la foi et proposez-lui un temps d'échange simple autour d'un passage biblique basique ou d'une question qu'elle se pose.</w:t>
      </w:r>
    </w:p>
    <w:p>
      <w:r>
        <w:rPr>
          <w:b w:val="0"/>
          <w:i w:val="0"/>
        </w:rPr>
        <w:t>---</w:t>
      </w:r>
    </w:p>
    <w:p>
      <w:pPr>
        <w:pStyle w:val="Heading4"/>
      </w:pPr>
      <w:r>
        <w:t>Fiche 3 : Les Relations d'Équipe</w:t>
      </w:r>
    </w:p>
    <w:p>
      <w:pPr>
        <w:pStyle w:val="ListBullet"/>
      </w:pPr>
      <w:r>
        <w:rPr>
          <w:b w:val="0"/>
          <w:i w:val="0"/>
        </w:rPr>
        <w:t>Titre :</w:t>
      </w:r>
      <w:r>
        <w:rPr>
          <w:b/>
          <w:i w:val="0"/>
        </w:rPr>
        <w:t xml:space="preserve"> Ensemble, plus forts !</w:t>
      </w:r>
    </w:p>
    <w:p>
      <w:pPr>
        <w:pStyle w:val="ListBullet"/>
      </w:pPr>
      <w:r>
        <w:rPr>
          <w:b w:val="0"/>
          <w:i w:val="0"/>
        </w:rPr>
        <w:t>Verset clé :</w:t>
      </w:r>
      <w:r>
        <w:rPr>
          <w:b/>
          <w:i w:val="0"/>
        </w:rPr>
        <w:t xml:space="preserve"> « Deux valent mieux qu'un, parce qu'ils retirent un bon salaire de leur travail. » (Ecclésiaste 4:9)</w:t>
      </w:r>
      <w:r>
        <w:rPr>
          <w:b/>
          <w:i/>
        </w:rPr>
      </w:r>
    </w:p>
    <w:p>
      <w:pPr>
        <w:pStyle w:val="ListBullet"/>
      </w:pPr>
      <w:r>
        <w:rPr>
          <w:b w:val="0"/>
          <w:i w:val="0"/>
        </w:rPr>
        <w:t>Explication ou objectif :</w:t>
      </w:r>
      <w:r>
        <w:rPr>
          <w:b/>
          <w:i w:val="0"/>
        </w:rPr>
        <w:t xml:space="preserve"> Souligner l'importance des relations fraternelles et du soutien mutuel dans la croissance spirituelle.</w:t>
      </w:r>
    </w:p>
    <w:p>
      <w:pPr>
        <w:pStyle w:val="ListBullet"/>
      </w:pPr>
      <w:r>
        <w:rPr>
          <w:b w:val="0"/>
          <w:i w:val="0"/>
        </w:rPr>
        <w:t>Réflexion :</w:t>
      </w:r>
      <w:r>
        <w:rPr>
          <w:b/>
          <w:i w:val="0"/>
        </w:rPr>
      </w:r>
    </w:p>
    <w:p>
      <w:r>
        <w:rPr>
          <w:b w:val="0"/>
          <w:i w:val="0"/>
        </w:rPr>
        <w:t xml:space="preserve">    1.  Comment puis-je être un meilleur soutien pour les autres membres de mon groupe de maison ?</w:t>
      </w:r>
    </w:p>
    <w:p>
      <w:r>
        <w:rPr>
          <w:b w:val="0"/>
          <w:i w:val="0"/>
        </w:rPr>
        <w:t xml:space="preserve">    2.  Suis-je ouvert à recevoir du soutien lorsque j'en ai besoin ?</w:t>
      </w:r>
    </w:p>
    <w:p>
      <w:pPr>
        <w:pStyle w:val="ListBullet"/>
      </w:pPr>
      <w:r>
        <w:rPr>
          <w:b w:val="0"/>
          <w:i w:val="0"/>
        </w:rPr>
        <w:t>Citation d’un héros de la foi :</w:t>
      </w:r>
      <w:r>
        <w:rPr>
          <w:b/>
          <w:i w:val="0"/>
        </w:rPr>
        <w:t xml:space="preserve"> « Le ministère de la prière est une œuvre extraordinaire. » - George Müller</w:t>
      </w:r>
    </w:p>
    <w:p>
      <w:pPr>
        <w:pStyle w:val="ListBullet"/>
      </w:pPr>
      <w:r>
        <w:rPr>
          <w:b w:val="0"/>
          <w:i w:val="0"/>
        </w:rPr>
        <w:t>Activité créative ou illustration collaborative :</w:t>
      </w:r>
      <w:r>
        <w:rPr>
          <w:b/>
          <w:i w:val="0"/>
        </w:rPr>
        <w:t xml:space="preserve"> Formez des binômes et dessinez ensemble un pont. Chaque partie du pont représente une personne, et leur union symbolise la force des relations.</w:t>
      </w:r>
    </w:p>
    <w:p>
      <w:pPr>
        <w:pStyle w:val="ListBullet"/>
      </w:pPr>
      <w:r>
        <w:rPr>
          <w:b w:val="0"/>
          <w:i w:val="0"/>
        </w:rPr>
        <w:t>Défi pratique à mettre en œuvre après le partage :</w:t>
      </w:r>
      <w:r>
        <w:rPr>
          <w:b/>
          <w:i w:val="0"/>
        </w:rPr>
        <w:t xml:space="preserve"> Identifiez une personne dans votre groupe de maison qui traverse une période difficile et trouvez un moyen concret de l'encourager cette semaine (appel, message, aide pratique).</w:t>
      </w:r>
    </w:p>
    <w:p>
      <w:r>
        <w:rPr>
          <w:b w:val="0"/>
          <w:i w:val="0"/>
        </w:rPr>
        <w:t>---</w:t>
      </w:r>
    </w:p>
    <w:p>
      <w:pPr>
        <w:pStyle w:val="Heading4"/>
      </w:pPr>
      <w:r>
        <w:t>Fiche 4 : Les Parents Spirituels</w:t>
      </w:r>
    </w:p>
    <w:p>
      <w:pPr>
        <w:pStyle w:val="ListBullet"/>
      </w:pPr>
      <w:r>
        <w:rPr>
          <w:b w:val="0"/>
          <w:i w:val="0"/>
        </w:rPr>
        <w:t>Titre :</w:t>
      </w:r>
      <w:r>
        <w:rPr>
          <w:b/>
          <w:i w:val="0"/>
        </w:rPr>
        <w:t xml:space="preserve"> Accompagner pour Multiplier</w:t>
      </w:r>
    </w:p>
    <w:p>
      <w:pPr>
        <w:pStyle w:val="ListBullet"/>
      </w:pPr>
      <w:r>
        <w:rPr>
          <w:b w:val="0"/>
          <w:i w:val="0"/>
        </w:rPr>
        <w:t>Verset clé :</w:t>
      </w:r>
      <w:r>
        <w:rPr>
          <w:b/>
          <w:i w:val="0"/>
        </w:rPr>
        <w:t xml:space="preserve"> « C'est pourquoi, aussi souvent que vous le faites, faites-le en mémoire de moi. » (1 Corinthiens 11:24)</w:t>
      </w:r>
      <w:r>
        <w:rPr>
          <w:b/>
          <w:i/>
        </w:rPr>
      </w:r>
    </w:p>
    <w:p>
      <w:pPr>
        <w:pStyle w:val="ListBullet"/>
      </w:pPr>
      <w:r>
        <w:rPr>
          <w:b w:val="0"/>
          <w:i w:val="0"/>
        </w:rPr>
        <w:t>Explication ou objectif :</w:t>
      </w:r>
      <w:r>
        <w:rPr>
          <w:b/>
          <w:i w:val="0"/>
        </w:rPr>
        <w:t xml:space="preserve"> Comprendre que la maturité spirituelle conduit à devenir un "parent" pour d'autres, les aidant à grandir à leur tour.</w:t>
      </w:r>
    </w:p>
    <w:p>
      <w:pPr>
        <w:pStyle w:val="ListBullet"/>
      </w:pPr>
      <w:r>
        <w:rPr>
          <w:b w:val="0"/>
          <w:i w:val="0"/>
        </w:rPr>
        <w:t>Réflexion :</w:t>
      </w:r>
      <w:r>
        <w:rPr>
          <w:b/>
          <w:i w:val="0"/>
        </w:rPr>
      </w:r>
    </w:p>
    <w:p>
      <w:r>
        <w:rPr>
          <w:b w:val="0"/>
          <w:i w:val="0"/>
        </w:rPr>
        <w:t xml:space="preserve">    1.  Qui a été un "parent spirituel" pour moi, et qu'est-ce que cette relation m'a apporté ?</w:t>
      </w:r>
    </w:p>
    <w:p>
      <w:r>
        <w:rPr>
          <w:b w:val="0"/>
          <w:i w:val="0"/>
        </w:rPr>
        <w:t xml:space="preserve">    2.  Suis-je prêt à assumer ce rôle pour d'autres, même si je ne me sens pas parfait ?</w:t>
      </w:r>
    </w:p>
    <w:p>
      <w:pPr>
        <w:pStyle w:val="ListBullet"/>
      </w:pPr>
      <w:r>
        <w:rPr>
          <w:b w:val="0"/>
          <w:i w:val="0"/>
        </w:rPr>
        <w:t>Citation d’un héros de la foi :</w:t>
      </w:r>
      <w:r>
        <w:rPr>
          <w:b/>
          <w:i w:val="0"/>
        </w:rPr>
        <w:t xml:space="preserve"> « Si vous voulez être un winner, apprenez à perdre. » - D.L. Moody</w:t>
      </w:r>
    </w:p>
    <w:p>
      <w:pPr>
        <w:pStyle w:val="ListBullet"/>
      </w:pPr>
      <w:r>
        <w:rPr>
          <w:b w:val="0"/>
          <w:i w:val="0"/>
        </w:rPr>
        <w:t>Activité créative ou illustration collaborative :</w:t>
      </w:r>
      <w:r>
        <w:rPr>
          <w:b/>
          <w:i w:val="0"/>
        </w:rPr>
        <w:t xml:space="preserve"> Créez une fresque où chaque personne dessine une main qui en guide une autre vers le haut, symbolisant le transfert de maturité.</w:t>
      </w:r>
    </w:p>
    <w:p>
      <w:pPr>
        <w:pStyle w:val="ListBullet"/>
      </w:pPr>
      <w:r>
        <w:rPr>
          <w:b w:val="0"/>
          <w:i w:val="0"/>
        </w:rPr>
        <w:t>Défi pratique à mettre en œuvre après le partage :</w:t>
      </w:r>
      <w:r>
        <w:rPr>
          <w:b/>
          <w:i w:val="0"/>
        </w:rPr>
        <w:t xml:space="preserve"> Prenez l'initiative d'inviter une personne plus jeune dans la foi à partager un repas ou un café pour échanger sur son parcours.</w:t>
      </w:r>
    </w:p>
    <w:p>
      <w:r>
        <w:rPr>
          <w:b w:val="0"/>
          <w:i w:val="0"/>
        </w:rPr>
        <w:t>---</w:t>
      </w:r>
    </w:p>
    <w:p>
      <w:pPr>
        <w:pStyle w:val="Heading4"/>
      </w:pPr>
      <w:r>
        <w:t>Fiche 5 : Le Système Nerveux de l'Église</w:t>
      </w:r>
    </w:p>
    <w:p>
      <w:pPr>
        <w:pStyle w:val="ListBullet"/>
      </w:pPr>
      <w:r>
        <w:rPr>
          <w:b w:val="0"/>
          <w:i w:val="0"/>
        </w:rPr>
        <w:t>Titre :</w:t>
      </w:r>
      <w:r>
        <w:rPr>
          <w:b/>
          <w:i w:val="0"/>
        </w:rPr>
        <w:t xml:space="preserve"> Le Flux Vital de la Communauté</w:t>
      </w:r>
    </w:p>
    <w:p>
      <w:pPr>
        <w:pStyle w:val="ListBullet"/>
      </w:pPr>
      <w:r>
        <w:rPr>
          <w:b w:val="0"/>
          <w:i w:val="0"/>
        </w:rPr>
        <w:t>Verset clé :</w:t>
      </w:r>
      <w:r>
        <w:rPr>
          <w:b/>
          <w:i w:val="0"/>
        </w:rPr>
        <w:t xml:space="preserve"> « ...agissant chacun selon sa grâce particulière... » (1 Corinthiens 12:7)</w:t>
      </w:r>
      <w:r>
        <w:rPr>
          <w:b/>
          <w:i/>
        </w:rPr>
      </w:r>
    </w:p>
    <w:p>
      <w:pPr>
        <w:pStyle w:val="ListBullet"/>
      </w:pPr>
      <w:r>
        <w:rPr>
          <w:b w:val="0"/>
          <w:i w:val="0"/>
        </w:rPr>
        <w:t>Explication ou objectif :</w:t>
      </w:r>
      <w:r>
        <w:rPr>
          <w:b/>
          <w:i w:val="0"/>
        </w:rPr>
        <w:t xml:space="preserve"> Visualiser comment les différents ministères et dons, agissant à travers les groupes, assurent la vitalité et la connexion de l'ensemble du Corps du Christ.</w:t>
      </w:r>
    </w:p>
    <w:p>
      <w:pPr>
        <w:pStyle w:val="ListBullet"/>
      </w:pPr>
      <w:r>
        <w:rPr>
          <w:b w:val="0"/>
          <w:i w:val="0"/>
        </w:rPr>
        <w:t>Réflexion :</w:t>
      </w:r>
      <w:r>
        <w:rPr>
          <w:b/>
          <w:i w:val="0"/>
        </w:rPr>
      </w:r>
    </w:p>
    <w:p>
      <w:r>
        <w:rPr>
          <w:b w:val="0"/>
          <w:i w:val="0"/>
        </w:rPr>
        <w:t xml:space="preserve">    1.  Comment mes dons et talents peuvent-ils mieux servir la communauté et encourager la croissance des autres ?</w:t>
      </w:r>
    </w:p>
    <w:p>
      <w:r>
        <w:rPr>
          <w:b w:val="0"/>
          <w:i w:val="0"/>
        </w:rPr>
        <w:t xml:space="preserve">    2.  Suis-je conscient de la façon dont les informations et les encouragements circulent dans mon église locale ?</w:t>
      </w:r>
    </w:p>
    <w:p>
      <w:pPr>
        <w:pStyle w:val="ListBullet"/>
      </w:pPr>
      <w:r>
        <w:rPr>
          <w:b w:val="0"/>
          <w:i w:val="0"/>
        </w:rPr>
        <w:t>Citation d’un héros de la foi :</w:t>
      </w:r>
      <w:r>
        <w:rPr>
          <w:b/>
          <w:i w:val="0"/>
        </w:rPr>
        <w:t xml:space="preserve"> « Ne craignez pas les immenses difficultés ; Dieu est plus grand que toutes vos difficultés. » - Evan Roberts</w:t>
      </w:r>
    </w:p>
    <w:p>
      <w:pPr>
        <w:pStyle w:val="ListBullet"/>
      </w:pPr>
      <w:r>
        <w:rPr>
          <w:b w:val="0"/>
          <w:i w:val="0"/>
        </w:rPr>
        <w:t>Activité créative ou illustration collaborative :</w:t>
      </w:r>
      <w:r>
        <w:rPr>
          <w:b/>
          <w:i w:val="0"/>
        </w:rPr>
        <w:t xml:space="preserve"> Dessinez un réseau complexe de fils ou de canaux. Chaque fil représente un don ou un ministère, et les points de connexion symbolisent les groupes et les relations.</w:t>
      </w:r>
    </w:p>
    <w:p>
      <w:pPr>
        <w:pStyle w:val="ListBullet"/>
      </w:pPr>
      <w:r>
        <w:rPr>
          <w:b w:val="0"/>
          <w:i w:val="0"/>
        </w:rPr>
        <w:t>Défi pratique à mettre en œuvre après le partage :</w:t>
      </w:r>
      <w:r>
        <w:rPr>
          <w:b/>
          <w:i w:val="0"/>
        </w:rPr>
        <w:t xml:space="preserve"> Identifiez une personne qui utilise un don que vous n'aviez pas encore remarqué, et allez lui exprimer votre appréciation pour son service.</w:t>
      </w:r>
    </w:p>
    <w:p>
      <w:r>
        <w:rPr>
          <w:b w:val="0"/>
          <w:i w:val="0"/>
        </w:rPr>
        <w:t>---</w:t>
      </w:r>
    </w:p>
    <w:p>
      <w:pPr>
        <w:pStyle w:val="Heading3"/>
      </w:pPr>
      <w:r>
        <w:t>Groupe 2 : Le Mouvement d'Amour – L'Impact Missionnaire des Groupes de Maison</w:t>
      </w:r>
    </w:p>
    <w:p>
      <w:pPr>
        <w:pStyle w:val="Heading4"/>
      </w:pPr>
      <w:r>
        <w:t>Fiche 1 : Les Ambassadeurs du Royaume</w:t>
      </w:r>
    </w:p>
    <w:p>
      <w:pPr>
        <w:pStyle w:val="ListBullet"/>
      </w:pPr>
      <w:r>
        <w:rPr>
          <w:b w:val="0"/>
          <w:i w:val="0"/>
        </w:rPr>
        <w:t>Titre :</w:t>
      </w:r>
      <w:r>
        <w:rPr>
          <w:b/>
          <w:i w:val="0"/>
        </w:rPr>
        <w:t xml:space="preserve"> Porter la Bonne Nouvelle Partout</w:t>
      </w:r>
    </w:p>
    <w:p>
      <w:pPr>
        <w:pStyle w:val="ListBullet"/>
      </w:pPr>
      <w:r>
        <w:rPr>
          <w:b w:val="0"/>
          <w:i w:val="0"/>
        </w:rPr>
        <w:t>Verset clé :</w:t>
      </w:r>
      <w:r>
        <w:rPr>
          <w:b/>
          <w:i w:val="0"/>
        </w:rPr>
        <w:t xml:space="preserve"> « La bonne nouvelle du royaume sera prêchée dans le monde entier, pour servir de témoignage à toutes les nations. Alors viendra la fin. » (Matthieu 24:14)</w:t>
      </w:r>
      <w:r>
        <w:rPr>
          <w:b/>
          <w:i/>
        </w:rPr>
      </w:r>
    </w:p>
    <w:p>
      <w:pPr>
        <w:pStyle w:val="ListBullet"/>
      </w:pPr>
      <w:r>
        <w:rPr>
          <w:b w:val="0"/>
          <w:i w:val="0"/>
        </w:rPr>
        <w:t>Explication ou objectif :</w:t>
      </w:r>
      <w:r>
        <w:rPr>
          <w:b/>
          <w:i w:val="0"/>
        </w:rPr>
        <w:t xml:space="preserve"> Comprendre que chaque chrétien, et particulièrement les groupes de maison, est un agent de l'Évangile dans son environnement.</w:t>
      </w:r>
    </w:p>
    <w:p>
      <w:pPr>
        <w:pStyle w:val="ListBullet"/>
      </w:pPr>
      <w:r>
        <w:rPr>
          <w:b w:val="0"/>
          <w:i w:val="0"/>
        </w:rPr>
        <w:t>Réflexion :</w:t>
      </w:r>
      <w:r>
        <w:rPr>
          <w:b/>
          <w:i w:val="0"/>
        </w:rPr>
      </w:r>
    </w:p>
    <w:p>
      <w:r>
        <w:rPr>
          <w:b w:val="0"/>
          <w:i w:val="0"/>
        </w:rPr>
        <w:t xml:space="preserve">    1.  Dans quels lieux (travail, loisirs, voisinage) mon groupe de maison peut-il être une "ambassade" du Royaume ?</w:t>
      </w:r>
    </w:p>
    <w:p>
      <w:r>
        <w:rPr>
          <w:b w:val="0"/>
          <w:i w:val="0"/>
        </w:rPr>
        <w:t xml:space="preserve">    2.  Comment pouvons-nous intégrer la proclamation de l'Évangile dans notre quotidien, sans être forcés ou artificiels ?</w:t>
      </w:r>
    </w:p>
    <w:p>
      <w:pPr>
        <w:pStyle w:val="ListBullet"/>
      </w:pPr>
      <w:r>
        <w:rPr>
          <w:b w:val="0"/>
          <w:i w:val="0"/>
        </w:rPr>
        <w:t>Citation d’un héros de la foi :</w:t>
      </w:r>
      <w:r>
        <w:rPr>
          <w:b/>
          <w:i w:val="0"/>
        </w:rPr>
        <w:t xml:space="preserve"> « Le monde a besoin de voir l'amour de Dieu à l'œuvre. » - William Booth</w:t>
      </w:r>
    </w:p>
    <w:p>
      <w:pPr>
        <w:pStyle w:val="ListBullet"/>
      </w:pPr>
      <w:r>
        <w:rPr>
          <w:b w:val="0"/>
          <w:i w:val="0"/>
        </w:rPr>
        <w:t>Activité créative ou illustration collaborative :</w:t>
      </w:r>
      <w:r>
        <w:rPr>
          <w:b/>
          <w:i w:val="0"/>
        </w:rPr>
        <w:t xml:space="preserve"> Créez une carte géante et marquez-y les différents lieux où chaque personne ou groupe est présent. Ensuite, dessinez des flèches indiquant comment l'Évangile peut rayonner depuis ces lieux.</w:t>
      </w:r>
    </w:p>
    <w:p>
      <w:pPr>
        <w:pStyle w:val="ListBullet"/>
      </w:pPr>
      <w:r>
        <w:rPr>
          <w:b w:val="0"/>
          <w:i w:val="0"/>
        </w:rPr>
        <w:t>Défi pratique à mettre en œuvre après le partage :</w:t>
      </w:r>
      <w:r>
        <w:rPr>
          <w:b/>
          <w:i w:val="0"/>
        </w:rPr>
        <w:t xml:space="preserve"> Identifiez une personne de votre entourage qui n'est pas chrétienne et demandez-vous comment vous pourriez, avec votre groupe, lui montrer concrètement l'amour de Dieu cette semaine.</w:t>
      </w:r>
    </w:p>
    <w:p>
      <w:r>
        <w:rPr>
          <w:b w:val="0"/>
          <w:i w:val="0"/>
        </w:rPr>
        <w:t>---</w:t>
      </w:r>
    </w:p>
    <w:p>
      <w:pPr>
        <w:pStyle w:val="Heading4"/>
      </w:pPr>
      <w:r>
        <w:t>Fiche 2 : Les Bâtisseurs de Ponts</w:t>
      </w:r>
    </w:p>
    <w:p>
      <w:pPr>
        <w:pStyle w:val="ListBullet"/>
      </w:pPr>
      <w:r>
        <w:rPr>
          <w:b w:val="0"/>
          <w:i w:val="0"/>
        </w:rPr>
        <w:t>Titre :</w:t>
      </w:r>
      <w:r>
        <w:rPr>
          <w:b/>
          <w:i w:val="0"/>
        </w:rPr>
        <w:t xml:space="preserve"> Des Relations qui Touchent les Cœurs</w:t>
      </w:r>
    </w:p>
    <w:p>
      <w:pPr>
        <w:pStyle w:val="ListBullet"/>
      </w:pPr>
      <w:r>
        <w:rPr>
          <w:b w:val="0"/>
          <w:i w:val="0"/>
        </w:rPr>
        <w:t>Verset clé :</w:t>
      </w:r>
      <w:r>
        <w:rPr>
          <w:b/>
          <w:i w:val="0"/>
        </w:rPr>
        <w:t xml:space="preserve"> « ...j'ai cherché à plaire à tous en toutes choses, ne cherchant pas mon utilité propre, mais celle de plusieurs, afin qu'ils soient sauvés. » (1 Corinthiens 10:33)</w:t>
      </w:r>
      <w:r>
        <w:rPr>
          <w:b/>
          <w:i/>
        </w:rPr>
      </w:r>
    </w:p>
    <w:p>
      <w:pPr>
        <w:pStyle w:val="ListBullet"/>
      </w:pPr>
      <w:r>
        <w:rPr>
          <w:b w:val="0"/>
          <w:i w:val="0"/>
        </w:rPr>
        <w:t>Explication ou objectif :</w:t>
      </w:r>
      <w:r>
        <w:rPr>
          <w:b/>
          <w:i w:val="0"/>
        </w:rPr>
        <w:t xml:space="preserve"> Découvrir comment les relations informelles et authentiques dans les groupes de maison créent un terrain fertile pour la pré-évangélisation.</w:t>
      </w:r>
    </w:p>
    <w:p>
      <w:pPr>
        <w:pStyle w:val="ListBullet"/>
      </w:pPr>
      <w:r>
        <w:rPr>
          <w:b w:val="0"/>
          <w:i w:val="0"/>
        </w:rPr>
        <w:t>Réflexion :</w:t>
      </w:r>
      <w:r>
        <w:rPr>
          <w:b/>
          <w:i w:val="0"/>
        </w:rPr>
      </w:r>
    </w:p>
    <w:p>
      <w:r>
        <w:rPr>
          <w:b w:val="0"/>
          <w:i w:val="0"/>
        </w:rPr>
        <w:t xml:space="preserve">    1.  Quelles sont les relations dans ma vie qui pourraient évoluer vers une écoute plus profonde et une ouverture spirituelle ?</w:t>
      </w:r>
    </w:p>
    <w:p>
      <w:r>
        <w:rPr>
          <w:b w:val="0"/>
          <w:i w:val="0"/>
        </w:rPr>
        <w:t xml:space="preserve">    2.  Comment puis-je être plus attentif aux besoins des personnes qui m'entourent, au-delà de leurs intérêts immédiats ?</w:t>
      </w:r>
    </w:p>
    <w:p>
      <w:pPr>
        <w:pStyle w:val="ListBullet"/>
      </w:pPr>
      <w:r>
        <w:rPr>
          <w:b w:val="0"/>
          <w:i w:val="0"/>
        </w:rPr>
        <w:t>Citation d’un héros de la foi :</w:t>
      </w:r>
      <w:r>
        <w:rPr>
          <w:b/>
          <w:i w:val="0"/>
        </w:rPr>
        <w:t xml:space="preserve"> « La seule façon de vaincre la tentation est de céder à elle. » - C.S. Lewis (Cette citation peut surprendre, mais elle invite à réfléchir à la manière dont Jésus a "substitué" nos péchés par sa propre vie, et comment nous devons "céder" à sa volonté plutôt qu'à la tentation.)</w:t>
      </w:r>
    </w:p>
    <w:p>
      <w:pPr>
        <w:pStyle w:val="ListBullet"/>
      </w:pPr>
      <w:r>
        <w:rPr>
          <w:b w:val="0"/>
          <w:i w:val="0"/>
        </w:rPr>
        <w:t>Activité créative ou illustration collaborative :</w:t>
      </w:r>
      <w:r>
        <w:rPr>
          <w:b/>
          <w:i w:val="0"/>
        </w:rPr>
        <w:t xml:space="preserve"> Dessinez des silhouettes de personnes de différentes "couleurs" ou "formes" qui se tendent la main pour construire un pont.</w:t>
      </w:r>
    </w:p>
    <w:p>
      <w:pPr>
        <w:pStyle w:val="ListBullet"/>
      </w:pPr>
      <w:r>
        <w:rPr>
          <w:b w:val="0"/>
          <w:i w:val="0"/>
        </w:rPr>
        <w:t>Défi pratique à mettre en œuvre après le partage :</w:t>
      </w:r>
      <w:r>
        <w:rPr>
          <w:b/>
          <w:i w:val="0"/>
        </w:rPr>
        <w:t xml:space="preserve"> Organisez une activité informelle (barbecue, jeu, sortie café) où vous invitez des personnes extérieures au cercle chrétien pour créer du lien.</w:t>
      </w:r>
    </w:p>
    <w:p>
      <w:r>
        <w:rPr>
          <w:b w:val="0"/>
          <w:i w:val="0"/>
        </w:rPr>
        <w:t>---</w:t>
      </w:r>
    </w:p>
    <w:p>
      <w:pPr>
        <w:pStyle w:val="Heading4"/>
      </w:pPr>
      <w:r>
        <w:t>Fiche 3 : Les Équipes d'Impact</w:t>
      </w:r>
    </w:p>
    <w:p>
      <w:pPr>
        <w:pStyle w:val="ListBullet"/>
      </w:pPr>
      <w:r>
        <w:rPr>
          <w:b w:val="0"/>
          <w:i w:val="0"/>
        </w:rPr>
        <w:t>Titre :</w:t>
      </w:r>
      <w:r>
        <w:rPr>
          <w:b/>
          <w:i w:val="0"/>
        </w:rPr>
        <w:t xml:space="preserve"> Marcher Ensemble vers la Moisson</w:t>
      </w:r>
    </w:p>
    <w:p>
      <w:pPr>
        <w:pStyle w:val="ListBullet"/>
      </w:pPr>
      <w:r>
        <w:rPr>
          <w:b w:val="0"/>
          <w:i w:val="0"/>
        </w:rPr>
        <w:t>Verset clé :</w:t>
      </w:r>
      <w:r>
        <w:rPr>
          <w:b/>
          <w:i w:val="0"/>
        </w:rPr>
        <w:t xml:space="preserve"> « J'ai planté, Apollos a arrosé, mais Dieu a fait croître. » (1 Corinthiens 3:6)</w:t>
      </w:r>
      <w:r>
        <w:rPr>
          <w:b/>
          <w:i/>
        </w:rPr>
      </w:r>
    </w:p>
    <w:p>
      <w:pPr>
        <w:pStyle w:val="ListBullet"/>
      </w:pPr>
      <w:r>
        <w:rPr>
          <w:b w:val="0"/>
          <w:i w:val="0"/>
        </w:rPr>
        <w:t>Explication ou objectif :</w:t>
      </w:r>
      <w:r>
        <w:rPr>
          <w:b/>
          <w:i w:val="0"/>
        </w:rPr>
        <w:t xml:space="preserve"> Comprendre que l'évangélisation est souvent une œuvre d'équipe, où chacun contribue selon ses dons et ses affinités.</w:t>
      </w:r>
    </w:p>
    <w:p>
      <w:pPr>
        <w:pStyle w:val="ListBullet"/>
      </w:pPr>
      <w:r>
        <w:rPr>
          <w:b w:val="0"/>
          <w:i w:val="0"/>
        </w:rPr>
        <w:t>Réflexion :</w:t>
      </w:r>
      <w:r>
        <w:rPr>
          <w:b/>
          <w:i w:val="0"/>
        </w:rPr>
      </w:r>
    </w:p>
    <w:p>
      <w:r>
        <w:rPr>
          <w:b w:val="0"/>
          <w:i w:val="0"/>
        </w:rPr>
        <w:t xml:space="preserve">    1.  Avec quelles personnes ai-je des affinités particulières pour une œuvre d'évangélisation commune ?</w:t>
      </w:r>
    </w:p>
    <w:p>
      <w:r>
        <w:rPr>
          <w:b w:val="0"/>
          <w:i w:val="0"/>
        </w:rPr>
        <w:t xml:space="preserve">    2.  Quels sont les domaines ou les groupes de personnes (pétanque, sport, culture) qui me touchent et où Dieu pourrait m'appeler à aller ?</w:t>
      </w:r>
    </w:p>
    <w:p>
      <w:pPr>
        <w:pStyle w:val="ListBullet"/>
      </w:pPr>
      <w:r>
        <w:rPr>
          <w:b w:val="0"/>
          <w:i w:val="0"/>
        </w:rPr>
        <w:t>Citation d’un héros de la foi :</w:t>
      </w:r>
      <w:r>
        <w:rPr>
          <w:b/>
          <w:i w:val="0"/>
        </w:rPr>
        <w:t xml:space="preserve"> « J'ai une passion : le monde. » - Daniel Beau</w:t>
      </w:r>
    </w:p>
    <w:p>
      <w:pPr>
        <w:pStyle w:val="ListBullet"/>
      </w:pPr>
      <w:r>
        <w:rPr>
          <w:b w:val="0"/>
          <w:i w:val="0"/>
        </w:rPr>
        <w:t>Activité créative ou illustration collaborative :</w:t>
      </w:r>
      <w:r>
        <w:rPr>
          <w:b/>
          <w:i w:val="0"/>
        </w:rPr>
        <w:t xml:space="preserve"> Formez des petites équipes et imaginez un projet d'évangélisation spécifique dans un lieu ou pour un groupe de personnes. Dessinez un plan d'action simple.</w:t>
      </w:r>
    </w:p>
    <w:p>
      <w:pPr>
        <w:pStyle w:val="ListBullet"/>
      </w:pPr>
      <w:r>
        <w:rPr>
          <w:b w:val="0"/>
          <w:i w:val="0"/>
        </w:rPr>
        <w:t>Défi pratique à mettre en œuvre après le partage :</w:t>
      </w:r>
      <w:r>
        <w:rPr>
          <w:b/>
          <w:i w:val="0"/>
        </w:rPr>
        <w:t xml:space="preserve"> Formez une "équipe d'évangélisation" informelle avec 2 ou 3 personnes de votre groupe, et décidez d'un objectif concret pour le mois à venir.</w:t>
      </w:r>
    </w:p>
    <w:p>
      <w:r>
        <w:rPr>
          <w:b w:val="0"/>
          <w:i w:val="0"/>
        </w:rPr>
        <w:t>---</w:t>
      </w:r>
    </w:p>
    <w:p>
      <w:pPr>
        <w:pStyle w:val="Heading4"/>
      </w:pPr>
      <w:r>
        <w:t>Fiche 4 : L'Adoption Spirituelle</w:t>
      </w:r>
    </w:p>
    <w:p>
      <w:pPr>
        <w:pStyle w:val="ListBullet"/>
      </w:pPr>
      <w:r>
        <w:rPr>
          <w:b w:val="0"/>
          <w:i w:val="0"/>
        </w:rPr>
        <w:t>Titre :</w:t>
      </w:r>
      <w:r>
        <w:rPr>
          <w:b/>
          <w:i w:val="0"/>
        </w:rPr>
        <w:t xml:space="preserve"> Accueillir comme Dieu Accueille</w:t>
      </w:r>
    </w:p>
    <w:p>
      <w:pPr>
        <w:pStyle w:val="ListBullet"/>
      </w:pPr>
      <w:r>
        <w:rPr>
          <w:b w:val="0"/>
          <w:i w:val="0"/>
        </w:rPr>
        <w:t>Verset clé :</w:t>
      </w:r>
      <w:r>
        <w:rPr>
          <w:b/>
          <w:i w:val="0"/>
        </w:rPr>
        <w:t xml:space="preserve"> « ...il nous a prédestinés dans son amour à être ses enfants d'adoption par Jésus-Christ... » (Éphésiens 1:5)</w:t>
      </w:r>
      <w:r>
        <w:rPr>
          <w:b/>
          <w:i/>
        </w:rPr>
      </w:r>
    </w:p>
    <w:p>
      <w:pPr>
        <w:pStyle w:val="ListBullet"/>
      </w:pPr>
      <w:r>
        <w:rPr>
          <w:b w:val="0"/>
          <w:i w:val="0"/>
        </w:rPr>
        <w:t>Explication ou objectif :</w:t>
      </w:r>
      <w:r>
        <w:rPr>
          <w:b/>
          <w:i w:val="0"/>
        </w:rPr>
        <w:t xml:space="preserve"> Réaliser que la grâce de Dieu nous rend ses enfants et nous appelle à accueillir les autres avec la même adoption.</w:t>
      </w:r>
    </w:p>
    <w:p>
      <w:pPr>
        <w:pStyle w:val="ListBullet"/>
      </w:pPr>
      <w:r>
        <w:rPr>
          <w:b w:val="0"/>
          <w:i w:val="0"/>
        </w:rPr>
        <w:t>Réflexion :</w:t>
      </w:r>
      <w:r>
        <w:rPr>
          <w:b/>
          <w:i w:val="0"/>
        </w:rPr>
      </w:r>
    </w:p>
    <w:p>
      <w:r>
        <w:rPr>
          <w:b w:val="0"/>
          <w:i w:val="0"/>
        </w:rPr>
        <w:t xml:space="preserve">    1.  Comment puis-je mieux montrer aux nouveaux venus ou aux personnes en difficulté qu'ils sont pleinement accueillis et aimés en Christ ?</w:t>
      </w:r>
    </w:p>
    <w:p>
      <w:r>
        <w:rPr>
          <w:b w:val="0"/>
          <w:i w:val="0"/>
        </w:rPr>
        <w:t xml:space="preserve">    2.  Dans quels domaines suis-je encore réticent à "ouvrir la porte" ou à laisser Dieu agir pleinement dans ma vie ?</w:t>
      </w:r>
    </w:p>
    <w:p>
      <w:pPr>
        <w:pStyle w:val="ListBullet"/>
      </w:pPr>
      <w:r>
        <w:rPr>
          <w:b w:val="0"/>
          <w:i w:val="0"/>
        </w:rPr>
        <w:t>Citation d’un héros de la foi :</w:t>
      </w:r>
      <w:r>
        <w:rPr>
          <w:b/>
          <w:i w:val="0"/>
        </w:rPr>
        <w:t xml:space="preserve"> « L'amour n'est pas seulement un sentiment, c'est un choix. » - Corrie ten Boom</w:t>
      </w:r>
    </w:p>
    <w:p>
      <w:pPr>
        <w:pStyle w:val="ListBullet"/>
      </w:pPr>
      <w:r>
        <w:rPr>
          <w:b w:val="0"/>
          <w:i w:val="0"/>
        </w:rPr>
        <w:t>Activité créative ou illustration collaborative :</w:t>
      </w:r>
      <w:r>
        <w:rPr>
          <w:b/>
          <w:i w:val="0"/>
        </w:rPr>
        <w:t xml:space="preserve"> Créez une bannière avec l'inscription "Vous êtes aimés et accueillis" et demandez à chacun d'y apposer sa signature ou un petit dessin symbolisant l'accueil.</w:t>
      </w:r>
    </w:p>
    <w:p>
      <w:pPr>
        <w:pStyle w:val="ListBullet"/>
      </w:pPr>
      <w:r>
        <w:rPr>
          <w:b w:val="0"/>
          <w:i w:val="0"/>
        </w:rPr>
        <w:t>Défi pratique à mettre en œuvre après le partage :</w:t>
      </w:r>
      <w:r>
        <w:rPr>
          <w:b/>
          <w:i w:val="0"/>
        </w:rPr>
        <w:t xml:space="preserve"> Contactez une personne que vous avez rencontrée récemment et qui n'est pas encore chrétienne, pour lui dire que vous pensez à elle et que vous appréciez sa présence.</w:t>
      </w:r>
    </w:p>
    <w:p>
      <w:r>
        <w:rPr>
          <w:b w:val="0"/>
          <w:i w:val="0"/>
        </w:rPr>
        <w:t>---</w:t>
      </w:r>
    </w:p>
    <w:p>
      <w:pPr>
        <w:pStyle w:val="Heading4"/>
      </w:pPr>
      <w:r>
        <w:t>Fiche 5 : La Sensibilité à l'Esprit</w:t>
      </w:r>
    </w:p>
    <w:p>
      <w:pPr>
        <w:pStyle w:val="ListBullet"/>
      </w:pPr>
      <w:r>
        <w:rPr>
          <w:b w:val="0"/>
          <w:i w:val="0"/>
        </w:rPr>
        <w:t>Titre :</w:t>
      </w:r>
      <w:r>
        <w:rPr>
          <w:b/>
          <w:i w:val="0"/>
        </w:rPr>
        <w:t xml:space="preserve"> Guidés par l'Esprit, Agir pour l'Évangile</w:t>
      </w:r>
    </w:p>
    <w:p>
      <w:pPr>
        <w:pStyle w:val="ListBullet"/>
      </w:pPr>
      <w:r>
        <w:rPr>
          <w:b w:val="0"/>
          <w:i w:val="0"/>
        </w:rPr>
        <w:t>Verset clé :</w:t>
      </w:r>
      <w:r>
        <w:rPr>
          <w:b/>
          <w:i w:val="0"/>
        </w:rPr>
        <w:t xml:space="preserve"> « ...la vie de Jésus lui aussi soit manifestée dans notre corps mortel. » (2 Corinthiens 4:10-11)</w:t>
      </w:r>
      <w:r>
        <w:rPr>
          <w:b/>
          <w:i/>
        </w:rPr>
      </w:r>
    </w:p>
    <w:p>
      <w:pPr>
        <w:pStyle w:val="ListBullet"/>
      </w:pPr>
      <w:r>
        <w:rPr>
          <w:b w:val="0"/>
          <w:i w:val="0"/>
        </w:rPr>
        <w:t>Explication ou objectif :</w:t>
      </w:r>
      <w:r>
        <w:rPr>
          <w:b/>
          <w:i w:val="0"/>
        </w:rPr>
        <w:t xml:space="preserve"> Insister sur la nécessité d'être dirigé par le Saint-Esprit pour discerner les besoins réels des gens et agir en conséquence.</w:t>
      </w:r>
    </w:p>
    <w:p>
      <w:pPr>
        <w:pStyle w:val="ListBullet"/>
      </w:pPr>
      <w:r>
        <w:rPr>
          <w:b w:val="0"/>
          <w:i w:val="0"/>
        </w:rPr>
        <w:t>Réflexion :</w:t>
      </w:r>
      <w:r>
        <w:rPr>
          <w:b/>
          <w:i w:val="0"/>
        </w:rPr>
      </w:r>
    </w:p>
    <w:p>
      <w:r>
        <w:rPr>
          <w:b w:val="0"/>
          <w:i w:val="0"/>
        </w:rPr>
        <w:t xml:space="preserve">    1.  Comment puis-je développer ma sensibilité à la voix et aux directives du Saint-Esprit dans mes interactions quotidiennes ?</w:t>
      </w:r>
    </w:p>
    <w:p>
      <w:r>
        <w:rPr>
          <w:b w:val="0"/>
          <w:i w:val="0"/>
        </w:rPr>
        <w:t xml:space="preserve">    2.  Suis-je prêt à laisser l'Esprit me surprendre et me guider vers des actions qui ne correspondent pas forcément à mes propres plans ou intérêts ?</w:t>
      </w:r>
    </w:p>
    <w:p>
      <w:pPr>
        <w:pStyle w:val="ListBullet"/>
      </w:pPr>
      <w:r>
        <w:rPr>
          <w:b w:val="0"/>
          <w:i w:val="0"/>
        </w:rPr>
        <w:t>Citation d’un héros de la foi :</w:t>
      </w:r>
      <w:r>
        <w:rPr>
          <w:b/>
          <w:i w:val="0"/>
        </w:rPr>
        <w:t xml:space="preserve"> « L'Esprit Saint n'a jamais enseigné à personne à ne pas parler aux pécheurs. » - Martin Luther</w:t>
      </w:r>
    </w:p>
    <w:p>
      <w:pPr>
        <w:pStyle w:val="ListBullet"/>
      </w:pPr>
      <w:r>
        <w:rPr>
          <w:b w:val="0"/>
          <w:i w:val="0"/>
        </w:rPr>
        <w:t>Activité créative ou illustration collaborative :</w:t>
      </w:r>
      <w:r>
        <w:rPr>
          <w:b/>
          <w:i w:val="0"/>
        </w:rPr>
        <w:t xml:space="preserve"> Dessinez une colombe ou une flamme au centre d'un cercle. Autour, écrivez des mots symbolisant les fruits de l'Esprit (amour, joie, paix, patience, etc.) et des actions concrètes qui en découlent.</w:t>
      </w:r>
    </w:p>
    <w:p>
      <w:pPr>
        <w:pStyle w:val="ListBullet"/>
      </w:pPr>
      <w:r>
        <w:rPr>
          <w:b w:val="0"/>
          <w:i w:val="0"/>
        </w:rPr>
        <w:t>Défi pratique à mettre en œuvre après le partage :</w:t>
      </w:r>
      <w:r>
        <w:rPr>
          <w:b/>
          <w:i w:val="0"/>
        </w:rPr>
        <w:t xml:space="preserve"> Prenez un temps chaque jour cette semaine pour prier spécifiquement : "Seigneur, ouvre mes yeux pour voir les besoins autour de moi et utilise-moi pour manifester ton amour."</w:t>
      </w:r>
    </w:p>
    <w:p>
      <w:r>
        <w:rPr>
          <w:b w:val="0"/>
          <w:i w:val="0"/>
        </w:rPr>
        <w:t>---</w:t>
      </w:r>
    </w:p>
    <w:p>
      <w:pPr>
        <w:pStyle w:val="Heading2"/>
      </w:pPr>
      <w:r>
        <w:t>Conclusion et Prière Finale</w:t>
      </w:r>
    </w:p>
    <w:p>
      <w:r>
        <w:rPr>
          <w:b w:val="0"/>
          <w:i w:val="0"/>
        </w:rPr>
        <w:t>Nous avons exploré ensemble le potentiel extraordinaire des églises de maison pour vivre et partager la mission de Christ. Qu'il s'agisse de cultiver la croissance personnelle ou de rayonner l'Évangile dans notre entourage, le modèle des groupes de maison nous rappelle que l'Église est avant tout un corps vivant, relié par l'amour et animé par le Saint-Esprit.</w:t>
      </w:r>
    </w:p>
    <w:p>
      <w:r>
        <w:rPr>
          <w:b w:val="0"/>
          <w:i w:val="0"/>
        </w:rPr>
        <w:t>Que cette vision nous encourage à ne pas rester passifs, mais à devenir des disciples actifs, prêts à aimer, à servir et à partager la Bonne Nouvelle là où Dieu nous place.</w:t>
      </w:r>
    </w:p>
    <w:p>
      <w:pPr>
        <w:pStyle w:val="Heading3"/>
      </w:pPr>
      <w:r>
        <w:t>Prière finale</w:t>
      </w:r>
    </w:p>
    <w:p>
      <w:r>
        <w:rPr>
          <w:b w:val="0"/>
          <w:i w:val="0"/>
        </w:rPr>
        <w:t>Père céleste, nous te remercions pour cette parole qui nous fortifie et nous inspire. Merci pour la vision des églises de maison, qui nous rappelle l'essence de ta mission. Aide-nous, par ton Esprit, à être sensibles à tes directives, à aimer et à accueillir les autres comme tu nous as accueillis. Que nos vies, nos relations et nos groupes deviennent des reflets vivants de ton Royaume,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