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Relation avec Dieu</w:t>
      </w:r>
    </w:p>
    <w:p>
      <w:pPr>
        <w:pStyle w:val="ListBullet"/>
      </w:pPr>
      <w:r>
        <w:rPr>
          <w:b w:val="0"/>
          <w:i w:val="0"/>
        </w:rPr>
        <w:t>Foi</w:t>
      </w:r>
    </w:p>
    <w:p>
      <w:pPr>
        <w:pStyle w:val="ListBullet"/>
      </w:pPr>
      <w:r>
        <w:rPr>
          <w:b w:val="0"/>
          <w:i w:val="0"/>
        </w:rPr>
        <w:t>Sainte cène</w:t>
      </w:r>
    </w:p>
    <w:p>
      <w:pPr>
        <w:pStyle w:val="ListBullet"/>
      </w:pPr>
      <w:r>
        <w:rPr>
          <w:b w:val="0"/>
          <w:i w:val="0"/>
        </w:rPr>
        <w:t>Communion fraternelle</w:t>
      </w:r>
    </w:p>
    <w:p>
      <w:r>
        <w:rPr>
          <w:b w:val="0"/>
          <w:i w:val="0"/>
        </w:rPr>
        <w:t>date: 2012-07-22</w:t>
      </w:r>
    </w:p>
    <w:p>
      <w:r>
        <w:rPr>
          <w:b w:val="0"/>
          <w:i w:val="0"/>
        </w:rPr>
        <w:t>description: Découvrez comment transformer votre vie spirituelle par la prière fervente</w:t>
      </w:r>
    </w:p>
    <w:p>
      <w:r>
        <w:rPr>
          <w:b w:val="0"/>
          <w:i w:val="0"/>
        </w:rPr>
        <w:t xml:space="preserve">  et la persévérance en explorant les promesses bibliques d'une communion intime avec</w:t>
      </w:r>
    </w:p>
    <w:p>
      <w:r>
        <w:rPr>
          <w:b w:val="0"/>
          <w:i w:val="0"/>
        </w:rPr>
        <w:t xml:space="preserve">  Dieu. Cet enseignement pratique vous guide vers une foi active et un style de vie</w:t>
      </w:r>
    </w:p>
    <w:p>
      <w:r>
        <w:rPr>
          <w:b w:val="0"/>
          <w:i w:val="0"/>
        </w:rPr>
        <w:t xml:space="preserve">  ancré dans la puissance de l'invocation divine.</w:t>
      </w:r>
    </w:p>
    <w:p>
      <w:r>
        <w:rPr>
          <w:b w:val="0"/>
          <w:i w:val="0"/>
        </w:rPr>
        <w:t>palmiers:</w:t>
      </w:r>
    </w:p>
    <w:p>
      <w:pPr>
        <w:pStyle w:val="ListBullet"/>
      </w:pPr>
      <w:r>
        <w:rPr>
          <w:b w:val="0"/>
          <w:i w:val="0"/>
        </w:rPr>
        <w:t>Prière &amp; Intercession</w:t>
      </w:r>
    </w:p>
    <w:p>
      <w:pPr>
        <w:pStyle w:val="ListBullet"/>
      </w:pPr>
      <w:r>
        <w:rPr>
          <w:b w:val="0"/>
          <w:i w:val="0"/>
        </w:rPr>
        <w:t>Communion avec Dieu</w:t>
      </w:r>
    </w:p>
    <w:p>
      <w:pPr>
        <w:pStyle w:val="ListBullet"/>
      </w:pPr>
      <w:r>
        <w:rPr>
          <w:b w:val="0"/>
          <w:i w:val="0"/>
        </w:rPr>
        <w:t>Persévérance</w:t>
      </w:r>
    </w:p>
    <w:p>
      <w:pPr>
        <w:pStyle w:val="ListBullet"/>
      </w:pPr>
      <w:r>
        <w:rPr>
          <w:b w:val="0"/>
          <w:i w:val="0"/>
        </w:rPr>
        <w:t>Foi</w:t>
      </w:r>
    </w:p>
    <w:p>
      <w:pPr>
        <w:pStyle w:val="ListBullet"/>
      </w:pPr>
      <w:r>
        <w:rPr>
          <w:b w:val="0"/>
          <w:i w:val="0"/>
        </w:rPr>
        <w:t>Parole de Dieu</w:t>
      </w:r>
    </w:p>
    <w:p>
      <w:pPr>
        <w:pStyle w:val="ListBullet"/>
      </w:pPr>
      <w:r>
        <w:rPr>
          <w:b w:val="0"/>
          <w:i w:val="0"/>
        </w:rPr>
        <w:t>Vie chrétienne</w:t>
      </w:r>
    </w:p>
    <w:p>
      <w:pPr>
        <w:pStyle w:val="ListBullet"/>
      </w:pPr>
      <w:r>
        <w:rPr>
          <w:b w:val="0"/>
          <w:i w:val="0"/>
        </w:rPr>
        <w:t>Saint-Esprit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Prière</w:t>
      </w:r>
    </w:p>
    <w:p>
      <w:pPr>
        <w:pStyle w:val="ListBullet"/>
      </w:pPr>
      <w:r>
        <w:rPr>
          <w:b w:val="0"/>
          <w:i w:val="0"/>
        </w:rPr>
        <w:t>Jérémie 33:3</w:t>
      </w:r>
    </w:p>
    <w:p>
      <w:pPr>
        <w:pStyle w:val="ListBullet"/>
      </w:pPr>
      <w:r>
        <w:rPr>
          <w:b w:val="0"/>
          <w:i w:val="0"/>
        </w:rPr>
        <w:t>Persévérance</w:t>
      </w:r>
    </w:p>
    <w:p>
      <w:pPr>
        <w:pStyle w:val="ListBullet"/>
      </w:pPr>
      <w:r>
        <w:rPr>
          <w:b w:val="0"/>
          <w:i w:val="0"/>
        </w:rPr>
        <w:t>Communion</w:t>
      </w:r>
    </w:p>
    <w:p>
      <w:pPr>
        <w:pStyle w:val="ListBullet"/>
      </w:pPr>
      <w:r>
        <w:rPr>
          <w:b w:val="0"/>
          <w:i w:val="0"/>
        </w:rPr>
        <w:t>Foi</w:t>
      </w:r>
    </w:p>
    <w:p>
      <w:r>
        <w:rPr>
          <w:b w:val="0"/>
          <w:i w:val="0"/>
        </w:rPr>
        <w:t>title: 'La Prière du Juste : Une Vie Transformée par la Communion avec Dieu'</w:t>
      </w:r>
    </w:p>
    <w:p>
      <w:r>
        <w:rPr>
          <w:b w:val="0"/>
          <w:i w:val="0"/>
        </w:rPr>
        <w:t>---</w:t>
      </w:r>
    </w:p>
    <w:p>
      <w:pPr>
        <w:pStyle w:val="Heading1"/>
      </w:pPr>
      <w:r>
        <w:t>La Prière du Juste : Une Vie Transformée par la Communion avec Dieu</w:t>
      </w:r>
    </w:p>
    <w:p>
      <w:r>
        <w:rPr>
          <w:b w:val="0"/>
          <w:i w:val="0"/>
        </w:rPr>
        <w:t>« Invoque-moi, et je te répondrai ; Je t’annoncerai de grandes choses, des choses cachées, que tu ne connais pas. »</w:t>
      </w:r>
      <w:r>
        <w:rPr>
          <w:b w:val="0"/>
          <w:i/>
        </w:rPr>
        <w:t xml:space="preserve"> (Jérémie 33:3)</w:t>
      </w:r>
    </w:p>
    <w:p>
      <w:r>
        <w:rPr>
          <w:b w:val="0"/>
          <w:i w:val="0"/>
        </w:rPr>
        <w:t>Bienvenue à cette rencontre dédiée à la puissance transformatrice de la prière. Dans un monde souvent bruyant et exigeant, prendre le temps de se connecter avec Dieu est une source de force, de direction et d'espoir. Aujourd'hui, nous allons explorer ce que signifie "invoquer" le Seigneur, pourquoi il est essentiel de prier sans cesse, et comment faire de cette communion avec Lui un style de vie authentique.</w:t>
      </w:r>
    </w:p>
    <w:p>
      <w:pPr>
        <w:pStyle w:val="Heading3"/>
      </w:pPr>
      <w:r>
        <w:t>Prière d'Ouverture</w:t>
      </w:r>
    </w:p>
    <w:p>
      <w:r>
        <w:rPr>
          <w:b w:val="0"/>
          <w:i w:val="0"/>
        </w:rPr>
        <w:t>Seigneur, Dieu tout-puissant, nous venons devant Toi avec des cœurs humbles et reconnaissants. Merci pour le privilège de pouvoir t'approcher, toi le Créateur de l'univers. Accorde-nous Ta grâce pour comprendre Ta Parole aujourd'hui, pour ouvrir nos cœurs à Ton Esprit, et pour apprendre à prier avec foi et persévérance. Que Ta présence nous fortifie et nous guide à chaque instant. Au nom de Jésus, Amen.</w:t>
      </w:r>
    </w:p>
    <w:p>
      <w:pPr>
        <w:pStyle w:val="Heading3"/>
      </w:pPr>
      <w:r>
        <w:t>Brise-Glace : "La Chaîne des Prières"</w:t>
      </w:r>
    </w:p>
    <w:p>
      <w:r>
        <w:rPr>
          <w:b w:val="0"/>
          <w:i w:val="0"/>
        </w:rPr>
        <w:t>Distribuer des petits papiers à chacun. Sur chaque papier, écrire un mot ou une courte phrase lié à la prière (ex: merci, pardon, besoin, joie, guérison, paix, famille, travail, église, monde, etc.). Demander à chaque personne de lire son mot et d'expliquer brièvement pourquoi ce mot est important pour elle dans sa vie de prière. Ensuite, former une "chaîne" en se tenant par les mains ou par les épaules, en disant chacun son mot à voix haute. Cela symbolise comment nos prières sont connectées et montent vers Dieu.</w:t>
      </w:r>
    </w:p>
    <w:p>
      <w:pPr>
        <w:pStyle w:val="Heading3"/>
      </w:pPr>
      <w:r>
        <w:t>Introduction : L'Appel à la Communion Divine</w:t>
      </w:r>
    </w:p>
    <w:p>
      <w:r>
        <w:rPr>
          <w:b w:val="0"/>
          <w:i w:val="0"/>
        </w:rPr>
        <w:t>Le prophète Jérémie, même dans les circonstances les plus sombres et les plus incertaines, a reçu une promesse merveilleuse : Dieu répondra à ceux qui l'invoquent. Cette parole résonne encore aujourd'hui. Nous vivons dans un temps où les défis peuvent sembler insurmontables, où l'incompréhension et la souffrance peuvent nous assaillir. Mais au milieu de tout cela, Dieu nous appelle à une relation intime, une conversation continue à travers la prière. Il est le Maître de l'histoire, le pourvoyeur de Sa grâce, et le partenaire de nos victoires. Invoquer Son nom, c'est faire confiance à Sa souveraineté et ouvrir la porte à Son action surnaturelle dans nos vies et dans le monde qui nous entoure.</w:t>
      </w:r>
    </w:p>
    <w:p>
      <w:r>
        <w:rPr>
          <w:b w:val="0"/>
          <w:i w:val="0"/>
        </w:rPr>
        <w:t>La prière n'est pas une simple liste de requêtes, mais un dialogue de cœur à cœur, un échange vital qui nourrit notre âme et nous aligne sur la volonté de Dieu. C'est dans cette relation profonde que nous découvrons que nos vies sont entre Ses mains expertes.</w:t>
      </w:r>
    </w:p>
    <w:p>
      <w:r>
        <w:rPr>
          <w:b w:val="0"/>
          <w:i w:val="0"/>
        </w:rPr>
        <w:t>---</w:t>
      </w:r>
    </w:p>
    <w:p>
      <w:r>
        <w:rPr>
          <w:b w:val="0"/>
          <w:i w:val="0"/>
        </w:rPr>
        <w:t>Pour approfondir notre compréhension de la prière, nous allons diviser notre temps en deux groupes, chacun explorant un aspect essentiel de cette pratique spirituelle.</w:t>
      </w:r>
    </w:p>
    <w:p>
      <w:r>
        <w:rPr>
          <w:b w:val="0"/>
          <w:i w:val="0"/>
        </w:rPr>
        <w:t>---</w:t>
      </w:r>
    </w:p>
    <w:p>
      <w:pPr>
        <w:pStyle w:val="Heading1"/>
      </w:pPr>
      <w:r>
        <w:t>La prière du juste</w:t>
      </w:r>
    </w:p>
    <w:p>
      <w:pPr>
        <w:pStyle w:val="Heading3"/>
      </w:pPr>
      <w:r>
        <w:t>Groupe 1 : Le Pouvoir de l'Invocation et la Persévérance en Prière</w:t>
      </w:r>
    </w:p>
    <w:p>
      <w:r>
        <w:rPr>
          <w:b w:val="0"/>
          <w:i w:val="0"/>
        </w:rPr>
        <w:t>Ce groupe se concentrera sur l'importance d'appeler sur Dieu dans toutes les circonstances et sur la nécessité de persévérer dans nos demandes.</w:t>
      </w:r>
    </w:p>
    <w:p>
      <w:pPr>
        <w:pStyle w:val="Heading4"/>
      </w:pPr>
      <w:r>
        <w:t>Fiche 1.1 : La Voix qui Entend</w:t>
      </w:r>
    </w:p>
    <w:p>
      <w:pPr>
        <w:pStyle w:val="ListBullet"/>
      </w:pPr>
      <w:r>
        <w:rPr>
          <w:b w:val="0"/>
          <w:i w:val="0"/>
        </w:rPr>
        <w:t>Titre :</w:t>
      </w:r>
      <w:r>
        <w:rPr>
          <w:b/>
          <w:i w:val="0"/>
        </w:rPr>
        <w:t xml:space="preserve"> Dieu Écoute Ta Voix</w:t>
      </w:r>
    </w:p>
    <w:p>
      <w:pPr>
        <w:pStyle w:val="ListBullet"/>
      </w:pPr>
      <w:r>
        <w:rPr>
          <w:b w:val="0"/>
          <w:i w:val="0"/>
        </w:rPr>
        <w:t>Verset clé :</w:t>
      </w:r>
      <w:r>
        <w:rPr>
          <w:b/>
          <w:i w:val="0"/>
        </w:rPr>
        <w:t xml:space="preserve"> « Invoque-moi, et je te répondrai ; Je t’annoncerai de grandes choses, des choses cachées, que tu ne connais pas. »</w:t>
      </w:r>
      <w:r>
        <w:rPr>
          <w:b/>
          <w:i/>
        </w:rPr>
        <w:t xml:space="preserve"> (Jérémie 33:3)</w:t>
      </w:r>
    </w:p>
    <w:p>
      <w:pPr>
        <w:pStyle w:val="ListBullet"/>
      </w:pPr>
      <w:r>
        <w:rPr>
          <w:b w:val="0"/>
          <w:i w:val="0"/>
        </w:rPr>
        <w:t>Explication :</w:t>
      </w:r>
      <w:r>
        <w:rPr>
          <w:b/>
          <w:i w:val="0"/>
        </w:rPr>
        <w:t xml:space="preserve"> Dieu nous invite à l'appeler, promettant d'écouter et de révéler des merveilles insoupçonnées.</w:t>
      </w:r>
    </w:p>
    <w:p>
      <w:pPr>
        <w:pStyle w:val="ListBullet"/>
      </w:pPr>
      <w:r>
        <w:rPr>
          <w:b w:val="0"/>
          <w:i w:val="0"/>
        </w:rPr>
        <w:t>Réflexion :</w:t>
      </w:r>
      <w:r>
        <w:rPr>
          <w:b/>
          <w:i w:val="0"/>
        </w:rPr>
      </w:r>
    </w:p>
    <w:p>
      <w:r>
        <w:rPr>
          <w:b w:val="0"/>
          <w:i w:val="0"/>
        </w:rPr>
        <w:t xml:space="preserve">    1.  Dans quelles situations avez-vous le plus besoin d'entendre la voix de Dieu ou de sentir Son action ?</w:t>
      </w:r>
    </w:p>
    <w:p>
      <w:r>
        <w:rPr>
          <w:b w:val="0"/>
          <w:i w:val="0"/>
        </w:rPr>
        <w:t xml:space="preserve">           </w:t>
      </w:r>
      <w:r>
        <w:rPr>
          <w:b w:val="0"/>
          <w:i/>
        </w:rPr>
        <w:t>Réponse suggérée :* Dans les moments de doute, de peur, de décision difficile, ou lorsque nous nous sentons seuls.</w:t>
      </w:r>
    </w:p>
    <w:p>
      <w:r>
        <w:rPr>
          <w:b w:val="0"/>
          <w:i w:val="0"/>
        </w:rPr>
        <w:t xml:space="preserve">    2.  Comment la promesse de Dieu de révéler des "grandes choses cachées" peut-elle changer votre perspective sur vos défis actuels ?</w:t>
      </w:r>
    </w:p>
    <w:p>
      <w:r>
        <w:rPr>
          <w:b w:val="0"/>
          <w:i w:val="0"/>
        </w:rPr>
        <w:t xml:space="preserve">           </w:t>
      </w:r>
      <w:r>
        <w:rPr>
          <w:b w:val="0"/>
          <w:i/>
        </w:rPr>
        <w:t>Réponse suggérée :* Cela m'encourage à chercher des solutions au-delà de mon entendement et à croire que Dieu a un plan supérieur, même si je ne le vois pas encore.</w:t>
      </w:r>
    </w:p>
    <w:p>
      <w:pPr>
        <w:pStyle w:val="ListBullet"/>
      </w:pPr>
      <w:r>
        <w:rPr>
          <w:b w:val="0"/>
          <w:i w:val="0"/>
        </w:rPr>
        <w:t>Citation d’un héros de la foi :</w:t>
      </w:r>
      <w:r>
        <w:rPr>
          <w:b/>
          <w:i w:val="0"/>
        </w:rPr>
        <w:t xml:space="preserve"> « La prière est l'acte par lequel nous appelons sur nous une puissance qui n'est pas la nôtre. »</w:t>
      </w:r>
      <w:r>
        <w:rPr>
          <w:b/>
          <w:i/>
        </w:rPr>
        <w:t xml:space="preserve"> - Charles Grandison Finney</w:t>
      </w:r>
    </w:p>
    <w:p>
      <w:pPr>
        <w:pStyle w:val="ListBullet"/>
      </w:pPr>
      <w:r>
        <w:rPr>
          <w:b w:val="0"/>
          <w:i w:val="0"/>
        </w:rPr>
        <w:t>Activité créative :</w:t>
      </w:r>
      <w:r>
        <w:rPr>
          <w:b/>
          <w:i w:val="0"/>
        </w:rPr>
        <w:t xml:space="preserve"> Dessiner ou écrire sur une feuille ce que vous imaginez être une "grande chose cachée" que Dieu pourrait vous révéler ou accomplir dans votre vie. Partager ensuite ces dessins ou écrits en petit groupe.</w:t>
      </w:r>
    </w:p>
    <w:p>
      <w:pPr>
        <w:pStyle w:val="ListBullet"/>
      </w:pPr>
      <w:r>
        <w:rPr>
          <w:b w:val="0"/>
          <w:i w:val="0"/>
        </w:rPr>
        <w:t>Défi pratique :</w:t>
      </w:r>
      <w:r>
        <w:rPr>
          <w:b/>
          <w:i w:val="0"/>
        </w:rPr>
        <w:t xml:space="preserve"> Pendant une semaine, chaque jour, prenez le temps d'invoquer Dieu pour une situation spécifique avant de chercher vous-même une solution.</w:t>
      </w:r>
    </w:p>
    <w:p>
      <w:r>
        <w:rPr>
          <w:b w:val="0"/>
          <w:i w:val="0"/>
        </w:rPr>
        <w:t>---</w:t>
      </w:r>
    </w:p>
    <w:p>
      <w:pPr>
        <w:pStyle w:val="Heading4"/>
      </w:pPr>
      <w:r>
        <w:t>Fiche 1.2 : Le Dialogue Vital</w:t>
      </w:r>
    </w:p>
    <w:p>
      <w:pPr>
        <w:pStyle w:val="ListBullet"/>
      </w:pPr>
      <w:r>
        <w:rPr>
          <w:b w:val="0"/>
          <w:i w:val="0"/>
        </w:rPr>
        <w:t>Titre :</w:t>
      </w:r>
      <w:r>
        <w:rPr>
          <w:b/>
          <w:i w:val="0"/>
        </w:rPr>
        <w:t xml:space="preserve"> La Prière : Plus qu'un Rituel, une Relation</w:t>
      </w:r>
    </w:p>
    <w:p>
      <w:pPr>
        <w:pStyle w:val="ListBullet"/>
      </w:pPr>
      <w:r>
        <w:rPr>
          <w:b w:val="0"/>
          <w:i w:val="0"/>
        </w:rPr>
        <w:t>Verset clé :</w:t>
      </w:r>
      <w:r>
        <w:rPr>
          <w:b/>
          <w:i w:val="0"/>
        </w:rPr>
        <w:t xml:space="preserve"> « Approchez-vous de Dieu, et il s’approchera de vous. Nettoyez vos mains, pécheurs ; purifiez vos cœurs, hommes partagés entre deux pensées. »</w:t>
      </w:r>
      <w:r>
        <w:rPr>
          <w:b/>
          <w:i/>
        </w:rPr>
        <w:t xml:space="preserve"> (Jacques 4:8)</w:t>
      </w:r>
    </w:p>
    <w:p>
      <w:pPr>
        <w:pStyle w:val="ListBullet"/>
      </w:pPr>
      <w:r>
        <w:rPr>
          <w:b w:val="0"/>
          <w:i w:val="0"/>
        </w:rPr>
        <w:t>Explication :</w:t>
      </w:r>
      <w:r>
        <w:rPr>
          <w:b/>
          <w:i w:val="0"/>
        </w:rPr>
        <w:t xml:space="preserve"> La prière est un chemin de proximité avec Dieu, nécessitant un cœur sincère et purifié.</w:t>
      </w:r>
    </w:p>
    <w:p>
      <w:pPr>
        <w:pStyle w:val="ListBullet"/>
      </w:pPr>
      <w:r>
        <w:rPr>
          <w:b w:val="0"/>
          <w:i w:val="0"/>
        </w:rPr>
        <w:t>Réflexion :</w:t>
      </w:r>
      <w:r>
        <w:rPr>
          <w:b/>
          <w:i w:val="0"/>
        </w:rPr>
      </w:r>
    </w:p>
    <w:p>
      <w:r>
        <w:rPr>
          <w:b w:val="0"/>
          <w:i w:val="0"/>
        </w:rPr>
        <w:t xml:space="preserve">    1.  Dans quelle mesure votre prière ressemble-t-elle plus à un dialogue intime qu'à une liste de demandes répétées ?</w:t>
      </w:r>
    </w:p>
    <w:p>
      <w:r>
        <w:rPr>
          <w:b w:val="0"/>
          <w:i w:val="0"/>
        </w:rPr>
        <w:t xml:space="preserve">           </w:t>
      </w:r>
      <w:r>
        <w:rPr>
          <w:b w:val="0"/>
          <w:i/>
        </w:rPr>
        <w:t>Réponse suggérée :* J'essaie de partager mes pensées, mes sentiments et d'écouter la réponse de Dieu, plutôt que de simplement "parler à l'air".</w:t>
      </w:r>
    </w:p>
    <w:p>
      <w:r>
        <w:rPr>
          <w:b w:val="0"/>
          <w:i w:val="0"/>
        </w:rPr>
        <w:t xml:space="preserve">    2.  Que signifie pour vous de "purifier votre cœur" avant de vous approcher de Dieu ?</w:t>
      </w:r>
    </w:p>
    <w:p>
      <w:r>
        <w:rPr>
          <w:b w:val="0"/>
          <w:i w:val="0"/>
        </w:rPr>
        <w:t xml:space="preserve">           </w:t>
      </w:r>
      <w:r>
        <w:rPr>
          <w:b w:val="0"/>
          <w:i/>
        </w:rPr>
        <w:t>Réponse suggérée :* Cela implique de reconnaître et de demander pardon pour mes péchés, de me réconcilier avec les autres, et de venir avec une attitude de confiance et d'ouverture.</w:t>
      </w:r>
    </w:p>
    <w:p>
      <w:pPr>
        <w:pStyle w:val="ListBullet"/>
      </w:pPr>
      <w:r>
        <w:rPr>
          <w:b w:val="0"/>
          <w:i w:val="0"/>
        </w:rPr>
        <w:t>Citation d’un héros de la foi :</w:t>
      </w:r>
      <w:r>
        <w:rPr>
          <w:b/>
          <w:i w:val="0"/>
        </w:rPr>
        <w:t xml:space="preserve"> « La prière est le souffle de l'âme. »</w:t>
      </w:r>
      <w:r>
        <w:rPr>
          <w:b/>
          <w:i/>
        </w:rPr>
        <w:t xml:space="preserve"> - George Müller</w:t>
      </w:r>
    </w:p>
    <w:p>
      <w:pPr>
        <w:pStyle w:val="ListBullet"/>
      </w:pPr>
      <w:r>
        <w:rPr>
          <w:b w:val="0"/>
          <w:i w:val="0"/>
        </w:rPr>
        <w:t>Activité créative :</w:t>
      </w:r>
      <w:r>
        <w:rPr>
          <w:b/>
          <w:i w:val="0"/>
        </w:rPr>
        <w:t xml:space="preserve"> Créer une courte "lettre" à Dieu exprimant vos pensées et sentiments sincères, comme si vous écriviez à un ami très proche.</w:t>
      </w:r>
    </w:p>
    <w:p>
      <w:pPr>
        <w:pStyle w:val="ListBullet"/>
      </w:pPr>
      <w:r>
        <w:rPr>
          <w:b w:val="0"/>
          <w:i w:val="0"/>
        </w:rPr>
        <w:t>Défi pratique :</w:t>
      </w:r>
      <w:r>
        <w:rPr>
          <w:b/>
          <w:i w:val="0"/>
        </w:rPr>
        <w:t xml:space="preserve"> Choisissez une personne ou une situation qui vous pose problème. Prière pour cette personne ou situation en demandant à Dieu de purifier votre cœur vis-à-vis d'elle.</w:t>
      </w:r>
    </w:p>
    <w:p>
      <w:r>
        <w:rPr>
          <w:b w:val="0"/>
          <w:i w:val="0"/>
        </w:rPr>
        <w:t>---</w:t>
      </w:r>
    </w:p>
    <w:p>
      <w:pPr>
        <w:pStyle w:val="Heading4"/>
      </w:pPr>
      <w:r>
        <w:t>Fiche 1.3 : La Foi qui Agit</w:t>
      </w:r>
    </w:p>
    <w:p>
      <w:pPr>
        <w:pStyle w:val="ListBullet"/>
      </w:pPr>
      <w:r>
        <w:rPr>
          <w:b w:val="0"/>
          <w:i w:val="0"/>
        </w:rPr>
        <w:t>Titre :</w:t>
      </w:r>
      <w:r>
        <w:rPr>
          <w:b/>
          <w:i w:val="0"/>
        </w:rPr>
        <w:t xml:space="preserve"> La Foi au Bout de la Ligne de Prière</w:t>
      </w:r>
    </w:p>
    <w:p>
      <w:pPr>
        <w:pStyle w:val="ListBullet"/>
      </w:pPr>
      <w:r>
        <w:rPr>
          <w:b w:val="0"/>
          <w:i w:val="0"/>
        </w:rPr>
        <w:t>Verset clé :</w:t>
      </w:r>
      <w:r>
        <w:rPr>
          <w:b/>
          <w:i w:val="0"/>
        </w:rPr>
        <w:t xml:space="preserve"> « Or sans la foi il est impossible de lui être agréable ; car il faut que celui qui s’approche de Dieu croie que Dieu existe, et qu’il est le rémunérateur de ceux qui le cherchent. »</w:t>
      </w:r>
      <w:r>
        <w:rPr>
          <w:b/>
          <w:i/>
        </w:rPr>
        <w:t xml:space="preserve"> (Hébreux 11:6)</w:t>
      </w:r>
    </w:p>
    <w:p>
      <w:pPr>
        <w:pStyle w:val="ListBullet"/>
      </w:pPr>
      <w:r>
        <w:rPr>
          <w:b w:val="0"/>
          <w:i w:val="0"/>
        </w:rPr>
        <w:t>Explication :</w:t>
      </w:r>
      <w:r>
        <w:rPr>
          <w:b/>
          <w:i w:val="0"/>
        </w:rPr>
        <w:t xml:space="preserve"> La foi est essentielle pour plaire à Dieu, et elle s'exerce concrètement dans la prière, car Dieu récompense ceux qui Le cherchent activement.</w:t>
      </w:r>
    </w:p>
    <w:p>
      <w:pPr>
        <w:pStyle w:val="ListBullet"/>
      </w:pPr>
      <w:r>
        <w:rPr>
          <w:b w:val="0"/>
          <w:i w:val="0"/>
        </w:rPr>
        <w:t>Réflexion :</w:t>
      </w:r>
      <w:r>
        <w:rPr>
          <w:b/>
          <w:i w:val="0"/>
        </w:rPr>
      </w:r>
    </w:p>
    <w:p>
      <w:r>
        <w:rPr>
          <w:b w:val="0"/>
          <w:i w:val="0"/>
        </w:rPr>
        <w:t xml:space="preserve">    1.  Comment la prière peut-elle aider votre foi à passer de la théorie à une force active dans votre vie ?</w:t>
      </w:r>
    </w:p>
    <w:p>
      <w:r>
        <w:rPr>
          <w:b w:val="0"/>
          <w:i w:val="0"/>
        </w:rPr>
        <w:t xml:space="preserve">           </w:t>
      </w:r>
      <w:r>
        <w:rPr>
          <w:b w:val="0"/>
          <w:i/>
        </w:rPr>
        <w:t>Réponse suggérée :* En priant pour des choses spécifiques, je me force à croire que Dieu peut agir, et quand Il le fait, ma foi grandit.</w:t>
      </w:r>
    </w:p>
    <w:p>
      <w:r>
        <w:rPr>
          <w:b w:val="0"/>
          <w:i w:val="0"/>
        </w:rPr>
        <w:t xml:space="preserve">    2.  De quelle manière la prière est-elle une expression de votre recherche de Dieu ?</w:t>
      </w:r>
    </w:p>
    <w:p>
      <w:r>
        <w:rPr>
          <w:b w:val="0"/>
          <w:i w:val="0"/>
        </w:rPr>
        <w:t xml:space="preserve">           </w:t>
      </w:r>
      <w:r>
        <w:rPr>
          <w:b w:val="0"/>
          <w:i/>
        </w:rPr>
        <w:t>Réponse suggérée :* C'est le moment où je cherche activement Sa présence, Sa direction, et où je Lui montre que Sa volonté est ma priorité.</w:t>
      </w:r>
    </w:p>
    <w:p>
      <w:pPr>
        <w:pStyle w:val="ListBullet"/>
      </w:pPr>
      <w:r>
        <w:rPr>
          <w:b w:val="0"/>
          <w:i w:val="0"/>
        </w:rPr>
        <w:t>Citation d’un héros de la foi :</w:t>
      </w:r>
      <w:r>
        <w:rPr>
          <w:b/>
          <w:i w:val="0"/>
        </w:rPr>
        <w:t xml:space="preserve"> « La foi peut déplacer des montagnes, mais elle a besoin de la prière pour les soulever. »</w:t>
      </w:r>
      <w:r>
        <w:rPr>
          <w:b/>
          <w:i/>
        </w:rPr>
        <w:t xml:space="preserve"> - D. L. Moody</w:t>
      </w:r>
    </w:p>
    <w:p>
      <w:pPr>
        <w:pStyle w:val="ListBullet"/>
      </w:pPr>
      <w:r>
        <w:rPr>
          <w:b w:val="0"/>
          <w:i w:val="0"/>
        </w:rPr>
        <w:t>Activité créative :</w:t>
      </w:r>
      <w:r>
        <w:rPr>
          <w:b/>
          <w:i w:val="0"/>
        </w:rPr>
        <w:t xml:space="preserve"> Créer un petit "symbole de foi" (un dessin, un collage, un objet) qui représente une prière que vous souhaitez voir exaucée, et expliquez pourquoi ce symbole est important.</w:t>
      </w:r>
    </w:p>
    <w:p>
      <w:pPr>
        <w:pStyle w:val="ListBullet"/>
      </w:pPr>
      <w:r>
        <w:rPr>
          <w:b w:val="0"/>
          <w:i w:val="0"/>
        </w:rPr>
        <w:t>Défi pratique :</w:t>
      </w:r>
      <w:r>
        <w:rPr>
          <w:b/>
          <w:i w:val="0"/>
        </w:rPr>
        <w:t xml:space="preserve"> Identifiez une "montagne" (un défi important) dans votre vie. Prenez du temps pour prier pour cette montagne chaque jour pendant une semaine, en demandant à Dieu de vous montrer comment Il agit.</w:t>
      </w:r>
    </w:p>
    <w:p>
      <w:r>
        <w:rPr>
          <w:b w:val="0"/>
          <w:i w:val="0"/>
        </w:rPr>
        <w:t>---</w:t>
      </w:r>
    </w:p>
    <w:p>
      <w:pPr>
        <w:pStyle w:val="Heading4"/>
      </w:pPr>
      <w:r>
        <w:t>Fiche 1.4 : La Persévérance, Clé de l'Exaucement</w:t>
      </w:r>
    </w:p>
    <w:p>
      <w:pPr>
        <w:pStyle w:val="ListBullet"/>
      </w:pPr>
      <w:r>
        <w:rPr>
          <w:b w:val="0"/>
          <w:i w:val="0"/>
        </w:rPr>
        <w:t>Titre :</w:t>
      </w:r>
      <w:r>
        <w:rPr>
          <w:b/>
          <w:i w:val="0"/>
        </w:rPr>
        <w:t xml:space="preserve"> Ne Lâchez Rien !</w:t>
      </w:r>
    </w:p>
    <w:p>
      <w:pPr>
        <w:pStyle w:val="ListBullet"/>
      </w:pPr>
      <w:r>
        <w:rPr>
          <w:b w:val="0"/>
          <w:i w:val="0"/>
        </w:rPr>
        <w:t>Verset clé :</w:t>
      </w:r>
      <w:r>
        <w:rPr>
          <w:b/>
          <w:i w:val="0"/>
        </w:rPr>
        <w:t xml:space="preserve"> « Jésus leur adressa une parabole, pour montrer qu’il faut toujours prier, et ne point se relâcher. »</w:t>
      </w:r>
      <w:r>
        <w:rPr>
          <w:b/>
          <w:i/>
        </w:rPr>
        <w:t xml:space="preserve"> (Luc 18:1)</w:t>
      </w:r>
    </w:p>
    <w:p>
      <w:pPr>
        <w:pStyle w:val="ListBullet"/>
      </w:pPr>
      <w:r>
        <w:rPr>
          <w:b w:val="0"/>
          <w:i w:val="0"/>
        </w:rPr>
        <w:t>Explication :</w:t>
      </w:r>
      <w:r>
        <w:rPr>
          <w:b/>
          <w:i w:val="0"/>
        </w:rPr>
        <w:t xml:space="preserve"> Jésus enseigne qu'il est crucial de persévérer dans la prière sans abandonner, même face à l'attente ou aux difficultés.</w:t>
      </w:r>
    </w:p>
    <w:p>
      <w:pPr>
        <w:pStyle w:val="ListBullet"/>
      </w:pPr>
      <w:r>
        <w:rPr>
          <w:b w:val="0"/>
          <w:i w:val="0"/>
        </w:rPr>
        <w:t>Réflexion :</w:t>
      </w:r>
      <w:r>
        <w:rPr>
          <w:b/>
          <w:i w:val="0"/>
        </w:rPr>
      </w:r>
    </w:p>
    <w:p>
      <w:r>
        <w:rPr>
          <w:b w:val="0"/>
          <w:i w:val="0"/>
        </w:rPr>
        <w:t xml:space="preserve">    1.  Qu'est-ce qui vous pousse souvent à abandonner la prière ? Comment pouvez-vous surmonter cela ?</w:t>
      </w:r>
    </w:p>
    <w:p>
      <w:r>
        <w:rPr>
          <w:b w:val="0"/>
          <w:i w:val="0"/>
        </w:rPr>
        <w:t xml:space="preserve">           </w:t>
      </w:r>
      <w:r>
        <w:rPr>
          <w:b w:val="0"/>
          <w:i/>
        </w:rPr>
        <w:t>Réponse suggérée :* Le manque de résultats immédiats, la lassitude, le sentiment que Dieu n'écoute pas. Pour surmonter cela, je peux me rappeler des promesses de Dieu et de Son timing parfait.</w:t>
      </w:r>
    </w:p>
    <w:p>
      <w:r>
        <w:rPr>
          <w:b w:val="0"/>
          <w:i w:val="0"/>
        </w:rPr>
        <w:t xml:space="preserve">    2.  Comment la parabole de la veuve insistante (Luc 18:1-8) peut-elle encourager votre propre persévérance en prière ?</w:t>
      </w:r>
    </w:p>
    <w:p>
      <w:r>
        <w:rPr>
          <w:b w:val="0"/>
          <w:i w:val="0"/>
        </w:rPr>
        <w:t xml:space="preserve">           </w:t>
      </w:r>
      <w:r>
        <w:rPr>
          <w:b w:val="0"/>
          <w:i/>
        </w:rPr>
        <w:t>Réponse suggérée :* Elle montre que même un juge injuste finit par céder à l'insistance. Si nous, imparfaits, savons donner de bonnes choses, combien plus notre Père céleste !</w:t>
      </w:r>
    </w:p>
    <w:p>
      <w:pPr>
        <w:pStyle w:val="ListBullet"/>
      </w:pPr>
      <w:r>
        <w:rPr>
          <w:b w:val="0"/>
          <w:i w:val="0"/>
        </w:rPr>
        <w:t>Citation d’un héros de la foi :</w:t>
      </w:r>
      <w:r>
        <w:rPr>
          <w:b/>
          <w:i w:val="0"/>
        </w:rPr>
        <w:t xml:space="preserve"> « La prière n'est pas un monologue, mais un dialogue. Nous devons parler à Dieu, et nous devons aussi écouter ce qu'Il nous dit. »</w:t>
      </w:r>
      <w:r>
        <w:rPr>
          <w:b/>
          <w:i/>
        </w:rPr>
        <w:t xml:space="preserve"> - Billy Graham</w:t>
      </w:r>
    </w:p>
    <w:p>
      <w:pPr>
        <w:pStyle w:val="ListBullet"/>
      </w:pPr>
      <w:r>
        <w:rPr>
          <w:b w:val="0"/>
          <w:i w:val="0"/>
        </w:rPr>
        <w:t>Activité créative :</w:t>
      </w:r>
      <w:r>
        <w:rPr>
          <w:b/>
          <w:i w:val="0"/>
        </w:rPr>
        <w:t xml:space="preserve"> Imaginez une courte histoire (avec dessin ou texte) d'une personne qui a persévéré dans la prière et a finalement vu son exaucement.</w:t>
      </w:r>
    </w:p>
    <w:p>
      <w:pPr>
        <w:pStyle w:val="ListBullet"/>
      </w:pPr>
      <w:r>
        <w:rPr>
          <w:b w:val="0"/>
          <w:i w:val="0"/>
        </w:rPr>
        <w:t>Défi pratique :</w:t>
      </w:r>
      <w:r>
        <w:rPr>
          <w:b/>
          <w:i w:val="0"/>
        </w:rPr>
        <w:t xml:space="preserve"> Choisissez une prière pour laquelle vous attendez une réponse depuis un certain temps. Engagez-vous à prier pour cela chaque jour pendant les 10 prochains jours, sans abandonner.</w:t>
      </w:r>
    </w:p>
    <w:p>
      <w:r>
        <w:rPr>
          <w:b w:val="0"/>
          <w:i w:val="0"/>
        </w:rPr>
        <w:t>---</w:t>
      </w:r>
    </w:p>
    <w:p>
      <w:pPr>
        <w:pStyle w:val="Heading4"/>
      </w:pPr>
      <w:r>
        <w:t>Fiche 1.5 : Les Fruits de la Persévérance</w:t>
      </w:r>
    </w:p>
    <w:p>
      <w:pPr>
        <w:pStyle w:val="ListBullet"/>
      </w:pPr>
      <w:r>
        <w:rPr>
          <w:b w:val="0"/>
          <w:i w:val="0"/>
        </w:rPr>
        <w:t>Titre :</w:t>
      </w:r>
      <w:r>
        <w:rPr>
          <w:b/>
          <w:i w:val="0"/>
        </w:rPr>
        <w:t xml:space="preserve"> Victoire et Avancement par la Prière</w:t>
      </w:r>
    </w:p>
    <w:p>
      <w:pPr>
        <w:pStyle w:val="ListBullet"/>
      </w:pPr>
      <w:r>
        <w:rPr>
          <w:b w:val="0"/>
          <w:i w:val="0"/>
        </w:rPr>
        <w:t>Verset clé :</w:t>
      </w:r>
      <w:r>
        <w:rPr>
          <w:b/>
          <w:i w:val="0"/>
        </w:rPr>
        <w:t xml:space="preserve"> « Pierre donc était gardé dans la prison; et l’Église ne cessait d’adresser pour lui des prières à Dieu. »</w:t>
      </w:r>
      <w:r>
        <w:rPr>
          <w:b/>
          <w:i/>
        </w:rPr>
        <w:t xml:space="preserve"> (Actes 12:5)</w:t>
      </w:r>
    </w:p>
    <w:p>
      <w:pPr>
        <w:pStyle w:val="ListBullet"/>
      </w:pPr>
      <w:r>
        <w:rPr>
          <w:b w:val="0"/>
          <w:i w:val="0"/>
        </w:rPr>
        <w:t>Explication :</w:t>
      </w:r>
      <w:r>
        <w:rPr>
          <w:b/>
          <w:i w:val="0"/>
        </w:rPr>
        <w:t xml:space="preserve"> L'Église a persévéré dans la prière pour Pierre, et Dieu a opéré une libération miraculeuse, démontrant le pouvoir de la prière collective.</w:t>
      </w:r>
    </w:p>
    <w:p>
      <w:pPr>
        <w:pStyle w:val="ListBullet"/>
      </w:pPr>
      <w:r>
        <w:rPr>
          <w:b w:val="0"/>
          <w:i w:val="0"/>
        </w:rPr>
        <w:t>Réflexion :</w:t>
      </w:r>
      <w:r>
        <w:rPr>
          <w:b/>
          <w:i w:val="0"/>
        </w:rPr>
      </w:r>
    </w:p>
    <w:p>
      <w:r>
        <w:rPr>
          <w:b w:val="0"/>
          <w:i w:val="0"/>
        </w:rPr>
        <w:t xml:space="preserve">    1.  Comment la prière collective (l'Église priant ensemble) peut-elle renforcer votre propre foi et votre persévérance ?</w:t>
      </w:r>
    </w:p>
    <w:p>
      <w:r>
        <w:rPr>
          <w:b w:val="0"/>
          <w:i w:val="0"/>
        </w:rPr>
        <w:t xml:space="preserve">           </w:t>
      </w:r>
      <w:r>
        <w:rPr>
          <w:b w:val="0"/>
          <w:i/>
        </w:rPr>
        <w:t>Réponse suggérée :* Entendre d'autres prier pour la même chose, savoir que je ne suis pas seul, et voir Dieu répondre aux prières communes est très encourageant.</w:t>
      </w:r>
    </w:p>
    <w:p>
      <w:r>
        <w:rPr>
          <w:b w:val="0"/>
          <w:i w:val="0"/>
        </w:rPr>
        <w:t xml:space="preserve">    2.  Dans quelles domaines de votre vie le Seigneur pourrait-Il vous appeler à "cesser d'adresser des prières" avec persévérance pour une cause importante ?</w:t>
      </w:r>
    </w:p>
    <w:p>
      <w:r>
        <w:rPr>
          <w:b w:val="0"/>
          <w:i w:val="0"/>
        </w:rPr>
        <w:t xml:space="preserve">           </w:t>
      </w:r>
      <w:r>
        <w:rPr>
          <w:b w:val="0"/>
          <w:i/>
        </w:rPr>
        <w:t>Réponse suggérée :* Pour le salut de proches, pour la guérison d'une maladie chronique, pour la paix dans le monde, pour la transformation de notre communauté.</w:t>
      </w:r>
    </w:p>
    <w:p>
      <w:pPr>
        <w:pStyle w:val="ListBullet"/>
      </w:pPr>
      <w:r>
        <w:rPr>
          <w:b w:val="0"/>
          <w:i w:val="0"/>
        </w:rPr>
        <w:t>Citation d’un héros de la foi :</w:t>
      </w:r>
      <w:r>
        <w:rPr>
          <w:b/>
          <w:i w:val="0"/>
        </w:rPr>
        <w:t xml:space="preserve"> « Nous ne pouvons pas gagner les âmes sans prière. Plus nous prions, plus nous avons de chances de gagner des âmes. »</w:t>
      </w:r>
      <w:r>
        <w:rPr>
          <w:b/>
          <w:i/>
        </w:rPr>
        <w:t xml:space="preserve"> - Sadhu Sundar Singh</w:t>
      </w:r>
    </w:p>
    <w:p>
      <w:pPr>
        <w:pStyle w:val="ListBullet"/>
      </w:pPr>
      <w:r>
        <w:rPr>
          <w:b w:val="0"/>
          <w:i w:val="0"/>
        </w:rPr>
        <w:t>Activité créative :</w:t>
      </w:r>
      <w:r>
        <w:rPr>
          <w:b/>
          <w:i w:val="0"/>
        </w:rPr>
        <w:t xml:space="preserve"> Dessiner ou écrire une "carte de remerciement" symbolique que l'Église pourrait envoyer à Dieu après l'exaucement d'une prière collective importante.</w:t>
      </w:r>
    </w:p>
    <w:p>
      <w:pPr>
        <w:pStyle w:val="ListBullet"/>
      </w:pPr>
      <w:r>
        <w:rPr>
          <w:b w:val="0"/>
          <w:i w:val="0"/>
        </w:rPr>
        <w:t>Défi pratique :</w:t>
      </w:r>
      <w:r>
        <w:rPr>
          <w:b/>
          <w:i w:val="0"/>
        </w:rPr>
        <w:t xml:space="preserve"> Identifiez une cause importante pour laquelle l'Église (ou un groupe de prière) prie. Engagez-vous à prier spécifiquement pour cette cause cette semaine, en imaginant l'impact positif lorsque Dieu répondra.</w:t>
      </w:r>
    </w:p>
    <w:p>
      <w:r>
        <w:rPr>
          <w:b w:val="0"/>
          <w:i w:val="0"/>
        </w:rPr>
        <w:t>---</w:t>
      </w:r>
    </w:p>
    <w:p>
      <w:r>
        <w:rPr>
          <w:b w:val="0"/>
          <w:i w:val="0"/>
        </w:rPr>
        <w:t>---</w:t>
      </w:r>
    </w:p>
    <w:p>
      <w:pPr>
        <w:pStyle w:val="Heading3"/>
      </w:pPr>
      <w:r>
        <w:t>Groupe 2 : La Prière comme Style de Vie et son Impact Transformateur</w:t>
      </w:r>
    </w:p>
    <w:p>
      <w:r>
        <w:rPr>
          <w:b w:val="0"/>
          <w:i w:val="0"/>
        </w:rPr>
        <w:t>Ce groupe explorera comment intégrer la prière dans toutes les dimensions de notre vie et comment elle façonne notre identité et notre service.</w:t>
      </w:r>
    </w:p>
    <w:p>
      <w:pPr>
        <w:pStyle w:val="Heading4"/>
      </w:pPr>
      <w:r>
        <w:t>Fiche 2.1 : Être Rempli de l'Esprit</w:t>
      </w:r>
    </w:p>
    <w:p>
      <w:pPr>
        <w:pStyle w:val="ListBullet"/>
      </w:pPr>
      <w:r>
        <w:rPr>
          <w:b w:val="0"/>
          <w:i w:val="0"/>
        </w:rPr>
        <w:t>Titre :</w:t>
      </w:r>
      <w:r>
        <w:rPr>
          <w:b/>
          <w:i w:val="0"/>
        </w:rPr>
        <w:t xml:space="preserve"> La Musique de l'Âme</w:t>
      </w:r>
    </w:p>
    <w:p>
      <w:pPr>
        <w:pStyle w:val="ListBullet"/>
      </w:pPr>
      <w:r>
        <w:rPr>
          <w:b w:val="0"/>
          <w:i w:val="0"/>
        </w:rPr>
        <w:t>Verset clé :</w:t>
      </w:r>
      <w:r>
        <w:rPr>
          <w:b/>
          <w:i w:val="0"/>
        </w:rPr>
        <w:t xml:space="preserve"> « ... Soyez, au contraire, remplis de l’Esprit ; entretenez-vous par des psaumes, par des hymnes, et par des cantiques spirituels, chantant et célébrant de tout votre cœur les louanges du Seigneur ; »</w:t>
      </w:r>
      <w:r>
        <w:rPr>
          <w:b/>
          <w:i/>
        </w:rPr>
        <w:t xml:space="preserve"> (Éphésiens 5:18-19)</w:t>
      </w:r>
    </w:p>
    <w:p>
      <w:pPr>
        <w:pStyle w:val="ListBullet"/>
      </w:pPr>
      <w:r>
        <w:rPr>
          <w:b w:val="0"/>
          <w:i w:val="0"/>
        </w:rPr>
        <w:t>Explication :</w:t>
      </w:r>
      <w:r>
        <w:rPr>
          <w:b/>
          <w:i w:val="0"/>
        </w:rPr>
        <w:t xml:space="preserve"> Être rempli de l'Esprit conduit à une vie de louange et d'adoration, exprimée à travers le chant et une communication spirituelle mutuelle.</w:t>
      </w:r>
    </w:p>
    <w:p>
      <w:pPr>
        <w:pStyle w:val="ListBullet"/>
      </w:pPr>
      <w:r>
        <w:rPr>
          <w:b w:val="0"/>
          <w:i w:val="0"/>
        </w:rPr>
        <w:t>Réflexion :</w:t>
      </w:r>
      <w:r>
        <w:rPr>
          <w:b/>
          <w:i w:val="0"/>
        </w:rPr>
      </w:r>
    </w:p>
    <w:p>
      <w:r>
        <w:rPr>
          <w:b w:val="0"/>
          <w:i w:val="0"/>
        </w:rPr>
        <w:t xml:space="preserve">    1.  Comment le chant et la musique peuvent-ils vous aider à vous connecter à Dieu, même lorsque vous ne ressentez pas d'émotion particulière ?</w:t>
      </w:r>
    </w:p>
    <w:p>
      <w:r>
        <w:rPr>
          <w:b w:val="0"/>
          <w:i w:val="0"/>
        </w:rPr>
        <w:t xml:space="preserve">           </w:t>
      </w:r>
      <w:r>
        <w:rPr>
          <w:b w:val="0"/>
          <w:i/>
        </w:rPr>
        <w:t>Réponse suggérée :* Le chant devient un acte de foi qui élève mon esprit vers Dieu, indépendant de mes sentiments fluctuants. Les paroles des chants peuvent m'apprendre des vérités sur Dieu.</w:t>
      </w:r>
    </w:p>
    <w:p>
      <w:r>
        <w:rPr>
          <w:b w:val="0"/>
          <w:i w:val="0"/>
        </w:rPr>
        <w:t xml:space="preserve">    2.  Dans quelle mesure votre vie est-elle remplie de "musique spirituelle" par opposition à une "ivresse" (les préoccupations du monde, les plaisirs éphémères) ?</w:t>
      </w:r>
    </w:p>
    <w:p>
      <w:r>
        <w:rPr>
          <w:b w:val="0"/>
          <w:i w:val="0"/>
        </w:rPr>
        <w:t xml:space="preserve">           </w:t>
      </w:r>
      <w:r>
        <w:rPr>
          <w:b w:val="0"/>
          <w:i/>
        </w:rPr>
        <w:t>Réponse suggérée :* Je dois faire attention à ne pas laisser les distractions prendre le dessus. Choisir d'écouter de la musique qui me rapproche de Dieu, plutôt que de me laisser submerger par les soucis.</w:t>
      </w:r>
    </w:p>
    <w:p>
      <w:pPr>
        <w:pStyle w:val="ListBullet"/>
      </w:pPr>
      <w:r>
        <w:rPr>
          <w:b w:val="0"/>
          <w:i w:val="0"/>
        </w:rPr>
        <w:t>Citation d’un héros de la foi :</w:t>
      </w:r>
      <w:r>
        <w:rPr>
          <w:b/>
          <w:i w:val="0"/>
        </w:rPr>
        <w:t xml:space="preserve"> « Que votre chant soit la prière de votre cœur. »</w:t>
      </w:r>
      <w:r>
        <w:rPr>
          <w:b/>
          <w:i/>
        </w:rPr>
        <w:t xml:space="preserve"> - Saint Augustin</w:t>
      </w:r>
    </w:p>
    <w:p>
      <w:pPr>
        <w:pStyle w:val="ListBullet"/>
      </w:pPr>
      <w:r>
        <w:rPr>
          <w:b w:val="0"/>
          <w:i w:val="0"/>
        </w:rPr>
        <w:t>Activité créative :</w:t>
      </w:r>
      <w:r>
        <w:rPr>
          <w:b/>
          <w:i w:val="0"/>
        </w:rPr>
        <w:t xml:space="preserve"> Composer un court couplet de chant ou un psaume exprimant votre gratitude ou votre adoration envers Dieu. Si possible, le chanter ensemble.</w:t>
      </w:r>
    </w:p>
    <w:p>
      <w:pPr>
        <w:pStyle w:val="ListBullet"/>
      </w:pPr>
      <w:r>
        <w:rPr>
          <w:b w:val="0"/>
          <w:i w:val="0"/>
        </w:rPr>
        <w:t>Défi pratique :</w:t>
      </w:r>
      <w:r>
        <w:rPr>
          <w:b/>
          <w:i w:val="0"/>
        </w:rPr>
        <w:t xml:space="preserve"> Chaque jour pendant une semaine, commencez votre journée en écoutant une chanson chrétienne inspirante ou en chantant un cantique que vous aimez.</w:t>
      </w:r>
    </w:p>
    <w:p>
      <w:r>
        <w:rPr>
          <w:b w:val="0"/>
          <w:i w:val="0"/>
        </w:rPr>
        <w:t>---</w:t>
      </w:r>
    </w:p>
    <w:p>
      <w:pPr>
        <w:pStyle w:val="Heading4"/>
      </w:pPr>
      <w:r>
        <w:t>Fiche 2.2 : La Parole : Ancrage et Liberté</w:t>
      </w:r>
    </w:p>
    <w:p>
      <w:pPr>
        <w:pStyle w:val="ListBullet"/>
      </w:pPr>
      <w:r>
        <w:rPr>
          <w:b w:val="0"/>
          <w:i w:val="0"/>
        </w:rPr>
        <w:t>Titre :</w:t>
      </w:r>
      <w:r>
        <w:rPr>
          <w:b/>
          <w:i w:val="0"/>
        </w:rPr>
        <w:t xml:space="preserve"> La Vérité qui Libère</w:t>
      </w:r>
    </w:p>
    <w:p>
      <w:pPr>
        <w:pStyle w:val="ListBullet"/>
      </w:pPr>
      <w:r>
        <w:rPr>
          <w:b w:val="0"/>
          <w:i w:val="0"/>
        </w:rPr>
        <w:t>Verset clé :</w:t>
      </w:r>
      <w:r>
        <w:rPr>
          <w:b/>
          <w:i w:val="0"/>
        </w:rPr>
        <w:t xml:space="preserve"> « Si vous demeurez dans ma parole, vous êtes vraiment mes disciples ; vous connaîtrez la vérité, et la vérité vous affranchira. »</w:t>
      </w:r>
      <w:r>
        <w:rPr>
          <w:b/>
          <w:i/>
        </w:rPr>
        <w:t xml:space="preserve"> (Jean 8:31-32)</w:t>
      </w:r>
    </w:p>
    <w:p>
      <w:pPr>
        <w:pStyle w:val="ListBullet"/>
      </w:pPr>
      <w:r>
        <w:rPr>
          <w:b w:val="0"/>
          <w:i w:val="0"/>
        </w:rPr>
        <w:t>Explication :</w:t>
      </w:r>
      <w:r>
        <w:rPr>
          <w:b/>
          <w:i w:val="0"/>
        </w:rPr>
        <w:t xml:space="preserve"> La véritable liberté et la compréhension profonde viennent de notre fidélité et de notre assimilation de la Parole de Dieu.</w:t>
      </w:r>
    </w:p>
    <w:p>
      <w:pPr>
        <w:pStyle w:val="ListBullet"/>
      </w:pPr>
      <w:r>
        <w:rPr>
          <w:b w:val="0"/>
          <w:i w:val="0"/>
        </w:rPr>
        <w:t>Réflexion :</w:t>
      </w:r>
      <w:r>
        <w:rPr>
          <w:b/>
          <w:i w:val="0"/>
        </w:rPr>
      </w:r>
    </w:p>
    <w:p>
      <w:r>
        <w:rPr>
          <w:b w:val="0"/>
          <w:i w:val="0"/>
        </w:rPr>
        <w:t xml:space="preserve">    1.  Comment la lecture et la méditation de la Parole de Dieu peuvent-elles vous aider à discerner la vérité dans un monde plein d'informations contradictoires ?</w:t>
      </w:r>
    </w:p>
    <w:p>
      <w:r>
        <w:rPr>
          <w:b w:val="0"/>
          <w:i w:val="0"/>
        </w:rPr>
        <w:t xml:space="preserve">           </w:t>
      </w:r>
      <w:r>
        <w:rPr>
          <w:b w:val="0"/>
          <w:i/>
        </w:rPr>
        <w:t>Réponse suggérée :* La Parole de Dieu est la norme absolue. En la connaissant bien, je peux comparer ce que j'entends et je peux identifier ce qui est vrai et ce qui est faux.</w:t>
      </w:r>
    </w:p>
    <w:p>
      <w:r>
        <w:rPr>
          <w:b w:val="0"/>
          <w:i w:val="0"/>
        </w:rPr>
        <w:t xml:space="preserve">    2.  De quelle manière les paroles de Jésus vous affranchissent-elles concrètement ?</w:t>
      </w:r>
    </w:p>
    <w:p>
      <w:r>
        <w:rPr>
          <w:b w:val="0"/>
          <w:i w:val="0"/>
        </w:rPr>
        <w:t xml:space="preserve">           </w:t>
      </w:r>
      <w:r>
        <w:rPr>
          <w:b w:val="0"/>
          <w:i/>
        </w:rPr>
        <w:t>Réponse suggérée :* Elles me libèrent de la peur, de la culpabilité, de la pression de devoir réussir par mes propres moyens, et m'assurent de l'amour et du pardon de Dieu.</w:t>
      </w:r>
    </w:p>
    <w:p>
      <w:pPr>
        <w:pStyle w:val="ListBullet"/>
      </w:pPr>
      <w:r>
        <w:rPr>
          <w:b w:val="0"/>
          <w:i w:val="0"/>
        </w:rPr>
        <w:t>Citation d’un héros de la foi :</w:t>
      </w:r>
      <w:r>
        <w:rPr>
          <w:b/>
          <w:i w:val="0"/>
        </w:rPr>
        <w:t xml:space="preserve"> « La Bible, bien comprise, est le plus grand ami de l'homme. »</w:t>
      </w:r>
      <w:r>
        <w:rPr>
          <w:b/>
          <w:i/>
        </w:rPr>
        <w:t xml:space="preserve"> - George Whitefield</w:t>
      </w:r>
    </w:p>
    <w:p>
      <w:pPr>
        <w:pStyle w:val="ListBullet"/>
      </w:pPr>
      <w:r>
        <w:rPr>
          <w:b w:val="0"/>
          <w:i w:val="0"/>
        </w:rPr>
        <w:t>Activité créative :</w:t>
      </w:r>
      <w:r>
        <w:rPr>
          <w:b/>
          <w:i w:val="0"/>
        </w:rPr>
        <w:t xml:space="preserve"> Écrire un verset de la Bible qui a particulièrement résonné en vous aujourd'hui et expliquer brièvement pourquoi. Créer une petite illustration ou un collage autour de ce verset.</w:t>
      </w:r>
    </w:p>
    <w:p>
      <w:pPr>
        <w:pStyle w:val="ListBullet"/>
      </w:pPr>
      <w:r>
        <w:rPr>
          <w:b w:val="0"/>
          <w:i w:val="0"/>
        </w:rPr>
        <w:t>Défi pratique :</w:t>
      </w:r>
      <w:r>
        <w:rPr>
          <w:b/>
          <w:i w:val="0"/>
        </w:rPr>
        <w:t xml:space="preserve"> Choisissez un chapitre de la Bible et lisez-le attentivement chaque jour pendant une semaine. Notez une phrase ou une pensée qui vous parle particulièrement et méditez-la.</w:t>
      </w:r>
    </w:p>
    <w:p>
      <w:r>
        <w:rPr>
          <w:b w:val="0"/>
          <w:i w:val="0"/>
        </w:rPr>
        <w:t>---</w:t>
      </w:r>
    </w:p>
    <w:p>
      <w:pPr>
        <w:pStyle w:val="Heading4"/>
      </w:pPr>
      <w:r>
        <w:t>Fiche 2.3 : Demeurer en Lui : Une Communion Continue</w:t>
      </w:r>
    </w:p>
    <w:p>
      <w:pPr>
        <w:pStyle w:val="ListBullet"/>
      </w:pPr>
      <w:r>
        <w:rPr>
          <w:b w:val="0"/>
          <w:i w:val="0"/>
        </w:rPr>
        <w:t>Titre :</w:t>
      </w:r>
      <w:r>
        <w:rPr>
          <w:b/>
          <w:i w:val="0"/>
        </w:rPr>
        <w:t xml:space="preserve"> La Racine de Notre Vie Spirituelle</w:t>
      </w:r>
    </w:p>
    <w:p>
      <w:pPr>
        <w:pStyle w:val="ListBullet"/>
      </w:pPr>
      <w:r>
        <w:rPr>
          <w:b w:val="0"/>
          <w:i w:val="0"/>
        </w:rPr>
        <w:t>Verset clé :</w:t>
      </w:r>
      <w:r>
        <w:rPr>
          <w:b/>
          <w:i w:val="0"/>
        </w:rPr>
        <w:t xml:space="preserve"> « Si vous demeurez en moi, et que mes paroles demeurent en vous, demandez ce que vous voudrez, et cela vous sera accordé. »</w:t>
      </w:r>
      <w:r>
        <w:rPr>
          <w:b/>
          <w:i/>
        </w:rPr>
        <w:t xml:space="preserve"> (Jean 15:7)</w:t>
      </w:r>
    </w:p>
    <w:p>
      <w:pPr>
        <w:pStyle w:val="ListBullet"/>
      </w:pPr>
      <w:r>
        <w:rPr>
          <w:b w:val="0"/>
          <w:i w:val="0"/>
        </w:rPr>
        <w:t>Explication :</w:t>
      </w:r>
      <w:r>
        <w:rPr>
          <w:b/>
          <w:i w:val="0"/>
        </w:rPr>
        <w:t xml:space="preserve"> La vie spirituelle prospère lorsque nous restons unis à Christ, en vivant selon Ses enseignements, ce qui nous permet d'avoir une prière puissante et efficace.</w:t>
      </w:r>
    </w:p>
    <w:p>
      <w:pPr>
        <w:pStyle w:val="ListBullet"/>
      </w:pPr>
      <w:r>
        <w:rPr>
          <w:b w:val="0"/>
          <w:i w:val="0"/>
        </w:rPr>
        <w:t>Réflexion :</w:t>
      </w:r>
      <w:r>
        <w:rPr>
          <w:b/>
          <w:i w:val="0"/>
        </w:rPr>
      </w:r>
    </w:p>
    <w:p>
      <w:r>
        <w:rPr>
          <w:b w:val="0"/>
          <w:i w:val="0"/>
        </w:rPr>
        <w:t xml:space="preserve">    1.  Comment peut-on "demeurer" en Jésus dans la vie de tous les jours, au-delà des moments de prière formels ?</w:t>
      </w:r>
    </w:p>
    <w:p>
      <w:r>
        <w:rPr>
          <w:b w:val="0"/>
          <w:i w:val="0"/>
        </w:rPr>
        <w:t xml:space="preserve">           </w:t>
      </w:r>
      <w:r>
        <w:rPr>
          <w:b w:val="0"/>
          <w:i/>
        </w:rPr>
        <w:t>Réponse suggérée :* En prenant des décisions qui Lui plaisent, en pensant à Lui dans nos activités, en cherchant Sa volonté dans nos relations, et en nous rappelant constamment Sa présence.</w:t>
      </w:r>
    </w:p>
    <w:p>
      <w:r>
        <w:rPr>
          <w:b w:val="0"/>
          <w:i w:val="0"/>
        </w:rPr>
        <w:t xml:space="preserve">    2.  Qu'est-ce qui vous empêche le plus souvent de "demeurer" en Jésus ? Comment pouvez-vous y remédier ?</w:t>
      </w:r>
    </w:p>
    <w:p>
      <w:r>
        <w:rPr>
          <w:b w:val="0"/>
          <w:i w:val="0"/>
        </w:rPr>
        <w:t xml:space="preserve">           </w:t>
      </w:r>
      <w:r>
        <w:rPr>
          <w:b w:val="0"/>
          <w:i/>
        </w:rPr>
        <w:t>Réponse suggérée :* Les distractions du monde, le stress, la fatigue, les mauvaises habitudes. Pour y remédier, je peux faire des pauses régulières pour prier, lire la Parole, ou simplement reconnaître Sa présence.</w:t>
      </w:r>
    </w:p>
    <w:p>
      <w:pPr>
        <w:pStyle w:val="ListBullet"/>
      </w:pPr>
      <w:r>
        <w:rPr>
          <w:b w:val="0"/>
          <w:i w:val="0"/>
        </w:rPr>
        <w:t>Citation d’un héros de la foi :</w:t>
      </w:r>
      <w:r>
        <w:rPr>
          <w:b/>
          <w:i w:val="0"/>
        </w:rPr>
        <w:t xml:space="preserve"> « Ne dites pas que vous n'avez pas le temps de prier. Vous n'avez pas le temps de ne pas prier. »</w:t>
      </w:r>
      <w:r>
        <w:rPr>
          <w:b/>
          <w:i/>
        </w:rPr>
        <w:t xml:space="preserve"> - Hudson Taylor</w:t>
      </w:r>
    </w:p>
    <w:p>
      <w:pPr>
        <w:pStyle w:val="ListBullet"/>
      </w:pPr>
      <w:r>
        <w:rPr>
          <w:b w:val="0"/>
          <w:i w:val="0"/>
        </w:rPr>
        <w:t>Activité créative :</w:t>
      </w:r>
      <w:r>
        <w:rPr>
          <w:b/>
          <w:i w:val="0"/>
        </w:rPr>
        <w:t xml:space="preserve"> Dessiner un arbre avec de profondes racines. Sur les racines, écrire les moyens par lesquels nous demeurons en Christ (prière, Parole, communion, obéissance). Sur les branches, écrire les fruits de cette communion (paix, joie, force, amour, etc.).</w:t>
      </w:r>
    </w:p>
    <w:p>
      <w:pPr>
        <w:pStyle w:val="ListBullet"/>
      </w:pPr>
      <w:r>
        <w:rPr>
          <w:b w:val="0"/>
          <w:i w:val="0"/>
        </w:rPr>
        <w:t>Défi pratique :</w:t>
      </w:r>
      <w:r>
        <w:rPr>
          <w:b/>
          <w:i w:val="0"/>
        </w:rPr>
        <w:t xml:space="preserve"> Identifiez une activité quotidienne (ex: aller au travail, préparer le repas, promener le chien) et engagez-vous à faire cette activité en pensant consciemment à demeurer en Jésus, en lui parlant intérieurement.</w:t>
      </w:r>
    </w:p>
    <w:p>
      <w:r>
        <w:rPr>
          <w:b w:val="0"/>
          <w:i w:val="0"/>
        </w:rPr>
        <w:t>---</w:t>
      </w:r>
    </w:p>
    <w:p>
      <w:pPr>
        <w:pStyle w:val="Heading4"/>
      </w:pPr>
      <w:r>
        <w:t>Fiche 2.4 : La Mission : Agir dans la Présence de Dieu</w:t>
      </w:r>
    </w:p>
    <w:p>
      <w:pPr>
        <w:pStyle w:val="ListBullet"/>
      </w:pPr>
      <w:r>
        <w:rPr>
          <w:b w:val="0"/>
          <w:i w:val="0"/>
        </w:rPr>
        <w:t>Titre :</w:t>
      </w:r>
      <w:r>
        <w:rPr>
          <w:b/>
          <w:i w:val="0"/>
        </w:rPr>
        <w:t xml:space="preserve"> Porter le Message Divin</w:t>
      </w:r>
    </w:p>
    <w:p>
      <w:pPr>
        <w:pStyle w:val="ListBullet"/>
      </w:pPr>
      <w:r>
        <w:rPr>
          <w:b w:val="0"/>
          <w:i w:val="0"/>
        </w:rPr>
        <w:t>Verset clé :</w:t>
      </w:r>
      <w:r>
        <w:rPr>
          <w:b/>
          <w:i w:val="0"/>
        </w:rPr>
        <w:t xml:space="preserve"> « Il leur dit : Allez par tout le monde, et prêchez la bonne nouvelle à toute la création. »</w:t>
      </w:r>
      <w:r>
        <w:rPr>
          <w:b/>
          <w:i/>
        </w:rPr>
        <w:t xml:space="preserve"> (Marc 16:15)</w:t>
      </w:r>
    </w:p>
    <w:p>
      <w:pPr>
        <w:pStyle w:val="ListBullet"/>
      </w:pPr>
      <w:r>
        <w:rPr>
          <w:b w:val="0"/>
          <w:i w:val="0"/>
        </w:rPr>
        <w:t>Explication :</w:t>
      </w:r>
      <w:r>
        <w:rPr>
          <w:b/>
          <w:i w:val="0"/>
        </w:rPr>
        <w:t xml:space="preserve"> Notre vie de prière et notre communion avec Dieu nous équipent et nous envoient pour partager l'Évangile et manifester Son amour dans le monde.</w:t>
      </w:r>
    </w:p>
    <w:p>
      <w:pPr>
        <w:pStyle w:val="ListBullet"/>
      </w:pPr>
      <w:r>
        <w:rPr>
          <w:b w:val="0"/>
          <w:i w:val="0"/>
        </w:rPr>
        <w:t>Réflexion :</w:t>
      </w:r>
      <w:r>
        <w:rPr>
          <w:b/>
          <w:i w:val="0"/>
        </w:rPr>
      </w:r>
    </w:p>
    <w:p>
      <w:r>
        <w:rPr>
          <w:b w:val="0"/>
          <w:i w:val="0"/>
        </w:rPr>
        <w:t xml:space="preserve">    1.  Comment une vie de prière profonde peut-elle influencer la manière dont vous partagez votre foi ou servez les autres ?</w:t>
      </w:r>
    </w:p>
    <w:p>
      <w:r>
        <w:rPr>
          <w:b w:val="0"/>
          <w:i w:val="0"/>
        </w:rPr>
        <w:t xml:space="preserve">           </w:t>
      </w:r>
      <w:r>
        <w:rPr>
          <w:b w:val="0"/>
          <w:i/>
        </w:rPr>
        <w:t>Réponse suggérée :* La prière me donne la sagesse, le courage, et l'amour nécessaire pour parler aux gens et répondre à leurs besoins, reflétant ainsi l'amour de Dieu.</w:t>
      </w:r>
    </w:p>
    <w:p>
      <w:r>
        <w:rPr>
          <w:b w:val="0"/>
          <w:i w:val="0"/>
        </w:rPr>
        <w:t xml:space="preserve">    2.  Dans quelles circonstances concrètes pouvez-vous annoncer la "bonne nouvelle" aujourd'hui, à travers vos paroles ou vos actions ?</w:t>
      </w:r>
    </w:p>
    <w:p>
      <w:r>
        <w:rPr>
          <w:b w:val="0"/>
          <w:i w:val="0"/>
        </w:rPr>
        <w:t xml:space="preserve">           </w:t>
      </w:r>
      <w:r>
        <w:rPr>
          <w:b w:val="0"/>
          <w:i/>
        </w:rPr>
        <w:t>Réponse suggérée :* En étant un bon auditeur pour un ami en difficulté, en partageant une parole d'encouragement à un collègue, en rendant service à un voisin, ou en parlant de ce que Dieu a fait dans ma vie.</w:t>
      </w:r>
    </w:p>
    <w:p>
      <w:pPr>
        <w:pStyle w:val="ListBullet"/>
      </w:pPr>
      <w:r>
        <w:rPr>
          <w:b w:val="0"/>
          <w:i w:val="0"/>
        </w:rPr>
        <w:t>Citation d’un héros de la foi :</w:t>
      </w:r>
      <w:r>
        <w:rPr>
          <w:b/>
          <w:i w:val="0"/>
        </w:rPr>
        <w:t xml:space="preserve"> « Le monde a besoin de prière. Il a besoin de prière parce que le monde est rempli de souffrance. »</w:t>
      </w:r>
      <w:r>
        <w:rPr>
          <w:b/>
          <w:i/>
        </w:rPr>
        <w:t xml:space="preserve"> - Kenneth E. Hagin</w:t>
      </w:r>
    </w:p>
    <w:p>
      <w:pPr>
        <w:pStyle w:val="ListBullet"/>
      </w:pPr>
      <w:r>
        <w:rPr>
          <w:b w:val="0"/>
          <w:i w:val="0"/>
        </w:rPr>
        <w:t>Activité créative :</w:t>
      </w:r>
      <w:r>
        <w:rPr>
          <w:b/>
          <w:i w:val="0"/>
        </w:rPr>
        <w:t xml:space="preserve"> Créer une courte "carte de visite" symbolique qui représente votre mission de partager la bonne nouvelle, avec un verset biblique approprié.</w:t>
      </w:r>
    </w:p>
    <w:p>
      <w:pPr>
        <w:pStyle w:val="ListBullet"/>
      </w:pPr>
      <w:r>
        <w:rPr>
          <w:b w:val="0"/>
          <w:i w:val="0"/>
        </w:rPr>
        <w:t>Défi pratique :</w:t>
      </w:r>
      <w:r>
        <w:rPr>
          <w:b/>
          <w:i w:val="0"/>
        </w:rPr>
        <w:t xml:space="preserve"> Identifiez une personne dans votre entourage qui n'a peut-être pas encore entendu parler de l'amour de Dieu. Priez pour cette personne et cherchez une occasion, même petite, de lui témoigner cet amour cette semaine.</w:t>
      </w:r>
    </w:p>
    <w:p>
      <w:r>
        <w:rPr>
          <w:b w:val="0"/>
          <w:i w:val="0"/>
        </w:rPr>
        <w:t>---</w:t>
      </w:r>
    </w:p>
    <w:p>
      <w:pPr>
        <w:pStyle w:val="Heading4"/>
      </w:pPr>
      <w:r>
        <w:t>Fiche 2.5 : La Communion des Saints en Action</w:t>
      </w:r>
    </w:p>
    <w:p>
      <w:pPr>
        <w:pStyle w:val="ListBullet"/>
      </w:pPr>
      <w:r>
        <w:rPr>
          <w:b w:val="0"/>
          <w:i w:val="0"/>
        </w:rPr>
        <w:t>Titre :</w:t>
      </w:r>
      <w:r>
        <w:rPr>
          <w:b/>
          <w:i w:val="0"/>
        </w:rPr>
        <w:t xml:space="preserve"> La Force du "Nous" Divin</w:t>
      </w:r>
    </w:p>
    <w:p>
      <w:pPr>
        <w:pStyle w:val="ListBullet"/>
      </w:pPr>
      <w:r>
        <w:rPr>
          <w:b w:val="0"/>
          <w:i w:val="0"/>
        </w:rPr>
        <w:t>Verset clé :</w:t>
      </w:r>
      <w:r>
        <w:rPr>
          <w:b/>
          <w:i w:val="0"/>
        </w:rPr>
        <w:t xml:space="preserve"> « Car là où deux ou trois sont assemblés en mon nom, je suis au milieu d’eux. »</w:t>
      </w:r>
      <w:r>
        <w:rPr>
          <w:b/>
          <w:i/>
        </w:rPr>
        <w:t xml:space="preserve"> (Matthieu 18:20)</w:t>
      </w:r>
    </w:p>
    <w:p>
      <w:pPr>
        <w:pStyle w:val="ListBullet"/>
      </w:pPr>
      <w:r>
        <w:rPr>
          <w:b w:val="0"/>
          <w:i w:val="0"/>
        </w:rPr>
        <w:t>Explication :</w:t>
      </w:r>
      <w:r>
        <w:rPr>
          <w:b/>
          <w:i w:val="0"/>
        </w:rPr>
        <w:t xml:space="preserve"> La présence de Jésus est garantie lorsque les croyants se réunissent, surtout pour prier, renforçant ainsi leur témoignage et leur efficacité.</w:t>
      </w:r>
    </w:p>
    <w:p>
      <w:pPr>
        <w:pStyle w:val="ListBullet"/>
      </w:pPr>
      <w:r>
        <w:rPr>
          <w:b w:val="0"/>
          <w:i w:val="0"/>
        </w:rPr>
        <w:t>Réflexion :</w:t>
      </w:r>
      <w:r>
        <w:rPr>
          <w:b/>
          <w:i w:val="0"/>
        </w:rPr>
      </w:r>
    </w:p>
    <w:p>
      <w:r>
        <w:rPr>
          <w:b w:val="0"/>
          <w:i w:val="0"/>
        </w:rPr>
        <w:t xml:space="preserve">    1.  Qu'est-ce que la promesse de la présence de Jésus au milieu de "deux ou trois" vous apporte dans votre vie de prière et votre engagement ?</w:t>
      </w:r>
    </w:p>
    <w:p>
      <w:r>
        <w:rPr>
          <w:b w:val="0"/>
          <w:i w:val="0"/>
        </w:rPr>
        <w:t xml:space="preserve">           </w:t>
      </w:r>
      <w:r>
        <w:rPr>
          <w:b w:val="0"/>
          <w:i/>
        </w:rPr>
        <w:t>Réponse suggérée :* Cela me donne assurance et courage, sachant que je ne suis jamais seul, et que nos prières ont un poids particulier lorsqu'elles sont unies.</w:t>
      </w:r>
    </w:p>
    <w:p>
      <w:r>
        <w:rPr>
          <w:b w:val="0"/>
          <w:i w:val="0"/>
        </w:rPr>
        <w:t xml:space="preserve">    2.  Comment la "communion des saints" peut-elle se manifester concrètement dans votre vie quotidienne, au-delà des réunions d'église ?</w:t>
      </w:r>
    </w:p>
    <w:p>
      <w:r>
        <w:rPr>
          <w:b w:val="0"/>
          <w:i w:val="0"/>
        </w:rPr>
        <w:t xml:space="preserve">           </w:t>
      </w:r>
      <w:r>
        <w:rPr>
          <w:b w:val="0"/>
          <w:i/>
        </w:rPr>
        <w:t>Réponse suggérée :* En encourageant d'autres croyants, en priant les uns pour les autres, en partageant des expériences spirituelles, en s'entraînant mutuellement dans la foi.</w:t>
      </w:r>
    </w:p>
    <w:p>
      <w:pPr>
        <w:pStyle w:val="ListBullet"/>
      </w:pPr>
      <w:r>
        <w:rPr>
          <w:b w:val="0"/>
          <w:i w:val="0"/>
        </w:rPr>
        <w:t>Citation d’un héros de la foi :</w:t>
      </w:r>
      <w:r>
        <w:rPr>
          <w:b/>
          <w:i w:val="0"/>
        </w:rPr>
        <w:t xml:space="preserve"> « Ne priez jamais seul si vous pouvez prier avec quelqu'un. »</w:t>
      </w:r>
      <w:r>
        <w:rPr>
          <w:b/>
          <w:i/>
        </w:rPr>
        <w:t xml:space="preserve"> - Smith Wigglesworth</w:t>
      </w:r>
    </w:p>
    <w:p>
      <w:pPr>
        <w:pStyle w:val="ListBullet"/>
      </w:pPr>
      <w:r>
        <w:rPr>
          <w:b w:val="0"/>
          <w:i w:val="0"/>
        </w:rPr>
        <w:t>Activité créative :</w:t>
      </w:r>
      <w:r>
        <w:rPr>
          <w:b/>
          <w:i w:val="0"/>
        </w:rPr>
        <w:t xml:space="preserve"> Former des paires ou des petits groupes et partager un moment de prière, en se concentrant sur la promesse que Jésus est présent. Écrire ensuite sur une grande feuille commune ce que cette présence commune symbolise.</w:t>
      </w:r>
    </w:p>
    <w:p>
      <w:pPr>
        <w:pStyle w:val="ListBullet"/>
      </w:pPr>
      <w:r>
        <w:rPr>
          <w:b w:val="0"/>
          <w:i w:val="0"/>
        </w:rPr>
        <w:t>Défi pratique :</w:t>
      </w:r>
      <w:r>
        <w:rPr>
          <w:b/>
          <w:i w:val="0"/>
        </w:rPr>
        <w:t xml:space="preserve"> Organisez un court temps de prière (10-15 minutes) avec une autre personne cette semaine, en vous basant sur la promesse de Matthieu 18:20.</w:t>
      </w:r>
    </w:p>
    <w:p>
      <w:r>
        <w:rPr>
          <w:b w:val="0"/>
          <w:i w:val="0"/>
        </w:rPr>
        <w:t>---</w:t>
      </w:r>
    </w:p>
    <w:p>
      <w:pPr>
        <w:pStyle w:val="Heading3"/>
      </w:pPr>
      <w:r>
        <w:t>Conclusion</w:t>
      </w:r>
    </w:p>
    <w:p>
      <w:r>
        <w:rPr>
          <w:b w:val="0"/>
          <w:i w:val="0"/>
        </w:rPr>
        <w:t>Aujourd'hui, nous avons parcouru le chemin de la prière, de l'invocation de Dieu à la persévérance, en passant par l'importance de Sa Parole et la puissance de la communion fraternelle. La prière n'est pas une option, mais le souffle vital de notre vie spirituelle. C'est le moyen par lequel nous restons connectés à la Source de toute vie, par lequel nous puisons la force pour affronter les défis, et par lequel nous participons activement à l'œuvre de Dieu dans le monde.</w:t>
      </w:r>
    </w:p>
    <w:p>
      <w:r>
        <w:rPr>
          <w:b w:val="0"/>
          <w:i w:val="0"/>
        </w:rPr>
        <w:t>Que ces enseignements et ces défis pratiques vous encouragent à faire de la prière non seulement une habitude, mais un style de vie authentique, une conversation continue avec Celui qui vous aime plus que vous ne pouvez l'imaginer.</w:t>
      </w:r>
    </w:p>
    <w:p>
      <w:pPr>
        <w:pStyle w:val="Heading3"/>
      </w:pPr>
      <w:r>
        <w:t>Prière Finale</w:t>
      </w:r>
    </w:p>
    <w:p>
      <w:r>
        <w:rPr>
          <w:b w:val="0"/>
          <w:i w:val="0"/>
        </w:rPr>
        <w:t>Seigneur, nous te remercions pour ce temps passé dans Ta Parole et dans la communion. Aide-nous à emporter ces vérités dans nos vies. Accorde-nous la grâce de t'invoquer en tout temps, de persévérer dans la prière, de demeurer en Toi et de laisser Ta Parole nous guider. Que Ta présence remplisse nos cœurs et nous équipe pour être Tes témoins actifs dans le monde. Que notre vie soit une prière continue qui honore Ton nom. Au nom de Jésus, notre Sauveur et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