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'Toucher et Être Touché par Dieu : L''Intimité Révélée'</w:t>
      </w:r>
    </w:p>
    <w:p>
      <w:r>
        <w:rPr>
          <w:b w:val="0"/>
          <w:i w:val="0"/>
        </w:rPr>
        <w:t>tags: []</w:t>
      </w:r>
    </w:p>
    <w:p>
      <w:r>
        <w:rPr>
          <w:b w:val="0"/>
          <w:i w:val="0"/>
        </w:rPr>
        <w:t>description: Cette étude explore le concept profond du toucher divin et humain dans</w:t>
      </w:r>
    </w:p>
    <w:p>
      <w:r>
        <w:rPr>
          <w:b w:val="0"/>
          <w:i w:val="0"/>
        </w:rPr>
        <w:t xml:space="preserve">  la Bible, montrant comment nous pouvons toucher Dieu par la foi et ce qui peut empêcher</w:t>
      </w:r>
    </w:p>
    <w:p>
      <w:r>
        <w:rPr>
          <w:b w:val="0"/>
          <w:i w:val="0"/>
        </w:rPr>
        <w:t xml:space="preserve">  Sa main d'agir dans nos vies, invitant à une relation intime et transformative.</w:t>
      </w:r>
    </w:p>
    <w:p>
      <w:r>
        <w:rPr>
          <w:b w:val="0"/>
          <w:i w:val="0"/>
        </w:rPr>
        <w:t>date: 2013-02-01</w:t>
      </w:r>
    </w:p>
    <w:p>
      <w:r>
        <w:rPr>
          <w:b w:val="0"/>
          <w:i w:val="0"/>
        </w:rPr>
        <w:t>author: ChatGPT</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Bienfaisance</w:t>
      </w:r>
    </w:p>
    <w:p>
      <w:pPr>
        <w:pStyle w:val="ListBullet"/>
      </w:pPr>
      <w:r>
        <w:rPr>
          <w:b w:val="0"/>
          <w:i w:val="0"/>
        </w:rPr>
        <w:t>Louange</w:t>
      </w:r>
    </w:p>
    <w:p>
      <w:r>
        <w:rPr>
          <w:b w:val="0"/>
          <w:i w:val="0"/>
        </w:rPr>
        <w:t>palmiers:</w:t>
      </w:r>
    </w:p>
    <w:p>
      <w:pPr>
        <w:pStyle w:val="ListBullet"/>
      </w:pPr>
      <w:r>
        <w:rPr>
          <w:b w:val="0"/>
          <w:i w:val="0"/>
        </w:rPr>
        <w:t>Relation avec Dieu</w:t>
      </w:r>
    </w:p>
    <w:p>
      <w:pPr>
        <w:pStyle w:val="ListBullet"/>
      </w:pPr>
      <w:r>
        <w:rPr>
          <w:b w:val="0"/>
          <w:i w:val="0"/>
        </w:rPr>
        <w:t>Dieu</w:t>
      </w:r>
    </w:p>
    <w:p>
      <w:pPr>
        <w:pStyle w:val="ListBullet"/>
      </w:pPr>
      <w:r>
        <w:rPr>
          <w:b w:val="0"/>
          <w:i w:val="0"/>
        </w:rPr>
        <w:t>Foi</w:t>
      </w:r>
    </w:p>
    <w:p>
      <w:pPr>
        <w:pStyle w:val="ListBullet"/>
      </w:pPr>
      <w:r>
        <w:rPr>
          <w:b w:val="0"/>
          <w:i w:val="0"/>
        </w:rPr>
        <w:t>Humilité</w:t>
      </w:r>
    </w:p>
    <w:p>
      <w:pPr>
        <w:pStyle w:val="ListBullet"/>
      </w:pPr>
      <w:r>
        <w:rPr>
          <w:b w:val="0"/>
          <w:i w:val="0"/>
        </w:rPr>
        <w:t>Louange</w:t>
      </w:r>
    </w:p>
    <w:p>
      <w:pPr>
        <w:pStyle w:val="ListBullet"/>
      </w:pPr>
      <w:r>
        <w:rPr>
          <w:b w:val="0"/>
          <w:i w:val="0"/>
        </w:rPr>
        <w:t>Caractère de Dieu</w:t>
      </w:r>
    </w:p>
    <w:p>
      <w:pPr>
        <w:pStyle w:val="ListBullet"/>
      </w:pPr>
      <w:r>
        <w:rPr>
          <w:b w:val="0"/>
          <w:i w:val="0"/>
        </w:rPr>
        <w:t>Église</w:t>
      </w:r>
    </w:p>
    <w:p>
      <w:r>
        <w:rPr>
          <w:b w:val="0"/>
          <w:i w:val="0"/>
        </w:rPr>
        <w:t>---</w:t>
      </w:r>
    </w:p>
    <w:p>
      <w:pPr>
        <w:pStyle w:val="Heading1"/>
      </w:pPr>
      <w:r>
        <w:t>Toucher et être touché par Dieu</w:t>
      </w:r>
    </w:p>
    <w:p>
      <w:pPr>
        <w:pStyle w:val="Heading1"/>
      </w:pPr>
      <w:r>
        <w:t>Toucher et Être Touché par Dieu : L'Intimité Révélée</w:t>
      </w:r>
    </w:p>
    <w:p>
      <w:pPr>
        <w:pStyle w:val="Heading3"/>
      </w:pPr>
      <w:r>
        <w:t>Introduction</w:t>
      </w:r>
    </w:p>
    <w:p>
      <w:r>
        <w:rPr>
          <w:b w:val="0"/>
          <w:i w:val="0"/>
        </w:rPr>
        <w:t>Le toucher est le sens le plus intime. Il exige de réduire les distances, provoque la réciprocité, et nous met en contact direct avec l'autre. Dans notre relation avec Dieu, le toucher prend une dimension spirituelle profonde. Non seulement nous désirons Le toucher, mais Son plus grand désir est de nous toucher.</w:t>
      </w:r>
    </w:p>
    <w:p>
      <w:r>
        <w:rPr>
          <w:b w:val="0"/>
          <w:i w:val="0"/>
        </w:rPr>
        <w:t>« L'homme est façonné par le "toucher" divin (Genèse 2:7a). Le désir de Dieu est de toucher sa création, mais pour cela il y a certaines conditions. Jésus prend même le risque de toucher les "intouchables", les exclus de la communauté humaine, nous montrant le chemin vers un contact divin sans limites. »</w:t>
      </w:r>
      <w:r>
        <w:rPr>
          <w:b w:val="0"/>
          <w:i/>
        </w:rPr>
      </w:r>
    </w:p>
    <w:p>
      <w:r>
        <w:rPr>
          <w:b w:val="0"/>
          <w:i w:val="0"/>
        </w:rPr>
        <w:t>Aujourd'hui, nous allons explorer comment nous pouvons, par la foi, toucher le cœur de Dieu, et ce qui peut nous empêcher de ressentir Sa main dans nos vies.</w:t>
      </w:r>
    </w:p>
    <w:p>
      <w:pPr>
        <w:pStyle w:val="Heading3"/>
      </w:pPr>
      <w:r>
        <w:t>Prière d'ouverture</w:t>
      </w:r>
    </w:p>
    <w:p>
      <w:r>
        <w:rPr>
          <w:b w:val="0"/>
          <w:i w:val="0"/>
        </w:rPr>
        <w:t>Éternel notre Dieu, Créateur de tout ce qui est visible et invisible, nous te remercions pour Ta Parole qui est lumière sur notre sentier. En ce moment, nous voulons nous approcher de Toi, non pas avec des mains vides, mais avec un cœur assoiffé de Ta présence. Ouvre nos esprits et nos cœurs à Ta vérité, afin que nous puissions comprendre les mystères de Ta proximité. Que Ton Esprit nous guide pour que nous puissions non seulement apprendre à Te toucher par notre foi, mais aussi à ressentir Ton toucher transformateur dans chaque aspect de nos vies. Bénis cette rencontre, et que tout ce qui sera dit et partagé glorifie Ton saint Nom. Amen.</w:t>
      </w:r>
    </w:p>
    <w:p>
      <w:pPr>
        <w:pStyle w:val="Heading3"/>
      </w:pPr>
      <w:r>
        <w:t>Brise-Glace : Le Cercle de la Connexion</w:t>
      </w:r>
    </w:p>
    <w:p>
      <w:r>
        <w:rPr>
          <w:b w:val="0"/>
          <w:i w:val="0"/>
        </w:rPr>
        <w:t>Objectif :</w:t>
      </w:r>
      <w:r>
        <w:rPr>
          <w:b/>
          <w:i w:val="0"/>
        </w:rPr>
        <w:t xml:space="preserve"> Illustrer de manière ludique la notion de connexion et de "toucher" sans la vue.</w:t>
      </w:r>
    </w:p>
    <w:p>
      <w:r>
        <w:rPr>
          <w:b w:val="0"/>
          <w:i w:val="0"/>
        </w:rPr>
        <w:t>Matériel :</w:t>
      </w:r>
      <w:r>
        <w:rPr>
          <w:b/>
          <w:i w:val="0"/>
        </w:rPr>
        <w:t xml:space="preserve"> Un bandeau pour chaque participant ou un foulard à tour de rôle, quelques objets du quotidien de textures différentes (coton, bois lisse, éponge, plume, caillou, etc.).</w:t>
      </w:r>
    </w:p>
    <w:p>
      <w:r>
        <w:rPr>
          <w:b w:val="0"/>
          <w:i w:val="0"/>
        </w:rPr>
        <w:t>Déroulement :</w:t>
      </w:r>
      <w:r>
        <w:rPr>
          <w:b/>
          <w:i w:val="0"/>
        </w:rPr>
      </w:r>
    </w:p>
    <w:p>
      <w:r>
        <w:rPr>
          <w:b w:val="0"/>
          <w:i w:val="0"/>
        </w:rPr>
        <w:t>1.  Demandez à chacun de s'asseoir en cercle.</w:t>
      </w:r>
    </w:p>
    <w:p>
      <w:r>
        <w:rPr>
          <w:b w:val="0"/>
          <w:i w:val="0"/>
        </w:rPr>
        <w:t>2.  Expliquez que le toucher est un sens unique qui nous connecte sans le besoin de la vue.</w:t>
      </w:r>
    </w:p>
    <w:p>
      <w:r>
        <w:rPr>
          <w:b w:val="0"/>
          <w:i w:val="0"/>
        </w:rPr>
        <w:t>3.  Un premier participant met le bandeau sur ses yeux.</w:t>
      </w:r>
    </w:p>
    <w:p>
      <w:r>
        <w:rPr>
          <w:b w:val="0"/>
          <w:i w:val="0"/>
        </w:rPr>
        <w:t>4.  Passez-lui un objet et demandez-lui de le décrire uniquement par le toucher : sa forme, sa texture, sa température. Il essaie de deviner ce que c'est.</w:t>
      </w:r>
    </w:p>
    <w:p>
      <w:r>
        <w:rPr>
          <w:b w:val="0"/>
          <w:i w:val="0"/>
        </w:rPr>
        <w:t>5.  Ensuite, demandez-lui de prendre la main de la personne à sa droite (toujours les yeux bandés) et de décrire ce qu'il ressent : la chaleur, la douceur, la fermeté, etc., sans deviner qui c'est.</w:t>
      </w:r>
    </w:p>
    <w:p>
      <w:r>
        <w:rPr>
          <w:b w:val="0"/>
          <w:i w:val="0"/>
        </w:rPr>
        <w:t>6.  Chaque personne à son tour passe l'expérience.</w:t>
      </w:r>
    </w:p>
    <w:p>
      <w:r>
        <w:rPr>
          <w:b w:val="0"/>
          <w:i w:val="0"/>
        </w:rPr>
        <w:t>7.  Discussion après l'activité :</w:t>
      </w:r>
      <w:r>
        <w:rPr>
          <w:b/>
          <w:i w:val="0"/>
        </w:rPr>
      </w:r>
    </w:p>
    <w:p>
      <w:r>
        <w:rPr>
          <w:b w:val="0"/>
          <w:i w:val="0"/>
        </w:rPr>
        <w:t xml:space="preserve">    *   Comment était-ce de toucher sans voir ? Était-ce plus difficile ou plus intéressant ?</w:t>
      </w:r>
    </w:p>
    <w:p>
      <w:r>
        <w:rPr>
          <w:b w:val="0"/>
          <w:i w:val="0"/>
        </w:rPr>
        <w:t xml:space="preserve">    *   Qu'avez-vous ressenti en touchant la main de quelqu'un sans savoir qui c'était ? Y avait-il une forme de connexion différente ?</w:t>
      </w:r>
    </w:p>
    <w:p>
      <w:r>
        <w:rPr>
          <w:b w:val="0"/>
          <w:i w:val="0"/>
        </w:rPr>
        <w:t xml:space="preserve">    *   Comment cela peut-il nous faire réfléchir à notre manière de nous connecter avec Dieu, qui est invisible ?</w:t>
      </w:r>
    </w:p>
    <w:p>
      <w:pPr>
        <w:pStyle w:val="Heading3"/>
      </w:pPr>
      <w:r>
        <w:t>Présentation du Thème : Le Langage du Toucher avec Dieu</w:t>
      </w:r>
    </w:p>
    <w:p>
      <w:r>
        <w:rPr>
          <w:b w:val="0"/>
          <w:i w:val="0"/>
        </w:rPr>
        <w:t>Dans notre monde moderne, nous sommes souvent déconnectés, même en étant entourés. Le toucher, ce sens primaire et fondamental, est parfois négligé. Pourtant, la Bible nous révèle que le toucher est au cœur de la relation entre Dieu et l'humanité.</w:t>
      </w:r>
    </w:p>
    <w:p>
      <w:r>
        <w:rPr>
          <w:b w:val="0"/>
          <w:i w:val="0"/>
        </w:rPr>
        <w:t>Dès la création, Dieu a façonné l'homme de la poussière de la terre, un acte de toucher intime et créateur (Genèse 2:7). Il n'a pas seulement créé par la parole, mais aussi par les mains. Jésus, Son Fils, a poursuivi cette tradition divine en touchant les intouchables – les lépreux, les malades, les marginaux – pour les guérir et les restaurer. Il ne se contentait pas de parler, Il agissait par le contact, brisant les barrières sociales et religieuses de Son époque.</w:t>
      </w:r>
    </w:p>
    <w:p>
      <w:r>
        <w:rPr>
          <w:b w:val="0"/>
          <w:i w:val="0"/>
        </w:rPr>
        <w:t>Le toucher divin n'est pas seulement physique ; c'est aussi une expérience spirituelle profonde. Il y a un désir mutuel : Dieu désire nous toucher de Sa puissance, de Sa consolation, de Sa sagesse. Et nous, en tant qu'êtres humains, avons un besoin profond de ressentir Sa présence, de Le toucher par notre foi.</w:t>
      </w:r>
    </w:p>
    <w:p>
      <w:r>
        <w:rPr>
          <w:b w:val="0"/>
          <w:i w:val="0"/>
        </w:rPr>
        <w:t>Mais comment, nous, simples mortels, pouvons-nous toucher le Dieu tout-puissant ? Et pourquoi, parfois, avons-nous l'impression que Sa main est éloignée de nous ? C'est ce que nous allons explorer. Le passage de la femme atteinte d'une perte de sang (Marc 5:25-34) est une illustration parfaite : une foule entière touche Jésus, mais une seule personne reçoit la guérison parce qu'elle a touché avec foi. Jésus a été touché par la foi de cette femme. Ce n'est pas le contact charnel qui est efficace, mais la foi sincère du cœur. La main de Dieu, si désireuse d'agir, attend notre réponse authentique.</w:t>
      </w:r>
    </w:p>
    <w:p>
      <w:r>
        <w:rPr>
          <w:b w:val="0"/>
          <w:i w:val="0"/>
        </w:rPr>
        <w:t>Aujourd'hui, nous allons nous diviser en deux groupes pour approfondir ce thème essentiel :</w:t>
      </w:r>
    </w:p>
    <w:p>
      <w:pPr>
        <w:pStyle w:val="ListBullet"/>
      </w:pPr>
      <w:r>
        <w:rPr>
          <w:b w:val="0"/>
          <w:i w:val="0"/>
        </w:rPr>
        <w:t>Groupe 1 : Comment toucher Dieu ?</w:t>
      </w:r>
      <w:r>
        <w:rPr>
          <w:b/>
          <w:i w:val="0"/>
        </w:rPr>
        <w:t xml:space="preserve"> Ce groupe explorera les différentes manières par lesquelles nous pouvons nous approcher de Dieu et toucher Son cœur.</w:t>
      </w:r>
    </w:p>
    <w:p>
      <w:pPr>
        <w:pStyle w:val="ListBullet"/>
      </w:pPr>
      <w:r>
        <w:rPr>
          <w:b w:val="0"/>
          <w:i w:val="0"/>
        </w:rPr>
        <w:t>Groupe 2 : Qu'est-ce qui nous empêche d'être touché par Dieu ?</w:t>
      </w:r>
      <w:r>
        <w:rPr>
          <w:b/>
          <w:i w:val="0"/>
        </w:rPr>
        <w:t xml:space="preserve"> Ce groupe se penchera sur les obstacles et les attitudes qui peuvent faire écran au toucher divin dans nos vies.</w:t>
      </w:r>
    </w:p>
    <w:p>
      <w:r>
        <w:rPr>
          <w:b w:val="0"/>
          <w:i w:val="0"/>
        </w:rPr>
        <w:t>---</w:t>
      </w:r>
    </w:p>
    <w:p>
      <w:pPr>
        <w:pStyle w:val="Heading3"/>
      </w:pPr>
      <w:r>
        <w:t>Groupe 1 : Comment toucher Dieu ?</w:t>
      </w:r>
    </w:p>
    <w:p>
      <w:r>
        <w:rPr>
          <w:b w:val="0"/>
          <w:i w:val="0"/>
        </w:rPr>
        <w:t>Ce groupe explorera les différentes manières par lesquelles nous pouvons nous approcher de Dieu et toucher Son cœur.</w:t>
      </w:r>
    </w:p>
    <w:p>
      <w:pPr>
        <w:pStyle w:val="Heading4"/>
      </w:pPr>
      <w:r>
        <w:t>Fiche Thématique 1.1 : La Foi, la Main Invisible du Cœur</w:t>
      </w:r>
    </w:p>
    <w:p>
      <w:pPr>
        <w:pStyle w:val="ListBullet"/>
      </w:pPr>
      <w:r>
        <w:rPr>
          <w:b w:val="0"/>
          <w:i w:val="0"/>
        </w:rPr>
        <w:t>Verset clé :</w:t>
      </w:r>
      <w:r>
        <w:rPr>
          <w:b/>
          <w:i w:val="0"/>
        </w:rPr>
        <w:t xml:space="preserve"> « Car elle disait : Si je touche seulement ses vêtements, je serai guérie. Et au même instant la perte de sang s'arrêta... »</w:t>
      </w:r>
      <w:r>
        <w:rPr>
          <w:b/>
          <w:i/>
        </w:rPr>
        <w:t xml:space="preserve"> (Marc 5:28-29a)</w:t>
      </w:r>
    </w:p>
    <w:p>
      <w:pPr>
        <w:pStyle w:val="ListBullet"/>
      </w:pPr>
      <w:r>
        <w:rPr>
          <w:b w:val="0"/>
          <w:i w:val="0"/>
        </w:rPr>
        <w:t>Explication ou objectif :</w:t>
      </w:r>
      <w:r>
        <w:rPr>
          <w:b/>
          <w:i w:val="0"/>
        </w:rPr>
        <w:t xml:space="preserve"> La foi sincère et audacieuse est le véritable contact spirituel avec Dieu, capable de transformer l'impossible en réalité divine.</w:t>
      </w:r>
    </w:p>
    <w:p>
      <w:pPr>
        <w:pStyle w:val="ListBullet"/>
      </w:pPr>
      <w:r>
        <w:rPr>
          <w:b w:val="0"/>
          <w:i w:val="0"/>
        </w:rPr>
        <w:t>Réflexion :</w:t>
      </w:r>
      <w:r>
        <w:rPr>
          <w:b/>
          <w:i w:val="0"/>
        </w:rPr>
      </w:r>
    </w:p>
    <w:p>
      <w:r>
        <w:rPr>
          <w:b w:val="0"/>
          <w:i w:val="0"/>
        </w:rPr>
        <w:t xml:space="preserve">    1.  Comment pouvons-nous exprimer notre foi au-delà des simples mots, comme la femme l'a fait par son acte ?</w:t>
      </w:r>
    </w:p>
    <w:p>
      <w:r>
        <w:rPr>
          <w:b w:val="0"/>
          <w:i w:val="0"/>
        </w:rPr>
        <w:t xml:space="preserve">           </w:t>
      </w:r>
      <w:r>
        <w:rPr>
          <w:b w:val="0"/>
          <w:i/>
        </w:rPr>
        <w:t>Réponse suggérée :* Par des actions concrètes de confiance, en obéissant à Sa Parole, en persévérant dans la prière malgré les circonstances, en témoignant de Lui avec assurance.</w:t>
      </w:r>
    </w:p>
    <w:p>
      <w:r>
        <w:rPr>
          <w:b w:val="0"/>
          <w:i w:val="0"/>
        </w:rPr>
        <w:t xml:space="preserve">    2.  Comment la foi transforme-t-elle une rencontre ordinaire avec Dieu (comme être dans une foule) en une expérience divine personnelle et puissante ?</w:t>
      </w:r>
    </w:p>
    <w:p>
      <w:r>
        <w:rPr>
          <w:b w:val="0"/>
          <w:i w:val="0"/>
        </w:rPr>
        <w:t xml:space="preserve">           </w:t>
      </w:r>
      <w:r>
        <w:rPr>
          <w:b w:val="0"/>
          <w:i/>
        </w:rPr>
        <w:t>Réponse suggérée :* La foi donne un but à notre approche, elle ouvre notre cœur à recevoir, elle nous pousse à aller au-delà des apparences et à croire en la puissance de Dieu, rendant notre contact intentionnel et non superficiel.</w:t>
      </w:r>
    </w:p>
    <w:p>
      <w:pPr>
        <w:pStyle w:val="ListBullet"/>
      </w:pPr>
      <w:r>
        <w:rPr>
          <w:b w:val="0"/>
          <w:i w:val="0"/>
        </w:rPr>
        <w:t>Citation d’un héros de la foi :</w:t>
      </w:r>
      <w:r>
        <w:rPr>
          <w:b/>
          <w:i w:val="0"/>
        </w:rPr>
        <w:t xml:space="preserve"> "La foi est le premier pas vers Dieu. Le premier pas est le pas de la foi. Sans la foi, il est impossible de Lui être agréable."</w:t>
      </w:r>
      <w:r>
        <w:rPr>
          <w:b/>
          <w:i/>
        </w:rPr>
        <w:t xml:space="preserve"> – D. L. Moody</w:t>
      </w:r>
    </w:p>
    <w:p>
      <w:pPr>
        <w:pStyle w:val="ListBullet"/>
      </w:pPr>
      <w:r>
        <w:rPr>
          <w:b w:val="0"/>
          <w:i w:val="0"/>
        </w:rPr>
        <w:t>Activité créative ou illustration collaborative :</w:t>
      </w:r>
      <w:r>
        <w:rPr>
          <w:b/>
          <w:i w:val="0"/>
        </w:rPr>
        <w:t xml:space="preserve"> Demandez aux participants de mimer une situation où la foi les a poussés à agir ou à persévérer (ex. : une prière exaucée, un obstacle surmonté). Les autres essaient de deviner l'action ou l'émotion.</w:t>
      </w:r>
    </w:p>
    <w:p>
      <w:pPr>
        <w:pStyle w:val="ListBullet"/>
      </w:pPr>
      <w:r>
        <w:rPr>
          <w:b w:val="0"/>
          <w:i w:val="0"/>
        </w:rPr>
        <w:t>Défi pratique :</w:t>
      </w:r>
      <w:r>
        <w:rPr>
          <w:b/>
          <w:i w:val="0"/>
        </w:rPr>
        <w:t xml:space="preserve"> Cette semaine, identifiez une situation où vous avez besoin d'un "toucher" divin et agissez par la foi, même si c'est un petit pas, en croyant que Dieu agira.</w:t>
      </w:r>
    </w:p>
    <w:p>
      <w:r>
        <w:rPr>
          <w:b w:val="0"/>
          <w:i w:val="0"/>
        </w:rPr>
        <w:t>---</w:t>
      </w:r>
    </w:p>
    <w:p>
      <w:pPr>
        <w:pStyle w:val="Heading4"/>
      </w:pPr>
      <w:r>
        <w:t>Fiche Thématique 1.2 : La Louange et l'Adoration, un Contact Puissant</w:t>
      </w:r>
    </w:p>
    <w:p>
      <w:pPr>
        <w:pStyle w:val="ListBullet"/>
      </w:pPr>
      <w:r>
        <w:rPr>
          <w:b w:val="0"/>
          <w:i w:val="0"/>
        </w:rPr>
        <w:t>Verset clé :</w:t>
      </w:r>
      <w:r>
        <w:rPr>
          <w:b/>
          <w:i w:val="0"/>
        </w:rPr>
        <w:t xml:space="preserve"> « Vers minuit, Paul et Silas, en prière, chantaient les louanges de Dieu ; les prisonniers les écoutaient. Tout à coup il se produisit un si violent tremblement de terre que les fondements de la prison en furent ébranlés. A l'instant, toutes les portes s'ouvrirent, et les liens de tous les prisonniers se détachèrent. »</w:t>
      </w:r>
      <w:r>
        <w:rPr>
          <w:b/>
          <w:i/>
        </w:rPr>
        <w:t xml:space="preserve"> (Actes 16:25-26)</w:t>
      </w:r>
    </w:p>
    <w:p>
      <w:pPr>
        <w:pStyle w:val="ListBullet"/>
      </w:pPr>
      <w:r>
        <w:rPr>
          <w:b w:val="0"/>
          <w:i w:val="0"/>
        </w:rPr>
        <w:t>Explication ou objectif :</w:t>
      </w:r>
      <w:r>
        <w:rPr>
          <w:b/>
          <w:i w:val="0"/>
        </w:rPr>
        <w:t xml:space="preserve"> La louange sincère, même au cœur de la détresse, est une expression de foi qui libère la puissance de Dieu et touche Son cœur.</w:t>
      </w:r>
    </w:p>
    <w:p>
      <w:pPr>
        <w:pStyle w:val="ListBullet"/>
      </w:pPr>
      <w:r>
        <w:rPr>
          <w:b w:val="0"/>
          <w:i w:val="0"/>
        </w:rPr>
        <w:t>Réflexion :</w:t>
      </w:r>
      <w:r>
        <w:rPr>
          <w:b/>
          <w:i w:val="0"/>
        </w:rPr>
      </w:r>
    </w:p>
    <w:p>
      <w:r>
        <w:rPr>
          <w:b w:val="0"/>
          <w:i w:val="0"/>
        </w:rPr>
        <w:t xml:space="preserve">    1.  La louange peut-elle vraiment changer une situation impossible ou ne fait-elle que changer notre perspective ? Expliquez.</w:t>
      </w:r>
    </w:p>
    <w:p>
      <w:r>
        <w:rPr>
          <w:b w:val="0"/>
          <w:i w:val="0"/>
        </w:rPr>
        <w:t xml:space="preserve">           </w:t>
      </w:r>
      <w:r>
        <w:rPr>
          <w:b w:val="0"/>
          <w:i/>
        </w:rPr>
        <w:t>Réponse suggérée :* Elle fait les deux ! Elle change notre perspective en nous rappelant la grandeur de Dieu, mais elle déclenche aussi l'intervention divine car elle honore Dieu et débloque Sa puissance d'action.</w:t>
      </w:r>
    </w:p>
    <w:p>
      <w:r>
        <w:rPr>
          <w:b w:val="0"/>
          <w:i w:val="0"/>
        </w:rPr>
        <w:t xml:space="preserve">    2.  Comment pouvons-nous apprendre à louer Dieu quand tout va mal, comme Paul et Silas dans la prison ?</w:t>
      </w:r>
    </w:p>
    <w:p>
      <w:r>
        <w:rPr>
          <w:b w:val="0"/>
          <w:i w:val="0"/>
        </w:rPr>
        <w:t xml:space="preserve">           </w:t>
      </w:r>
      <w:r>
        <w:rPr>
          <w:b w:val="0"/>
          <w:i/>
        </w:rPr>
        <w:t>Réponse suggérée :* En nous rappelant Sa fidélité passée, en nous concentrant sur Sa personne plutôt que sur nos problèmes, en choisissant consciemment de Lui offrir un sacrifice de louange, en cultivant une attitude de gratitude.</w:t>
      </w:r>
    </w:p>
    <w:p>
      <w:pPr>
        <w:pStyle w:val="ListBullet"/>
      </w:pPr>
      <w:r>
        <w:rPr>
          <w:b w:val="0"/>
          <w:i w:val="0"/>
        </w:rPr>
        <w:t>Citation d’un héros de la foi :</w:t>
      </w:r>
      <w:r>
        <w:rPr>
          <w:b/>
          <w:i w:val="0"/>
        </w:rPr>
        <w:t xml:space="preserve"> "La louange est la confession de notre dépendance de Dieu et l'affirmation de notre confiance en Lui."</w:t>
      </w:r>
      <w:r>
        <w:rPr>
          <w:b/>
          <w:i/>
        </w:rPr>
        <w:t xml:space="preserve"> – Charles Spurgeon</w:t>
      </w:r>
    </w:p>
    <w:p>
      <w:pPr>
        <w:pStyle w:val="ListBullet"/>
      </w:pPr>
      <w:r>
        <w:rPr>
          <w:b w:val="0"/>
          <w:i w:val="0"/>
        </w:rPr>
        <w:t>Activité créative ou illustration collaborative :</w:t>
      </w:r>
      <w:r>
        <w:rPr>
          <w:b/>
          <w:i w:val="0"/>
        </w:rPr>
        <w:t xml:space="preserve"> En groupe, composez un court chant de louange ou un poème simple exprimant la joie et la confiance en Dieu même dans l'adversité. Partagez-le avec le groupe.</w:t>
      </w:r>
    </w:p>
    <w:p>
      <w:pPr>
        <w:pStyle w:val="ListBullet"/>
      </w:pPr>
      <w:r>
        <w:rPr>
          <w:b w:val="0"/>
          <w:i w:val="0"/>
        </w:rPr>
        <w:t>Défi pratique :</w:t>
      </w:r>
      <w:r>
        <w:rPr>
          <w:b/>
          <w:i w:val="0"/>
        </w:rPr>
        <w:t xml:space="preserve"> Pendant trois jours cette semaine, prenez un moment pour louer Dieu spécifiquement pour une situation difficile que vous traversez, en choisissant de croire en Sa capacité à intervenir.</w:t>
      </w:r>
    </w:p>
    <w:p>
      <w:r>
        <w:rPr>
          <w:b w:val="0"/>
          <w:i w:val="0"/>
        </w:rPr>
        <w:t>---</w:t>
      </w:r>
    </w:p>
    <w:p>
      <w:pPr>
        <w:pStyle w:val="Heading4"/>
      </w:pPr>
      <w:r>
        <w:t>Fiche Thématique 1.3 : L'Unité et la Prière Collective, le Cœur qui Touche le Ciel</w:t>
      </w:r>
    </w:p>
    <w:p>
      <w:pPr>
        <w:pStyle w:val="ListBullet"/>
      </w:pPr>
      <w:r>
        <w:rPr>
          <w:b w:val="0"/>
          <w:i w:val="0"/>
        </w:rPr>
        <w:t>Verset clé :</w:t>
      </w:r>
      <w:r>
        <w:rPr>
          <w:b/>
          <w:i w:val="0"/>
        </w:rPr>
        <w:t xml:space="preserve"> « Quand ils eurent prié, le lieu où ils étaient assemblés trembla; ils furent tous remplis du Saint Esprit, et ils annonçaient la parole de Dieu avec assurance. »</w:t>
      </w:r>
      <w:r>
        <w:rPr>
          <w:b/>
          <w:i/>
        </w:rPr>
        <w:t xml:space="preserve"> (Actes 4:31)</w:t>
      </w:r>
    </w:p>
    <w:p>
      <w:pPr>
        <w:pStyle w:val="ListBullet"/>
      </w:pPr>
      <w:r>
        <w:rPr>
          <w:b w:val="0"/>
          <w:i w:val="0"/>
        </w:rPr>
        <w:t>Explication ou objectif :</w:t>
      </w:r>
      <w:r>
        <w:rPr>
          <w:b/>
          <w:i w:val="0"/>
        </w:rPr>
        <w:t xml:space="preserve"> L'unité des croyants dans la prière crée une synergie spirituelle puissante qui touche Dieu et déclenche Son intervention.</w:t>
      </w:r>
    </w:p>
    <w:p>
      <w:pPr>
        <w:pStyle w:val="ListBullet"/>
      </w:pPr>
      <w:r>
        <w:rPr>
          <w:b w:val="0"/>
          <w:i w:val="0"/>
        </w:rPr>
        <w:t>Réflexion :</w:t>
      </w:r>
      <w:r>
        <w:rPr>
          <w:b/>
          <w:i w:val="0"/>
        </w:rPr>
      </w:r>
    </w:p>
    <w:p>
      <w:r>
        <w:rPr>
          <w:b w:val="0"/>
          <w:i w:val="0"/>
        </w:rPr>
        <w:t xml:space="preserve">    1.  Pourquoi l'unité des croyants dans la prière est-elle si puissante pour toucher Dieu et provoquer des manifestations de Son Esprit ?</w:t>
      </w:r>
    </w:p>
    <w:p>
      <w:r>
        <w:rPr>
          <w:b w:val="0"/>
          <w:i w:val="0"/>
        </w:rPr>
        <w:t xml:space="preserve">           </w:t>
      </w:r>
      <w:r>
        <w:rPr>
          <w:b w:val="0"/>
          <w:i/>
        </w:rPr>
        <w:t>Réponse suggérée :* L'unité reflète le cœur de Dieu qui désire l'harmonie entre Ses enfants. Elle décuple la foi et la puissance spirituelle, surmontant les résistances de l'ennemi. Jésus a promis d'être au milieu de deux ou trois rassemblés en Son nom.</w:t>
      </w:r>
    </w:p>
    <w:p>
      <w:r>
        <w:rPr>
          <w:b w:val="0"/>
          <w:i w:val="0"/>
        </w:rPr>
        <w:t xml:space="preserve">    2.  Comment pouvons-nous favoriser l'unité et la prière collective authentique dans notre famille, notre église ou notre groupe d'amis ?</w:t>
      </w:r>
    </w:p>
    <w:p>
      <w:r>
        <w:rPr>
          <w:b w:val="0"/>
          <w:i w:val="0"/>
        </w:rPr>
        <w:t xml:space="preserve">           </w:t>
      </w:r>
      <w:r>
        <w:rPr>
          <w:b w:val="0"/>
          <w:i/>
        </w:rPr>
        <w:t>Réponse suggérée :* En mettant de côté nos différences, en cultivant l'amour, le pardon, la soumission mutuelle, en identifiant des sujets de prière communs et en prenant du temps pour prier ensemble régulièrement.</w:t>
      </w:r>
    </w:p>
    <w:p>
      <w:pPr>
        <w:pStyle w:val="ListBullet"/>
      </w:pPr>
      <w:r>
        <w:rPr>
          <w:b w:val="0"/>
          <w:i w:val="0"/>
        </w:rPr>
        <w:t>Citation d’un héros de la foi :</w:t>
      </w:r>
      <w:r>
        <w:rPr>
          <w:b/>
          <w:i w:val="0"/>
        </w:rPr>
        <w:t xml:space="preserve"> "Donnez-moi cent hommes qui ne craignent que le péché et ne désirent que Dieu, et je ne me soucie pas si ce sont des pasteurs ou des laïcs, ils secoueront les portes de l'enfer et établiront le royaume de Dieu sur terre."</w:t>
      </w:r>
      <w:r>
        <w:rPr>
          <w:b/>
          <w:i/>
        </w:rPr>
        <w:t xml:space="preserve"> – John Wesley</w:t>
      </w:r>
    </w:p>
    <w:p>
      <w:pPr>
        <w:pStyle w:val="ListBullet"/>
      </w:pPr>
      <w:r>
        <w:rPr>
          <w:b w:val="0"/>
          <w:i w:val="0"/>
        </w:rPr>
        <w:t>Activité créative ou illustration collaborative :</w:t>
      </w:r>
      <w:r>
        <w:rPr>
          <w:b/>
          <w:i w:val="0"/>
        </w:rPr>
        <w:t xml:space="preserve"> Formez une "chaîne de prière" physique. Tenez-vous tous par la main. Chacun à son tour énonce une courte phrase de prière pour un besoin commun, et le groupe dit "Amen" en serrant les mains, symbolisant l'unité.</w:t>
      </w:r>
    </w:p>
    <w:p>
      <w:pPr>
        <w:pStyle w:val="ListBullet"/>
      </w:pPr>
      <w:r>
        <w:rPr>
          <w:b w:val="0"/>
          <w:i w:val="0"/>
        </w:rPr>
        <w:t>Défi pratique :</w:t>
      </w:r>
      <w:r>
        <w:rPr>
          <w:b/>
          <w:i w:val="0"/>
        </w:rPr>
        <w:t xml:space="preserve"> Cette semaine, contactez deux ou trois personnes et organisez un court moment de prière collective par téléphone, en visio ou en personne pour un sujet qui vous tient à cœur.</w:t>
      </w:r>
    </w:p>
    <w:p>
      <w:r>
        <w:rPr>
          <w:b w:val="0"/>
          <w:i w:val="0"/>
        </w:rPr>
        <w:t>---</w:t>
      </w:r>
    </w:p>
    <w:p>
      <w:pPr>
        <w:pStyle w:val="Heading4"/>
      </w:pPr>
      <w:r>
        <w:t>Fiche Thématique 1.4 : La Repentance et l'Humilité, un Cœur Purifié pour le Contact Divin</w:t>
      </w:r>
    </w:p>
    <w:p>
      <w:pPr>
        <w:pStyle w:val="ListBullet"/>
      </w:pPr>
      <w:r>
        <w:rPr>
          <w:b w:val="0"/>
          <w:i w:val="0"/>
        </w:rPr>
        <w:t>Verset clé :</w:t>
      </w:r>
      <w:r>
        <w:rPr>
          <w:b/>
          <w:i w:val="0"/>
        </w:rPr>
        <w:t xml:space="preserve"> « Mais l'un des séraphins vola vers moi, tenant à la main une pierre ardente, qu'il avait prise sur l'autel avec des pincettes. Il en toucha ma bouche, et dit: Ceci a touché tes lèvres; ton iniquité est enlevée, et ton péché est expié. »</w:t>
      </w:r>
      <w:r>
        <w:rPr>
          <w:b/>
          <w:i/>
        </w:rPr>
        <w:t xml:space="preserve"> (Ésaïe 6:6-7)</w:t>
      </w:r>
    </w:p>
    <w:p>
      <w:pPr>
        <w:pStyle w:val="ListBullet"/>
      </w:pPr>
      <w:r>
        <w:rPr>
          <w:b w:val="0"/>
          <w:i w:val="0"/>
        </w:rPr>
        <w:t>Explication ou objectif :</w:t>
      </w:r>
      <w:r>
        <w:rPr>
          <w:b/>
          <w:i w:val="0"/>
        </w:rPr>
        <w:t xml:space="preserve"> La reconnaissance de nos impuretés, suivie d'une repentance sincère et d'une attitude humble, nous prépare à recevoir la purification et le toucher transformateur de Dieu.</w:t>
      </w:r>
    </w:p>
    <w:p>
      <w:pPr>
        <w:pStyle w:val="ListBullet"/>
      </w:pPr>
      <w:r>
        <w:rPr>
          <w:b w:val="0"/>
          <w:i w:val="0"/>
        </w:rPr>
        <w:t>Réflexion :</w:t>
      </w:r>
      <w:r>
        <w:rPr>
          <w:b/>
          <w:i w:val="0"/>
        </w:rPr>
      </w:r>
    </w:p>
    <w:p>
      <w:r>
        <w:rPr>
          <w:b w:val="0"/>
          <w:i w:val="0"/>
        </w:rPr>
        <w:t xml:space="preserve">    1.  Qu'est-ce que la vraie repentance et comment nous conduit-elle à un contact plus profond avec Dieu, à l'image d'Ésaïe ?</w:t>
      </w:r>
    </w:p>
    <w:p>
      <w:r>
        <w:rPr>
          <w:b w:val="0"/>
          <w:i w:val="0"/>
        </w:rPr>
        <w:t xml:space="preserve">           </w:t>
      </w:r>
      <w:r>
        <w:rPr>
          <w:b w:val="0"/>
          <w:i/>
        </w:rPr>
        <w:t>Réponse suggérée :* La vraie repentance est un changement de mentalité et de direction, pas seulement un regret. Elle nous rend conscients de notre besoin de Dieu et nous pousse à chercher Sa grâce, ouvrant la voie à une restauration et à un contact plus intime.</w:t>
      </w:r>
    </w:p>
    <w:p>
      <w:r>
        <w:rPr>
          <w:b w:val="0"/>
          <w:i w:val="0"/>
        </w:rPr>
        <w:t xml:space="preserve">    2.  Pourquoi l'humilité est-elle essentielle pour être touché par Dieu, comme l'était Ésaïe devant Sa sainteté ?</w:t>
      </w:r>
    </w:p>
    <w:p>
      <w:r>
        <w:rPr>
          <w:b w:val="0"/>
          <w:i w:val="0"/>
        </w:rPr>
        <w:t xml:space="preserve">           </w:t>
      </w:r>
      <w:r>
        <w:rPr>
          <w:b w:val="0"/>
          <w:i/>
        </w:rPr>
        <w:t>Réponse suggérée :* L'humilité nous ouvre à la correction, à l'apprentissage et à la dépendance de Dieu. L'orgueil, au contraire, nous rend résistants et autosuffisants, nous éloignant de Sa main. Dieu résiste aux orgueilleux mais fait grâce aux humbles.</w:t>
      </w:r>
    </w:p>
    <w:p>
      <w:pPr>
        <w:pStyle w:val="ListBullet"/>
      </w:pPr>
      <w:r>
        <w:rPr>
          <w:b w:val="0"/>
          <w:i w:val="0"/>
        </w:rPr>
        <w:t>Citation d’un héros de la foi :</w:t>
      </w:r>
      <w:r>
        <w:rPr>
          <w:b/>
          <w:i w:val="0"/>
        </w:rPr>
        <w:t xml:space="preserve"> "L'humilité est l'échelle sur laquelle le Ciel est atteint."</w:t>
      </w:r>
      <w:r>
        <w:rPr>
          <w:b/>
          <w:i/>
        </w:rPr>
        <w:t xml:space="preserve"> – Saint Augustin</w:t>
      </w:r>
    </w:p>
    <w:p>
      <w:pPr>
        <w:pStyle w:val="ListBullet"/>
      </w:pPr>
      <w:r>
        <w:rPr>
          <w:b w:val="0"/>
          <w:i w:val="0"/>
        </w:rPr>
        <w:t>Activité créative ou illustration collaborative :</w:t>
      </w:r>
      <w:r>
        <w:rPr>
          <w:b/>
          <w:i w:val="0"/>
        </w:rPr>
        <w:t xml:space="preserve"> Sur une grande feuille, dessinez un cœur. Demandez à chacun d'écrire ou de dessiner un petit "poids" (un péché, un regret) qu'ils aimeraient déposer. Puis, symboliquement, déchirez les poids et dessinez une flamme (la purification) sur le cœur, représentant le toucher divin.</w:t>
      </w:r>
    </w:p>
    <w:p>
      <w:pPr>
        <w:pStyle w:val="ListBullet"/>
      </w:pPr>
      <w:r>
        <w:rPr>
          <w:b w:val="0"/>
          <w:i w:val="0"/>
        </w:rPr>
        <w:t>Défi pratique :</w:t>
      </w:r>
      <w:r>
        <w:rPr>
          <w:b/>
          <w:i w:val="0"/>
        </w:rPr>
        <w:t xml:space="preserve"> Prenez 5 minutes chaque jour cette semaine pour faire un examen de conscience, confesser sincèrement tout péché à Dieu et demander Sa purification avec un cœur humble.</w:t>
      </w:r>
    </w:p>
    <w:p>
      <w:r>
        <w:rPr>
          <w:b w:val="0"/>
          <w:i w:val="0"/>
        </w:rPr>
        <w:t>---</w:t>
      </w:r>
    </w:p>
    <w:p>
      <w:pPr>
        <w:pStyle w:val="Heading4"/>
      </w:pPr>
      <w:r>
        <w:t>Fiche Thématique 1.5 : Le Don de Soi et la Générosité, le Cœur qui Offre Tout</w:t>
      </w:r>
    </w:p>
    <w:p>
      <w:pPr>
        <w:pStyle w:val="ListBullet"/>
      </w:pPr>
      <w:r>
        <w:rPr>
          <w:b w:val="0"/>
          <w:i w:val="0"/>
        </w:rPr>
        <w:t>Verset clé :</w:t>
      </w:r>
      <w:r>
        <w:rPr>
          <w:b/>
          <w:i w:val="0"/>
        </w:rPr>
        <w:t xml:space="preserve"> « Jésus, s'étant assis vis-à-vis du tronc, regardait comment la foule y mettait de l'argent. Plusieurs riches mettaient beaucoup. Il vint aussi une pauvre veuve, et elle y mit deux petites pièces, faisant un quart de sou. Alors il appela ses disciples et leur dit : Je vous le dis en vérité, cette pauvre veuve a mis plus que tous ceux qui ont mis dans le tronc ; car tous ont mis de leur superflu, mais elle a mis de son nécessaire, tout ce qu'elle possédait, tout ce qu'elle avait pour vivre. »</w:t>
      </w:r>
      <w:r>
        <w:rPr>
          <w:b/>
          <w:i/>
        </w:rPr>
        <w:t xml:space="preserve"> (Marc 12:41-44)</w:t>
      </w:r>
    </w:p>
    <w:p>
      <w:pPr>
        <w:pStyle w:val="ListBullet"/>
      </w:pPr>
      <w:r>
        <w:rPr>
          <w:b w:val="0"/>
          <w:i w:val="0"/>
        </w:rPr>
        <w:t>Explication ou objectif :</w:t>
      </w:r>
      <w:r>
        <w:rPr>
          <w:b/>
          <w:i w:val="0"/>
        </w:rPr>
        <w:t xml:space="preserve"> Donner avec un cœur généreux, qui sacrifie et désintéressé, touche profondément le cœur de Dieu, qui regarde à l'intention plus qu'à la quantité.</w:t>
      </w:r>
    </w:p>
    <w:p>
      <w:pPr>
        <w:pStyle w:val="ListBullet"/>
      </w:pPr>
      <w:r>
        <w:rPr>
          <w:b w:val="0"/>
          <w:i w:val="0"/>
        </w:rPr>
        <w:t>Réflexion :</w:t>
      </w:r>
      <w:r>
        <w:rPr>
          <w:b/>
          <w:i w:val="0"/>
        </w:rPr>
      </w:r>
    </w:p>
    <w:p>
      <w:r>
        <w:rPr>
          <w:b w:val="0"/>
          <w:i w:val="0"/>
        </w:rPr>
        <w:t xml:space="preserve">    1.  Comment notre manière de donner (temps, talents, biens) reflète-t-elle notre foi et notre amour pour Dieu, au-delà de la valeur monétaire ou matérielle ?</w:t>
      </w:r>
    </w:p>
    <w:p>
      <w:r>
        <w:rPr>
          <w:b w:val="0"/>
          <w:i w:val="0"/>
        </w:rPr>
        <w:t xml:space="preserve">           </w:t>
      </w:r>
      <w:r>
        <w:rPr>
          <w:b w:val="0"/>
          <w:i/>
        </w:rPr>
        <w:t>Réponse suggérée :* Elle révèle si nous faisons confiance à Dieu pour pourvoir à nos besoins, si nous sommes attachés aux choses terrestres, et si nous sommes prêts à nous sacrifier par amour pour Lui et pour les autres. La qualité du don est dans le cœur du donneur.</w:t>
      </w:r>
    </w:p>
    <w:p>
      <w:r>
        <w:rPr>
          <w:b w:val="0"/>
          <w:i w:val="0"/>
        </w:rPr>
        <w:t xml:space="preserve">    2.  Quel est l'impact de la générosité sur notre relation personnelle avec le divin ?</w:t>
      </w:r>
    </w:p>
    <w:p>
      <w:r>
        <w:rPr>
          <w:b w:val="0"/>
          <w:i w:val="0"/>
        </w:rPr>
        <w:t xml:space="preserve">           </w:t>
      </w:r>
      <w:r>
        <w:rPr>
          <w:b w:val="0"/>
          <w:i/>
        </w:rPr>
        <w:t>Réponse suggérée :* La générosité nous libère de l'égoïsme, nous rend plus semblables à Dieu qui est le plus grand donateur, et ouvre les portes de Sa bénédiction et de Son toucher dans nos vies. Corneille en est un excellent exemple (Actes 10).</w:t>
      </w:r>
    </w:p>
    <w:p>
      <w:pPr>
        <w:pStyle w:val="ListBullet"/>
      </w:pPr>
      <w:r>
        <w:rPr>
          <w:b w:val="0"/>
          <w:i w:val="0"/>
        </w:rPr>
        <w:t>Citation d’un héros de la foi :</w:t>
      </w:r>
      <w:r>
        <w:rPr>
          <w:b/>
          <w:i w:val="0"/>
        </w:rPr>
        <w:t xml:space="preserve"> "Plusieurs années d'expérience m'ont appris que nous ne pouvons jamais être perdants en donnant à Dieu."</w:t>
      </w:r>
      <w:r>
        <w:rPr>
          <w:b/>
          <w:i/>
        </w:rPr>
        <w:t xml:space="preserve"> – George Müller</w:t>
      </w:r>
    </w:p>
    <w:p>
      <w:pPr>
        <w:pStyle w:val="ListBullet"/>
      </w:pPr>
      <w:r>
        <w:rPr>
          <w:b w:val="0"/>
          <w:i w:val="0"/>
        </w:rPr>
        <w:t>Activité créative ou illustration collaborative :</w:t>
      </w:r>
      <w:r>
        <w:rPr>
          <w:b/>
          <w:i w:val="0"/>
        </w:rPr>
        <w:t xml:space="preserve"> Sur des petites cartes, chacun écrit une idée de "don de soi" qu'il pourrait offrir (ex. : offrir du temps, une aide, un sourire, un talent musical, etc.). Mélangez les cartes et chacun en pioche une, s'engageant à réaliser ce don.</w:t>
      </w:r>
    </w:p>
    <w:p>
      <w:pPr>
        <w:pStyle w:val="ListBullet"/>
      </w:pPr>
      <w:r>
        <w:rPr>
          <w:b w:val="0"/>
          <w:i w:val="0"/>
        </w:rPr>
        <w:t>Défi pratique :</w:t>
      </w:r>
      <w:r>
        <w:rPr>
          <w:b/>
          <w:i w:val="0"/>
        </w:rPr>
        <w:t xml:space="preserve"> Cette semaine, trouvez une opportunité de donner de votre temps, de vos talents ou de vos ressources avec un cœur joyeux et sans attendre de retour, en pensant que vous le faites pour le Seigneur.</w:t>
      </w:r>
    </w:p>
    <w:p>
      <w:r>
        <w:rPr>
          <w:b w:val="0"/>
          <w:i w:val="0"/>
        </w:rPr>
        <w:t>---</w:t>
      </w:r>
    </w:p>
    <w:p>
      <w:pPr>
        <w:pStyle w:val="Heading3"/>
      </w:pPr>
      <w:r>
        <w:t>Groupe 2 : Qu'est-ce qui nous empêche d'être touché par Dieu ?</w:t>
      </w:r>
    </w:p>
    <w:p>
      <w:r>
        <w:rPr>
          <w:b w:val="0"/>
          <w:i w:val="0"/>
        </w:rPr>
        <w:t>Ce groupe se penchera sur les obstacles et les attitudes qui peuvent faire écran au toucher divin dans nos vies.</w:t>
      </w:r>
    </w:p>
    <w:p>
      <w:pPr>
        <w:pStyle w:val="Heading4"/>
      </w:pPr>
      <w:r>
        <w:t>Fiche Thématique 2.1 : La Désobéissance, le Mur entre l'Homme et Dieu</w:t>
      </w:r>
    </w:p>
    <w:p>
      <w:pPr>
        <w:pStyle w:val="ListBullet"/>
      </w:pPr>
      <w:r>
        <w:rPr>
          <w:b w:val="0"/>
          <w:i w:val="0"/>
        </w:rPr>
        <w:t>Verset clé :</w:t>
      </w:r>
      <w:r>
        <w:rPr>
          <w:b/>
          <w:i w:val="0"/>
        </w:rPr>
        <w:t xml:space="preserve"> « Mais ce sont vos crimes qui mettent une séparation entre vous et votre Dieu; Ce sont vos péchés qui vous cachent sa face et l’empêchent de vous écouter. »</w:t>
      </w:r>
      <w:r>
        <w:rPr>
          <w:b/>
          <w:i/>
        </w:rPr>
        <w:t xml:space="preserve"> (Ésaïe 59:2)</w:t>
      </w:r>
    </w:p>
    <w:p>
      <w:pPr>
        <w:pStyle w:val="ListBullet"/>
      </w:pPr>
      <w:r>
        <w:rPr>
          <w:b w:val="0"/>
          <w:i w:val="0"/>
        </w:rPr>
        <w:t>Explication ou objectif :</w:t>
      </w:r>
      <w:r>
        <w:rPr>
          <w:b/>
          <w:i w:val="0"/>
        </w:rPr>
        <w:t xml:space="preserve"> La désobéissance volontaire crée une barrière spirituelle, nous coupant du toucher et de la faveur de Dieu.</w:t>
      </w:r>
    </w:p>
    <w:p>
      <w:pPr>
        <w:pStyle w:val="ListBullet"/>
      </w:pPr>
      <w:r>
        <w:rPr>
          <w:b w:val="0"/>
          <w:i w:val="0"/>
        </w:rPr>
        <w:t>Réflexion :</w:t>
      </w:r>
      <w:r>
        <w:rPr>
          <w:b/>
          <w:i w:val="0"/>
        </w:rPr>
      </w:r>
    </w:p>
    <w:p>
      <w:r>
        <w:rPr>
          <w:b w:val="0"/>
          <w:i w:val="0"/>
        </w:rPr>
        <w:t xml:space="preserve">    1.  Comment la désobéissance, même ce que nous pourrions considérer comme de "petites" transgressions, peut-elle affecter notre capacité à ressentir le toucher divin ?</w:t>
      </w:r>
    </w:p>
    <w:p>
      <w:r>
        <w:rPr>
          <w:b w:val="0"/>
          <w:i w:val="0"/>
        </w:rPr>
        <w:t xml:space="preserve">           </w:t>
      </w:r>
      <w:r>
        <w:rPr>
          <w:b w:val="0"/>
          <w:i/>
        </w:rPr>
        <w:t>Réponse suggérée :* Chaque acte de désobéissance est une fissure dans notre relation, qui peut devenir un mur. Cela ternit notre conscience, affaiblit notre foi et nous rend moins sensibles à la voix et à la présence de Dieu. Les exemples d'Aï et de Saül montrent que Dieu prend la désobéissance très au sérieux.</w:t>
      </w:r>
    </w:p>
    <w:p>
      <w:r>
        <w:rPr>
          <w:b w:val="0"/>
          <w:i w:val="0"/>
        </w:rPr>
        <w:t xml:space="preserve">    2.  Comment pouvons-nous reconnaître et surmonter la désobéissance dans nos vies pour restaurer le contact avec Dieu ?</w:t>
      </w:r>
    </w:p>
    <w:p>
      <w:r>
        <w:rPr>
          <w:b w:val="0"/>
          <w:i w:val="0"/>
        </w:rPr>
        <w:t xml:space="preserve">           </w:t>
      </w:r>
      <w:r>
        <w:rPr>
          <w:b w:val="0"/>
          <w:i/>
        </w:rPr>
        <w:t>Réponse suggérée :* Par l'humilité et la prière demandant à Dieu de nous révéler nos zones d'ombre, la lecture de la Parole pour connaître Sa volonté, la confession sincère et l'engagement à obéir, et l'aide du Saint-Esprit.</w:t>
      </w:r>
    </w:p>
    <w:p>
      <w:pPr>
        <w:pStyle w:val="ListBullet"/>
      </w:pPr>
      <w:r>
        <w:rPr>
          <w:b w:val="0"/>
          <w:i w:val="0"/>
        </w:rPr>
        <w:t>Citation d’un héros de la foi :</w:t>
      </w:r>
      <w:r>
        <w:rPr>
          <w:b/>
          <w:i w:val="0"/>
        </w:rPr>
        <w:t xml:space="preserve"> "Le péché n'est pas seulement un acte ; c'est un état du cœur qui refuse de se soumettre à Dieu."</w:t>
      </w:r>
      <w:r>
        <w:rPr>
          <w:b/>
          <w:i/>
        </w:rPr>
        <w:t xml:space="preserve"> – David Wilkerson</w:t>
      </w:r>
    </w:p>
    <w:p>
      <w:pPr>
        <w:pStyle w:val="ListBullet"/>
      </w:pPr>
      <w:r>
        <w:rPr>
          <w:b w:val="0"/>
          <w:i w:val="0"/>
        </w:rPr>
        <w:t>Activité créative ou illustration collaborative :</w:t>
      </w:r>
      <w:r>
        <w:rPr>
          <w:b/>
          <w:i w:val="0"/>
        </w:rPr>
        <w:t xml:space="preserve"> Dessinez sur une grande feuille un grand "mur" avec des briques. Sur chaque brique, écrivez une forme de désobéissance ou une mauvaise habitude. Ensuite, symboliquement, "déconstruisez" le mur en déchirant les briques, pour laisser place à un chemin (la repentance et l'obéissance).</w:t>
      </w:r>
    </w:p>
    <w:p>
      <w:pPr>
        <w:pStyle w:val="ListBullet"/>
      </w:pPr>
      <w:r>
        <w:rPr>
          <w:b w:val="0"/>
          <w:i w:val="0"/>
        </w:rPr>
        <w:t>Défi pratique :</w:t>
      </w:r>
      <w:r>
        <w:rPr>
          <w:b/>
          <w:i w:val="0"/>
        </w:rPr>
        <w:t xml:space="preserve"> Cette semaine, identifiez un domaine spécifique où vous savez que vous êtes désobéissant à Dieu. Prenez une mesure concrète et intentionnelle pour obéir dans ce domaine.</w:t>
      </w:r>
    </w:p>
    <w:p>
      <w:r>
        <w:rPr>
          <w:b w:val="0"/>
          <w:i w:val="0"/>
        </w:rPr>
        <w:t>---</w:t>
      </w:r>
    </w:p>
    <w:p>
      <w:pPr>
        <w:pStyle w:val="Heading4"/>
      </w:pPr>
      <w:r>
        <w:t>Fiche Thématique 2.2 : Le Péché et l'Iniquité, les Mains Souillées</w:t>
      </w:r>
    </w:p>
    <w:p>
      <w:pPr>
        <w:pStyle w:val="ListBullet"/>
      </w:pPr>
      <w:r>
        <w:rPr>
          <w:b w:val="0"/>
          <w:i w:val="0"/>
        </w:rPr>
        <w:t>Verset clé :</w:t>
      </w:r>
      <w:r>
        <w:rPr>
          <w:b/>
          <w:i w:val="0"/>
        </w:rPr>
        <w:t xml:space="preserve"> « Non, la main de l’Éternel n’est pas trop courte pour sauver, Ni son oreille trop dure pour entendre. Mais ce sont vos crimes qui mettent une séparation entre vous et votre Dieu; Ce sont vos péchés qui vous cachent sa face et l’empêchent de vous écouter. Car vos mains sont souillées de sang, Et vos doigts de crimes; Vos lèvres profèrent le mensonge, Votre langue fait entendre l’iniquité. »</w:t>
      </w:r>
      <w:r>
        <w:rPr>
          <w:b/>
          <w:i/>
        </w:rPr>
        <w:t xml:space="preserve"> (Ésaïe 59:1-3)</w:t>
      </w:r>
    </w:p>
    <w:p>
      <w:pPr>
        <w:pStyle w:val="ListBullet"/>
      </w:pPr>
      <w:r>
        <w:rPr>
          <w:b w:val="0"/>
          <w:i w:val="0"/>
        </w:rPr>
        <w:t>Explication ou objectif :</w:t>
      </w:r>
      <w:r>
        <w:rPr>
          <w:b/>
          <w:i w:val="0"/>
        </w:rPr>
        <w:t xml:space="preserve"> Le péché souille nos cœurs, nos pensées et nos actions, nous rendant impurs et nous éloignant de la sainteté de Dieu, empêchant ainsi Son toucher.</w:t>
      </w:r>
    </w:p>
    <w:p>
      <w:pPr>
        <w:pStyle w:val="ListBullet"/>
      </w:pPr>
      <w:r>
        <w:rPr>
          <w:b w:val="0"/>
          <w:i w:val="0"/>
        </w:rPr>
        <w:t>Réflexion :</w:t>
      </w:r>
      <w:r>
        <w:rPr>
          <w:b/>
          <w:i w:val="0"/>
        </w:rPr>
      </w:r>
    </w:p>
    <w:p>
      <w:r>
        <w:rPr>
          <w:b w:val="0"/>
          <w:i w:val="0"/>
        </w:rPr>
        <w:t xml:space="preserve">    1.  Comment le péché (comme le mensonge, la méchanceté) affecte-t-il la capacité de Dieu à nous toucher et à nous parler clairement ?</w:t>
      </w:r>
    </w:p>
    <w:p>
      <w:r>
        <w:rPr>
          <w:b w:val="0"/>
          <w:i w:val="0"/>
        </w:rPr>
        <w:t xml:space="preserve">           </w:t>
      </w:r>
      <w:r>
        <w:rPr>
          <w:b w:val="0"/>
          <w:i/>
        </w:rPr>
        <w:t>Réponse suggérée :* Le péché crée un voile, une opacité spirituelle. Il rend notre cœur insensible et notre conscience coupable, ce qui nous pousse à nous cacher de Dieu et à ignorer Sa voix, brisant l'intimité du toucher.</w:t>
      </w:r>
    </w:p>
    <w:p>
      <w:r>
        <w:rPr>
          <w:b w:val="0"/>
          <w:i w:val="0"/>
        </w:rPr>
        <w:t xml:space="preserve">    2.  Ésaïe parle de "mains souillées de sang" et de "doigts de crimes". Quels sont les "doigts de crimes" modernes qui peuvent nous empêcher d'être touchés par Dieu aujourd'hui ?</w:t>
      </w:r>
    </w:p>
    <w:p>
      <w:r>
        <w:rPr>
          <w:b w:val="0"/>
          <w:i w:val="0"/>
        </w:rPr>
        <w:t xml:space="preserve">           </w:t>
      </w:r>
      <w:r>
        <w:rPr>
          <w:b w:val="0"/>
          <w:i/>
        </w:rPr>
        <w:t>Réponse suggérée :* Cela peut être des actions cachées (pornographie, tricherie), des paroles blessantes (calomnie, médisance), des attitudes intérieures (jalousie, amertume, cupidité), l'exploitation d'autrui ou l'indifférence à la souffrance.</w:t>
      </w:r>
    </w:p>
    <w:p>
      <w:pPr>
        <w:pStyle w:val="ListBullet"/>
      </w:pPr>
      <w:r>
        <w:rPr>
          <w:b w:val="0"/>
          <w:i w:val="0"/>
        </w:rPr>
        <w:t>Citation d’un héros de la foi :</w:t>
      </w:r>
      <w:r>
        <w:rPr>
          <w:b/>
          <w:i w:val="0"/>
        </w:rPr>
        <w:t xml:space="preserve"> "Le péché n'est pas seulement le fait de violer une loi, c'est une rébellion contre le Créateur."</w:t>
      </w:r>
      <w:r>
        <w:rPr>
          <w:b/>
          <w:i/>
        </w:rPr>
        <w:t xml:space="preserve"> – Billy Graham</w:t>
      </w:r>
    </w:p>
    <w:p>
      <w:pPr>
        <w:pStyle w:val="ListBullet"/>
      </w:pPr>
      <w:r>
        <w:rPr>
          <w:b w:val="0"/>
          <w:i w:val="0"/>
        </w:rPr>
        <w:t>Activité créative ou illustration collaborative :</w:t>
      </w:r>
      <w:r>
        <w:rPr>
          <w:b/>
          <w:i w:val="0"/>
        </w:rPr>
        <w:t xml:space="preserve"> Sur des feuilles individuelles, chaque personne peut dessiner une main, puis y écrire ou dessiner symboliquement un "péché" ou une "souillure" (sans avoir à le partager si elle ne le souhaite pas). Ensuite, les participants sont invités à symboliquement "laver" leur main (en la froissant, ou en la plaçant dans un récipient d'eau claire en pensant à la purification par Jésus).</w:t>
      </w:r>
    </w:p>
    <w:p>
      <w:pPr>
        <w:pStyle w:val="ListBullet"/>
      </w:pPr>
      <w:r>
        <w:rPr>
          <w:b w:val="0"/>
          <w:i w:val="0"/>
        </w:rPr>
        <w:t>Défi pratique :</w:t>
      </w:r>
      <w:r>
        <w:rPr>
          <w:b/>
          <w:i w:val="0"/>
        </w:rPr>
        <w:t xml:space="preserve"> Choisissez un "domaine de péché" que vous souhaitez vaincre. Passez du temps en prière pour confesser ce péché et demander la force de l'Esprit Saint pour vous en détourner cette semaine.</w:t>
      </w:r>
    </w:p>
    <w:p>
      <w:r>
        <w:rPr>
          <w:b w:val="0"/>
          <w:i w:val="0"/>
        </w:rPr>
        <w:t>---</w:t>
      </w:r>
    </w:p>
    <w:p>
      <w:pPr>
        <w:pStyle w:val="Heading4"/>
      </w:pPr>
      <w:r>
        <w:t>Fiche Thématique 2.3 : L'Injustice et le Manque de Bonté, Ignorer l'Appel de Dieu</w:t>
      </w:r>
    </w:p>
    <w:p>
      <w:pPr>
        <w:pStyle w:val="ListBullet"/>
      </w:pPr>
      <w:r>
        <w:rPr>
          <w:b w:val="0"/>
          <w:i w:val="0"/>
        </w:rPr>
        <w:t>Verset clé :</w:t>
      </w:r>
      <w:r>
        <w:rPr>
          <w:b/>
          <w:i w:val="0"/>
        </w:rPr>
        <w:t xml:space="preserve"> « Il t’a fait connaître, ô homme, ce qui est bien et ce que l’Éternel demande de toi : c’est que tu pratiques la justice, que tu aimes la bonté et que tu marches humblement avec ton Dieu. »</w:t>
      </w:r>
      <w:r>
        <w:rPr>
          <w:b/>
          <w:i/>
        </w:rPr>
        <w:t xml:space="preserve"> (Michée 6:8)</w:t>
      </w:r>
    </w:p>
    <w:p>
      <w:pPr>
        <w:pStyle w:val="ListBullet"/>
      </w:pPr>
      <w:r>
        <w:rPr>
          <w:b w:val="0"/>
          <w:i w:val="0"/>
        </w:rPr>
        <w:t>Explication ou objectif :</w:t>
      </w:r>
      <w:r>
        <w:rPr>
          <w:b/>
          <w:i w:val="0"/>
        </w:rPr>
        <w:t xml:space="preserve"> Ne pas vivre selon les principes de justice, de bonté et d'humilité que Dieu nous demande, nous empêche d'expérimenter pleinement Son toucher et Sa bénédiction.</w:t>
      </w:r>
    </w:p>
    <w:p>
      <w:pPr>
        <w:pStyle w:val="ListBullet"/>
      </w:pPr>
      <w:r>
        <w:rPr>
          <w:b w:val="0"/>
          <w:i w:val="0"/>
        </w:rPr>
        <w:t>Réflexion :</w:t>
      </w:r>
      <w:r>
        <w:rPr>
          <w:b/>
          <w:i w:val="0"/>
        </w:rPr>
      </w:r>
    </w:p>
    <w:p>
      <w:r>
        <w:rPr>
          <w:b w:val="0"/>
          <w:i w:val="0"/>
        </w:rPr>
        <w:t xml:space="preserve">    1.  Comment pouvons-nous être des agents de justice et de bonté dans un monde souvent indifférent ou injuste ? Donnez des exemples concrets.</w:t>
      </w:r>
    </w:p>
    <w:p>
      <w:r>
        <w:rPr>
          <w:b w:val="0"/>
          <w:i w:val="0"/>
        </w:rPr>
        <w:t xml:space="preserve">           </w:t>
      </w:r>
      <w:r>
        <w:rPr>
          <w:b w:val="0"/>
          <w:i/>
        </w:rPr>
        <w:t>Réponse suggérée :* Défendre les opprimés, parler en faveur de ceux qui n'ont pas de voix, aider les pauvres, être honnête dans nos transactions, pardonner, faire preuve de compassion, être des exemples d'intégrité au travail ou à l'école.</w:t>
      </w:r>
    </w:p>
    <w:p>
      <w:r>
        <w:rPr>
          <w:b w:val="0"/>
          <w:i w:val="0"/>
        </w:rPr>
        <w:t xml:space="preserve">    2.  Pourquoi "marcher humblement avec ton Dieu" est-il aussi important que pratiquer la justice et aimer la bonté ?</w:t>
      </w:r>
    </w:p>
    <w:p>
      <w:r>
        <w:rPr>
          <w:b w:val="0"/>
          <w:i w:val="0"/>
        </w:rPr>
        <w:t xml:space="preserve">           </w:t>
      </w:r>
      <w:r>
        <w:rPr>
          <w:b w:val="0"/>
          <w:i/>
        </w:rPr>
        <w:t>Réponse suggérée :* Marcher humblement, c'est reconnaître que toute justice et bonté viennent de Lui et que nous avons besoin de Sa direction. C'est éviter l'orgueil spirituel et nous maintenir dans une attitude de dépendance et d'écoute, permettant à Dieu de nous guider et de nous toucher.</w:t>
      </w:r>
    </w:p>
    <w:p>
      <w:pPr>
        <w:pStyle w:val="ListBullet"/>
      </w:pPr>
      <w:r>
        <w:rPr>
          <w:b w:val="0"/>
          <w:i w:val="0"/>
        </w:rPr>
        <w:t>Citation d’un héros de la foi :</w:t>
      </w:r>
      <w:r>
        <w:rPr>
          <w:b/>
          <w:i w:val="0"/>
        </w:rPr>
        <w:t xml:space="preserve"> "Dieu nous a donné l'ordre de vivre d'une manière qui soit un témoignage constant de Sa puissance et de Sa grâce."</w:t>
      </w:r>
      <w:r>
        <w:rPr>
          <w:b/>
          <w:i/>
        </w:rPr>
        <w:t xml:space="preserve"> – William Booth</w:t>
      </w:r>
    </w:p>
    <w:p>
      <w:pPr>
        <w:pStyle w:val="ListBullet"/>
      </w:pPr>
      <w:r>
        <w:rPr>
          <w:b w:val="0"/>
          <w:i w:val="0"/>
        </w:rPr>
        <w:t>Activité créative ou illustration collaborative :</w:t>
      </w:r>
      <w:r>
        <w:rPr>
          <w:b/>
          <w:i w:val="0"/>
        </w:rPr>
        <w:t xml:space="preserve"> Proposez des "scènes de justice/bonté" (ex. : aider une personne âgée, partager, consoler quelqu'un). Demandez aux participants de mimer ces scènes. Discutez de ce que cela fait de les mettre en pratique.</w:t>
      </w:r>
    </w:p>
    <w:p>
      <w:pPr>
        <w:pStyle w:val="ListBullet"/>
      </w:pPr>
      <w:r>
        <w:rPr>
          <w:b w:val="0"/>
          <w:i w:val="0"/>
        </w:rPr>
        <w:t>Défi pratique :</w:t>
      </w:r>
      <w:r>
        <w:rPr>
          <w:b/>
          <w:i w:val="0"/>
        </w:rPr>
        <w:t xml:space="preserve"> Cette semaine, cherchez activement une opportunité d'agir avec justice ou de faire preuve de bonté envers quelqu'un, même un inconnu, en y ajoutant une attitude d'humilité.</w:t>
      </w:r>
    </w:p>
    <w:p>
      <w:r>
        <w:rPr>
          <w:b w:val="0"/>
          <w:i w:val="0"/>
        </w:rPr>
        <w:t>---</w:t>
      </w:r>
    </w:p>
    <w:p>
      <w:pPr>
        <w:pStyle w:val="Heading4"/>
      </w:pPr>
      <w:r>
        <w:t>Fiche Thématique 2.4 : L'Orgueil et l'Apparence, le Voile de l'Hypocrisie</w:t>
      </w:r>
    </w:p>
    <w:p>
      <w:pPr>
        <w:pStyle w:val="ListBullet"/>
      </w:pPr>
      <w:r>
        <w:rPr>
          <w:b w:val="0"/>
          <w:i w:val="0"/>
        </w:rPr>
        <w:t>Verset clé :</w:t>
      </w:r>
      <w:r>
        <w:rPr>
          <w:b/>
          <w:i w:val="0"/>
        </w:rPr>
        <w:t xml:space="preserve"> « C'est pourquoi, quiconque s'élève sera abaissé, et quiconque s'abaisse sera élevé. »</w:t>
      </w:r>
      <w:r>
        <w:rPr>
          <w:b/>
          <w:i/>
        </w:rPr>
        <w:t xml:space="preserve"> (Matthieu 23:12) (Suggéré, car le prompt mentionne "Dieu regarde au cœur et non à l'apparence" et Saül)</w:t>
      </w:r>
    </w:p>
    <w:p>
      <w:pPr>
        <w:pStyle w:val="ListBullet"/>
      </w:pPr>
      <w:r>
        <w:rPr>
          <w:b w:val="0"/>
          <w:i w:val="0"/>
        </w:rPr>
        <w:t>Explication ou objectif :</w:t>
      </w:r>
      <w:r>
        <w:rPr>
          <w:b/>
          <w:i w:val="0"/>
        </w:rPr>
        <w:t xml:space="preserve"> L'orgueil et la focalisation sur les apparences extérieures nous empêchent d'une relation authentique et humble avec Dieu, qui sonde les cœurs.</w:t>
      </w:r>
    </w:p>
    <w:p>
      <w:pPr>
        <w:pStyle w:val="ListBullet"/>
      </w:pPr>
      <w:r>
        <w:rPr>
          <w:b w:val="0"/>
          <w:i w:val="0"/>
        </w:rPr>
        <w:t>Réflexion :</w:t>
      </w:r>
      <w:r>
        <w:rPr>
          <w:b/>
          <w:i w:val="0"/>
        </w:rPr>
      </w:r>
    </w:p>
    <w:p>
      <w:r>
        <w:rPr>
          <w:b w:val="0"/>
          <w:i w:val="0"/>
        </w:rPr>
        <w:t xml:space="preserve">    1.  Comment l'orgueil peut-il nous empêcher de nous ouvrir pleinement au toucher divin et de recevoir la grâce de Dieu ?</w:t>
      </w:r>
    </w:p>
    <w:p>
      <w:r>
        <w:rPr>
          <w:b w:val="0"/>
          <w:i w:val="0"/>
        </w:rPr>
        <w:t xml:space="preserve">           </w:t>
      </w:r>
      <w:r>
        <w:rPr>
          <w:b w:val="0"/>
          <w:i/>
        </w:rPr>
        <w:t>Réponse suggérée :* L'orgueil nous rend autosuffisants, nous pousse à croire que nous n'avons pas besoin de Dieu ou des autres. Il nous empêche de confesser nos faiblesses, de nous repentir et de recevoir l'aide de Dieu, car nous ne voulons pas nous abaisser.</w:t>
      </w:r>
    </w:p>
    <w:p>
      <w:r>
        <w:rPr>
          <w:b w:val="0"/>
          <w:i w:val="0"/>
        </w:rPr>
        <w:t xml:space="preserve">    2.  En quoi se concentrer sur l'apparence extérieure (religieuse ou sociale) nous éloigne-t-il de la vérité du cœur que Dieu recherche pour nous toucher ?</w:t>
      </w:r>
    </w:p>
    <w:p>
      <w:r>
        <w:rPr>
          <w:b w:val="0"/>
          <w:i w:val="0"/>
        </w:rPr>
        <w:t xml:space="preserve">           </w:t>
      </w:r>
      <w:r>
        <w:rPr>
          <w:b w:val="0"/>
          <w:i/>
        </w:rPr>
        <w:t>Réponse suggérée :* Dieu regarde au cœur, aux motivations profondes, à la sincérité. L'apparence peut masquer l'hypocrisie, la prétention ou un cœur sec. Une relation authentique avec Dieu exige la transparence et l'humilité de notre vrai moi.</w:t>
      </w:r>
    </w:p>
    <w:p>
      <w:pPr>
        <w:pStyle w:val="ListBullet"/>
      </w:pPr>
      <w:r>
        <w:rPr>
          <w:b w:val="0"/>
          <w:i w:val="0"/>
        </w:rPr>
        <w:t>Citation d’un héros de la foi :</w:t>
      </w:r>
      <w:r>
        <w:rPr>
          <w:b/>
          <w:i w:val="0"/>
        </w:rPr>
        <w:t xml:space="preserve"> "L'orgueil est un poison mortel qui corrompt même le bien."</w:t>
      </w:r>
      <w:r>
        <w:rPr>
          <w:b/>
          <w:i/>
        </w:rPr>
        <w:t xml:space="preserve"> – C. S. Lewis</w:t>
      </w:r>
    </w:p>
    <w:p>
      <w:pPr>
        <w:pStyle w:val="ListBullet"/>
      </w:pPr>
      <w:r>
        <w:rPr>
          <w:b w:val="0"/>
          <w:i w:val="0"/>
        </w:rPr>
        <w:t>Activité créative ou illustration collaborative :</w:t>
      </w:r>
      <w:r>
        <w:rPr>
          <w:b/>
          <w:i w:val="0"/>
        </w:rPr>
        <w:t xml:space="preserve"> Chaque participant dessine un "masque" (ce qu'il montre au monde) sur une face d'une feuille, et sur l'autre face, un "visage vrai" (ce qu'il est vraiment devant Dieu, avec ses vulnérabilités). Partagez anonymement les "visages vrais" et discutez de la difficulté de montrer son vrai soi.</w:t>
      </w:r>
    </w:p>
    <w:p>
      <w:pPr>
        <w:pStyle w:val="ListBullet"/>
      </w:pPr>
      <w:r>
        <w:rPr>
          <w:b w:val="0"/>
          <w:i w:val="0"/>
        </w:rPr>
        <w:t>Défi pratique :</w:t>
      </w:r>
      <w:r>
        <w:rPr>
          <w:b/>
          <w:i w:val="0"/>
        </w:rPr>
        <w:t xml:space="preserve"> Cette semaine, choisissez une situation où vous êtes tenté de paraître "parfait" ou supérieur. Au lieu de cela, choisissez d'agir ou de parler avec humilité et transparence, en reconnaissant vos limites.</w:t>
      </w:r>
    </w:p>
    <w:p>
      <w:r>
        <w:rPr>
          <w:b w:val="0"/>
          <w:i w:val="0"/>
        </w:rPr>
        <w:t>---</w:t>
      </w:r>
    </w:p>
    <w:p>
      <w:pPr>
        <w:pStyle w:val="Heading4"/>
      </w:pPr>
      <w:r>
        <w:t>Fiche Thématique 2.5 : Le Manque de Confiance, le Doute qui Sépare</w:t>
      </w:r>
    </w:p>
    <w:p>
      <w:pPr>
        <w:pStyle w:val="ListBullet"/>
      </w:pPr>
      <w:r>
        <w:rPr>
          <w:b w:val="0"/>
          <w:i w:val="0"/>
        </w:rPr>
        <w:t>Verset clé :</w:t>
      </w:r>
      <w:r>
        <w:rPr>
          <w:b/>
          <w:i w:val="0"/>
        </w:rPr>
        <w:t xml:space="preserve"> « Mais qu'il demande avec foi, sans douter aucunement ; car celui qui doute est semblable au flot de la mer, agité par le vent et poussé de çà et là. Qu'un tel homme ne s'imagine pas qu'il recevra quoi que ce soit du Seigneur. »</w:t>
      </w:r>
      <w:r>
        <w:rPr>
          <w:b/>
          <w:i/>
        </w:rPr>
        <w:t xml:space="preserve"> (Jacques 1:6-7)</w:t>
      </w:r>
    </w:p>
    <w:p>
      <w:pPr>
        <w:pStyle w:val="ListBullet"/>
      </w:pPr>
      <w:r>
        <w:rPr>
          <w:b w:val="0"/>
          <w:i w:val="0"/>
        </w:rPr>
        <w:t>Explication ou objectif :</w:t>
      </w:r>
      <w:r>
        <w:rPr>
          <w:b/>
          <w:i w:val="0"/>
        </w:rPr>
        <w:t xml:space="preserve"> Le doute et le manque de confiance en la fidélité et la puissance de Dieu agissent comme un blocage, empêchant le flux de Sa grâce et de Son toucher.</w:t>
      </w:r>
    </w:p>
    <w:p>
      <w:pPr>
        <w:pStyle w:val="ListBullet"/>
      </w:pPr>
      <w:r>
        <w:rPr>
          <w:b w:val="0"/>
          <w:i w:val="0"/>
        </w:rPr>
        <w:t>Réflexion :</w:t>
      </w:r>
      <w:r>
        <w:rPr>
          <w:b/>
          <w:i w:val="0"/>
        </w:rPr>
      </w:r>
    </w:p>
    <w:p>
      <w:r>
        <w:rPr>
          <w:b w:val="0"/>
          <w:i w:val="0"/>
        </w:rPr>
        <w:t xml:space="preserve">    1.  Comment le manque de confiance en Dieu se manifeste-t-il dans nos vies quotidiennes et comment cela nous empêche-t-il d'expérimenter Son toucher ?</w:t>
      </w:r>
    </w:p>
    <w:p>
      <w:r>
        <w:rPr>
          <w:b w:val="0"/>
          <w:i w:val="0"/>
        </w:rPr>
        <w:t xml:space="preserve">           </w:t>
      </w:r>
      <w:r>
        <w:rPr>
          <w:b w:val="0"/>
          <w:i/>
        </w:rPr>
        <w:t>Réponse suggérée :* Par l'anxiété, la peur de l'avenir, l'incapacité à lâcher prise, la recherche de solutions humaines avant divines, le murmure et la plainte. Cela nous empêche de nous abandonner à Lui et de croire qu'Il peut agir puissamment.</w:t>
      </w:r>
    </w:p>
    <w:p>
      <w:r>
        <w:rPr>
          <w:b w:val="0"/>
          <w:i w:val="0"/>
        </w:rPr>
        <w:t xml:space="preserve">    2.  Comment pouvons-nous bâtir une confiance inébranlable en Dieu même face à l'adversité et aux incertitudes de la vie ?</w:t>
      </w:r>
    </w:p>
    <w:p>
      <w:r>
        <w:rPr>
          <w:b w:val="0"/>
          <w:i w:val="0"/>
        </w:rPr>
        <w:t xml:space="preserve">           </w:t>
      </w:r>
      <w:r>
        <w:rPr>
          <w:b w:val="0"/>
          <w:i/>
        </w:rPr>
        <w:t>Réponse suggérée :* En lisant et méditant Sa Parole qui est pleine de promesses, en nous rappelant Ses fidélités passées, en témoignant de Ses œuvres, en passant du temps dans Sa présence par la prière, et en choisissant consciemment de croire en Sa souveraineté.</w:t>
      </w:r>
    </w:p>
    <w:p>
      <w:pPr>
        <w:pStyle w:val="ListBullet"/>
      </w:pPr>
      <w:r>
        <w:rPr>
          <w:b w:val="0"/>
          <w:i w:val="0"/>
        </w:rPr>
        <w:t>Citation d’un héros de la foi :</w:t>
      </w:r>
      <w:r>
        <w:rPr>
          <w:b/>
          <w:i w:val="0"/>
        </w:rPr>
        <w:t xml:space="preserve"> "Ne doutez jamais dans le noir de ce que Dieu vous a dit dans la lumière."</w:t>
      </w:r>
      <w:r>
        <w:rPr>
          <w:b/>
          <w:i/>
        </w:rPr>
        <w:t xml:space="preserve"> – Corrie ten Boom</w:t>
      </w:r>
    </w:p>
    <w:p>
      <w:pPr>
        <w:pStyle w:val="ListBullet"/>
      </w:pPr>
      <w:r>
        <w:rPr>
          <w:b w:val="0"/>
          <w:i w:val="0"/>
        </w:rPr>
        <w:t>Activité créative ou illustration collaborative :</w:t>
      </w:r>
      <w:r>
        <w:rPr>
          <w:b/>
          <w:i w:val="0"/>
        </w:rPr>
        <w:t xml:space="preserve"> Prenez une grande bassine d'eau et un petit bateau en papier. Demandez aux participants de parler d'une peur ou d'un doute (symbolisés par une légère "vague" dans l'eau). Puis, invitez-les à "ancrer" le bateau (avec un petit poids) en déclarant une promesse de Dieu, symbolisant la confiance qui stabilise au milieu des doutes.</w:t>
      </w:r>
    </w:p>
    <w:p>
      <w:pPr>
        <w:pStyle w:val="ListBullet"/>
      </w:pPr>
      <w:r>
        <w:rPr>
          <w:b w:val="0"/>
          <w:i w:val="0"/>
        </w:rPr>
        <w:t>Défi pratique :</w:t>
      </w:r>
      <w:r>
        <w:rPr>
          <w:b/>
          <w:i w:val="0"/>
        </w:rPr>
        <w:t xml:space="preserve"> Identifiez un domaine de votre vie où le doute est présent. Trouvez une promesse biblique spécifique liée à ce domaine et mémorisez-la. Récitez-la chaque jour pour remplacer le doute par la confiance.</w:t>
      </w:r>
    </w:p>
    <w:p>
      <w:r>
        <w:rPr>
          <w:b w:val="0"/>
          <w:i w:val="0"/>
        </w:rPr>
        <w:t>---</w:t>
      </w:r>
    </w:p>
    <w:p>
      <w:pPr>
        <w:pStyle w:val="Heading3"/>
      </w:pPr>
      <w:r>
        <w:t>Conclusion Commune : La Réciprocité du Toucher</w:t>
      </w:r>
    </w:p>
    <w:p>
      <w:r>
        <w:rPr>
          <w:b w:val="0"/>
          <w:i w:val="0"/>
        </w:rPr>
        <w:t>Nous avons exploré aujourd'hui la richesse du thème "Toucher et être touché par Dieu". Nous avons vu que le toucher est le langage de l'intimité et de la réciprocité. Dieu désire profondément nous toucher, nous façonner, nous guérir, et nous transformer. Il désire une relation où nous ne sommes pas de simples spectateurs, mais des participants actifs.</w:t>
      </w:r>
    </w:p>
    <w:p>
      <w:r>
        <w:rPr>
          <w:b w:val="0"/>
          <w:i w:val="0"/>
        </w:rPr>
        <w:t>Nous avons découvert que nous pouvons toucher Dieu par la foi sincère, par une louange authentique qui transcende les circonstances, par notre unité en prière, par une repentance humble et par un don de soi généreux. Ce sont les voies que notre cœur peut emprunter pour atteindre le Sien.</w:t>
      </w:r>
    </w:p>
    <w:p>
      <w:r>
        <w:rPr>
          <w:b w:val="0"/>
          <w:i w:val="0"/>
        </w:rPr>
        <w:t>Mais nous avons aussi pris conscience des barrières : la désobéissance qui nous éloigne, le péché qui souille nos cœurs, le manque de justice et de bonté qui nous rend insensibles, l'orgueil et l'hypocrisie qui masquent notre vrai moi, et le doute qui brise la confiance. Ces obstacles sont comme des voiles qui nous empêchent de voir Sa main et de ressentir Son contact.</w:t>
      </w:r>
    </w:p>
    <w:p>
      <w:r>
        <w:rPr>
          <w:b w:val="0"/>
          <w:i w:val="0"/>
        </w:rPr>
        <w:t>Que ce partage nous encourage à désirer ardemment le toucher de Dieu dans nos vies et à vivre d'une manière qui Lui soit agréable. Rappelons-nous que la main de l'Éternel n'est jamais trop courte pour sauver, ni Son oreille trop dure pour entendre. C'est à nous de nous approcher avec un cœur purifié, confiant et ouvert.</w:t>
      </w:r>
    </w:p>
    <w:p>
      <w:pPr>
        <w:pStyle w:val="Heading3"/>
      </w:pPr>
      <w:r>
        <w:t>Prière Finale</w:t>
      </w:r>
    </w:p>
    <w:p>
      <w:r>
        <w:rPr>
          <w:b w:val="0"/>
          <w:i w:val="0"/>
        </w:rPr>
        <w:t>Père Céleste, nous Te remercions pour cette opportunité d'apprendre et de grandir dans notre compréhension de Toi. Nous Te remercions pour Ta patience infinie et Ton désir constant de nous toucher et de nous transformer. Aide-nous, Seigneur, à cultiver une foi inébranlable, une louange sincère, une unité véritable, une repentance profonde et un cœur généreux. Pardonne-nous pour les moments où la désobéissance, le péché, l'injustice, l'orgueil ou le doute ont fait obstacle à Ton toucher dans nos vies.</w:t>
      </w:r>
    </w:p>
    <w:p>
      <w:r>
        <w:rPr>
          <w:b w:val="0"/>
          <w:i w:val="0"/>
        </w:rPr>
        <w:t>Nous prions que Tu nous donnes la grâce de surmonter ces barrières, afin que nous puissions vivre dans une intimité toujours plus profonde avec Toi. Que Ta main nous touche pour nous guérir, nous guider, nous consoler et nous fortifier. Et que, touchés par Toi, nous puissions à notre tour être des instruments de Ton amour et de Ton toucher pour ceux qui nous entourent. Que Ta volonté soit faite en nous et à travers nous. Au nom de Jésus, notre Sauveur et Maître.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