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Étude Biblique &amp; Vie Chrétienne</w:t>
      </w:r>
    </w:p>
    <w:p>
      <w:r>
        <w:rPr>
          <w:b w:val="0"/>
          <w:i w:val="0"/>
        </w:rPr>
        <w:t>date: 2014-01-24</w:t>
      </w:r>
    </w:p>
    <w:p>
      <w:r>
        <w:rPr>
          <w:b w:val="0"/>
          <w:i w:val="0"/>
        </w:rPr>
        <w:t>description: Découvrez le concept biblique du bain de la nouvelle naissance et du</w:t>
      </w:r>
    </w:p>
    <w:p>
      <w:r>
        <w:rPr>
          <w:b w:val="0"/>
          <w:i w:val="0"/>
        </w:rPr>
        <w:t xml:space="preserve">  renouvellement par l'Esprit, une invitation à passer d'une foi superficielle à une</w:t>
      </w:r>
    </w:p>
    <w:p>
      <w:r>
        <w:rPr>
          <w:b w:val="0"/>
          <w:i w:val="0"/>
        </w:rPr>
        <w:t xml:space="preserve">  vie chrétienne profondément transformée.</w:t>
      </w:r>
    </w:p>
    <w:p>
      <w:r>
        <w:rPr>
          <w:b w:val="0"/>
          <w:i w:val="0"/>
        </w:rPr>
        <w:t>palmiers:</w:t>
      </w:r>
    </w:p>
    <w:p>
      <w:pPr>
        <w:pStyle w:val="ListBullet"/>
      </w:pPr>
      <w:r>
        <w:rPr>
          <w:b w:val="0"/>
          <w:i w:val="0"/>
        </w:rPr>
        <w:t>Renouvellement de l’intelligence</w:t>
      </w:r>
    </w:p>
    <w:p>
      <w:pPr>
        <w:pStyle w:val="ListBullet"/>
      </w:pPr>
      <w:r>
        <w:rPr>
          <w:b w:val="0"/>
          <w:i w:val="0"/>
        </w:rPr>
        <w:t>Transformation</w:t>
      </w:r>
    </w:p>
    <w:p>
      <w:pPr>
        <w:pStyle w:val="ListBullet"/>
      </w:pPr>
      <w:r>
        <w:rPr>
          <w:b w:val="0"/>
          <w:i w:val="0"/>
        </w:rPr>
        <w:t>Saint-Esprit</w:t>
      </w:r>
    </w:p>
    <w:p>
      <w:pPr>
        <w:pStyle w:val="ListBullet"/>
      </w:pPr>
      <w:r>
        <w:rPr>
          <w:b w:val="0"/>
          <w:i w:val="0"/>
        </w:rPr>
        <w:t>Identité en Christ</w:t>
      </w:r>
    </w:p>
    <w:p>
      <w:pPr>
        <w:pStyle w:val="ListBullet"/>
      </w:pPr>
      <w:r>
        <w:rPr>
          <w:b w:val="0"/>
          <w:i w:val="0"/>
        </w:rPr>
        <w:t>Obéissance</w:t>
      </w:r>
    </w:p>
    <w:p>
      <w:pPr>
        <w:pStyle w:val="ListBullet"/>
      </w:pPr>
      <w:r>
        <w:rPr>
          <w:b w:val="0"/>
          <w:i w:val="0"/>
        </w:rPr>
        <w:t>Eglise - communauté</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NouvelleNaissance</w:t>
      </w:r>
    </w:p>
    <w:p>
      <w:pPr>
        <w:pStyle w:val="ListBullet"/>
      </w:pPr>
      <w:r>
        <w:rPr>
          <w:b w:val="0"/>
          <w:i w:val="0"/>
        </w:rPr>
        <w:t>GrâceDivine</w:t>
      </w:r>
    </w:p>
    <w:p>
      <w:pPr>
        <w:pStyle w:val="ListBullet"/>
      </w:pPr>
      <w:r>
        <w:rPr>
          <w:b w:val="0"/>
          <w:i w:val="0"/>
        </w:rPr>
        <w:t>SaintEsprit</w:t>
      </w:r>
    </w:p>
    <w:p>
      <w:pPr>
        <w:pStyle w:val="ListBullet"/>
      </w:pPr>
      <w:r>
        <w:rPr>
          <w:b w:val="0"/>
          <w:i w:val="0"/>
        </w:rPr>
        <w:t>TransformationSpirituelle</w:t>
      </w:r>
    </w:p>
    <w:p>
      <w:pPr>
        <w:pStyle w:val="ListBullet"/>
      </w:pPr>
      <w:r>
        <w:rPr>
          <w:b w:val="0"/>
          <w:i w:val="0"/>
        </w:rPr>
        <w:t>Tite3</w:t>
      </w:r>
    </w:p>
    <w:p>
      <w:r>
        <w:rPr>
          <w:b w:val="0"/>
          <w:i w:val="0"/>
        </w:rPr>
        <w:t>title: 'Le Bain du Renouvellement : Plonger dans la Grâce de Dieu'</w:t>
      </w:r>
    </w:p>
    <w:p>
      <w:r>
        <w:rPr>
          <w:b w:val="0"/>
          <w:i w:val="0"/>
        </w:rPr>
        <w:t>---</w:t>
      </w:r>
    </w:p>
    <w:p>
      <w:pPr>
        <w:pStyle w:val="Heading1"/>
      </w:pPr>
      <w:r>
        <w:t>Le Bain du Renouvellement : Plonger dans la Grâce de Dieu</w:t>
      </w:r>
    </w:p>
    <w:p>
      <w:r>
        <w:rPr>
          <w:b w:val="0"/>
          <w:i w:val="0"/>
        </w:rPr>
        <w:t>« Il nous a sauvés, et il ne l’a pas fait à cause des actes de justice que nous aurions pu accomplir, mais conformément à sa compassion, à travers le bain de la nouvelle naissance et le renouvellement du Saint-Esprit. » (Tite 3:5)</w:t>
      </w:r>
      <w:r>
        <w:rPr>
          <w:b w:val="0"/>
          <w:i/>
        </w:rPr>
      </w:r>
    </w:p>
    <w:p>
      <w:pPr>
        <w:pStyle w:val="Heading3"/>
      </w:pPr>
      <w:r>
        <w:t>Prière d’ouverture</w:t>
      </w:r>
    </w:p>
    <w:p>
      <w:r>
        <w:rPr>
          <w:b w:val="0"/>
          <w:i w:val="0"/>
        </w:rPr>
        <w:t>Seigneur Jésus, nous nous approchons de Toi avec des cœurs assoiffés de Ta présence. Merci parce que Ton salut n'est pas le résultat de nos efforts, mais le fruit de Ta compassion. Nous Te demandons d'ouvrir nos yeux spirituels aujourd'hui. Que Ta Parole nous lave, nous purifie et nous renouvelle. Saint-Esprit, descends sur nous comme une eau vive. Chauffre nos cœurs de Ton amour afin que nous puissions, à notre tour, réchauffer ceux qui nous entourent. Amen.</w:t>
      </w:r>
    </w:p>
    <w:p>
      <w:r>
        <w:rPr>
          <w:b w:val="0"/>
          <w:i w:val="0"/>
        </w:rPr>
        <w:t>---</w:t>
      </w:r>
    </w:p>
    <w:p>
      <w:pPr>
        <w:pStyle w:val="Heading3"/>
      </w:pPr>
      <w:r>
        <w:t>Brise-glace : "Le Thermomètre de l'Amour"</w:t>
      </w:r>
    </w:p>
    <w:p>
      <w:r>
        <w:rPr>
          <w:b w:val="0"/>
          <w:i w:val="0"/>
        </w:rPr>
        <w:t>Objectif :</w:t>
      </w:r>
      <w:r>
        <w:rPr>
          <w:b/>
          <w:i w:val="0"/>
        </w:rPr>
        <w:t xml:space="preserve"> Comprendre l'importance de l'attitude (la température) dans nos relations.</w:t>
      </w:r>
    </w:p>
    <w:p>
      <w:r>
        <w:rPr>
          <w:b w:val="0"/>
          <w:i w:val="0"/>
        </w:rPr>
        <w:t>Déroulement :</w:t>
      </w:r>
      <w:r>
        <w:rPr>
          <w:b/>
          <w:i w:val="0"/>
        </w:rPr>
      </w:r>
    </w:p>
    <w:p>
      <w:r>
        <w:rPr>
          <w:b w:val="0"/>
          <w:i w:val="0"/>
        </w:rPr>
        <w:t>1. L'animateur cite une action (ex: Faire une critique, Prier pour quelqu'un, Ignorer un besoin, Dire un mot d'encouragement, Juger une apparence).</w:t>
      </w:r>
    </w:p>
    <w:p>
      <w:r>
        <w:rPr>
          <w:b w:val="0"/>
          <w:i w:val="0"/>
        </w:rPr>
        <w:t>2. Les participants doivent se déplacer dans la pièce : d'un côté s'ils pensent que l'action est "Glaciale" (refroidit l'atmosphère), au milieu pour "Tiède", et de l'autre côté pour "Bouillante d'amour".</w:t>
      </w:r>
    </w:p>
    <w:p>
      <w:r>
        <w:rPr>
          <w:b w:val="0"/>
          <w:i w:val="0"/>
        </w:rPr>
        <w:t>3. Discussion rapide : Pourquoi est-il difficile de se "baigner" dans une eau glaciale ? (Lien avec l'importance de l'amour dans le témoignage).</w:t>
      </w:r>
    </w:p>
    <w:p>
      <w:r>
        <w:rPr>
          <w:b w:val="0"/>
          <w:i w:val="0"/>
        </w:rPr>
        <w:t>---</w:t>
      </w:r>
    </w:p>
    <w:p>
      <w:pPr>
        <w:pStyle w:val="Heading3"/>
      </w:pPr>
      <w:r>
        <w:t>Présentation du Thème</w:t>
      </w:r>
    </w:p>
    <w:p>
      <w:r>
        <w:rPr>
          <w:b w:val="0"/>
          <w:i w:val="0"/>
        </w:rPr>
        <w:t>Le "bain" dans la Bible n'est pas qu'une question d'hygiène physique, c'est un symbole puissant de transformation. De la lèpre de Naaman à la purification méticuleuse décrite dans le Lévitique, Dieu nous montre que pour être en bonne santé spirituelle, la purification est fondamentale. Aujourd'hui, nous ne suivons plus des rites anciens, mais nous vivons la réalité du "bain de la nouvelle naissance". C'est un processus où nous ne sommes pas seulement aspergés, mais "imbibés" (comme un cornichon dans sa saumure !) par l'Esprit de Dieu. Nous allons découvrir comment passer de l'isolement de la "lèpre" (le péché) à la dignité de "sacrificateur" (serviteur de Dieu).</w:t>
      </w:r>
    </w:p>
    <w:p>
      <w:r>
        <w:rPr>
          <w:b w:val="0"/>
          <w:i w:val="0"/>
        </w:rPr>
        <w:t>---</w:t>
      </w:r>
    </w:p>
    <w:p>
      <w:pPr>
        <w:pStyle w:val="Heading2"/>
      </w:pPr>
      <w:r>
        <w:t>Groupe 1 : L'Humble Plongeon (De Naaman à la Nouvelle Naissance)</w:t>
      </w:r>
    </w:p>
    <w:p>
      <w:r>
        <w:rPr>
          <w:b w:val="0"/>
          <w:i w:val="0"/>
        </w:rPr>
        <w:t>Sous-thème : L'obéissance et l'immersion totale pour une vie transformée.</w:t>
      </w:r>
      <w:r>
        <w:rPr>
          <w:b w:val="0"/>
          <w:i/>
        </w:rPr>
      </w:r>
    </w:p>
    <w:p>
      <w:pPr>
        <w:pStyle w:val="Heading3"/>
      </w:pPr>
      <w:r>
        <w:t>Fiche 1.1 : La Lèpre du Cœur</w:t>
      </w:r>
    </w:p>
    <w:p>
      <w:pPr>
        <w:pStyle w:val="ListBullet"/>
      </w:pPr>
      <w:r>
        <w:rPr>
          <w:b w:val="0"/>
          <w:i w:val="0"/>
        </w:rPr>
        <w:t>Verset clé :</w:t>
      </w:r>
      <w:r>
        <w:rPr>
          <w:b/>
          <w:i w:val="0"/>
        </w:rPr>
        <w:t xml:space="preserve"> « Naaman fut irrité, et il s'en alla... » (2 Rois 5:11)</w:t>
      </w:r>
    </w:p>
    <w:p>
      <w:pPr>
        <w:pStyle w:val="ListBullet"/>
      </w:pPr>
      <w:r>
        <w:rPr>
          <w:b w:val="0"/>
          <w:i w:val="0"/>
        </w:rPr>
        <w:t>Explication :</w:t>
      </w:r>
      <w:r>
        <w:rPr>
          <w:b/>
          <w:i w:val="0"/>
        </w:rPr>
        <w:t xml:space="preserve"> La lèpre représente tout ce qui nous sépare de Dieu et des autres (le péché, l'orgueil).</w:t>
      </w:r>
    </w:p>
    <w:p>
      <w:pPr>
        <w:pStyle w:val="ListBullet"/>
      </w:pPr>
      <w:r>
        <w:rPr>
          <w:b w:val="0"/>
          <w:i w:val="0"/>
        </w:rPr>
        <w:t>Réflexion :</w:t>
      </w:r>
      <w:r>
        <w:rPr>
          <w:b/>
          <w:i w:val="0"/>
        </w:rPr>
      </w:r>
    </w:p>
    <w:p>
      <w:r>
        <w:rPr>
          <w:b w:val="0"/>
          <w:i w:val="0"/>
        </w:rPr>
        <w:t xml:space="preserve">    1. Pourquoi Naaman s'est-il mis en colère contre la méthode d'Élisée ? (Réponse suggérée : Il avait un scénario stéréotypé en tête ; il voulait du spectacle plutôt que de l'humilité).</w:t>
      </w:r>
    </w:p>
    <w:p>
      <w:r>
        <w:rPr>
          <w:b w:val="0"/>
          <w:i w:val="0"/>
        </w:rPr>
        <w:t xml:space="preserve">    2. Quels "scénarios" nous empêchent parfois de recevoir la guérison de Dieu aujourd'hui ? (Réponse suggérée : Penser que c'est trop simple, vouloir mériter sa guérison, ou refuser de faire ce qui semble "petit").</w:t>
      </w:r>
    </w:p>
    <w:p>
      <w:pPr>
        <w:pStyle w:val="ListBullet"/>
      </w:pPr>
      <w:r>
        <w:rPr>
          <w:b w:val="0"/>
          <w:i w:val="0"/>
        </w:rPr>
        <w:t>Citation :</w:t>
      </w:r>
      <w:r>
        <w:rPr>
          <w:b/>
          <w:i w:val="0"/>
        </w:rPr>
        <w:t xml:space="preserve"> « Dieu n'a pas besoin de notre force, il a besoin de notre faiblesse et de notre docilité. » – Dwight L. Moody</w:t>
      </w:r>
      <w:r>
        <w:rPr>
          <w:b/>
          <w:i/>
        </w:rPr>
      </w:r>
    </w:p>
    <w:p>
      <w:pPr>
        <w:pStyle w:val="ListBullet"/>
      </w:pPr>
      <w:r>
        <w:rPr>
          <w:b w:val="0"/>
          <w:i w:val="0"/>
        </w:rPr>
        <w:t>Activité :</w:t>
      </w:r>
      <w:r>
        <w:rPr>
          <w:b/>
          <w:i w:val="0"/>
        </w:rPr>
        <w:t xml:space="preserve"> Sur un papier, dessinez un "scénario" que vous attendiez de Dieu. Chiffonnez-le pour montrer que vous l'abandonnez à Sa volonté.</w:t>
      </w:r>
    </w:p>
    <w:p>
      <w:pPr>
        <w:pStyle w:val="ListBullet"/>
      </w:pPr>
      <w:r>
        <w:rPr>
          <w:b w:val="0"/>
          <w:i w:val="0"/>
        </w:rPr>
        <w:t>Défi :</w:t>
      </w:r>
      <w:r>
        <w:rPr>
          <w:b/>
          <w:i w:val="0"/>
        </w:rPr>
        <w:t xml:space="preserve"> Cette semaine, demandez à Dieu : "Quelle petite chose simple me demandes-tu de faire et que je néglige ?"</w:t>
      </w:r>
    </w:p>
    <w:p>
      <w:r>
        <w:rPr>
          <w:b w:val="0"/>
          <w:i w:val="0"/>
        </w:rPr>
        <w:t>---</w:t>
      </w:r>
    </w:p>
    <w:p>
      <w:pPr>
        <w:pStyle w:val="Heading3"/>
      </w:pPr>
      <w:r>
        <w:t>Fiche 1.2 : Le Chiffre de la Plénitude (Les 7 bains)</w:t>
      </w:r>
    </w:p>
    <w:p>
      <w:pPr>
        <w:pStyle w:val="ListBullet"/>
      </w:pPr>
      <w:r>
        <w:rPr>
          <w:b w:val="0"/>
          <w:i w:val="0"/>
        </w:rPr>
        <w:t>Verset clé :</w:t>
      </w:r>
      <w:r>
        <w:rPr>
          <w:b/>
          <w:i w:val="0"/>
        </w:rPr>
        <w:t xml:space="preserve"> « Il descendit alors et se plongea sept fois dans le Jourdain. » (2 Rois 5:14)</w:t>
      </w:r>
    </w:p>
    <w:p>
      <w:pPr>
        <w:pStyle w:val="ListBullet"/>
      </w:pPr>
      <w:r>
        <w:rPr>
          <w:b w:val="0"/>
          <w:i w:val="0"/>
        </w:rPr>
        <w:t>Explication :</w:t>
      </w:r>
      <w:r>
        <w:rPr>
          <w:b/>
          <w:i w:val="0"/>
        </w:rPr>
        <w:t xml:space="preserve"> Se laver sept fois n'est pas magique, c'est le signe d'une obéissance complète et d'une confiance totale en la Parole de Dieu.</w:t>
      </w:r>
    </w:p>
    <w:p>
      <w:pPr>
        <w:pStyle w:val="ListBullet"/>
      </w:pPr>
      <w:r>
        <w:rPr>
          <w:b w:val="0"/>
          <w:i w:val="0"/>
        </w:rPr>
        <w:t>Réflexion :</w:t>
      </w:r>
      <w:r>
        <w:rPr>
          <w:b/>
          <w:i w:val="0"/>
        </w:rPr>
      </w:r>
    </w:p>
    <w:p>
      <w:r>
        <w:rPr>
          <w:b w:val="0"/>
          <w:i w:val="0"/>
        </w:rPr>
        <w:t xml:space="preserve">    1. Pourquoi Dieu demande-t-il souvent de répéter une action ou d'attendre (comme les 7 jours ou 7 fois) ? (Réponse suggérée : Pour tester notre persévérance et nous dépouiller de notre impatience).</w:t>
      </w:r>
    </w:p>
    <w:p>
      <w:r>
        <w:rPr>
          <w:b w:val="0"/>
          <w:i w:val="0"/>
        </w:rPr>
        <w:t xml:space="preserve">    2. Quelle est la différence entre une douche rapide et un bain profond spirituellement ? (Réponse suggérée : La douche est superficielle, le bain permet d'être totalement submergé par l'Esprit).</w:t>
      </w:r>
    </w:p>
    <w:p>
      <w:pPr>
        <w:pStyle w:val="ListBullet"/>
      </w:pPr>
      <w:r>
        <w:rPr>
          <w:b w:val="0"/>
          <w:i w:val="0"/>
        </w:rPr>
        <w:t>Citation :</w:t>
      </w:r>
      <w:r>
        <w:rPr>
          <w:b/>
          <w:i w:val="0"/>
        </w:rPr>
        <w:t xml:space="preserve"> « La foi ne consiste pas à croire que Dieu peut, mais qu'Il fera ce qu'Il a dit. » – Charles Spurgeon</w:t>
      </w:r>
      <w:r>
        <w:rPr>
          <w:b/>
          <w:i/>
        </w:rPr>
      </w:r>
    </w:p>
    <w:p>
      <w:pPr>
        <w:pStyle w:val="ListBullet"/>
      </w:pPr>
      <w:r>
        <w:rPr>
          <w:b w:val="0"/>
          <w:i w:val="0"/>
        </w:rPr>
        <w:t>Activité :</w:t>
      </w:r>
      <w:r>
        <w:rPr>
          <w:b/>
          <w:i w:val="0"/>
        </w:rPr>
        <w:t xml:space="preserve"> Créez une "chaîne de 7 maillons" en papier. Sur chaque maillon, écrivez une étape de la vie chrétienne (ex: écoute, obéissance, patience...).</w:t>
      </w:r>
    </w:p>
    <w:p>
      <w:pPr>
        <w:pStyle w:val="ListBullet"/>
      </w:pPr>
      <w:r>
        <w:rPr>
          <w:b w:val="0"/>
          <w:i w:val="0"/>
        </w:rPr>
        <w:t>Défi :</w:t>
      </w:r>
      <w:r>
        <w:rPr>
          <w:b/>
          <w:i w:val="0"/>
        </w:rPr>
        <w:t xml:space="preserve"> Ne vous arrêtez pas à la 6ème fois ! Persévérez dans la prière pour un sujet précis toute cette semaine.</w:t>
      </w:r>
    </w:p>
    <w:p>
      <w:r>
        <w:rPr>
          <w:b w:val="0"/>
          <w:i w:val="0"/>
        </w:rPr>
        <w:t>---</w:t>
      </w:r>
    </w:p>
    <w:p>
      <w:pPr>
        <w:pStyle w:val="Heading3"/>
      </w:pPr>
      <w:r>
        <w:t>Fiche 1.3 : Baptos vs Baptizos (La recette du cornichon)</w:t>
      </w:r>
    </w:p>
    <w:p>
      <w:pPr>
        <w:pStyle w:val="ListBullet"/>
      </w:pPr>
      <w:r>
        <w:rPr>
          <w:b w:val="0"/>
          <w:i w:val="0"/>
        </w:rPr>
        <w:t>Verset clé :</w:t>
      </w:r>
      <w:r>
        <w:rPr>
          <w:b/>
          <w:i w:val="0"/>
        </w:rPr>
        <w:t xml:space="preserve"> « ...le renouvellement du Saint-Esprit. » (Tite 3:5)</w:t>
      </w:r>
    </w:p>
    <w:p>
      <w:pPr>
        <w:pStyle w:val="ListBullet"/>
      </w:pPr>
      <w:r>
        <w:rPr>
          <w:b w:val="0"/>
          <w:i w:val="0"/>
        </w:rPr>
        <w:t>Explication :</w:t>
      </w:r>
      <w:r>
        <w:rPr>
          <w:b/>
          <w:i w:val="0"/>
        </w:rPr>
        <w:t xml:space="preserve"> En grec, baptos</w:t>
      </w:r>
      <w:r>
        <w:rPr>
          <w:b/>
          <w:i/>
        </w:rPr>
        <w:t xml:space="preserve"> est un plongeon rapide, mais baptizos</w:t>
      </w:r>
      <w:r>
        <w:rPr>
          <w:b/>
          <w:i w:val="0"/>
        </w:rPr>
        <w:t xml:space="preserve"> signifie être transformé par ce dans quoi on est plongé (comme un légume qui devient un cornichon).</w:t>
      </w:r>
    </w:p>
    <w:p>
      <w:pPr>
        <w:pStyle w:val="ListBullet"/>
      </w:pPr>
      <w:r>
        <w:rPr>
          <w:b w:val="0"/>
          <w:i w:val="0"/>
        </w:rPr>
        <w:t>Réflexion :</w:t>
      </w:r>
      <w:r>
        <w:rPr>
          <w:b/>
          <w:i w:val="0"/>
        </w:rPr>
      </w:r>
    </w:p>
    <w:p>
      <w:r>
        <w:rPr>
          <w:b w:val="0"/>
          <w:i w:val="0"/>
        </w:rPr>
        <w:t xml:space="preserve">    1. Comment peut-on être "imbibé" par la présence de Dieu ? (Réponse suggérée : En passant du temps prolongé dans Sa Parole et dans l'adoration, pas juste 5 minutes par jour).</w:t>
      </w:r>
    </w:p>
    <w:p>
      <w:r>
        <w:rPr>
          <w:b w:val="0"/>
          <w:i w:val="0"/>
        </w:rPr>
        <w:t xml:space="preserve">    2. Que se passe-t-il si un cornichon reste trop peu de temps dans la saumure ? (Réponse suggérée : Il reste un simple concombre à l'intérieur ; de même, on peut paraître chrétien sans être transformé).</w:t>
      </w:r>
    </w:p>
    <w:p>
      <w:pPr>
        <w:pStyle w:val="ListBullet"/>
      </w:pPr>
      <w:r>
        <w:rPr>
          <w:b w:val="0"/>
          <w:i w:val="0"/>
        </w:rPr>
        <w:t>Citation :</w:t>
      </w:r>
      <w:r>
        <w:rPr>
          <w:b/>
          <w:i w:val="0"/>
        </w:rPr>
        <w:t xml:space="preserve"> « Le monde n'a pas encore vu ce que Dieu peut faire avec un homme totalement consacré. » – Henry Varley (cité par D.L. Moody)</w:t>
      </w:r>
      <w:r>
        <w:rPr>
          <w:b/>
          <w:i/>
        </w:rPr>
      </w:r>
    </w:p>
    <w:p>
      <w:pPr>
        <w:pStyle w:val="ListBullet"/>
      </w:pPr>
      <w:r>
        <w:rPr>
          <w:b w:val="0"/>
          <w:i w:val="0"/>
        </w:rPr>
        <w:t>Activité :</w:t>
      </w:r>
      <w:r>
        <w:rPr>
          <w:b/>
          <w:i w:val="0"/>
        </w:rPr>
        <w:t xml:space="preserve"> Illustration avec une éponge. Montrez la différence entre l'éponge sur laquelle on verse un peu d'eau (superficiel) et l'éponge pressée dans un seau (imbibée).</w:t>
      </w:r>
    </w:p>
    <w:p>
      <w:pPr>
        <w:pStyle w:val="ListBullet"/>
      </w:pPr>
      <w:r>
        <w:rPr>
          <w:b w:val="0"/>
          <w:i w:val="0"/>
        </w:rPr>
        <w:t>Défi :</w:t>
      </w:r>
      <w:r>
        <w:rPr>
          <w:b/>
          <w:i w:val="0"/>
        </w:rPr>
        <w:t xml:space="preserve"> Prenez 30 minutes de "bain spirituel" (silence et lecture) sans aucune distraction technologique.</w:t>
      </w:r>
    </w:p>
    <w:p>
      <w:r>
        <w:rPr>
          <w:b w:val="0"/>
          <w:i w:val="0"/>
        </w:rPr>
        <w:t>---</w:t>
      </w:r>
    </w:p>
    <w:p>
      <w:pPr>
        <w:pStyle w:val="Heading3"/>
      </w:pPr>
      <w:r>
        <w:t>Fiche 1.4 : Une Peau de Petit Enfant</w:t>
      </w:r>
    </w:p>
    <w:p>
      <w:pPr>
        <w:pStyle w:val="ListBullet"/>
      </w:pPr>
      <w:r>
        <w:rPr>
          <w:b w:val="0"/>
          <w:i w:val="0"/>
        </w:rPr>
        <w:t>Verset clé :</w:t>
      </w:r>
      <w:r>
        <w:rPr>
          <w:b/>
          <w:i w:val="0"/>
        </w:rPr>
        <w:t xml:space="preserve"> « Et sa chair redevint comme la chair d'un jeune enfant. » (2 Rois 5:14)</w:t>
      </w:r>
    </w:p>
    <w:p>
      <w:pPr>
        <w:pStyle w:val="ListBullet"/>
      </w:pPr>
      <w:r>
        <w:rPr>
          <w:b w:val="0"/>
          <w:i w:val="0"/>
        </w:rPr>
        <w:t>Explication :</w:t>
      </w:r>
      <w:r>
        <w:rPr>
          <w:b/>
          <w:i w:val="0"/>
        </w:rPr>
        <w:t xml:space="preserve"> Le renouvellement produit par Dieu ne répare pas seulement, il recrée à neuf.</w:t>
      </w:r>
    </w:p>
    <w:p>
      <w:pPr>
        <w:pStyle w:val="ListBullet"/>
      </w:pPr>
      <w:r>
        <w:rPr>
          <w:b w:val="0"/>
          <w:i w:val="0"/>
        </w:rPr>
        <w:t>Réflexion :</w:t>
      </w:r>
      <w:r>
        <w:rPr>
          <w:b/>
          <w:i w:val="0"/>
        </w:rPr>
      </w:r>
    </w:p>
    <w:p>
      <w:r>
        <w:rPr>
          <w:b w:val="0"/>
          <w:i w:val="0"/>
        </w:rPr>
        <w:t xml:space="preserve">    1. Que signifie avoir un cœur d'enfant devant Dieu ? (Réponse suggérée : Simplicité, confiance totale, absence de rancune).</w:t>
      </w:r>
    </w:p>
    <w:p>
      <w:r>
        <w:rPr>
          <w:b w:val="0"/>
          <w:i w:val="0"/>
        </w:rPr>
        <w:t xml:space="preserve">    2. Pourquoi Naaman a-t-il dû enlever son armure pour se baigner ? (Réponse suggérée : Pour être guéri, il faut accepter d'être vulnérable et d'enlever nos protections humaines).</w:t>
      </w:r>
    </w:p>
    <w:p>
      <w:pPr>
        <w:pStyle w:val="ListBullet"/>
      </w:pPr>
      <w:r>
        <w:rPr>
          <w:b w:val="0"/>
          <w:i w:val="0"/>
        </w:rPr>
        <w:t>Citation :</w:t>
      </w:r>
      <w:r>
        <w:rPr>
          <w:b/>
          <w:i w:val="0"/>
        </w:rPr>
        <w:t xml:space="preserve"> « Pour entrer au royaume des cieux, il faut redevenir un enfant, mais pour y rester, il faut cesser d'être un bébé spirituel. » – Anonyme</w:t>
      </w:r>
      <w:r>
        <w:rPr>
          <w:b/>
          <w:i/>
        </w:rPr>
      </w:r>
    </w:p>
    <w:p>
      <w:pPr>
        <w:pStyle w:val="ListBullet"/>
      </w:pPr>
      <w:r>
        <w:rPr>
          <w:b w:val="0"/>
          <w:i w:val="0"/>
        </w:rPr>
        <w:t>Activité :</w:t>
      </w:r>
      <w:r>
        <w:rPr>
          <w:b/>
          <w:i w:val="0"/>
        </w:rPr>
        <w:t xml:space="preserve"> Listez les "armures" (fierté, titres, passé) que nous devons enlever pour plonger dans la grâce.</w:t>
      </w:r>
    </w:p>
    <w:p>
      <w:pPr>
        <w:pStyle w:val="ListBullet"/>
      </w:pPr>
      <w:r>
        <w:rPr>
          <w:b w:val="0"/>
          <w:i w:val="0"/>
        </w:rPr>
        <w:t>Défi :</w:t>
      </w:r>
      <w:r>
        <w:rPr>
          <w:b/>
          <w:i w:val="0"/>
        </w:rPr>
        <w:t xml:space="preserve"> Demandez pardon à quelqu'un cette semaine avec la simplicité d'un enfant, sans chercher à vous justifier.</w:t>
      </w:r>
    </w:p>
    <w:p>
      <w:r>
        <w:rPr>
          <w:b w:val="0"/>
          <w:i w:val="0"/>
        </w:rPr>
        <w:t>---</w:t>
      </w:r>
    </w:p>
    <w:p>
      <w:pPr>
        <w:pStyle w:val="Heading3"/>
      </w:pPr>
      <w:r>
        <w:t>Fiche 1.5 : La Reconnaissance est une Clé</w:t>
      </w:r>
    </w:p>
    <w:p>
      <w:pPr>
        <w:pStyle w:val="ListBullet"/>
      </w:pPr>
      <w:r>
        <w:rPr>
          <w:b w:val="0"/>
          <w:i w:val="0"/>
        </w:rPr>
        <w:t>Verset clé :</w:t>
      </w:r>
      <w:r>
        <w:rPr>
          <w:b/>
          <w:i w:val="0"/>
        </w:rPr>
        <w:t xml:space="preserve"> « Voici, je reconnais qu'il n'y a point de Dieu sur toute la terre, si ce n'est en Israël. » (2 Rois 5:15)</w:t>
      </w:r>
    </w:p>
    <w:p>
      <w:pPr>
        <w:pStyle w:val="ListBullet"/>
      </w:pPr>
      <w:r>
        <w:rPr>
          <w:b w:val="0"/>
          <w:i w:val="0"/>
        </w:rPr>
        <w:t>Explication :</w:t>
      </w:r>
      <w:r>
        <w:rPr>
          <w:b/>
          <w:i w:val="0"/>
        </w:rPr>
        <w:t xml:space="preserve"> La guérison physique de Naaman a conduit à une révélation spirituelle : il n'y a qu'un seul vrai Dieu.</w:t>
      </w:r>
    </w:p>
    <w:p>
      <w:pPr>
        <w:pStyle w:val="ListBullet"/>
      </w:pPr>
      <w:r>
        <w:rPr>
          <w:b w:val="0"/>
          <w:i w:val="0"/>
        </w:rPr>
        <w:t>Réflexion :</w:t>
      </w:r>
      <w:r>
        <w:rPr>
          <w:b/>
          <w:i w:val="0"/>
        </w:rPr>
      </w:r>
    </w:p>
    <w:p>
      <w:r>
        <w:rPr>
          <w:b w:val="0"/>
          <w:i w:val="0"/>
        </w:rPr>
        <w:t xml:space="preserve">    1. Pourquoi est-il important de "revenir" vers Dieu après avoir reçu une grâce ? (Réponse suggérée : Pour sceller notre foi et témoigner de Sa bonté).</w:t>
      </w:r>
    </w:p>
    <w:p>
      <w:r>
        <w:rPr>
          <w:b w:val="0"/>
          <w:i w:val="0"/>
        </w:rPr>
        <w:t xml:space="preserve">    2. Naaman a voulu donner un présent, mais qu'est-ce que Dieu désire vraiment ? (Réponse suggérée : Notre cœur et notre adoration exclusive).</w:t>
      </w:r>
    </w:p>
    <w:p>
      <w:pPr>
        <w:pStyle w:val="ListBullet"/>
      </w:pPr>
      <w:r>
        <w:rPr>
          <w:b w:val="0"/>
          <w:i w:val="0"/>
        </w:rPr>
        <w:t>Citation :</w:t>
      </w:r>
      <w:r>
        <w:rPr>
          <w:b/>
          <w:i w:val="0"/>
        </w:rPr>
        <w:t xml:space="preserve"> « La gratitude est le sol dans lequel la joie fleurit. » – C.S. Lewis</w:t>
      </w:r>
      <w:r>
        <w:rPr>
          <w:b/>
          <w:i/>
        </w:rPr>
      </w:r>
    </w:p>
    <w:p>
      <w:pPr>
        <w:pStyle w:val="ListBullet"/>
      </w:pPr>
      <w:r>
        <w:rPr>
          <w:b w:val="0"/>
          <w:i w:val="0"/>
        </w:rPr>
        <w:t>Activité :</w:t>
      </w:r>
      <w:r>
        <w:rPr>
          <w:b/>
          <w:i w:val="0"/>
        </w:rPr>
        <w:t xml:space="preserve"> Écrivez un "Certificat de Reconnaissance" à Dieu pour une délivrance passée.</w:t>
      </w:r>
    </w:p>
    <w:p>
      <w:pPr>
        <w:pStyle w:val="ListBullet"/>
      </w:pPr>
      <w:r>
        <w:rPr>
          <w:b w:val="0"/>
          <w:i w:val="0"/>
        </w:rPr>
        <w:t>Défi :</w:t>
      </w:r>
      <w:r>
        <w:rPr>
          <w:b/>
          <w:i w:val="0"/>
        </w:rPr>
        <w:t xml:space="preserve"> Partagez votre témoignage de "bain de renouvellement" à une personne qui ne connaît pas encore Jésus.</w:t>
      </w:r>
    </w:p>
    <w:p>
      <w:r>
        <w:rPr>
          <w:b w:val="0"/>
          <w:i w:val="0"/>
        </w:rPr>
        <w:t>---</w:t>
      </w:r>
    </w:p>
    <w:p>
      <w:pPr>
        <w:pStyle w:val="Heading2"/>
      </w:pPr>
      <w:r>
        <w:t>Groupe 2 : Le Sacrificateur de l'Amour (De la Purification à la Mission)</w:t>
      </w:r>
    </w:p>
    <w:p>
      <w:r>
        <w:rPr>
          <w:b w:val="0"/>
          <w:i w:val="0"/>
        </w:rPr>
        <w:t>Sous-thème : Notre rôle en tant que royaume de sacrificateurs pour restaurer les autres.</w:t>
      </w:r>
      <w:r>
        <w:rPr>
          <w:b w:val="0"/>
          <w:i/>
        </w:rPr>
      </w:r>
    </w:p>
    <w:p>
      <w:pPr>
        <w:pStyle w:val="Heading3"/>
      </w:pPr>
      <w:r>
        <w:t>Fiche 2.1 : Sortir du Camp</w:t>
      </w:r>
    </w:p>
    <w:p>
      <w:pPr>
        <w:pStyle w:val="ListBullet"/>
      </w:pPr>
      <w:r>
        <w:rPr>
          <w:b w:val="0"/>
          <w:i w:val="0"/>
        </w:rPr>
        <w:t>Verset clé :</w:t>
      </w:r>
      <w:r>
        <w:rPr>
          <w:b/>
          <w:i w:val="0"/>
        </w:rPr>
        <w:t xml:space="preserve"> « Le sacrificateur sortira du camp, et il examinera le lépreux. » (Lévitique 14:3)</w:t>
      </w:r>
    </w:p>
    <w:p>
      <w:pPr>
        <w:pStyle w:val="ListBullet"/>
      </w:pPr>
      <w:r>
        <w:rPr>
          <w:b w:val="0"/>
          <w:i w:val="0"/>
        </w:rPr>
        <w:t>Explication :</w:t>
      </w:r>
      <w:r>
        <w:rPr>
          <w:b/>
          <w:i w:val="0"/>
        </w:rPr>
        <w:t xml:space="preserve"> Le lépreux ne pouvait pas entrer, c'est le sacrificateur qui devait aller vers lui. Jésus est sorti pour nous chercher.</w:t>
      </w:r>
    </w:p>
    <w:p>
      <w:pPr>
        <w:pStyle w:val="ListBullet"/>
      </w:pPr>
      <w:r>
        <w:rPr>
          <w:b w:val="0"/>
          <w:i w:val="0"/>
        </w:rPr>
        <w:t>Réflexion :</w:t>
      </w:r>
      <w:r>
        <w:rPr>
          <w:b/>
          <w:i w:val="0"/>
        </w:rPr>
      </w:r>
    </w:p>
    <w:p>
      <w:r>
        <w:rPr>
          <w:b w:val="0"/>
          <w:i w:val="0"/>
        </w:rPr>
        <w:t xml:space="preserve">    1. Que représente le "camp" aujourd'hui pour nous ? (Réponse suggérée : Notre confort, notre église, notre cercle d'amis chrétiens).</w:t>
      </w:r>
    </w:p>
    <w:p>
      <w:r>
        <w:rPr>
          <w:b w:val="0"/>
          <w:i w:val="0"/>
        </w:rPr>
        <w:t xml:space="preserve">    2. Qui sont les "lépreux" (les exclus, les blessés) vers qui Dieu nous appelle à sortir ? (Réponse suggérée : Les isolés, ceux qui ont une mauvaise réputation, les malades).</w:t>
      </w:r>
    </w:p>
    <w:p>
      <w:pPr>
        <w:pStyle w:val="ListBullet"/>
      </w:pPr>
      <w:r>
        <w:rPr>
          <w:b w:val="0"/>
          <w:i w:val="0"/>
        </w:rPr>
        <w:t>Citation :</w:t>
      </w:r>
      <w:r>
        <w:rPr>
          <w:b/>
          <w:i w:val="0"/>
        </w:rPr>
        <w:t xml:space="preserve"> « Allez vers les autres ! Si vous ne pouvez pas les ramener, allez au moins vous asseoir à côté d'eux. » – Catherine Booth</w:t>
      </w:r>
      <w:r>
        <w:rPr>
          <w:b/>
          <w:i/>
        </w:rPr>
      </w:r>
    </w:p>
    <w:p>
      <w:pPr>
        <w:pStyle w:val="ListBullet"/>
      </w:pPr>
      <w:r>
        <w:rPr>
          <w:b w:val="0"/>
          <w:i w:val="0"/>
        </w:rPr>
        <w:t>Activité :</w:t>
      </w:r>
      <w:r>
        <w:rPr>
          <w:b/>
          <w:i w:val="0"/>
        </w:rPr>
        <w:t xml:space="preserve"> Sur une carte, localisez un endroit "hors de votre camp" habituel où vous pourriez apporter l'amour de Dieu.</w:t>
      </w:r>
    </w:p>
    <w:p>
      <w:pPr>
        <w:pStyle w:val="ListBullet"/>
      </w:pPr>
      <w:r>
        <w:rPr>
          <w:b w:val="0"/>
          <w:i w:val="0"/>
        </w:rPr>
        <w:t>Défi :</w:t>
      </w:r>
      <w:r>
        <w:rPr>
          <w:b/>
          <w:i w:val="0"/>
        </w:rPr>
        <w:t xml:space="preserve"> Allez parler à quelqu'un vers qui vous n'allez jamais d'habitude.</w:t>
      </w:r>
    </w:p>
    <w:p>
      <w:r>
        <w:rPr>
          <w:b w:val="0"/>
          <w:i w:val="0"/>
        </w:rPr>
        <w:t>---</w:t>
      </w:r>
    </w:p>
    <w:p>
      <w:pPr>
        <w:pStyle w:val="Heading3"/>
      </w:pPr>
      <w:r>
        <w:t>Fiche 2.2 : Les Deux Oiseaux (La Vie après la Mort)</w:t>
      </w:r>
    </w:p>
    <w:p>
      <w:pPr>
        <w:pStyle w:val="ListBullet"/>
      </w:pPr>
      <w:r>
        <w:rPr>
          <w:b w:val="0"/>
          <w:i w:val="0"/>
        </w:rPr>
        <w:t>Verset clé :</w:t>
      </w:r>
      <w:r>
        <w:rPr>
          <w:b/>
          <w:i w:val="0"/>
        </w:rPr>
        <w:t xml:space="preserve"> « Il égorge l'un des oiseaux... et il lâchera dans les champs l'oiseau vivant. » (Lévitique 14:5-7)</w:t>
      </w:r>
    </w:p>
    <w:p>
      <w:pPr>
        <w:pStyle w:val="ListBullet"/>
      </w:pPr>
      <w:r>
        <w:rPr>
          <w:b w:val="0"/>
          <w:i w:val="0"/>
        </w:rPr>
        <w:t>Explication :</w:t>
      </w:r>
      <w:r>
        <w:rPr>
          <w:b/>
          <w:i w:val="0"/>
        </w:rPr>
        <w:t xml:space="preserve"> L'oiseau mort représente Jésus sacrifié pour nous ; l'oiseau libre représente Jésus ressuscité et nous-mêmes, libérés du péché.</w:t>
      </w:r>
    </w:p>
    <w:p>
      <w:pPr>
        <w:pStyle w:val="ListBullet"/>
      </w:pPr>
      <w:r>
        <w:rPr>
          <w:b w:val="0"/>
          <w:i w:val="0"/>
        </w:rPr>
        <w:t>Réflexion :</w:t>
      </w:r>
      <w:r>
        <w:rPr>
          <w:b/>
          <w:i w:val="0"/>
        </w:rPr>
      </w:r>
    </w:p>
    <w:p>
      <w:r>
        <w:rPr>
          <w:b w:val="0"/>
          <w:i w:val="0"/>
        </w:rPr>
        <w:t xml:space="preserve">    1. Pourquoi l'oiseau vivant est-il trempé dans le sang de l'oiseau mort ? (Réponse suggérée : Parce que notre liberté n'est possible que par le sacrifice de Jésus).</w:t>
      </w:r>
    </w:p>
    <w:p>
      <w:r>
        <w:rPr>
          <w:b w:val="0"/>
          <w:i w:val="0"/>
        </w:rPr>
        <w:t xml:space="preserve">    2. Comment pouvons-nous "voler librement" aujourd'hui ? (Réponse suggérée : En ne vivant plus dans la culpabilité du passé).</w:t>
      </w:r>
    </w:p>
    <w:p>
      <w:pPr>
        <w:pStyle w:val="ListBullet"/>
      </w:pPr>
      <w:r>
        <w:rPr>
          <w:b w:val="0"/>
          <w:i w:val="0"/>
        </w:rPr>
        <w:t>Citation :</w:t>
      </w:r>
      <w:r>
        <w:rPr>
          <w:b/>
          <w:i w:val="0"/>
        </w:rPr>
        <w:t xml:space="preserve"> « Christ est mort pour nos péchés afin que nous puissions vivre pour Sa gloire. » – Billy Graham</w:t>
      </w:r>
      <w:r>
        <w:rPr>
          <w:b/>
          <w:i/>
        </w:rPr>
      </w:r>
    </w:p>
    <w:p>
      <w:pPr>
        <w:pStyle w:val="ListBullet"/>
      </w:pPr>
      <w:r>
        <w:rPr>
          <w:b w:val="0"/>
          <w:i w:val="0"/>
        </w:rPr>
        <w:t>Activité :</w:t>
      </w:r>
      <w:r>
        <w:rPr>
          <w:b/>
          <w:i w:val="0"/>
        </w:rPr>
        <w:t xml:space="preserve"> Pliez un oiseau en origami (ou dessinez-en un) et écrivez "LIBRE" sur ses ailes.</w:t>
      </w:r>
    </w:p>
    <w:p>
      <w:pPr>
        <w:pStyle w:val="ListBullet"/>
      </w:pPr>
      <w:r>
        <w:rPr>
          <w:b w:val="0"/>
          <w:i w:val="0"/>
        </w:rPr>
        <w:t>Défi :</w:t>
      </w:r>
      <w:r>
        <w:rPr>
          <w:b/>
          <w:i w:val="0"/>
        </w:rPr>
        <w:t xml:space="preserve"> Identifiez une culpabilité qui vous empêche de "voler" et remettez-la au pied de la croix.</w:t>
      </w:r>
    </w:p>
    <w:p>
      <w:r>
        <w:rPr>
          <w:b w:val="0"/>
          <w:i w:val="0"/>
        </w:rPr>
        <w:t>---</w:t>
      </w:r>
    </w:p>
    <w:p>
      <w:pPr>
        <w:pStyle w:val="Heading3"/>
      </w:pPr>
      <w:r>
        <w:t>Fiche 2.3 : L'Huile sur le Sang (L'Onction Pratique)</w:t>
      </w:r>
    </w:p>
    <w:p>
      <w:pPr>
        <w:pStyle w:val="ListBullet"/>
      </w:pPr>
      <w:r>
        <w:rPr>
          <w:b w:val="0"/>
          <w:i w:val="0"/>
        </w:rPr>
        <w:t>Verset clé :</w:t>
      </w:r>
      <w:r>
        <w:rPr>
          <w:b/>
          <w:i w:val="0"/>
        </w:rPr>
        <w:t xml:space="preserve"> « Le sacrificateur mettra de l'huile... par-dessus le sang. » (Lévitique 14:17)</w:t>
      </w:r>
    </w:p>
    <w:p>
      <w:pPr>
        <w:pStyle w:val="ListBullet"/>
      </w:pPr>
      <w:r>
        <w:rPr>
          <w:b w:val="0"/>
          <w:i w:val="0"/>
        </w:rPr>
        <w:t>Explication :</w:t>
      </w:r>
      <w:r>
        <w:rPr>
          <w:b/>
          <w:i w:val="0"/>
        </w:rPr>
        <w:t xml:space="preserve"> Le sang purifie l'oreille (écoute), le pouce (action) et l'orteil (marche), puis l'huile (le Saint-Esprit) vient donner la puissance pour servir.</w:t>
      </w:r>
    </w:p>
    <w:p>
      <w:pPr>
        <w:pStyle w:val="ListBullet"/>
      </w:pPr>
      <w:r>
        <w:rPr>
          <w:b w:val="0"/>
          <w:i w:val="0"/>
        </w:rPr>
        <w:t>Réflexion :</w:t>
      </w:r>
      <w:r>
        <w:rPr>
          <w:b/>
          <w:i w:val="0"/>
        </w:rPr>
      </w:r>
    </w:p>
    <w:p>
      <w:r>
        <w:rPr>
          <w:b w:val="0"/>
          <w:i w:val="0"/>
        </w:rPr>
        <w:t xml:space="preserve">    1. Pourquoi faut-il d'abord le sang, puis l'huile ? (Réponse suggérée : On ne peut pas être oint par l'Esprit si on n'est pas d'abord purifié par le sang de Jésus).</w:t>
      </w:r>
    </w:p>
    <w:p>
      <w:r>
        <w:rPr>
          <w:b w:val="0"/>
          <w:i w:val="0"/>
        </w:rPr>
        <w:t xml:space="preserve">    2. Que signifie avoir "l'oreille, la main et le pied" consacrés ? (Réponse suggérée : Tout ce que nous entendons, faisons et partout où nous allons appartient à Dieu).</w:t>
      </w:r>
    </w:p>
    <w:p>
      <w:pPr>
        <w:pStyle w:val="ListBullet"/>
      </w:pPr>
      <w:r>
        <w:rPr>
          <w:b w:val="0"/>
          <w:i w:val="0"/>
        </w:rPr>
        <w:t>Citation :</w:t>
      </w:r>
      <w:r>
        <w:rPr>
          <w:b/>
          <w:i w:val="0"/>
        </w:rPr>
        <w:t xml:space="preserve"> « Le monde est mon église, et faire le bien est ma religion. » – John Wesley</w:t>
      </w:r>
      <w:r>
        <w:rPr>
          <w:b/>
          <w:i/>
        </w:rPr>
      </w:r>
    </w:p>
    <w:p>
      <w:pPr>
        <w:pStyle w:val="ListBullet"/>
      </w:pPr>
      <w:r>
        <w:rPr>
          <w:b w:val="0"/>
          <w:i w:val="0"/>
        </w:rPr>
        <w:t>Activité :</w:t>
      </w:r>
      <w:r>
        <w:rPr>
          <w:b/>
          <w:i w:val="0"/>
        </w:rPr>
        <w:t xml:space="preserve"> Touchez symboliquement votre oreille, votre main et votre pied en disant : "Seigneur, je Te les consacre pour cette journée".</w:t>
      </w:r>
    </w:p>
    <w:p>
      <w:pPr>
        <w:pStyle w:val="ListBullet"/>
      </w:pPr>
      <w:r>
        <w:rPr>
          <w:b w:val="0"/>
          <w:i w:val="0"/>
        </w:rPr>
        <w:t>Défi :</w:t>
      </w:r>
      <w:r>
        <w:rPr>
          <w:b/>
          <w:i w:val="0"/>
        </w:rPr>
        <w:t xml:space="preserve"> Utilisez vos mains pour une tâche concrète de service envers quelqu'un de fatigué.</w:t>
      </w:r>
    </w:p>
    <w:p>
      <w:r>
        <w:rPr>
          <w:b w:val="0"/>
          <w:i w:val="0"/>
        </w:rPr>
        <w:t>---</w:t>
      </w:r>
    </w:p>
    <w:p>
      <w:pPr>
        <w:pStyle w:val="Heading3"/>
      </w:pPr>
      <w:r>
        <w:t>Fiche 2.4 : Chauffer l'Eau (La Température de la Prière)</w:t>
      </w:r>
    </w:p>
    <w:p>
      <w:pPr>
        <w:pStyle w:val="ListBullet"/>
      </w:pPr>
      <w:r>
        <w:rPr>
          <w:b w:val="0"/>
          <w:i w:val="0"/>
        </w:rPr>
        <w:t>Verset clé :</w:t>
      </w:r>
      <w:r>
        <w:rPr>
          <w:b/>
          <w:i w:val="0"/>
        </w:rPr>
        <w:t xml:space="preserve"> « Un vase de terre, sur de l'eau vive. » (Lévitique 14:5)</w:t>
      </w:r>
    </w:p>
    <w:p>
      <w:pPr>
        <w:pStyle w:val="ListBullet"/>
      </w:pPr>
      <w:r>
        <w:rPr>
          <w:b w:val="0"/>
          <w:i w:val="0"/>
        </w:rPr>
        <w:t>Explication :</w:t>
      </w:r>
      <w:r>
        <w:rPr>
          <w:b/>
          <w:i w:val="0"/>
        </w:rPr>
        <w:t xml:space="preserve"> Pour qu'un bain soit attirant (comme au château où le chauffe-eau est en panne !), il faut de la chaleur. Notre amour et notre prière chauffent l'eau pour les nouveaux.</w:t>
      </w:r>
    </w:p>
    <w:p>
      <w:pPr>
        <w:pStyle w:val="ListBullet"/>
      </w:pPr>
      <w:r>
        <w:rPr>
          <w:b w:val="0"/>
          <w:i w:val="0"/>
        </w:rPr>
        <w:t>Réflexion :</w:t>
      </w:r>
      <w:r>
        <w:rPr>
          <w:b/>
          <w:i w:val="0"/>
        </w:rPr>
      </w:r>
    </w:p>
    <w:p>
      <w:r>
        <w:rPr>
          <w:b w:val="0"/>
          <w:i w:val="0"/>
        </w:rPr>
        <w:t xml:space="preserve">    1. Comment nos critiques peuvent-elles "refroidir" l'eau pour un nouvel invité ? (Réponse suggérée : En créant une atmosphère de jugement où personne n'ose être vrai).</w:t>
      </w:r>
    </w:p>
    <w:p>
      <w:r>
        <w:rPr>
          <w:b w:val="0"/>
          <w:i w:val="0"/>
        </w:rPr>
        <w:t xml:space="preserve">    2. Comment la prière augmente-t-elle la "température" d'une église ? (Réponse suggérée : Elle attire la présence chaleureuse et aimante de Dieu).</w:t>
      </w:r>
    </w:p>
    <w:p>
      <w:pPr>
        <w:pStyle w:val="ListBullet"/>
      </w:pPr>
      <w:r>
        <w:rPr>
          <w:b w:val="0"/>
          <w:i w:val="0"/>
        </w:rPr>
        <w:t>Citation :</w:t>
      </w:r>
      <w:r>
        <w:rPr>
          <w:b/>
          <w:i w:val="0"/>
        </w:rPr>
        <w:t xml:space="preserve"> « Une église qui ne prie pas est comme une maison sans chauffage en plein hiver. » – Charles Finney</w:t>
      </w:r>
      <w:r>
        <w:rPr>
          <w:b/>
          <w:i/>
        </w:rPr>
      </w:r>
    </w:p>
    <w:p>
      <w:pPr>
        <w:pStyle w:val="ListBullet"/>
      </w:pPr>
      <w:r>
        <w:rPr>
          <w:b w:val="0"/>
          <w:i w:val="0"/>
        </w:rPr>
        <w:t>Activité :</w:t>
      </w:r>
      <w:r>
        <w:rPr>
          <w:b/>
          <w:i w:val="0"/>
        </w:rPr>
        <w:t xml:space="preserve"> Ensemble, mimez le fait de "porter des seaux d'eau chaude" vers une baignoire imaginaire au centre du groupe.</w:t>
      </w:r>
    </w:p>
    <w:p>
      <w:pPr>
        <w:pStyle w:val="ListBullet"/>
      </w:pPr>
      <w:r>
        <w:rPr>
          <w:b w:val="0"/>
          <w:i w:val="0"/>
        </w:rPr>
        <w:t>Défi :</w:t>
      </w:r>
      <w:r>
        <w:rPr>
          <w:b/>
          <w:i w:val="0"/>
        </w:rPr>
        <w:t xml:space="preserve"> Pendant 5 minutes chaque jour, priez spécifiquement pour que l'accueil de votre église soit "brûlant d'amour".</w:t>
      </w:r>
    </w:p>
    <w:p>
      <w:r>
        <w:rPr>
          <w:b w:val="0"/>
          <w:i w:val="0"/>
        </w:rPr>
        <w:t>---</w:t>
      </w:r>
    </w:p>
    <w:p>
      <w:pPr>
        <w:pStyle w:val="Heading3"/>
      </w:pPr>
      <w:r>
        <w:t>Fiche 2.5 : Laver les Pieds</w:t>
      </w:r>
    </w:p>
    <w:p>
      <w:pPr>
        <w:pStyle w:val="ListBullet"/>
      </w:pPr>
      <w:r>
        <w:rPr>
          <w:b w:val="0"/>
          <w:i w:val="0"/>
        </w:rPr>
        <w:t>Verset clé :</w:t>
      </w:r>
      <w:r>
        <w:rPr>
          <w:b/>
          <w:i w:val="0"/>
        </w:rPr>
        <w:t xml:space="preserve"> « Si donc je vous ai lavé les pieds... vous devez aussi vous laver les pieds les uns aux autres. » (Jean 13:14)</w:t>
      </w:r>
    </w:p>
    <w:p>
      <w:pPr>
        <w:pStyle w:val="ListBullet"/>
      </w:pPr>
      <w:r>
        <w:rPr>
          <w:b w:val="0"/>
          <w:i w:val="0"/>
        </w:rPr>
        <w:t>Explication :</w:t>
      </w:r>
      <w:r>
        <w:rPr>
          <w:b/>
          <w:i w:val="0"/>
        </w:rPr>
        <w:t xml:space="preserve"> Jésus, le Grand Sacrificateur, a montré que le bain du renouvellement se prolonge dans le service humble mutuel.</w:t>
      </w:r>
    </w:p>
    <w:p>
      <w:pPr>
        <w:pStyle w:val="ListBullet"/>
      </w:pPr>
      <w:r>
        <w:rPr>
          <w:b w:val="0"/>
          <w:i w:val="0"/>
        </w:rPr>
        <w:t>Réflexion :</w:t>
      </w:r>
      <w:r>
        <w:rPr>
          <w:b/>
          <w:i w:val="0"/>
        </w:rPr>
      </w:r>
    </w:p>
    <w:p>
      <w:r>
        <w:rPr>
          <w:b w:val="0"/>
          <w:i w:val="0"/>
        </w:rPr>
        <w:t xml:space="preserve">    1. Pourquoi est-il parfois plus dur de se laisser laver les pieds que de laver ceux des autres ? (Réponse suggérée : À cause de l'orgueil qui refuse de montrer ses "pieds sales").</w:t>
      </w:r>
    </w:p>
    <w:p>
      <w:r>
        <w:rPr>
          <w:b w:val="0"/>
          <w:i w:val="0"/>
        </w:rPr>
        <w:t xml:space="preserve">    2. Comment pouvons-nous "laver les pieds" de nos frères et sœurs spirituellement ? (Réponse suggérée : En les encourageant, en les aidant dans leurs besoins pratiques, en ne les jugeant pas).</w:t>
      </w:r>
    </w:p>
    <w:p>
      <w:pPr>
        <w:pStyle w:val="ListBullet"/>
      </w:pPr>
      <w:r>
        <w:rPr>
          <w:b w:val="0"/>
          <w:i w:val="0"/>
        </w:rPr>
        <w:t>Citation :</w:t>
      </w:r>
      <w:r>
        <w:rPr>
          <w:b/>
          <w:i w:val="0"/>
        </w:rPr>
        <w:t xml:space="preserve"> « Celui qui veut être le plus grand doit être le serviteur de tous. » – William Booth</w:t>
      </w:r>
      <w:r>
        <w:rPr>
          <w:b/>
          <w:i/>
        </w:rPr>
      </w:r>
    </w:p>
    <w:p>
      <w:pPr>
        <w:pStyle w:val="ListBullet"/>
      </w:pPr>
      <w:r>
        <w:rPr>
          <w:b w:val="0"/>
          <w:i w:val="0"/>
        </w:rPr>
        <w:t>Activité :</w:t>
      </w:r>
      <w:r>
        <w:rPr>
          <w:b/>
          <w:i w:val="0"/>
        </w:rPr>
        <w:t xml:space="preserve"> Formez un cercle et donnez-vous la main. Chaque personne dit à son voisin : "Je suis là pour te servir".</w:t>
      </w:r>
    </w:p>
    <w:p>
      <w:pPr>
        <w:pStyle w:val="ListBullet"/>
      </w:pPr>
      <w:r>
        <w:rPr>
          <w:b w:val="0"/>
          <w:i w:val="0"/>
        </w:rPr>
        <w:t>Défi :</w:t>
      </w:r>
      <w:r>
        <w:rPr>
          <w:b/>
          <w:i w:val="0"/>
        </w:rPr>
        <w:t xml:space="preserve"> Faites une action de service "invisible" (que personne ne remarquera) pour quelqu'un de votre famille ou de l'église.</w:t>
      </w:r>
    </w:p>
    <w:p>
      <w:r>
        <w:rPr>
          <w:b w:val="0"/>
          <w:i w:val="0"/>
        </w:rPr>
        <w:t>---</w:t>
      </w:r>
    </w:p>
    <w:p>
      <w:pPr>
        <w:pStyle w:val="Heading3"/>
      </w:pPr>
      <w:r>
        <w:t>Conclusion et Synthèse</w:t>
      </w:r>
    </w:p>
    <w:p>
      <w:r>
        <w:rPr>
          <w:b w:val="0"/>
          <w:i w:val="0"/>
        </w:rPr>
        <w:t>Nous avons vu aujourd'hui que le salut n'est pas une simple douche superficielle, mais un bain profond</w:t>
      </w:r>
      <w:r>
        <w:rPr>
          <w:b/>
          <w:i w:val="0"/>
        </w:rPr>
        <w:t>. Naaman a dû abandonner son orgueil pour être renouvelé. Le lépreux a dû accepter que le sacrificateur vienne le chercher hors du camp. En tant que chrétiens, nous sommes ce "royaume de sacrificateurs". Notre mission est de maintenir l'eau à la bonne température — celle de l'amour et de la prière — pour que tous ceux qui sont blessés et "lépreux" trouvent en Jésus un lieu de purification et de nouvelle naissance. Ne nous contentons pas d'être aspergés, soyons imbibés de Son Esprit !</w:t>
      </w:r>
    </w:p>
    <w:p>
      <w:pPr>
        <w:pStyle w:val="Heading3"/>
      </w:pPr>
      <w:r>
        <w:t>Prière finale</w:t>
      </w:r>
    </w:p>
    <w:p>
      <w:r>
        <w:rPr>
          <w:b w:val="0"/>
          <w:i w:val="0"/>
        </w:rPr>
        <w:t>Seigneur, merci pour ce bain de la nouvelle naissance. Nous te prions de nous transformer en "chauffeurs d'eau" spirituels. Que notre communauté ne soit pas un lieu de jugement froid, mais un bain de grâce chaleureux. Aide-nous à sortir du camp pour chercher ceux qui souffrent. Que nos oreilles, nos mains et nos pieds soient consacrés à Ton service. Au nom de Jésus, l'Agneau qui nous a libérés.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