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Mamadou Karambiri et inspiré par la Parole de Dieu</w:t>
      </w:r>
    </w:p>
    <w:p>
      <w:r>
        <w:rPr>
          <w:b w:val="0"/>
          <w:i w:val="0"/>
        </w:rPr>
        <w:t>categories:</w:t>
      </w:r>
    </w:p>
    <w:p>
      <w:pPr>
        <w:pStyle w:val="ListBullet"/>
      </w:pPr>
      <w:r>
        <w:rPr>
          <w:b w:val="0"/>
          <w:i w:val="0"/>
        </w:rPr>
        <w:t>Bienfaisance</w:t>
      </w:r>
    </w:p>
    <w:p>
      <w:pPr>
        <w:pStyle w:val="ListBullet"/>
      </w:pPr>
      <w:r>
        <w:rPr>
          <w:b w:val="0"/>
          <w:i w:val="0"/>
        </w:rPr>
        <w:t>Créativité</w:t>
      </w:r>
    </w:p>
    <w:p>
      <w:pPr>
        <w:pStyle w:val="ListBullet"/>
      </w:pPr>
      <w:r>
        <w:rPr>
          <w:b w:val="0"/>
          <w:i w:val="0"/>
        </w:rPr>
        <w:t>Communion fraternelle</w:t>
      </w:r>
    </w:p>
    <w:p>
      <w:pPr>
        <w:pStyle w:val="ListBullet"/>
      </w:pPr>
      <w:r>
        <w:rPr>
          <w:b w:val="0"/>
          <w:i w:val="0"/>
        </w:rPr>
        <w:t>Prière</w:t>
      </w:r>
    </w:p>
    <w:p>
      <w:r>
        <w:rPr>
          <w:b w:val="0"/>
          <w:i w:val="0"/>
        </w:rPr>
        <w:t>date: 2015-02-07</w:t>
      </w:r>
    </w:p>
    <w:p>
      <w:r>
        <w:rPr>
          <w:b w:val="0"/>
          <w:i w:val="0"/>
        </w:rPr>
        <w:t>description: Découvrez comment ancrer solidement votre vie en Jésus-Christ pour libérer</w:t>
      </w:r>
    </w:p>
    <w:p>
      <w:r>
        <w:rPr>
          <w:b w:val="0"/>
          <w:i w:val="0"/>
        </w:rPr>
        <w:t xml:space="preserve">  votre potentiel divin. Ce guide pratique explore les fondements de votre nouvelle</w:t>
      </w:r>
    </w:p>
    <w:p>
      <w:r>
        <w:rPr>
          <w:b w:val="0"/>
          <w:i w:val="0"/>
        </w:rPr>
        <w:t xml:space="preserve">  identité et comment manifester pleinement votre appel au quotidien.</w:t>
      </w:r>
    </w:p>
    <w:p>
      <w:r>
        <w:rPr>
          <w:b w:val="0"/>
          <w:i w:val="0"/>
        </w:rPr>
        <w:t>palmiers:</w:t>
      </w:r>
    </w:p>
    <w:p>
      <w:pPr>
        <w:pStyle w:val="ListBullet"/>
      </w:pPr>
      <w:r>
        <w:rPr>
          <w:b w:val="0"/>
          <w:i w:val="0"/>
        </w:rPr>
        <w:t>Identité en Christ</w:t>
      </w:r>
    </w:p>
    <w:p>
      <w:pPr>
        <w:pStyle w:val="ListBullet"/>
      </w:pPr>
      <w:r>
        <w:rPr>
          <w:b w:val="0"/>
          <w:i w:val="0"/>
        </w:rPr>
        <w:t>Croissance spirituelle</w:t>
      </w:r>
    </w:p>
    <w:p>
      <w:pPr>
        <w:pStyle w:val="ListBullet"/>
      </w:pPr>
      <w:r>
        <w:rPr>
          <w:b w:val="0"/>
          <w:i w:val="0"/>
        </w:rPr>
        <w:t>Appel de Dieu</w:t>
      </w:r>
    </w:p>
    <w:p>
      <w:pPr>
        <w:pStyle w:val="ListBullet"/>
      </w:pPr>
      <w:r>
        <w:rPr>
          <w:b w:val="0"/>
          <w:i w:val="0"/>
        </w:rPr>
        <w:t>Fruit de l’Esprit</w:t>
      </w:r>
    </w:p>
    <w:p>
      <w:pPr>
        <w:pStyle w:val="ListBullet"/>
      </w:pPr>
      <w:r>
        <w:rPr>
          <w:b w:val="0"/>
          <w:i w:val="0"/>
        </w:rPr>
        <w:t>Dons spirituels</w:t>
      </w:r>
    </w:p>
    <w:p>
      <w:pPr>
        <w:pStyle w:val="ListBullet"/>
      </w:pPr>
      <w:r>
        <w:rPr>
          <w:b w:val="0"/>
          <w:i w:val="0"/>
        </w:rPr>
        <w:t>Royaume de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IdentitéChrétienne</w:t>
      </w:r>
    </w:p>
    <w:p>
      <w:pPr>
        <w:pStyle w:val="ListBullet"/>
      </w:pPr>
      <w:r>
        <w:rPr>
          <w:b w:val="0"/>
          <w:i w:val="0"/>
        </w:rPr>
        <w:t>VieEnChrist</w:t>
      </w:r>
    </w:p>
    <w:p>
      <w:pPr>
        <w:pStyle w:val="ListBullet"/>
      </w:pPr>
      <w:r>
        <w:rPr>
          <w:b w:val="0"/>
          <w:i w:val="0"/>
        </w:rPr>
        <w:t>CroissanceSpirituelle</w:t>
      </w:r>
    </w:p>
    <w:p>
      <w:pPr>
        <w:pStyle w:val="ListBullet"/>
      </w:pPr>
      <w:r>
        <w:rPr>
          <w:b w:val="0"/>
          <w:i w:val="0"/>
        </w:rPr>
        <w:t>AppelDivin</w:t>
      </w:r>
    </w:p>
    <w:p>
      <w:pPr>
        <w:pStyle w:val="ListBullet"/>
      </w:pPr>
      <w:r>
        <w:rPr>
          <w:b w:val="0"/>
          <w:i w:val="0"/>
        </w:rPr>
        <w:t>FoiChrétienne</w:t>
      </w:r>
    </w:p>
    <w:p>
      <w:r>
        <w:rPr>
          <w:b w:val="0"/>
          <w:i w:val="0"/>
        </w:rPr>
        <w:t>title: 'Ancré dans Notre Vraie Identité : L''Appel de Dieu pour Nos Vies'</w:t>
      </w:r>
    </w:p>
    <w:p>
      <w:r>
        <w:rPr>
          <w:b w:val="0"/>
          <w:i w:val="0"/>
        </w:rPr>
        <w:t>---</w:t>
      </w:r>
    </w:p>
    <w:p>
      <w:pPr>
        <w:pStyle w:val="Heading1"/>
      </w:pPr>
      <w:r>
        <w:t>Vivre pleinement son identité</w:t>
      </w:r>
    </w:p>
    <w:p>
      <w:pPr>
        <w:pStyle w:val="Heading2"/>
      </w:pPr>
      <w:r>
        <w:t>Vivre Pleinement Son Identité en Christ</w:t>
      </w:r>
    </w:p>
    <w:p>
      <w:r>
        <w:rPr>
          <w:b w:val="0"/>
          <w:i w:val="0"/>
        </w:rPr>
        <w:t>« Si quelqu’un est en Christ, il est une nouvelle créature. Les choses anciennes sont passées ; voici, toutes choses sont devenues nouvelles. »</w:t>
      </w:r>
      <w:r>
        <w:rPr>
          <w:b w:val="0"/>
          <w:i/>
        </w:rPr>
        <w:t xml:space="preserve"> (2 Corinthiens 5:17)</w:t>
      </w:r>
    </w:p>
    <w:p>
      <w:r>
        <w:rPr>
          <w:b w:val="0"/>
          <w:i w:val="0"/>
        </w:rPr>
        <w:t>Bienvenue dans cet atelier qui nous invite à explorer un aspect fondamental de notre foi : notre identité en Christ. Il est facile de se laisser définir par nos expériences, nos réussites, nos échecs, ou l'opinion des autres. Pourtant, la Bible nous révèle une vérité bien plus profonde et libératrice : notre véritable identité est ancrée en Jésus-Christ. Comprendre et vivre cette identité est la clé pour débloquer le potentiel que Dieu a placé en nous et pour marcher avec assurance dans le plan qu'Il a pour nos vies.</w:t>
      </w:r>
    </w:p>
    <w:p>
      <w:pPr>
        <w:pStyle w:val="Heading3"/>
      </w:pPr>
      <w:r>
        <w:t>Prière d'Ouverture</w:t>
      </w:r>
    </w:p>
    <w:p>
      <w:r>
        <w:rPr>
          <w:b w:val="0"/>
          <w:i w:val="0"/>
        </w:rPr>
        <w:t>Seigneur Jésus, merci pour ce moment que nous passons ensemble. Merci de nous rappeler que notre valeur ne vient pas de ce que nous faisons ou de ce que nous avons, mais de qui nous sommes en Toi. Ouvre nos cœurs et nos esprits à Ta vérité, afin que nous puissions comprendre et embrasser pleinement notre identité de nouvelles créatures, enfants bien-aimés du Père. Que Ta Parole nous éclaire et nous fortifie pour marcher dans la destinée que Tu as préparée pour nous. Amen.</w:t>
      </w:r>
    </w:p>
    <w:p>
      <w:pPr>
        <w:pStyle w:val="Heading3"/>
      </w:pPr>
      <w:r>
        <w:t>Brise-Glace : "Mon Nom, Mon Rôle"</w:t>
      </w:r>
    </w:p>
    <w:p>
      <w:r>
        <w:rPr>
          <w:b w:val="0"/>
          <w:i w:val="0"/>
        </w:rPr>
        <w:t>Chacun reçoit une petite carte et un stylo. Pendant 3 minutes, chacun écrit :</w:t>
      </w:r>
    </w:p>
    <w:p>
      <w:r>
        <w:rPr>
          <w:b w:val="0"/>
          <w:i w:val="0"/>
        </w:rPr>
        <w:t>1. Son prénom.</w:t>
      </w:r>
    </w:p>
    <w:p>
      <w:r>
        <w:rPr>
          <w:b w:val="0"/>
          <w:i w:val="0"/>
        </w:rPr>
        <w:t>2. Un rôle qu'il aime jouer dans sa famille ou avec ses amis (ex: le cuisinier, le rigolo, l'organisateur, le confident...).</w:t>
      </w:r>
    </w:p>
    <w:p>
      <w:r>
        <w:rPr>
          <w:b w:val="0"/>
          <w:i w:val="0"/>
        </w:rPr>
        <w:t>3. Un rôle qu'il joue pour Dieu ou dans l'église (ex: chantre, serviteur, évangéliste, prieur...).</w:t>
      </w:r>
    </w:p>
    <w:p>
      <w:r>
        <w:rPr>
          <w:b w:val="0"/>
          <w:i w:val="0"/>
        </w:rPr>
        <w:t>À tour de rôle, chacun lit ce qu'il a écrit. Le but est de montrer que nous avons plusieurs "facettes" d'identité, et que notre identité en Christ est la plus importante et influence toutes les autres.</w:t>
      </w:r>
    </w:p>
    <w:p>
      <w:pPr>
        <w:pStyle w:val="Heading3"/>
      </w:pPr>
      <w:r>
        <w:t>Le Thème : L'Identité en Christ – Plus qu'un Changement, une Transformation</w:t>
      </w:r>
    </w:p>
    <w:p>
      <w:r>
        <w:rPr>
          <w:b w:val="0"/>
          <w:i w:val="0"/>
        </w:rPr>
        <w:t>Notre identité est le socle de notre existence, ce qui nous définit. Dans un monde qui nous pousse à nous conformer, à réussir selon ses critères, ou à nous cacher derrière des masques, la Bible nous offre une perspective radicalement différente. Elle nous enseigne que notre ancienne identité, marquée par le péché et la séparation d'avec Dieu, a été définitivement remplacée par une nouvelle identité en Christ. Ce n'est pas une simple amélioration, mais une nouvelle naissance, un transfert légal et spirituel dans le royaume de Dieu.</w:t>
      </w:r>
    </w:p>
    <w:p>
      <w:r>
        <w:rPr>
          <w:b w:val="0"/>
          <w:i w:val="0"/>
        </w:rPr>
        <w:t>Contexte Biblique :</w:t>
      </w:r>
      <w:r>
        <w:rPr>
          <w:b w:val="0"/>
          <w:i/>
        </w:rPr>
      </w:r>
    </w:p>
    <w:p>
      <w:pPr>
        <w:pStyle w:val="ListBullet"/>
      </w:pPr>
      <w:r>
        <w:rPr>
          <w:b w:val="0"/>
          <w:i w:val="0"/>
        </w:rPr>
        <w:t>L'Ancienne Identité (avant Christ) :</w:t>
      </w:r>
      <w:r>
        <w:rPr>
          <w:b/>
          <w:i w:val="0"/>
        </w:rPr>
        <w:t xml:space="preserve"> Éphésiens 2:1-3 nous décrit comme "morts par nos offenses et par nos péchés", vivant selon le cours de ce monde, soumis à la rébellion et à la colère de Dieu. Nous étions étrangers aux alliances, sans espérance et sans Dieu dans le monde.</w:t>
      </w:r>
    </w:p>
    <w:p>
      <w:pPr>
        <w:pStyle w:val="ListBullet"/>
      </w:pPr>
      <w:r>
        <w:rPr>
          <w:b w:val="0"/>
          <w:i w:val="0"/>
        </w:rPr>
        <w:t>Le Changement d'Identité (en Christ) :</w:t>
      </w:r>
      <w:r>
        <w:rPr>
          <w:b/>
          <w:i w:val="0"/>
        </w:rPr>
        <w:t xml:space="preserve"> Colossiens 1:13-14 souligne que Dieu nous a "délivrés de la puissance des ténèbres et nous a transportés dans le royaume du Fils de son amour, en qui nous avons la rédemption, la rémission des péchés". 2 Corinthiens 5:17 est clair : "Si quelqu’un est en Christ, il est une nouvelle créature."</w:t>
      </w:r>
    </w:p>
    <w:p>
      <w:pPr>
        <w:pStyle w:val="ListBullet"/>
      </w:pPr>
      <w:r>
        <w:rPr>
          <w:b w:val="0"/>
          <w:i w:val="0"/>
        </w:rPr>
        <w:t>La Nouvelle Identité (en Christ) :</w:t>
      </w:r>
      <w:r>
        <w:rPr>
          <w:b/>
          <w:i w:val="0"/>
        </w:rPr>
        <w:t xml:space="preserve"> Jean 1:12 déclare que nous avons reçu le pouvoir de devenir "enfants de Dieu" par la foi en Son nom. Cette nouvelle identité est légale, acquise par Son sacrifice et Sa résurrection. En Christ, nous sommes justifiés, réconciliés avec Dieu, et porteurs de Son Esprit (Galates 4:6).</w:t>
      </w:r>
    </w:p>
    <w:p>
      <w:r>
        <w:rPr>
          <w:b w:val="0"/>
          <w:i w:val="0"/>
        </w:rPr>
        <w:t>Cette nouvelle identité n'est pas une simple étiquette, elle détermine notre position, nos droits, notre autorité et notre mission. Nous sommes des ambassadeurs du Royaume, mandatés pour manifester la gloire de Dieu ici-bas.</w:t>
      </w:r>
    </w:p>
    <w:p>
      <w:r>
        <w:rPr>
          <w:b w:val="0"/>
          <w:i w:val="0"/>
        </w:rPr>
        <w:t>---</w:t>
      </w:r>
    </w:p>
    <w:p>
      <w:pPr>
        <w:pStyle w:val="Heading3"/>
      </w:pPr>
      <w:r>
        <w:t>Groupe 1 : Les Fondations de Notre Identité</w:t>
      </w:r>
    </w:p>
    <w:p>
      <w:r>
        <w:rPr>
          <w:b w:val="0"/>
          <w:i w:val="0"/>
        </w:rPr>
        <w:t>Ce groupe explorera les bases solides sur lesquelles repose notre identité en Christ : notre statut d'enfant de Dieu et notre identification avec Christ dans Sa mort, Sa résurrection et Son ascension.</w:t>
      </w:r>
    </w:p>
    <w:p>
      <w:pPr>
        <w:pStyle w:val="Heading4"/>
      </w:pPr>
      <w:r>
        <w:t>Fiche 1.1 : "Enfants de Dieu : Une Nouvelle Citoyenneté"</w:t>
      </w:r>
    </w:p>
    <w:p>
      <w:pPr>
        <w:pStyle w:val="ListBullet"/>
      </w:pPr>
      <w:r>
        <w:rPr>
          <w:b w:val="0"/>
          <w:i w:val="0"/>
        </w:rPr>
        <w:t>Verset Clé :</w:t>
      </w:r>
      <w:r>
        <w:rPr>
          <w:b/>
          <w:i w:val="0"/>
        </w:rPr>
        <w:t xml:space="preserve"> Jean 1:12 « Mais à tous ceux qui l’ont reçue [Jésus], à ceux qui croient en son nom, elle a donné le pouvoir de devenir enfants de Dieu »</w:t>
      </w:r>
      <w:r>
        <w:rPr>
          <w:b/>
          <w:i/>
        </w:rPr>
      </w:r>
    </w:p>
    <w:p>
      <w:pPr>
        <w:pStyle w:val="ListBullet"/>
      </w:pPr>
      <w:r>
        <w:rPr>
          <w:b w:val="0"/>
          <w:i w:val="0"/>
        </w:rPr>
        <w:t>Explication :</w:t>
      </w:r>
      <w:r>
        <w:rPr>
          <w:b/>
          <w:i w:val="0"/>
        </w:rPr>
        <w:t xml:space="preserve"> Notre identité la plus fondamentale est d'être enfant de Dieu, un statut acquis par la foi en Jésus, et non par nos mérites.</w:t>
      </w:r>
    </w:p>
    <w:p>
      <w:pPr>
        <w:pStyle w:val="ListBullet"/>
      </w:pPr>
      <w:r>
        <w:rPr>
          <w:b w:val="0"/>
          <w:i w:val="0"/>
        </w:rPr>
        <w:t>Réflexion :</w:t>
      </w:r>
      <w:r>
        <w:rPr>
          <w:b/>
          <w:i w:val="0"/>
        </w:rPr>
      </w:r>
    </w:p>
    <w:p>
      <w:r>
        <w:rPr>
          <w:b w:val="0"/>
          <w:i w:val="0"/>
        </w:rPr>
        <w:t xml:space="preserve">    1.  Qu'est-ce que cela signifie pour vous de savoir que vous êtes un enfant de Dieu, adopté légalement par Lui ?</w:t>
      </w:r>
    </w:p>
    <w:p>
      <w:r>
        <w:rPr>
          <w:b w:val="0"/>
          <w:i w:val="0"/>
        </w:rPr>
        <w:t xml:space="preserve">    2.  Comment cette nouvelle citoyenneté change-t-elle la façon dont vous percevez votre valeur et votre sécurité ?</w:t>
      </w:r>
    </w:p>
    <w:p>
      <w:pPr>
        <w:pStyle w:val="ListBullet"/>
      </w:pPr>
      <w:r>
        <w:rPr>
          <w:b w:val="0"/>
          <w:i w:val="0"/>
        </w:rPr>
        <w:t>Citation d’un héros de la foi :</w:t>
      </w:r>
      <w:r>
        <w:rPr>
          <w:b/>
          <w:i w:val="0"/>
        </w:rPr>
        <w:t xml:space="preserve"> « Les hommes peuvent nous rejeter, mais Dieu ne nous rejette jamais. Il est un Père qui aime. »</w:t>
      </w:r>
      <w:r>
        <w:rPr>
          <w:b/>
          <w:i/>
        </w:rPr>
        <w:t xml:space="preserve"> - George Müller</w:t>
      </w:r>
    </w:p>
    <w:p>
      <w:pPr>
        <w:pStyle w:val="ListBullet"/>
      </w:pPr>
      <w:r>
        <w:rPr>
          <w:b w:val="0"/>
          <w:i w:val="0"/>
        </w:rPr>
        <w:t>Activité créative ou illustration collaborative :</w:t>
      </w:r>
      <w:r>
        <w:rPr>
          <w:b/>
          <w:i w:val="0"/>
        </w:rPr>
        <w:t xml:space="preserve"> Dessiner une porte avec le nom "Jésus" gravé dessus, et autour, des symboles représentant les privilèges des enfants de Dieu (héritage, protection, amour du Père).</w:t>
      </w:r>
    </w:p>
    <w:p>
      <w:pPr>
        <w:pStyle w:val="ListBullet"/>
      </w:pPr>
      <w:r>
        <w:rPr>
          <w:b w:val="0"/>
          <w:i w:val="0"/>
        </w:rPr>
        <w:t>Défi pratique :</w:t>
      </w:r>
      <w:r>
        <w:rPr>
          <w:b/>
          <w:i w:val="0"/>
        </w:rPr>
        <w:t xml:space="preserve"> Pendant la semaine, identifier et nommer mentalement au moins 3 fois par jour : "Je suis un enfant de Dieu" lorsque des doutes ou des accusations surviennent.</w:t>
      </w:r>
    </w:p>
    <w:p>
      <w:r>
        <w:rPr>
          <w:b w:val="0"/>
          <w:i w:val="0"/>
        </w:rPr>
        <w:t>---</w:t>
      </w:r>
    </w:p>
    <w:p>
      <w:pPr>
        <w:pStyle w:val="Heading4"/>
      </w:pPr>
      <w:r>
        <w:t>Fiche 1.2 : "Mort et Ressuscité avec Christ : Une Vie Nouvelle"</w:t>
      </w:r>
    </w:p>
    <w:p>
      <w:pPr>
        <w:pStyle w:val="ListBullet"/>
      </w:pPr>
      <w:r>
        <w:rPr>
          <w:b w:val="0"/>
          <w:i w:val="0"/>
        </w:rPr>
        <w:t>Verset Clé :</w:t>
      </w:r>
      <w:r>
        <w:rPr>
          <w:b/>
          <w:i w:val="0"/>
        </w:rPr>
        <w:t xml:space="preserve"> Romains 6:4 « Nous avons donc été ensevelis avec lui par le baptême en sa mort, afin que, comme Christ a été ressuscité des morts par la gloire du Père, de même nous aussi nous menions une vie nouvelle. »</w:t>
      </w:r>
      <w:r>
        <w:rPr>
          <w:b/>
          <w:i/>
        </w:rPr>
      </w:r>
    </w:p>
    <w:p>
      <w:pPr>
        <w:pStyle w:val="ListBullet"/>
      </w:pPr>
      <w:r>
        <w:rPr>
          <w:b w:val="0"/>
          <w:i w:val="0"/>
        </w:rPr>
        <w:t>Explication :</w:t>
      </w:r>
      <w:r>
        <w:rPr>
          <w:b/>
          <w:i w:val="0"/>
        </w:rPr>
        <w:t xml:space="preserve"> Notre ancienne vie, marquée par le péché, est morte avec Christ. Notre nouvelle vie est caractérisée par la puissance de Sa résurrection.</w:t>
      </w:r>
    </w:p>
    <w:p>
      <w:pPr>
        <w:pStyle w:val="ListBullet"/>
      </w:pPr>
      <w:r>
        <w:rPr>
          <w:b w:val="0"/>
          <w:i w:val="0"/>
        </w:rPr>
        <w:t>Réflexion :</w:t>
      </w:r>
      <w:r>
        <w:rPr>
          <w:b/>
          <w:i w:val="0"/>
        </w:rPr>
      </w:r>
    </w:p>
    <w:p>
      <w:r>
        <w:rPr>
          <w:b w:val="0"/>
          <w:i w:val="0"/>
        </w:rPr>
        <w:t xml:space="preserve">    1.  Comment l'idée d'être "mort au péché" mais "vivant en Christ" change-t-elle votre approche face aux tentations ?</w:t>
      </w:r>
    </w:p>
    <w:p>
      <w:r>
        <w:rPr>
          <w:b w:val="0"/>
          <w:i w:val="0"/>
        </w:rPr>
        <w:t xml:space="preserve">    2.  Quelles manifestations de cette "vie nouvelle" aimeriez-vous voir plus clairement dans votre quotidien ?</w:t>
      </w:r>
    </w:p>
    <w:p>
      <w:pPr>
        <w:pStyle w:val="ListBullet"/>
      </w:pPr>
      <w:r>
        <w:rPr>
          <w:b w:val="0"/>
          <w:i w:val="0"/>
        </w:rPr>
        <w:t>Citation d’un héros de la foi :</w:t>
      </w:r>
      <w:r>
        <w:rPr>
          <w:b/>
          <w:i w:val="0"/>
        </w:rPr>
        <w:t xml:space="preserve"> « Le secret de Paul était une identification constante avec Christ, mort, ressuscité et vivant. »</w:t>
      </w:r>
      <w:r>
        <w:rPr>
          <w:b/>
          <w:i/>
        </w:rPr>
        <w:t xml:space="preserve"> - Watchman Nee</w:t>
      </w:r>
    </w:p>
    <w:p>
      <w:pPr>
        <w:pStyle w:val="ListBullet"/>
      </w:pPr>
      <w:r>
        <w:rPr>
          <w:b w:val="0"/>
          <w:i w:val="0"/>
        </w:rPr>
        <w:t>Activité créative ou illustration collaborative :</w:t>
      </w:r>
      <w:r>
        <w:rPr>
          <w:b/>
          <w:i w:val="0"/>
        </w:rPr>
        <w:t xml:space="preserve"> Faire un "avant/après" en dessinant une vieille plante fanée (ancienne vie) à côté d'une nouvelle pousse vigoureuse (nouvelle vie en Christ).</w:t>
      </w:r>
    </w:p>
    <w:p>
      <w:pPr>
        <w:pStyle w:val="ListBullet"/>
      </w:pPr>
      <w:r>
        <w:rPr>
          <w:b w:val="0"/>
          <w:i w:val="0"/>
        </w:rPr>
        <w:t>Défi pratique :</w:t>
      </w:r>
      <w:r>
        <w:rPr>
          <w:b/>
          <w:i w:val="0"/>
        </w:rPr>
        <w:t xml:space="preserve"> Identifier une habitude ou un état d'esprit de votre ancienne vie et prier chaque jour pour qu'il soit complètement "mort" en Christ, en affirmant votre "vie nouvelle" en Lui.</w:t>
      </w:r>
    </w:p>
    <w:p>
      <w:r>
        <w:rPr>
          <w:b w:val="0"/>
          <w:i w:val="0"/>
        </w:rPr>
        <w:t>---</w:t>
      </w:r>
    </w:p>
    <w:p>
      <w:pPr>
        <w:pStyle w:val="Heading4"/>
      </w:pPr>
      <w:r>
        <w:t>Fiche 1.3 : "Ascension et Autorité : Notre Position en Christ"</w:t>
      </w:r>
    </w:p>
    <w:p>
      <w:pPr>
        <w:pStyle w:val="ListBullet"/>
      </w:pPr>
      <w:r>
        <w:rPr>
          <w:b w:val="0"/>
          <w:i w:val="0"/>
        </w:rPr>
        <w:t>Verset Clé :</w:t>
      </w:r>
      <w:r>
        <w:rPr>
          <w:b/>
          <w:i w:val="0"/>
        </w:rPr>
        <w:t xml:space="preserve"> Éphésiens 2:6 « Et il nous a ressuscités ensemble, et nous a fait asseoir ensemble dans les lieux célestes, en Jésus-Christ. »</w:t>
      </w:r>
      <w:r>
        <w:rPr>
          <w:b/>
          <w:i/>
        </w:rPr>
      </w:r>
    </w:p>
    <w:p>
      <w:pPr>
        <w:pStyle w:val="ListBullet"/>
      </w:pPr>
      <w:r>
        <w:rPr>
          <w:b w:val="0"/>
          <w:i w:val="0"/>
        </w:rPr>
        <w:t>Explication :</w:t>
      </w:r>
      <w:r>
        <w:rPr>
          <w:b/>
          <w:i w:val="0"/>
        </w:rPr>
        <w:t xml:space="preserve"> Avec Christ assis à la droite du Père, nous partageons Son autorité et Son autorité spirituelle sur les œuvres du diable.</w:t>
      </w:r>
    </w:p>
    <w:p>
      <w:pPr>
        <w:pStyle w:val="ListBullet"/>
      </w:pPr>
      <w:r>
        <w:rPr>
          <w:b w:val="0"/>
          <w:i w:val="0"/>
        </w:rPr>
        <w:t>Réflexion :</w:t>
      </w:r>
      <w:r>
        <w:rPr>
          <w:b/>
          <w:i w:val="0"/>
        </w:rPr>
      </w:r>
    </w:p>
    <w:p>
      <w:r>
        <w:rPr>
          <w:b w:val="0"/>
          <w:i w:val="0"/>
        </w:rPr>
        <w:t xml:space="preserve">    1.  Comment le fait de savoir que vous êtes "assis avec Christ dans les lieux célestes" impacte-t-il votre perception des défis terrestres ?</w:t>
      </w:r>
    </w:p>
    <w:p>
      <w:r>
        <w:rPr>
          <w:b w:val="0"/>
          <w:i w:val="0"/>
        </w:rPr>
        <w:t xml:space="preserve">    2.  Dans quels domaines de votre vie pourriez-vous exercer plus consciemment cette autorité spirituelle reçue en Christ ?</w:t>
      </w:r>
    </w:p>
    <w:p>
      <w:pPr>
        <w:pStyle w:val="ListBullet"/>
      </w:pPr>
      <w:r>
        <w:rPr>
          <w:b w:val="0"/>
          <w:i w:val="0"/>
        </w:rPr>
        <w:t>Citation d’un héros de la foi :</w:t>
      </w:r>
      <w:r>
        <w:rPr>
          <w:b/>
          <w:i w:val="0"/>
        </w:rPr>
        <w:t xml:space="preserve"> « Nous ne sommes pas simplement des pardonnés ; nous sommes des faits accomplis en Christ. »</w:t>
      </w:r>
      <w:r>
        <w:rPr>
          <w:b/>
          <w:i/>
        </w:rPr>
        <w:t xml:space="preserve"> - Oswald Chambers</w:t>
      </w:r>
    </w:p>
    <w:p>
      <w:pPr>
        <w:pStyle w:val="ListBullet"/>
      </w:pPr>
      <w:r>
        <w:rPr>
          <w:b w:val="0"/>
          <w:i w:val="0"/>
        </w:rPr>
        <w:t>Activité créative ou illustration collaborative :</w:t>
      </w:r>
      <w:r>
        <w:rPr>
          <w:b/>
          <w:i w:val="0"/>
        </w:rPr>
        <w:t xml:space="preserve"> Dessiner un trône sur lequel sont assises deux personnes : Jésus et une silhouette représentant le croyant. Autour, des symboles de défaite des forces du mal.</w:t>
      </w:r>
    </w:p>
    <w:p>
      <w:pPr>
        <w:pStyle w:val="ListBullet"/>
      </w:pPr>
      <w:r>
        <w:rPr>
          <w:b w:val="0"/>
          <w:i w:val="0"/>
        </w:rPr>
        <w:t>Défi pratique :</w:t>
      </w:r>
      <w:r>
        <w:rPr>
          <w:b/>
          <w:i w:val="0"/>
        </w:rPr>
        <w:t xml:space="preserve"> Avant de commencer une journée difficile ou de faire face à un défi, proclamez verbalement : "Je suis assis avec Christ dans les lieux célestes, où toute autorité m'appartient en Lui."</w:t>
      </w:r>
    </w:p>
    <w:p>
      <w:r>
        <w:rPr>
          <w:b w:val="0"/>
          <w:i w:val="0"/>
        </w:rPr>
        <w:t>---</w:t>
      </w:r>
    </w:p>
    <w:p>
      <w:pPr>
        <w:pStyle w:val="Heading4"/>
      </w:pPr>
      <w:r>
        <w:t>Fiche 1.4 : "Complètement Suffisants en Lui : Le Dépôt Divin"</w:t>
      </w:r>
    </w:p>
    <w:p>
      <w:pPr>
        <w:pStyle w:val="ListBullet"/>
      </w:pPr>
      <w:r>
        <w:rPr>
          <w:b w:val="0"/>
          <w:i w:val="0"/>
        </w:rPr>
        <w:t>Verset Clé :</w:t>
      </w:r>
      <w:r>
        <w:rPr>
          <w:b/>
          <w:i w:val="0"/>
        </w:rPr>
        <w:t xml:space="preserve"> Colossiens 2:10 « En lui vous êtes comblés, lui qui est le chef de toute domination et de toute autorité. »</w:t>
      </w:r>
      <w:r>
        <w:rPr>
          <w:b/>
          <w:i/>
        </w:rPr>
      </w:r>
    </w:p>
    <w:p>
      <w:pPr>
        <w:pStyle w:val="ListBullet"/>
      </w:pPr>
      <w:r>
        <w:rPr>
          <w:b w:val="0"/>
          <w:i w:val="0"/>
        </w:rPr>
        <w:t>Explication :</w:t>
      </w:r>
      <w:r>
        <w:rPr>
          <w:b/>
          <w:i w:val="0"/>
        </w:rPr>
        <w:t xml:space="preserve"> En Christ, nous avons tout ce dont nous avons besoin pour vivre une vie de foi et accomplir Sa volonté ; rien ne nous manque.</w:t>
      </w:r>
    </w:p>
    <w:p>
      <w:pPr>
        <w:pStyle w:val="ListBullet"/>
      </w:pPr>
      <w:r>
        <w:rPr>
          <w:b w:val="0"/>
          <w:i w:val="0"/>
        </w:rPr>
        <w:t>Réflexion :</w:t>
      </w:r>
      <w:r>
        <w:rPr>
          <w:b/>
          <w:i w:val="0"/>
        </w:rPr>
      </w:r>
    </w:p>
    <w:p>
      <w:r>
        <w:rPr>
          <w:b w:val="0"/>
          <w:i w:val="0"/>
        </w:rPr>
        <w:t xml:space="preserve">    1.  Quand vous cherchez la guérison, la paix ou la prospérité, est-ce d'abord en Christ que vous les trouvez, ou cherchez-vous des "bénédictions" séparées de Lui ?</w:t>
      </w:r>
    </w:p>
    <w:p>
      <w:r>
        <w:rPr>
          <w:b w:val="0"/>
          <w:i w:val="0"/>
        </w:rPr>
        <w:t xml:space="preserve">    2.  Comment pouvez-vous mieux réaliser que votre suffisance ne vient pas de vos propres capacités, mais de ce que vous avez en Christ ?</w:t>
      </w:r>
    </w:p>
    <w:p>
      <w:pPr>
        <w:pStyle w:val="ListBullet"/>
      </w:pPr>
      <w:r>
        <w:rPr>
          <w:b w:val="0"/>
          <w:i w:val="0"/>
        </w:rPr>
        <w:t>Citation d’un héros de la foi :</w:t>
      </w:r>
      <w:r>
        <w:rPr>
          <w:b/>
          <w:i w:val="0"/>
        </w:rPr>
        <w:t xml:space="preserve"> « La foi, ce n’est pas croire que Dieu peut faire quelque chose ; c’est savoir qu’Il l’a déjà fait. »</w:t>
      </w:r>
      <w:r>
        <w:rPr>
          <w:b/>
          <w:i/>
        </w:rPr>
        <w:t xml:space="preserve"> - Smith Wigglesworth</w:t>
      </w:r>
    </w:p>
    <w:p>
      <w:pPr>
        <w:pStyle w:val="ListBullet"/>
      </w:pPr>
      <w:r>
        <w:rPr>
          <w:b w:val="0"/>
          <w:i w:val="0"/>
        </w:rPr>
        <w:t>Activité créative ou illustration collaborative :</w:t>
      </w:r>
      <w:r>
        <w:rPr>
          <w:b/>
          <w:i w:val="0"/>
        </w:rPr>
        <w:t xml:space="preserve"> Créer un "sac à dos" symbolique du croyant, rempli d'éléments comme une clé (accès à Dieu), un bouclier (foi), une épée (Parole), un cœur (amour divin), etc., symbolisant que tout est déjà en Christ.</w:t>
      </w:r>
    </w:p>
    <w:p>
      <w:pPr>
        <w:pStyle w:val="ListBullet"/>
      </w:pPr>
      <w:r>
        <w:rPr>
          <w:b w:val="0"/>
          <w:i w:val="0"/>
        </w:rPr>
        <w:t>Défi pratique :</w:t>
      </w:r>
      <w:r>
        <w:rPr>
          <w:b/>
          <w:i w:val="0"/>
        </w:rPr>
        <w:t xml:space="preserve"> Pendant une semaine, quand un besoin se fait sentir, arrêtez-vous et remerciez Dieu pour ce que vous avez déjà "en Christ" pour ce besoin, avant de prier pour une solution spécifique.</w:t>
      </w:r>
    </w:p>
    <w:p>
      <w:r>
        <w:rPr>
          <w:b w:val="0"/>
          <w:i w:val="0"/>
        </w:rPr>
        <w:t>---</w:t>
      </w:r>
    </w:p>
    <w:p>
      <w:pPr>
        <w:pStyle w:val="Heading4"/>
      </w:pPr>
      <w:r>
        <w:t>Fiche 1.5 : "L'Héritage de la Lumière : Nos Privilèges"</w:t>
      </w:r>
    </w:p>
    <w:p>
      <w:pPr>
        <w:pStyle w:val="ListBullet"/>
      </w:pPr>
      <w:r>
        <w:rPr>
          <w:b w:val="0"/>
          <w:i w:val="0"/>
        </w:rPr>
        <w:t>Verset Clé :</w:t>
      </w:r>
      <w:r>
        <w:rPr>
          <w:b/>
          <w:i w:val="0"/>
        </w:rPr>
        <w:t xml:space="preserve"> Colossiens 1:12 « Rendez grâces au Père, qui vous a rendus capables d’avoir part à l’héritage des saints dans la lumière »</w:t>
      </w:r>
      <w:r>
        <w:rPr>
          <w:b/>
          <w:i/>
        </w:rPr>
      </w:r>
    </w:p>
    <w:p>
      <w:pPr>
        <w:pStyle w:val="ListBullet"/>
      </w:pPr>
      <w:r>
        <w:rPr>
          <w:b w:val="0"/>
          <w:i w:val="0"/>
        </w:rPr>
        <w:t>Explication :</w:t>
      </w:r>
      <w:r>
        <w:rPr>
          <w:b/>
          <w:i w:val="0"/>
        </w:rPr>
        <w:t xml:space="preserve"> Nous avons été rendus dignes de partager l'héritage céleste, un don de la grâce qui nous place dans la lumière de Dieu.</w:t>
      </w:r>
    </w:p>
    <w:p>
      <w:pPr>
        <w:pStyle w:val="ListBullet"/>
      </w:pPr>
      <w:r>
        <w:rPr>
          <w:b w:val="0"/>
          <w:i w:val="0"/>
        </w:rPr>
        <w:t>Réflexion :</w:t>
      </w:r>
      <w:r>
        <w:rPr>
          <w:b/>
          <w:i w:val="0"/>
        </w:rPr>
      </w:r>
    </w:p>
    <w:p>
      <w:r>
        <w:rPr>
          <w:b w:val="0"/>
          <w:i w:val="0"/>
        </w:rPr>
        <w:t xml:space="preserve">    1.  Qu'est-ce que cet "héritage dans la lumière" représente pour vous, et comment cela motive-t-il votre marche chrétienne ?</w:t>
      </w:r>
    </w:p>
    <w:p>
      <w:r>
        <w:rPr>
          <w:b w:val="0"/>
          <w:i w:val="0"/>
        </w:rPr>
        <w:t xml:space="preserve">    2.  Comment le fait d'être dans la lumière de Dieu nous libère-t-il de la peur et de la culpabilité ?</w:t>
      </w:r>
    </w:p>
    <w:p>
      <w:pPr>
        <w:pStyle w:val="ListBullet"/>
      </w:pPr>
      <w:r>
        <w:rPr>
          <w:b w:val="0"/>
          <w:i w:val="0"/>
        </w:rPr>
        <w:t>Citation d’un héros de la foi :</w:t>
      </w:r>
      <w:r>
        <w:rPr>
          <w:b/>
          <w:i w:val="0"/>
        </w:rPr>
        <w:t xml:space="preserve"> « L’héritage que le chrétien reçoit est la vie éternelle, une vie qui commence ici-bas et qui culmine dans la gloire céleste. »</w:t>
      </w:r>
      <w:r>
        <w:rPr>
          <w:b/>
          <w:i/>
        </w:rPr>
        <w:t xml:space="preserve"> - Charles Spurgeon</w:t>
      </w:r>
    </w:p>
    <w:p>
      <w:pPr>
        <w:pStyle w:val="ListBullet"/>
      </w:pPr>
      <w:r>
        <w:rPr>
          <w:b w:val="0"/>
          <w:i w:val="0"/>
        </w:rPr>
        <w:t>Activité créative ou illustration collaborative :</w:t>
      </w:r>
      <w:r>
        <w:rPr>
          <w:b/>
          <w:i w:val="0"/>
        </w:rPr>
        <w:t xml:space="preserve"> Dessiner un chemin lumineux menant à une porte éclatante de lumière, symbolisant l'héritage céleste.</w:t>
      </w:r>
    </w:p>
    <w:p>
      <w:pPr>
        <w:pStyle w:val="ListBullet"/>
      </w:pPr>
      <w:r>
        <w:rPr>
          <w:b w:val="0"/>
          <w:i w:val="0"/>
        </w:rPr>
        <w:t>Défi pratique :</w:t>
      </w:r>
      <w:r>
        <w:rPr>
          <w:b/>
          <w:i w:val="0"/>
        </w:rPr>
        <w:t xml:space="preserve"> Partagez avec une personne cette semaine le concept de l'héritage céleste dont nous sommes rendus capables par Christ.</w:t>
      </w:r>
    </w:p>
    <w:p>
      <w:r>
        <w:rPr>
          <w:b w:val="0"/>
          <w:i w:val="0"/>
        </w:rPr>
        <w:t>---</w:t>
      </w:r>
    </w:p>
    <w:p>
      <w:pPr>
        <w:pStyle w:val="Heading3"/>
      </w:pPr>
      <w:r>
        <w:t>Groupe 2 : Les Expressions de Notre Identité</w:t>
      </w:r>
    </w:p>
    <w:p>
      <w:r>
        <w:rPr>
          <w:b w:val="0"/>
          <w:i w:val="0"/>
        </w:rPr>
        <w:t>Ce groupe se concentrera sur comment notre identité en Christ se manifeste concrètement dans nos vies à travers le fruit de l'Esprit, nos dons, nos talents, et notre appel à être ambassadeurs de Dieu.</w:t>
      </w:r>
    </w:p>
    <w:p>
      <w:pPr>
        <w:pStyle w:val="Heading4"/>
      </w:pPr>
      <w:r>
        <w:t>Fiche 2.1 : "Le Fruit de l'Esprit : Les Traits de Notre Nouvelle Nature"</w:t>
      </w:r>
    </w:p>
    <w:p>
      <w:pPr>
        <w:pStyle w:val="ListBullet"/>
      </w:pPr>
      <w:r>
        <w:rPr>
          <w:b w:val="0"/>
          <w:i w:val="0"/>
        </w:rPr>
        <w:t>Verset Clé :</w:t>
      </w:r>
      <w:r>
        <w:rPr>
          <w:b/>
          <w:i w:val="0"/>
        </w:rPr>
        <w:t xml:space="preserve"> Galates 5:22-23 « Mais le fruit de l’Esprit, c’est l’amour, la joie, la paix, la patience, la bonté, la bénignité, la fidélité, la douceur, la tempérance. »</w:t>
      </w:r>
      <w:r>
        <w:rPr>
          <w:b/>
          <w:i/>
        </w:rPr>
      </w:r>
    </w:p>
    <w:p>
      <w:pPr>
        <w:pStyle w:val="ListBullet"/>
      </w:pPr>
      <w:r>
        <w:rPr>
          <w:b w:val="0"/>
          <w:i w:val="0"/>
        </w:rPr>
        <w:t>Explication :</w:t>
      </w:r>
      <w:r>
        <w:rPr>
          <w:b/>
          <w:i w:val="0"/>
        </w:rPr>
        <w:t xml:space="preserve"> Notre nouvelle identité en Christ se manifeste par le développement du caractère de Christ en nous, le fruit de l'Esprit.</w:t>
      </w:r>
    </w:p>
    <w:p>
      <w:pPr>
        <w:pStyle w:val="ListBullet"/>
      </w:pPr>
      <w:r>
        <w:rPr>
          <w:b w:val="0"/>
          <w:i w:val="0"/>
        </w:rPr>
        <w:t>Réflexion :</w:t>
      </w:r>
      <w:r>
        <w:rPr>
          <w:b/>
          <w:i w:val="0"/>
        </w:rPr>
      </w:r>
    </w:p>
    <w:p>
      <w:r>
        <w:rPr>
          <w:b w:val="0"/>
          <w:i w:val="0"/>
        </w:rPr>
        <w:t xml:space="preserve">    1.  Quel fruit de l'Esprit aimeriez-vous voir grandir davantage dans votre vie en ce moment ?</w:t>
      </w:r>
    </w:p>
    <w:p>
      <w:r>
        <w:rPr>
          <w:b w:val="0"/>
          <w:i w:val="0"/>
        </w:rPr>
        <w:t xml:space="preserve">    2.  Comment le fait de dépendre de l'Esprit plutôt que de vos propres forces peut-il vous aider à cultiver ce fruit ?</w:t>
      </w:r>
    </w:p>
    <w:p>
      <w:pPr>
        <w:pStyle w:val="ListBullet"/>
      </w:pPr>
      <w:r>
        <w:rPr>
          <w:b w:val="0"/>
          <w:i w:val="0"/>
        </w:rPr>
        <w:t>Citation d’un héros de la foi :</w:t>
      </w:r>
      <w:r>
        <w:rPr>
          <w:b/>
          <w:i w:val="0"/>
        </w:rPr>
        <w:t xml:space="preserve"> « Le véritable christianisme n'est pas dans les dons, mais dans le fruit. »</w:t>
      </w:r>
      <w:r>
        <w:rPr>
          <w:b/>
          <w:i/>
        </w:rPr>
        <w:t xml:space="preserve"> - D.L. Moody</w:t>
      </w:r>
    </w:p>
    <w:p>
      <w:pPr>
        <w:pStyle w:val="ListBullet"/>
      </w:pPr>
      <w:r>
        <w:rPr>
          <w:b w:val="0"/>
          <w:i w:val="0"/>
        </w:rPr>
        <w:t>Activité créative ou illustration collaborative :</w:t>
      </w:r>
      <w:r>
        <w:rPr>
          <w:b/>
          <w:i w:val="0"/>
        </w:rPr>
        <w:t xml:space="preserve"> Chaque participant écrit un fruit de l'Esprit sur une feuille de papier qu'il découpe, puis on les assemble pour former un arbre fruitier.</w:t>
      </w:r>
    </w:p>
    <w:p>
      <w:pPr>
        <w:pStyle w:val="ListBullet"/>
      </w:pPr>
      <w:r>
        <w:rPr>
          <w:b w:val="0"/>
          <w:i w:val="0"/>
        </w:rPr>
        <w:t>Défi pratique :</w:t>
      </w:r>
      <w:r>
        <w:rPr>
          <w:b/>
          <w:i w:val="0"/>
        </w:rPr>
        <w:t xml:space="preserve"> Choisir un fruit de l'Esprit et prier chaque jour cette semaine pour qu'il se manifeste de manière spécifique dans une situation donnée.</w:t>
      </w:r>
    </w:p>
    <w:p>
      <w:r>
        <w:rPr>
          <w:b w:val="0"/>
          <w:i w:val="0"/>
        </w:rPr>
        <w:t>---</w:t>
      </w:r>
    </w:p>
    <w:p>
      <w:pPr>
        <w:pStyle w:val="Heading4"/>
      </w:pPr>
      <w:r>
        <w:t>Fiche 2.2 : "Dons et Talents : Les Outils pour le Royaume"</w:t>
      </w:r>
    </w:p>
    <w:p>
      <w:pPr>
        <w:pStyle w:val="ListBullet"/>
      </w:pPr>
      <w:r>
        <w:rPr>
          <w:b w:val="0"/>
          <w:i w:val="0"/>
        </w:rPr>
        <w:t>Verset Clé :</w:t>
      </w:r>
      <w:r>
        <w:rPr>
          <w:b/>
          <w:i w:val="0"/>
        </w:rPr>
        <w:t xml:space="preserve"> 1 Corinthiens 12:7 « Or, à chacun la manifestation de l’Esprit est donnée pour l’utilité commune. »</w:t>
      </w:r>
      <w:r>
        <w:rPr>
          <w:b/>
          <w:i/>
        </w:rPr>
      </w:r>
    </w:p>
    <w:p>
      <w:pPr>
        <w:pStyle w:val="ListBullet"/>
      </w:pPr>
      <w:r>
        <w:rPr>
          <w:b w:val="0"/>
          <w:i w:val="0"/>
        </w:rPr>
        <w:t>Explication :</w:t>
      </w:r>
      <w:r>
        <w:rPr>
          <w:b/>
          <w:i w:val="0"/>
        </w:rPr>
        <w:t xml:space="preserve"> Dieu nous équipe de dons et de talents diversifiés pour que nous servions Son Église et le monde.</w:t>
      </w:r>
    </w:p>
    <w:p>
      <w:pPr>
        <w:pStyle w:val="ListBullet"/>
      </w:pPr>
      <w:r>
        <w:rPr>
          <w:b w:val="0"/>
          <w:i w:val="0"/>
        </w:rPr>
        <w:t>Réflexion :</w:t>
      </w:r>
      <w:r>
        <w:rPr>
          <w:b/>
          <w:i w:val="0"/>
        </w:rPr>
      </w:r>
    </w:p>
    <w:p>
      <w:r>
        <w:rPr>
          <w:b w:val="0"/>
          <w:i w:val="0"/>
        </w:rPr>
        <w:t xml:space="preserve">    1.  Comment pouvez-vous identifier et discerner les dons que Dieu vous a donnés ?</w:t>
      </w:r>
    </w:p>
    <w:p>
      <w:r>
        <w:rPr>
          <w:b w:val="0"/>
          <w:i w:val="0"/>
        </w:rPr>
        <w:t xml:space="preserve">    2.  Comment vos talents personnels, même ceux qui ne semblent pas "spirituels", peuvent-ils être utilisés pour le Royaume ?</w:t>
      </w:r>
    </w:p>
    <w:p>
      <w:pPr>
        <w:pStyle w:val="ListBullet"/>
      </w:pPr>
      <w:r>
        <w:rPr>
          <w:b w:val="0"/>
          <w:i w:val="0"/>
        </w:rPr>
        <w:t>Citation d’un héros de la foi :</w:t>
      </w:r>
      <w:r>
        <w:rPr>
          <w:b/>
          <w:i w:val="0"/>
        </w:rPr>
        <w:t xml:space="preserve"> « Dieu ne vous appellera jamais pour quelque chose que vous ne pouvez pas faire. »</w:t>
      </w:r>
      <w:r>
        <w:rPr>
          <w:b/>
          <w:i/>
        </w:rPr>
        <w:t xml:space="preserve"> - Billy Graham</w:t>
      </w:r>
    </w:p>
    <w:p>
      <w:pPr>
        <w:pStyle w:val="ListBullet"/>
      </w:pPr>
      <w:r>
        <w:rPr>
          <w:b w:val="0"/>
          <w:i w:val="0"/>
        </w:rPr>
        <w:t>Activité créative ou illustration collaborative :</w:t>
      </w:r>
      <w:r>
        <w:rPr>
          <w:b/>
          <w:i w:val="0"/>
        </w:rPr>
        <w:t xml:space="preserve"> Créer un "mur des dons" où chacun écrit un don ou un talent qu'il pense avoir reçu et un autre qu'il admire chez un frère ou une sœur.</w:t>
      </w:r>
    </w:p>
    <w:p>
      <w:pPr>
        <w:pStyle w:val="ListBullet"/>
      </w:pPr>
      <w:r>
        <w:rPr>
          <w:b w:val="0"/>
          <w:i w:val="0"/>
        </w:rPr>
        <w:t>Défi pratique :</w:t>
      </w:r>
      <w:r>
        <w:rPr>
          <w:b/>
          <w:i w:val="0"/>
        </w:rPr>
        <w:t xml:space="preserve"> Identifier un don ou un talent que vous n'avez pas encore utilisé activement pour servir Dieu ou les autres, et prendre une mesure concrète pour le mettre en œuvre cette semaine.</w:t>
      </w:r>
    </w:p>
    <w:p>
      <w:r>
        <w:rPr>
          <w:b w:val="0"/>
          <w:i w:val="0"/>
        </w:rPr>
        <w:t>---</w:t>
      </w:r>
    </w:p>
    <w:p>
      <w:pPr>
        <w:pStyle w:val="Heading4"/>
      </w:pPr>
      <w:r>
        <w:t>Fiche 2.3 : "L'Appel : La Voix de Notre Destination"</w:t>
      </w:r>
    </w:p>
    <w:p>
      <w:pPr>
        <w:pStyle w:val="ListBullet"/>
      </w:pPr>
      <w:r>
        <w:rPr>
          <w:b w:val="0"/>
          <w:i w:val="0"/>
        </w:rPr>
        <w:t>Verset Clé :</w:t>
      </w:r>
      <w:r>
        <w:rPr>
          <w:b/>
          <w:i w:val="0"/>
        </w:rPr>
        <w:t xml:space="preserve"> Actes 13:2 « Pendant qu’ils servaient le Seigneur dans leur ministère et qu’ils jeûnaient, le Saint-Esprit dit : Mettez-moi à part Barnabas et Saul pour l’œuvre à laquelle je les ai appelés. »</w:t>
      </w:r>
      <w:r>
        <w:rPr>
          <w:b/>
          <w:i/>
        </w:rPr>
      </w:r>
    </w:p>
    <w:p>
      <w:pPr>
        <w:pStyle w:val="ListBullet"/>
      </w:pPr>
      <w:r>
        <w:rPr>
          <w:b w:val="0"/>
          <w:i w:val="0"/>
        </w:rPr>
        <w:t>Explication :</w:t>
      </w:r>
      <w:r>
        <w:rPr>
          <w:b/>
          <w:i w:val="0"/>
        </w:rPr>
        <w:t xml:space="preserve"> Au-delà de notre nouvelle identité, Dieu nous appelle à des ministères et des destinations spécifiques pour Sa gloire.</w:t>
      </w:r>
    </w:p>
    <w:p>
      <w:pPr>
        <w:pStyle w:val="ListBullet"/>
      </w:pPr>
      <w:r>
        <w:rPr>
          <w:b w:val="0"/>
          <w:i w:val="0"/>
        </w:rPr>
        <w:t>Réflexion :</w:t>
      </w:r>
      <w:r>
        <w:rPr>
          <w:b/>
          <w:i w:val="0"/>
        </w:rPr>
      </w:r>
    </w:p>
    <w:p>
      <w:r>
        <w:rPr>
          <w:b w:val="0"/>
          <w:i w:val="0"/>
        </w:rPr>
        <w:t xml:space="preserve">    1.  Quels sont les signes qui pourraient indiquer que Dieu vous appelle à un ministère ou à une mission particulière ?</w:t>
      </w:r>
    </w:p>
    <w:p>
      <w:r>
        <w:rPr>
          <w:b w:val="0"/>
          <w:i w:val="0"/>
        </w:rPr>
        <w:t xml:space="preserve">    2.  Comment le discernement de notre appel nous aide-t-il à rester ancrés et à ne pas être déstabilisés ?</w:t>
      </w:r>
    </w:p>
    <w:p>
      <w:pPr>
        <w:pStyle w:val="ListBullet"/>
      </w:pPr>
      <w:r>
        <w:rPr>
          <w:b w:val="0"/>
          <w:i w:val="0"/>
        </w:rPr>
        <w:t>Citation d’un héros de la foi :</w:t>
      </w:r>
      <w:r>
        <w:rPr>
          <w:b/>
          <w:i w:val="0"/>
        </w:rPr>
        <w:t xml:space="preserve"> « L’appel de Dieu est la force la plus puissante dans l’univers. »</w:t>
      </w:r>
      <w:r>
        <w:rPr>
          <w:b/>
          <w:i/>
        </w:rPr>
        <w:t xml:space="preserve"> - Evan Roberts</w:t>
      </w:r>
    </w:p>
    <w:p>
      <w:pPr>
        <w:pStyle w:val="ListBullet"/>
      </w:pPr>
      <w:r>
        <w:rPr>
          <w:b w:val="0"/>
          <w:i w:val="0"/>
        </w:rPr>
        <w:t>Activité créative ou illustration collaborative :</w:t>
      </w:r>
      <w:r>
        <w:rPr>
          <w:b/>
          <w:i w:val="0"/>
        </w:rPr>
        <w:t xml:space="preserve"> Dessiner une carte avec un point de départ ("Notre Identité en Christ") et un chemin menant à une destination marquée d'une étoile ("Notre Appel").</w:t>
      </w:r>
    </w:p>
    <w:p>
      <w:pPr>
        <w:pStyle w:val="ListBullet"/>
      </w:pPr>
      <w:r>
        <w:rPr>
          <w:b w:val="0"/>
          <w:i w:val="0"/>
        </w:rPr>
        <w:t>Défi pratique :</w:t>
      </w:r>
      <w:r>
        <w:rPr>
          <w:b/>
          <w:i w:val="0"/>
        </w:rPr>
        <w:t xml:space="preserve"> Prier spécifiquement pour la clarté de votre appel et pour la sagesse de suivre les directives de Dieu, même si elles ne correspondent pas à vos plans initiaux.</w:t>
      </w:r>
    </w:p>
    <w:p>
      <w:r>
        <w:rPr>
          <w:b w:val="0"/>
          <w:i w:val="0"/>
        </w:rPr>
        <w:t>---</w:t>
      </w:r>
    </w:p>
    <w:p>
      <w:pPr>
        <w:pStyle w:val="Heading4"/>
      </w:pPr>
      <w:r>
        <w:t>Fiche 2.4 : "Ambassadeurs du Royaume : Notre Mission Sur Terre"</w:t>
      </w:r>
    </w:p>
    <w:p>
      <w:pPr>
        <w:pStyle w:val="ListBullet"/>
      </w:pPr>
      <w:r>
        <w:rPr>
          <w:b w:val="0"/>
          <w:i w:val="0"/>
        </w:rPr>
        <w:t>Verset Clé :</w:t>
      </w:r>
      <w:r>
        <w:rPr>
          <w:b/>
          <w:i w:val="0"/>
        </w:rPr>
        <w:t xml:space="preserve"> 2 Corinthiens 5:20 « Nous faisons donc les fonctions d’ambassadeurs pour Christ, comme si Dieu adressait par nous ses exhortations. Nous vous en supplions au nom de Christ : soyez réconciliés avec Dieu ! »</w:t>
      </w:r>
      <w:r>
        <w:rPr>
          <w:b/>
          <w:i/>
        </w:rPr>
      </w:r>
    </w:p>
    <w:p>
      <w:pPr>
        <w:pStyle w:val="ListBullet"/>
      </w:pPr>
      <w:r>
        <w:rPr>
          <w:b w:val="0"/>
          <w:i w:val="0"/>
        </w:rPr>
        <w:t>Explication :</w:t>
      </w:r>
      <w:r>
        <w:rPr>
          <w:b/>
          <w:i w:val="0"/>
        </w:rPr>
        <w:t xml:space="preserve"> En tant qu'ambassadeurs, nous avons l'autorité et la responsabilité de représenter Christ et de proclamer Son message de réconciliation.</w:t>
      </w:r>
    </w:p>
    <w:p>
      <w:pPr>
        <w:pStyle w:val="ListBullet"/>
      </w:pPr>
      <w:r>
        <w:rPr>
          <w:b w:val="0"/>
          <w:i w:val="0"/>
        </w:rPr>
        <w:t>Réflexion :</w:t>
      </w:r>
      <w:r>
        <w:rPr>
          <w:b/>
          <w:i w:val="0"/>
        </w:rPr>
      </w:r>
    </w:p>
    <w:p>
      <w:r>
        <w:rPr>
          <w:b w:val="0"/>
          <w:i w:val="0"/>
        </w:rPr>
        <w:t xml:space="preserve">    1.  Dans quels contextes (travail, famille, quartier) pouvez-vous agir concrètement comme ambassadeur de Christ cette semaine ?</w:t>
      </w:r>
    </w:p>
    <w:p>
      <w:r>
        <w:rPr>
          <w:b w:val="0"/>
          <w:i w:val="0"/>
        </w:rPr>
        <w:t xml:space="preserve">    2.  Qu'est-ce qui vous empêche le plus souvent d'agir pleinement dans votre rôle d'ambassadeur ?</w:t>
      </w:r>
    </w:p>
    <w:p>
      <w:pPr>
        <w:pStyle w:val="ListBullet"/>
      </w:pPr>
      <w:r>
        <w:rPr>
          <w:b w:val="0"/>
          <w:i w:val="0"/>
        </w:rPr>
        <w:t>Citation d’un héros de la foi :</w:t>
      </w:r>
      <w:r>
        <w:rPr>
          <w:b/>
          <w:i w:val="0"/>
        </w:rPr>
        <w:t xml:space="preserve"> « Le monde ne sera jamais gagné par la puissance des cultes, mais par la puissance des saints. »</w:t>
      </w:r>
      <w:r>
        <w:rPr>
          <w:b/>
          <w:i/>
        </w:rPr>
        <w:t xml:space="preserve"> - John Wesley</w:t>
      </w:r>
    </w:p>
    <w:p>
      <w:pPr>
        <w:pStyle w:val="ListBullet"/>
      </w:pPr>
      <w:r>
        <w:rPr>
          <w:b w:val="0"/>
          <w:i w:val="0"/>
        </w:rPr>
        <w:t>Activité créative ou illustration collaborative :</w:t>
      </w:r>
      <w:r>
        <w:rPr>
          <w:b/>
          <w:i w:val="0"/>
        </w:rPr>
        <w:t xml:space="preserve"> Créer un "passeport d'ambassadeur" où chacun inscrit des "visas" représentant les domaines où il est appelé à servir (ex: Visa Famille, Visa Travail, Visa Quartier).</w:t>
      </w:r>
    </w:p>
    <w:p>
      <w:pPr>
        <w:pStyle w:val="ListBullet"/>
      </w:pPr>
      <w:r>
        <w:rPr>
          <w:b w:val="0"/>
          <w:i w:val="0"/>
        </w:rPr>
        <w:t>Défi pratique :</w:t>
      </w:r>
      <w:r>
        <w:rPr>
          <w:b/>
          <w:i w:val="0"/>
        </w:rPr>
        <w:t xml:space="preserve"> Identifier une personne dans votre entourage qui n'a pas encore reçu le message de réconciliation et prier pour une opportunité de lui partager l'amour de Christ, peut-être par une parole encourageante ou un acte de service.</w:t>
      </w:r>
    </w:p>
    <w:p>
      <w:r>
        <w:rPr>
          <w:b w:val="0"/>
          <w:i w:val="0"/>
        </w:rPr>
        <w:t>---</w:t>
      </w:r>
    </w:p>
    <w:p>
      <w:pPr>
        <w:pStyle w:val="Heading4"/>
      </w:pPr>
      <w:r>
        <w:t>Fiche 2.5 : "La Surintendance des Dons : Fidélité et Gestion"</w:t>
      </w:r>
    </w:p>
    <w:p>
      <w:pPr>
        <w:pStyle w:val="ListBullet"/>
      </w:pPr>
      <w:r>
        <w:rPr>
          <w:b w:val="0"/>
          <w:i w:val="0"/>
        </w:rPr>
        <w:t>Verset Clé :</w:t>
      </w:r>
      <w:r>
        <w:rPr>
          <w:b/>
          <w:i w:val="0"/>
        </w:rPr>
        <w:t xml:space="preserve"> 1 Pierre 4:10 « Comme de bons administrateurs des diverses grâces de Dieu, que chacun de vous mette au service des autres le don qu’il a reçu. »</w:t>
      </w:r>
      <w:r>
        <w:rPr>
          <w:b/>
          <w:i/>
        </w:rPr>
      </w:r>
    </w:p>
    <w:p>
      <w:pPr>
        <w:pStyle w:val="ListBullet"/>
      </w:pPr>
      <w:r>
        <w:rPr>
          <w:b w:val="0"/>
          <w:i w:val="0"/>
        </w:rPr>
        <w:t>Explication :</w:t>
      </w:r>
      <w:r>
        <w:rPr>
          <w:b/>
          <w:i w:val="0"/>
        </w:rPr>
        <w:t xml:space="preserve"> Notre identité en Christ nous confère la responsabilité de gérer fidèlement les dons et les ressources que Dieu nous a confiés.</w:t>
      </w:r>
    </w:p>
    <w:p>
      <w:pPr>
        <w:pStyle w:val="ListBullet"/>
      </w:pPr>
      <w:r>
        <w:rPr>
          <w:b w:val="0"/>
          <w:i w:val="0"/>
        </w:rPr>
        <w:t>Réflexion :</w:t>
      </w:r>
      <w:r>
        <w:rPr>
          <w:b/>
          <w:i w:val="0"/>
        </w:rPr>
      </w:r>
    </w:p>
    <w:p>
      <w:r>
        <w:rPr>
          <w:b w:val="0"/>
          <w:i w:val="0"/>
        </w:rPr>
        <w:t xml:space="preserve">    1.  Comment pouvez-vous vous assurer que vous utilisez les dons et les talents que Dieu vous a donnés de manière à Lui plaire ?</w:t>
      </w:r>
    </w:p>
    <w:p>
      <w:r>
        <w:rPr>
          <w:b w:val="0"/>
          <w:i w:val="0"/>
        </w:rPr>
        <w:t xml:space="preserve">    2.  Quel est le danger de "ne pas rentrer par la porte" (c'est-à-dire rechercher les bénédictions sans la relation et le rôle que Dieu nous confie) ?</w:t>
      </w:r>
    </w:p>
    <w:p>
      <w:pPr>
        <w:pStyle w:val="ListBullet"/>
      </w:pPr>
      <w:r>
        <w:rPr>
          <w:b w:val="0"/>
          <w:i w:val="0"/>
        </w:rPr>
        <w:t>Citation d’un héros de la foi :</w:t>
      </w:r>
      <w:r>
        <w:rPr>
          <w:b/>
          <w:i w:val="0"/>
        </w:rPr>
        <w:t xml:space="preserve"> « Les dons sans le caractère sont dangereux. »</w:t>
      </w:r>
      <w:r>
        <w:rPr>
          <w:b/>
          <w:i/>
        </w:rPr>
        <w:t xml:space="preserve"> - Hudson Taylor</w:t>
      </w:r>
    </w:p>
    <w:p>
      <w:pPr>
        <w:pStyle w:val="ListBullet"/>
      </w:pPr>
      <w:r>
        <w:rPr>
          <w:b w:val="0"/>
          <w:i w:val="0"/>
        </w:rPr>
        <w:t>Activité créative ou illustration collaborative :</w:t>
      </w:r>
      <w:r>
        <w:rPr>
          <w:b/>
          <w:i w:val="0"/>
        </w:rPr>
        <w:t xml:space="preserve"> Dessiner une main ouverte recevant des dons (symbolisés par des petites étoiles ou des cadeaux) et une main ouverte qui donne ces dons pour aider les autres.</w:t>
      </w:r>
    </w:p>
    <w:p>
      <w:pPr>
        <w:pStyle w:val="ListBullet"/>
      </w:pPr>
      <w:r>
        <w:rPr>
          <w:b w:val="0"/>
          <w:i w:val="0"/>
        </w:rPr>
        <w:t>Défi pratique :</w:t>
      </w:r>
      <w:r>
        <w:rPr>
          <w:b/>
          <w:i w:val="0"/>
        </w:rPr>
        <w:t xml:space="preserve"> Faire une liste des "dons" que Dieu vous a confiés (temps, argent, talents, relations, dons spirituels) et identifier une manière spécifique de mieux les gérer et de les utiliser pour Sa gloire cette semaine.</w:t>
      </w:r>
    </w:p>
    <w:p>
      <w:r>
        <w:rPr>
          <w:b w:val="0"/>
          <w:i w:val="0"/>
        </w:rPr>
        <w:t>---</w:t>
      </w:r>
    </w:p>
    <w:p>
      <w:pPr>
        <w:pStyle w:val="Heading3"/>
      </w:pPr>
      <w:r>
        <w:t>Conclusion Commune</w:t>
      </w:r>
    </w:p>
    <w:p>
      <w:r>
        <w:rPr>
          <w:b w:val="0"/>
          <w:i w:val="0"/>
        </w:rPr>
        <w:t>Nous avons exploré aujourd'hui la profondeur et la richesse de notre identité en Christ. Nous ne sommes plus définis par notre passé, mais par qui nous sommes en Lui : enfants de Dieu, rachetés, ressuscités, et revêtus de Son autorité. Cette identité est le fondement de tout ce que nous sommes et tout ce que nous faisons. Nos dons, nos talents et nos appels sont les merveilleuses expressions de cette nouvelle vie. N'oublions jamais que notre véritable valeur ne vient pas de nos performances, mais de l'amour inconditionnel du Père pour nous en tant que Ses enfants.</w:t>
      </w:r>
    </w:p>
    <w:p>
      <w:pPr>
        <w:pStyle w:val="Heading4"/>
      </w:pPr>
      <w:r>
        <w:t>Prière Finale</w:t>
      </w:r>
    </w:p>
    <w:p>
      <w:r>
        <w:rPr>
          <w:b w:val="0"/>
          <w:i w:val="0"/>
        </w:rPr>
        <w:t>Père céleste, nous Te remercions pour la vérité de notre identité en Jésus-Christ. Merci de nous avoir arrachés des ténèbres et transportés dans Ton merveilleux royaume. Aide-nous à vivre chaque jour pleinement conscients de qui nous sommes en Toi. Renouvelle notre compréhension de Ton amour, fortifie notre foi en Ton plan pour nos vies, et donne-nous la sagesse et le courage d'agir comme Tes ambassadeurs fidèles. Que nos vies reflètent Ta gloire et manifestent la puissance de Ton Esprit, pour la seule gloire de Ton nom.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