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pPr>
        <w:pStyle w:val="ListBullet"/>
      </w:pPr>
      <w:r>
        <w:rPr>
          <w:b w:val="0"/>
          <w:i w:val="0"/>
        </w:rPr>
        <w:t>Groupe de croissance</w:t>
      </w:r>
    </w:p>
    <w:p>
      <w:pPr>
        <w:pStyle w:val="ListBullet"/>
      </w:pPr>
      <w:r>
        <w:rPr>
          <w:b w:val="0"/>
          <w:i w:val="0"/>
        </w:rPr>
        <w:t>Communion fraternelle</w:t>
      </w:r>
    </w:p>
    <w:p>
      <w:pPr>
        <w:pStyle w:val="ListBullet"/>
      </w:pPr>
      <w:r>
        <w:rPr>
          <w:b w:val="0"/>
          <w:i w:val="0"/>
        </w:rPr>
        <w:t>Bienfaisance</w:t>
      </w:r>
    </w:p>
    <w:p>
      <w:pPr>
        <w:pStyle w:val="ListBullet"/>
      </w:pPr>
      <w:r>
        <w:rPr>
          <w:b w:val="0"/>
          <w:i w:val="0"/>
        </w:rPr>
        <w:t>Prière</w:t>
      </w:r>
    </w:p>
    <w:p>
      <w:r>
        <w:rPr>
          <w:b w:val="0"/>
          <w:i w:val="0"/>
        </w:rPr>
        <w:t>date: 2015-02-28</w:t>
      </w:r>
    </w:p>
    <w:p>
      <w:r>
        <w:rPr>
          <w:b w:val="0"/>
          <w:i w:val="0"/>
        </w:rPr>
        <w:t>description: 'Découvrez ce qu''implique réellement la vocation de disciple de Jésus</w:t>
      </w:r>
    </w:p>
    <w:p>
      <w:r>
        <w:rPr>
          <w:b w:val="0"/>
          <w:i w:val="0"/>
        </w:rPr>
        <w:t xml:space="preserve">  : une transformation profonde par la présence du Saint-Esprit et un engagement missionnaire</w:t>
      </w:r>
    </w:p>
    <w:p>
      <w:r>
        <w:rPr>
          <w:b w:val="0"/>
          <w:i w:val="0"/>
        </w:rPr>
        <w:t xml:space="preserve">  au sein de la communauté chrétienne.'</w:t>
      </w:r>
    </w:p>
    <w:p>
      <w:r>
        <w:rPr>
          <w:b w:val="0"/>
          <w:i w:val="0"/>
        </w:rPr>
        <w:t>palmiers:</w:t>
      </w:r>
    </w:p>
    <w:p>
      <w:pPr>
        <w:pStyle w:val="ListBullet"/>
      </w:pPr>
      <w:r>
        <w:rPr>
          <w:b w:val="0"/>
          <w:i w:val="0"/>
        </w:rPr>
        <w:t>Etre Disciple</w:t>
      </w:r>
    </w:p>
    <w:p>
      <w:pPr>
        <w:pStyle w:val="ListBullet"/>
      </w:pPr>
      <w:r>
        <w:rPr>
          <w:b w:val="0"/>
          <w:i w:val="0"/>
        </w:rPr>
        <w:t>Saint-Esprit</w:t>
      </w:r>
    </w:p>
    <w:p>
      <w:pPr>
        <w:pStyle w:val="ListBullet"/>
      </w:pPr>
      <w:r>
        <w:rPr>
          <w:b w:val="0"/>
          <w:i w:val="0"/>
        </w:rPr>
        <w:t>Identité en Christ</w:t>
      </w:r>
    </w:p>
    <w:p>
      <w:pPr>
        <w:pStyle w:val="ListBullet"/>
      </w:pPr>
      <w:r>
        <w:rPr>
          <w:b w:val="0"/>
          <w:i w:val="0"/>
        </w:rPr>
        <w:t>Eglise - communauté</w:t>
      </w:r>
    </w:p>
    <w:p>
      <w:pPr>
        <w:pStyle w:val="ListBullet"/>
      </w:pPr>
      <w:r>
        <w:rPr>
          <w:b w:val="0"/>
          <w:i w:val="0"/>
        </w:rPr>
        <w:t>Croissance spirituelle</w:t>
      </w:r>
    </w:p>
    <w:p>
      <w:pPr>
        <w:pStyle w:val="ListBullet"/>
      </w:pPr>
      <w:r>
        <w:rPr>
          <w:b w:val="0"/>
          <w:i w:val="0"/>
        </w:rPr>
        <w:t>Appel de Dieu</w:t>
      </w:r>
    </w:p>
    <w:p>
      <w:r>
        <w:rPr>
          <w:b w:val="0"/>
          <w:i w:val="0"/>
        </w:rPr>
        <w:t>sources:</w:t>
      </w:r>
    </w:p>
    <w:p>
      <w:pPr>
        <w:pStyle w:val="ListBullet"/>
      </w:pPr>
      <w:r>
        <w:rPr>
          <w:b w:val="0"/>
          <w:i w:val="0"/>
        </w:rPr>
        <w:t>Groupe de croissance</w:t>
      </w:r>
    </w:p>
    <w:p>
      <w:pPr>
        <w:pStyle w:val="ListBullet"/>
      </w:pPr>
      <w:r>
        <w:rPr>
          <w:b w:val="0"/>
          <w:i w:val="0"/>
        </w:rPr>
        <w:t>Communion fraternelle</w:t>
      </w:r>
    </w:p>
    <w:p>
      <w:pPr>
        <w:pStyle w:val="ListBullet"/>
      </w:pPr>
      <w:r>
        <w:rPr>
          <w:b w:val="0"/>
          <w:i w:val="0"/>
        </w:rPr>
        <w:t>Prière</w:t>
      </w:r>
    </w:p>
    <w:p>
      <w:r>
        <w:rPr>
          <w:b w:val="0"/>
          <w:i w:val="0"/>
        </w:rPr>
        <w:t>tags:</w:t>
      </w:r>
    </w:p>
    <w:p>
      <w:pPr>
        <w:pStyle w:val="ListBullet"/>
      </w:pPr>
      <w:r>
        <w:rPr>
          <w:b w:val="0"/>
          <w:i w:val="0"/>
        </w:rPr>
        <w:t>Disciple</w:t>
      </w:r>
    </w:p>
    <w:p>
      <w:pPr>
        <w:pStyle w:val="ListBullet"/>
      </w:pPr>
      <w:r>
        <w:rPr>
          <w:b w:val="0"/>
          <w:i w:val="0"/>
        </w:rPr>
        <w:t>Saint-Esprit</w:t>
      </w:r>
    </w:p>
    <w:p>
      <w:pPr>
        <w:pStyle w:val="ListBullet"/>
      </w:pPr>
      <w:r>
        <w:rPr>
          <w:b w:val="0"/>
          <w:i w:val="0"/>
        </w:rPr>
        <w:t>NouvelleAlliance</w:t>
      </w:r>
    </w:p>
    <w:p>
      <w:pPr>
        <w:pStyle w:val="ListBullet"/>
      </w:pPr>
      <w:r>
        <w:rPr>
          <w:b w:val="0"/>
          <w:i w:val="0"/>
        </w:rPr>
        <w:t>VieChrétienne</w:t>
      </w:r>
    </w:p>
    <w:p>
      <w:pPr>
        <w:pStyle w:val="ListBullet"/>
      </w:pPr>
      <w:r>
        <w:rPr>
          <w:b w:val="0"/>
          <w:i w:val="0"/>
        </w:rPr>
        <w:t>CorpsDeChrist</w:t>
      </w:r>
    </w:p>
    <w:p>
      <w:r>
        <w:rPr>
          <w:b w:val="0"/>
          <w:i w:val="0"/>
        </w:rPr>
        <w:t>title: 'Appelés à la Vie de Disciple : Faire la Différence par Christ en Nous'</w:t>
      </w:r>
    </w:p>
    <w:p>
      <w:r>
        <w:rPr>
          <w:b w:val="0"/>
          <w:i w:val="0"/>
        </w:rPr>
        <w:t>---</w:t>
      </w:r>
    </w:p>
    <w:p>
      <w:pPr>
        <w:pStyle w:val="Heading1"/>
      </w:pPr>
      <w:r>
        <w:t>Etre Disciple</w:t>
      </w:r>
    </w:p>
    <w:p>
      <w:r>
        <w:rPr>
          <w:b w:val="0"/>
          <w:i w:val="0"/>
        </w:rPr>
        <w:t>“Et vous, vous êtes le corps de Christ, et chacun de vous est un membre de ce corps.”</w:t>
      </w:r>
      <w:r>
        <w:rPr>
          <w:b w:val="0"/>
          <w:i/>
        </w:rPr>
        <w:t xml:space="preserve"> (1 Corinthiens 12:27)</w:t>
      </w:r>
    </w:p>
    <w:p>
      <w:r>
        <w:rPr>
          <w:b w:val="0"/>
          <w:i w:val="0"/>
        </w:rPr>
        <w:t>Chers frères et sœurs, la semaine dernière, nous avons été profondément touchés par le témoignage des baptêmes. Ce geste symbolique marque une étape cruciale, le commencement d’un voyage extraordinaire : celui de devenir disciple de Jésus. Mais qu'est-ce qu'un disciple au sens biblique ? Comment embrasser cette vocation ? Comment être formé pour suivre pleinement le Christ ? Et quelle est cette différence fondamentale entre l'Ancienne et la Nouvelle Alliance, particulièrement marquée par la présence du Saint-Esprit en chacun de nous ? Ce parcours d'apprentissage est une invitation à vivre non pas par nos propres forces, mais par la vie même de Christ qui réside en nous.</w:t>
      </w:r>
    </w:p>
    <w:p>
      <w:r>
        <w:rPr>
          <w:b w:val="0"/>
          <w:i w:val="0"/>
        </w:rPr>
        <w:t>Prière d'ouverture :</w:t>
      </w:r>
      <w:r>
        <w:rPr>
          <w:b/>
          <w:i w:val="0"/>
        </w:rPr>
      </w:r>
    </w:p>
    <w:p>
      <w:r>
        <w:rPr>
          <w:b w:val="0"/>
          <w:i w:val="0"/>
        </w:rPr>
        <w:t>Seigneur Jésus, nous te remercions pour l'appel que tu nous lances à te suivre. Merci pour le don de ton Esprit Saint qui nous guide et nous fortifie. Ouvre nos cœurs et nos esprits à ta Parole aujourd'hui, afin que nous puissions comprendre et vivre pleinement ce que signifie être ton disciple. Que ta vie en nous devienne notre réalité. Amen.</w:t>
      </w:r>
    </w:p>
    <w:p>
      <w:r>
        <w:rPr>
          <w:b w:val="0"/>
          <w:i w:val="0"/>
        </w:rPr>
        <w:t>Brise-glace : Le Jeu des Chaises Musicales Thématique</w:t>
      </w:r>
      <w:r>
        <w:rPr>
          <w:b/>
          <w:i w:val="0"/>
        </w:rPr>
      </w:r>
    </w:p>
    <w:p>
      <w:r>
        <w:rPr>
          <w:b w:val="0"/>
          <w:i w:val="0"/>
        </w:rPr>
        <w:t>Préparons quelques chaises (une de moins que le nombre de participants). Lisons alternativement des qualités ou des actions qui caractérisent un bon disciple (par exemple : "celui qui aime son prochain", "celui qui partage sa foi", "celui qui étudie la Bible", "celui qui sert les autres", "celui qui prie", "celui qui pardonne", "celui qui a le fruit de l'Esprit"). Quand la musique s'arrête, chacun doit trouver une chaise. La personne qui reste debout doit partager comment elle vit l'une des qualités mentionnées. Les personnes sur les chaises peuvent ensuite ajouter leurs propres expériences. Cela nous montre que devenir disciple, c'est une dynamique et une pratique constante.</w:t>
      </w:r>
    </w:p>
    <w:p>
      <w:r>
        <w:rPr>
          <w:b w:val="0"/>
          <w:i w:val="0"/>
        </w:rPr>
        <w:t>Thème Principal : La Vie de Disciple : L'Alliance Nouvelle et la Présence du Saint-Esprit</w:t>
      </w:r>
      <w:r>
        <w:rPr>
          <w:b/>
          <w:i w:val="0"/>
        </w:rPr>
      </w:r>
    </w:p>
    <w:p>
      <w:r>
        <w:rPr>
          <w:b w:val="0"/>
          <w:i w:val="0"/>
        </w:rPr>
        <w:t>Dans l'Ancienne Alliance, le Saint-Esprit intervenait de manière spécifique, sur des individus choisis comme les rois, les prophètes ou le souverain sacrificateur, pour accomplir des tâches précises. Les prophètes avaient annoncé une ère nouvelle, une Nouvelle Alliance, où l'Esprit de Dieu serait différent. Jésus a inauguré cette Nouvelle Alliance, rendant possible pour chaque croyant de porter en lui le Saint-Esprit.</w:t>
      </w:r>
    </w:p>
    <w:p>
      <w:r>
        <w:rPr>
          <w:b w:val="0"/>
          <w:i w:val="0"/>
        </w:rPr>
        <w:t>Devenir disciple, ce n'est donc pas simplement essayer d'imiter les actions extérieures de Jésus. C'est bien plus profond : c'est apprendre à vivre par</w:t>
      </w:r>
      <w:r>
        <w:rPr>
          <w:b w:val="0"/>
          <w:i/>
        </w:rPr>
        <w:t xml:space="preserve"> le Seigneur qui habite en nous. C'est permettre à la vie de Christ en nous de se manifester dans notre quotidien. C'est comprendre que notre croissance ne se fait pas en solitaire, mais dans la richesse de la communauté, en apprenant à écouter la voix du même Esprit qui habite en chacun de nous. C'est vivre la vie de Jésus ensemble, dans une communion fraternelle intime. Chacun devient alors un canal vivant de la vie de Dieu, partageant cette grâce avec le reste du Corps de Christ et avec le monde. Chaque disciple est appelé à découvrir et développer son ministère, son service unique, pour l'édification de l'Église et le témoignage extérieur. Nous devenons des lettres vivantes, écrites par Christ lui-même. Dans nos rassemblements, nous venons non seulement pour apprendre de Jésus, mais aussi pour donner et partager.</w:t>
      </w:r>
    </w:p>
    <w:p>
      <w:r>
        <w:rPr>
          <w:b w:val="0"/>
          <w:i w:val="0"/>
        </w:rPr>
        <w:t>Le dernier commandement de Jésus, Matthieu 28:20, résume cette mission : "Allez, faites de toutes les nations des disciples, les baptisant au nom du Père, du Fils et du Saint Esprit, et enseignez-leur à observer tout ce que je vous ai prescrit." Il s'agit d'aller, de faire des disciples, de les baptiser et de les enseigner à obéir à tout ce que le Christ a commandé. C'est un appel à la formation de disciples qui eux-mêmes formeront d'autres disciples. C'est la méthode de Jésus pour étendre son Royaume. Hélas, ce commandement est souvent le moins suivi. Au lieu de former des disciples, nous nous contentons parfois de participer à des cultes, des séminaires, ou d'écouter des prédicateurs, pensant que cela suffit. Ces choses sont bonnes, mais elles ne remplacent pas la relation vivante et la transmission de la vie de Christ par la vie. Il est temps de retrouver la dynamique de la formation de disciples comme Jésus l'a enseignée.</w:t>
      </w:r>
    </w:p>
    <w:p>
      <w:r>
        <w:rPr>
          <w:b w:val="0"/>
          <w:i w:val="0"/>
        </w:rPr>
        <w:t>Pour notre temps de partage, nous allons nous diviser en deux groupes pour approfondir ces aspects essentiels de la vie de disciple.</w:t>
      </w:r>
    </w:p>
    <w:p>
      <w:r>
        <w:rPr>
          <w:b w:val="0"/>
          <w:i w:val="0"/>
        </w:rPr>
        <w:t>---</w:t>
      </w:r>
    </w:p>
    <w:p>
      <w:pPr>
        <w:pStyle w:val="Heading2"/>
      </w:pPr>
      <w:r>
        <w:t>Groupe 1 : Vivre la Vie de Christ en Moi</w:t>
      </w:r>
    </w:p>
    <w:p>
      <w:r>
        <w:rPr>
          <w:b w:val="0"/>
          <w:i w:val="0"/>
        </w:rPr>
        <w:t>Sous-thème :</w:t>
      </w:r>
      <w:r>
        <w:rPr>
          <w:b/>
          <w:i w:val="0"/>
        </w:rPr>
        <w:t xml:space="preserve"> Devenir disciple, c'est apprendre à vivre par la puissance et la présence de Christ qui habite en nous.</w:t>
      </w:r>
    </w:p>
    <w:p>
      <w:pPr>
        <w:pStyle w:val="Heading3"/>
      </w:pPr>
      <w:r>
        <w:t>Fiche 1.1 : Le Christ Vivant en Moi</w:t>
      </w:r>
    </w:p>
    <w:p>
      <w:pPr>
        <w:pStyle w:val="ListBullet"/>
      </w:pPr>
      <w:r>
        <w:rPr>
          <w:b w:val="0"/>
          <w:i w:val="0"/>
        </w:rPr>
        <w:t>Titre :</w:t>
      </w:r>
      <w:r>
        <w:rPr>
          <w:b/>
          <w:i w:val="0"/>
        </w:rPr>
        <w:t xml:space="preserve"> Christ, mon nouveau Moi !</w:t>
      </w:r>
    </w:p>
    <w:p>
      <w:pPr>
        <w:pStyle w:val="ListBullet"/>
      </w:pPr>
      <w:r>
        <w:rPr>
          <w:b w:val="0"/>
          <w:i w:val="0"/>
        </w:rPr>
        <w:t>Verset clé :</w:t>
      </w:r>
      <w:r>
        <w:rPr>
          <w:b/>
          <w:i w:val="0"/>
        </w:rPr>
        <w:t xml:space="preserve"> Galates 2:20 « J’ai été crucifié avec Christ ; et si je vis, ce n’est plus moi qui vis, c’est Christ qui vit en moi ; si je vis maintenant dans la chair, je vis dans la foi au Fils de Dieu, qui m’a aimé et qui s’est livré lui-même pour moi. »</w:t>
      </w:r>
      <w:r>
        <w:rPr>
          <w:b/>
          <w:i/>
        </w:rPr>
      </w:r>
    </w:p>
    <w:p>
      <w:pPr>
        <w:pStyle w:val="ListBullet"/>
      </w:pPr>
      <w:r>
        <w:rPr>
          <w:b w:val="0"/>
          <w:i w:val="0"/>
        </w:rPr>
        <w:t>Explication ou objectif :</w:t>
      </w:r>
      <w:r>
        <w:rPr>
          <w:b/>
          <w:i w:val="0"/>
        </w:rPr>
        <w:t xml:space="preserve"> Comprendre que notre identité et notre vie dépendent de la présence de Christ en nous, et non de nos propres efforts.</w:t>
      </w:r>
    </w:p>
    <w:p>
      <w:pPr>
        <w:pStyle w:val="ListBullet"/>
      </w:pPr>
      <w:r>
        <w:rPr>
          <w:b w:val="0"/>
          <w:i w:val="0"/>
        </w:rPr>
        <w:t>Réflexion :</w:t>
      </w:r>
      <w:r>
        <w:rPr>
          <w:b/>
          <w:i w:val="0"/>
        </w:rPr>
      </w:r>
    </w:p>
    <w:p>
      <w:r>
        <w:rPr>
          <w:b w:val="0"/>
          <w:i w:val="0"/>
        </w:rPr>
        <w:t xml:space="preserve">    1.  Qu'est-ce que cela signifie concrètement que "ce n'est plus moi qui vis, c'est Christ qui vit en moi" ?</w:t>
      </w:r>
    </w:p>
    <w:p>
      <w:r>
        <w:rPr>
          <w:b w:val="0"/>
          <w:i w:val="0"/>
        </w:rPr>
        <w:t xml:space="preserve">           </w:t>
      </w:r>
      <w:r>
        <w:rPr>
          <w:b w:val="0"/>
          <w:i/>
        </w:rPr>
        <w:t>Réponse suggérée :* Cela implique que nos désirs, nos motivations et nos actions sont transformés par l'influence de Christ. C'est une soumission volontaire à sa volonté.</w:t>
      </w:r>
    </w:p>
    <w:p>
      <w:r>
        <w:rPr>
          <w:b w:val="0"/>
          <w:i w:val="0"/>
        </w:rPr>
        <w:t xml:space="preserve">    2.  Comment pouvons-nous nous assurer que nous vivons réellement par Christ, et non par nous-mêmes, dans nos décisions quotidiennes ?</w:t>
      </w:r>
    </w:p>
    <w:p>
      <w:r>
        <w:rPr>
          <w:b w:val="0"/>
          <w:i w:val="0"/>
        </w:rPr>
        <w:t xml:space="preserve">           </w:t>
      </w:r>
      <w:r>
        <w:rPr>
          <w:b w:val="0"/>
          <w:i/>
        </w:rPr>
        <w:t>Réponse suggérée :* Par une communication constante avec Lui par la prière, en cherchant sa direction dans sa Parole, et en discernant si nos actions sont alignées avec son amour et sa justice.</w:t>
      </w:r>
    </w:p>
    <w:p>
      <w:pPr>
        <w:pStyle w:val="ListBullet"/>
      </w:pPr>
      <w:r>
        <w:rPr>
          <w:b w:val="0"/>
          <w:i w:val="0"/>
        </w:rPr>
        <w:t>Citation d’un héros de la foi :</w:t>
      </w:r>
      <w:r>
        <w:rPr>
          <w:b/>
          <w:i w:val="0"/>
        </w:rPr>
        <w:t xml:space="preserve"> "Le secret est de ne plus vouloir vivre pour soi-même, mais de se laisser vivre par Christ." - Catherine Booth</w:t>
      </w:r>
    </w:p>
    <w:p>
      <w:pPr>
        <w:pStyle w:val="ListBullet"/>
      </w:pPr>
      <w:r>
        <w:rPr>
          <w:b w:val="0"/>
          <w:i w:val="0"/>
        </w:rPr>
        <w:t>Activité créative ou illustration collaborative :</w:t>
      </w:r>
      <w:r>
        <w:rPr>
          <w:b/>
          <w:i w:val="0"/>
        </w:rPr>
        <w:t xml:space="preserve"> Dessiner ou mimer une "vie cachée" (dans une coquille, un tunnel) qui se transforme en une "vie révélée" pleine de lumière et de vie, symbolisant le Christ qui vit en nous.</w:t>
      </w:r>
    </w:p>
    <w:p>
      <w:pPr>
        <w:pStyle w:val="ListBullet"/>
      </w:pPr>
      <w:r>
        <w:rPr>
          <w:b w:val="0"/>
          <w:i w:val="0"/>
        </w:rPr>
        <w:t>Défi pratique à mettre en œuvre après le partage :</w:t>
      </w:r>
      <w:r>
        <w:rPr>
          <w:b/>
          <w:i w:val="0"/>
        </w:rPr>
        <w:t xml:space="preserve"> Pendant une semaine, identifier chaque jour une situation où vous avez choisi de laisser Christ vivre en vous plutôt que de réagir par vous-même. Notez vos observations.</w:t>
      </w:r>
    </w:p>
    <w:p>
      <w:r>
        <w:rPr>
          <w:b w:val="0"/>
          <w:i w:val="0"/>
        </w:rPr>
        <w:t>---</w:t>
      </w:r>
    </w:p>
    <w:p>
      <w:pPr>
        <w:pStyle w:val="Heading3"/>
      </w:pPr>
      <w:r>
        <w:t>Fiche 1.2 : L'Habitation du Saint-Esprit</w:t>
      </w:r>
    </w:p>
    <w:p>
      <w:pPr>
        <w:pStyle w:val="ListBullet"/>
      </w:pPr>
      <w:r>
        <w:rPr>
          <w:b w:val="0"/>
          <w:i w:val="0"/>
        </w:rPr>
        <w:t>Titre :</w:t>
      </w:r>
      <w:r>
        <w:rPr>
          <w:b/>
          <w:i w:val="0"/>
        </w:rPr>
        <w:t xml:space="preserve"> Mon Corps, Son Temple</w:t>
      </w:r>
    </w:p>
    <w:p>
      <w:pPr>
        <w:pStyle w:val="ListBullet"/>
      </w:pPr>
      <w:r>
        <w:rPr>
          <w:b w:val="0"/>
          <w:i w:val="0"/>
        </w:rPr>
        <w:t>Verset clé :</w:t>
      </w:r>
      <w:r>
        <w:rPr>
          <w:b/>
          <w:i w:val="0"/>
        </w:rPr>
        <w:t xml:space="preserve"> 1 Corinthiens 6:19 « Ne savez-vous pas que votre corps est le temple du Saint-Esprit qui est en vous, que vous avez reçu de Dieu, et que vous ne vous appartenez point à vous-mêmes ? »</w:t>
      </w:r>
      <w:r>
        <w:rPr>
          <w:b/>
          <w:i/>
        </w:rPr>
      </w:r>
    </w:p>
    <w:p>
      <w:pPr>
        <w:pStyle w:val="ListBullet"/>
      </w:pPr>
      <w:r>
        <w:rPr>
          <w:b w:val="0"/>
          <w:i w:val="0"/>
        </w:rPr>
        <w:t>Explication ou objectif :</w:t>
      </w:r>
      <w:r>
        <w:rPr>
          <w:b/>
          <w:i w:val="0"/>
        </w:rPr>
        <w:t xml:space="preserve"> Reconnaître que notre corps est le lieu où réside le Saint-Esprit, et vivre en conséquence.</w:t>
      </w:r>
    </w:p>
    <w:p>
      <w:pPr>
        <w:pStyle w:val="ListBullet"/>
      </w:pPr>
      <w:r>
        <w:rPr>
          <w:b w:val="0"/>
          <w:i w:val="0"/>
        </w:rPr>
        <w:t>Réflexion :</w:t>
      </w:r>
      <w:r>
        <w:rPr>
          <w:b/>
          <w:i w:val="0"/>
        </w:rPr>
      </w:r>
    </w:p>
    <w:p>
      <w:r>
        <w:rPr>
          <w:b w:val="0"/>
          <w:i w:val="0"/>
        </w:rPr>
        <w:t xml:space="preserve">    1.  Si notre corps est le temple du Saint-Esprit, comment cela devrait-il influencer nos choix quotidiens, nos paroles et nos actions ?</w:t>
      </w:r>
    </w:p>
    <w:p>
      <w:r>
        <w:rPr>
          <w:b w:val="0"/>
          <w:i w:val="0"/>
        </w:rPr>
        <w:t xml:space="preserve">           </w:t>
      </w:r>
      <w:r>
        <w:rPr>
          <w:b w:val="0"/>
          <w:i/>
        </w:rPr>
        <w:t>Réponse suggérée :* Cela devrait nous inciter à traiter notre corps avec respect, à éviter tout ce qui le pollue ou le profane, et à l'utiliser pour la gloire de Dieu.</w:t>
      </w:r>
    </w:p>
    <w:p>
      <w:r>
        <w:rPr>
          <w:b w:val="0"/>
          <w:i w:val="0"/>
        </w:rPr>
        <w:t xml:space="preserve">    2.  Comment pouvons-nous cultiver une conscience plus profonde de la présence du Saint-Esprit en nous, afin de ne pas le attrister ?</w:t>
      </w:r>
    </w:p>
    <w:p>
      <w:r>
        <w:rPr>
          <w:b w:val="0"/>
          <w:i w:val="0"/>
        </w:rPr>
        <w:t xml:space="preserve">           </w:t>
      </w:r>
      <w:r>
        <w:rPr>
          <w:b w:val="0"/>
          <w:i/>
        </w:rPr>
        <w:t>Réponse suggérée :* En cultivant l'intimité avec Dieu par la prière, en méditant sa Parole, en recherchant la pureté et en étant attentifs à ses inspirations.</w:t>
      </w:r>
    </w:p>
    <w:p>
      <w:pPr>
        <w:pStyle w:val="ListBullet"/>
      </w:pPr>
      <w:r>
        <w:rPr>
          <w:b w:val="0"/>
          <w:i w:val="0"/>
        </w:rPr>
        <w:t>Citation d’un héros de la foi :</w:t>
      </w:r>
      <w:r>
        <w:rPr>
          <w:b/>
          <w:i w:val="0"/>
        </w:rPr>
        <w:t xml:space="preserve"> "Nous sommes le temple de Dieu, et le Saint-Esprit habite en nous. Le diable ne peut pas entrer dans un cœur où le Saint-Esprit règne." - D. L. Moody</w:t>
      </w:r>
    </w:p>
    <w:p>
      <w:pPr>
        <w:pStyle w:val="ListBullet"/>
      </w:pPr>
      <w:r>
        <w:rPr>
          <w:b w:val="0"/>
          <w:i w:val="0"/>
        </w:rPr>
        <w:t>Activité créative ou illustration collaborative :</w:t>
      </w:r>
      <w:r>
        <w:rPr>
          <w:b/>
          <w:i w:val="0"/>
        </w:rPr>
        <w:t xml:space="preserve"> Chaque participant dessine ou écrit sur une petite feuille ce qui, selon lui, peut attrister ou réjouir le Saint-Esprit dans sa vie. Ces feuilles sont ensuite collées ensemble pour former une fresque représentant "Mon Corps, Son Temple".</w:t>
      </w:r>
    </w:p>
    <w:p>
      <w:pPr>
        <w:pStyle w:val="ListBullet"/>
      </w:pPr>
      <w:r>
        <w:rPr>
          <w:b w:val="0"/>
          <w:i w:val="0"/>
        </w:rPr>
        <w:t>Défi pratique à mettre en œuvre après le partage :</w:t>
      </w:r>
      <w:r>
        <w:rPr>
          <w:b/>
          <w:i w:val="0"/>
        </w:rPr>
        <w:t xml:space="preserve"> Identifier une habitude ou une pensée qui n'est pas alignée avec la présence du Saint-Esprit et prendre une décision concrète pour la changer cette semaine.</w:t>
      </w:r>
    </w:p>
    <w:p>
      <w:r>
        <w:rPr>
          <w:b w:val="0"/>
          <w:i w:val="0"/>
        </w:rPr>
        <w:t>---</w:t>
      </w:r>
    </w:p>
    <w:p>
      <w:pPr>
        <w:pStyle w:val="Heading3"/>
      </w:pPr>
      <w:r>
        <w:t>Fiche 1.3 : La Nouvelle Alliance en Action</w:t>
      </w:r>
    </w:p>
    <w:p>
      <w:pPr>
        <w:pStyle w:val="ListBullet"/>
      </w:pPr>
      <w:r>
        <w:rPr>
          <w:b w:val="0"/>
          <w:i w:val="0"/>
        </w:rPr>
        <w:t>Titre :</w:t>
      </w:r>
      <w:r>
        <w:rPr>
          <w:b/>
          <w:i w:val="0"/>
        </w:rPr>
        <w:t xml:space="preserve"> La Loi du Cœur</w:t>
      </w:r>
    </w:p>
    <w:p>
      <w:pPr>
        <w:pStyle w:val="ListBullet"/>
      </w:pPr>
      <w:r>
        <w:rPr>
          <w:b w:val="0"/>
          <w:i w:val="0"/>
        </w:rPr>
        <w:t>Verset clé :</w:t>
      </w:r>
      <w:r>
        <w:rPr>
          <w:b/>
          <w:i w:val="0"/>
        </w:rPr>
        <w:t xml:space="preserve"> Jérémie 31:33 « Mais voici l’alliance que je ferai avec la maison d’Israël, après ces jours-là, dit l’Éternel : Je mettrai ma loi au-dedans d’eux, je l’écrirai sur leur cœur ; et je serai leur Dieu, et ils seront mon peuple. »</w:t>
      </w:r>
      <w:r>
        <w:rPr>
          <w:b/>
          <w:i/>
        </w:rPr>
      </w:r>
    </w:p>
    <w:p>
      <w:pPr>
        <w:pStyle w:val="ListBullet"/>
      </w:pPr>
      <w:r>
        <w:rPr>
          <w:b w:val="0"/>
          <w:i w:val="0"/>
        </w:rPr>
        <w:t>Explication ou objectif :</w:t>
      </w:r>
      <w:r>
        <w:rPr>
          <w:b/>
          <w:i w:val="0"/>
        </w:rPr>
        <w:t xml:space="preserve"> Comprendre que la Nouvelle Alliance nous donne une loi intérieure écrite par l'Esprit, plutôt qu'une loi extérieure gravée sur des tables de pierre.</w:t>
      </w:r>
    </w:p>
    <w:p>
      <w:pPr>
        <w:pStyle w:val="ListBullet"/>
      </w:pPr>
      <w:r>
        <w:rPr>
          <w:b w:val="0"/>
          <w:i w:val="0"/>
        </w:rPr>
        <w:t>Réflexion :</w:t>
      </w:r>
      <w:r>
        <w:rPr>
          <w:b/>
          <w:i w:val="0"/>
        </w:rPr>
      </w:r>
    </w:p>
    <w:p>
      <w:r>
        <w:rPr>
          <w:b w:val="0"/>
          <w:i w:val="0"/>
        </w:rPr>
        <w:t xml:space="preserve">    1.  Quelle est la différence entre obéir à une loi extérieure et suivre une loi écrite sur notre cœur ?</w:t>
      </w:r>
    </w:p>
    <w:p>
      <w:r>
        <w:rPr>
          <w:b w:val="0"/>
          <w:i w:val="0"/>
        </w:rPr>
        <w:t xml:space="preserve">           </w:t>
      </w:r>
      <w:r>
        <w:rPr>
          <w:b w:val="0"/>
          <w:i/>
        </w:rPr>
        <w:t>Réponse suggérée :* La loi extérieure est souvent vécue comme une contrainte, tandis que la loi intérieure est une transformation profonde qui nous pousse à vouloir faire le bien par amour.</w:t>
      </w:r>
    </w:p>
    <w:p>
      <w:r>
        <w:rPr>
          <w:b w:val="0"/>
          <w:i w:val="0"/>
        </w:rPr>
        <w:t xml:space="preserve">    2.  Comment le Saint-Esprit nous aide-t-il à discerner et à suivre cette "loi du cœur" dans des situations complexes ?</w:t>
      </w:r>
    </w:p>
    <w:p>
      <w:r>
        <w:rPr>
          <w:b w:val="0"/>
          <w:i w:val="0"/>
        </w:rPr>
        <w:t xml:space="preserve">           </w:t>
      </w:r>
      <w:r>
        <w:rPr>
          <w:b w:val="0"/>
          <w:i/>
        </w:rPr>
        <w:t>Réponse suggérée :* Il nous donne la sagesse, la conviction, et la force de choisir ce qui est juste, même quand c'est difficile, en nous rappelant les principes de l'amour de Dieu.</w:t>
      </w:r>
    </w:p>
    <w:p>
      <w:pPr>
        <w:pStyle w:val="ListBullet"/>
      </w:pPr>
      <w:r>
        <w:rPr>
          <w:b w:val="0"/>
          <w:i w:val="0"/>
        </w:rPr>
        <w:t>Citation d’un héros de la foi :</w:t>
      </w:r>
      <w:r>
        <w:rPr>
          <w:b/>
          <w:i w:val="0"/>
        </w:rPr>
        <w:t xml:space="preserve"> "Ne cherchez pas à obéir à la loi de Dieu par vos propres efforts. Laissez le Saint-Esprit vous donner la puissance de le faire." - Charles Spurgeon</w:t>
      </w:r>
    </w:p>
    <w:p>
      <w:pPr>
        <w:pStyle w:val="ListBullet"/>
      </w:pPr>
      <w:r>
        <w:rPr>
          <w:b w:val="0"/>
          <w:i w:val="0"/>
        </w:rPr>
        <w:t>Activité créative ou illustration collaborative :</w:t>
      </w:r>
      <w:r>
        <w:rPr>
          <w:b/>
          <w:i w:val="0"/>
        </w:rPr>
        <w:t xml:space="preserve"> Chacun écrit sur un papier en forme de cœur ce qu'il a appris sur la manière dont le Saint-Esprit guide ses pensées et ses actions. Ces cœurs sont ensuite disposés autour d'une grande croix.</w:t>
      </w:r>
    </w:p>
    <w:p>
      <w:pPr>
        <w:pStyle w:val="ListBullet"/>
      </w:pPr>
      <w:r>
        <w:rPr>
          <w:b w:val="0"/>
          <w:i w:val="0"/>
        </w:rPr>
        <w:t>Défi pratique à mettre en œuvre après le partage :</w:t>
      </w:r>
      <w:r>
        <w:rPr>
          <w:b/>
          <w:i w:val="0"/>
        </w:rPr>
        <w:t xml:space="preserve"> Chercher consciemment la "voix" du Saint-Esprit avant de prendre une décision importante cette semaine, et prier pour que sa loi soit écrite dans votre cœur.</w:t>
      </w:r>
    </w:p>
    <w:p>
      <w:r>
        <w:rPr>
          <w:b w:val="0"/>
          <w:i w:val="0"/>
        </w:rPr>
        <w:t>---</w:t>
      </w:r>
    </w:p>
    <w:p>
      <w:pPr>
        <w:pStyle w:val="Heading3"/>
      </w:pPr>
      <w:r>
        <w:t>Fiche 1.4 : La Puissance de l'Amour Divin</w:t>
      </w:r>
    </w:p>
    <w:p>
      <w:pPr>
        <w:pStyle w:val="ListBullet"/>
      </w:pPr>
      <w:r>
        <w:rPr>
          <w:b w:val="0"/>
          <w:i w:val="0"/>
        </w:rPr>
        <w:t>Titre :</w:t>
      </w:r>
      <w:r>
        <w:rPr>
          <w:b/>
          <w:i w:val="0"/>
        </w:rPr>
        <w:t xml:space="preserve"> L'Amour coule en Moi</w:t>
      </w:r>
    </w:p>
    <w:p>
      <w:pPr>
        <w:pStyle w:val="ListBullet"/>
      </w:pPr>
      <w:r>
        <w:rPr>
          <w:b w:val="0"/>
          <w:i w:val="0"/>
        </w:rPr>
        <w:t>Verset clé :</w:t>
      </w:r>
      <w:r>
        <w:rPr>
          <w:b/>
          <w:i w:val="0"/>
        </w:rPr>
        <w:t xml:space="preserve"> Romains 5:5 « Or, l’espérance ne confond point, car l’amour de Dieu est répandu dans nos cœurs par le Saint-Esprit qui nous a été donné. »</w:t>
      </w:r>
      <w:r>
        <w:rPr>
          <w:b/>
          <w:i/>
        </w:rPr>
      </w:r>
    </w:p>
    <w:p>
      <w:pPr>
        <w:pStyle w:val="ListBullet"/>
      </w:pPr>
      <w:r>
        <w:rPr>
          <w:b w:val="0"/>
          <w:i w:val="0"/>
        </w:rPr>
        <w:t>Explication ou objectif :</w:t>
      </w:r>
      <w:r>
        <w:rPr>
          <w:b/>
          <w:i w:val="0"/>
        </w:rPr>
        <w:t xml:space="preserve"> Découvrir que la capacité d'aimer comme Dieu aime vient de l'amour qu'il a versé en nous par son Esprit.</w:t>
      </w:r>
    </w:p>
    <w:p>
      <w:pPr>
        <w:pStyle w:val="ListBullet"/>
      </w:pPr>
      <w:r>
        <w:rPr>
          <w:b w:val="0"/>
          <w:i w:val="0"/>
        </w:rPr>
        <w:t>Réflexion :</w:t>
      </w:r>
      <w:r>
        <w:rPr>
          <w:b/>
          <w:i w:val="0"/>
        </w:rPr>
      </w:r>
    </w:p>
    <w:p>
      <w:r>
        <w:rPr>
          <w:b w:val="0"/>
          <w:i w:val="0"/>
        </w:rPr>
        <w:t xml:space="preserve">    1.  Comment l'amour de Dieu, répandu dans nos cœurs, nous équipe-t-il pour aimer les autres, même ceux qui nous sont difficiles ?</w:t>
      </w:r>
    </w:p>
    <w:p>
      <w:r>
        <w:rPr>
          <w:b w:val="0"/>
          <w:i w:val="0"/>
        </w:rPr>
        <w:t xml:space="preserve">           </w:t>
      </w:r>
      <w:r>
        <w:rPr>
          <w:b w:val="0"/>
          <w:i/>
        </w:rPr>
        <w:t>Réponse suggérée :* Cet amour divin est désintéressé, patient, et miséricordieux. Il nous pousse à voir les autres comme Dieu les voit, avec compassion.</w:t>
      </w:r>
    </w:p>
    <w:p>
      <w:r>
        <w:rPr>
          <w:b w:val="0"/>
          <w:i w:val="0"/>
        </w:rPr>
        <w:t xml:space="preserve">    2.  Donnez un exemple concret où vous avez pu manifester cet amour divin dans une relation difficile. Qu'est-ce qui a fait la différence ?</w:t>
      </w:r>
    </w:p>
    <w:p>
      <w:r>
        <w:rPr>
          <w:b w:val="0"/>
          <w:i w:val="0"/>
        </w:rPr>
        <w:t xml:space="preserve">           </w:t>
      </w:r>
      <w:r>
        <w:rPr>
          <w:b w:val="0"/>
          <w:i/>
        </w:rPr>
        <w:t>Réponse suggérée :* (Chacun peut partager une anecdote personnelle). La différence était probablement le fait de ne pas dépendre de ses propres émotions, mais de puiser dans la force et la perspective que Dieu donnait.</w:t>
      </w:r>
    </w:p>
    <w:p>
      <w:pPr>
        <w:pStyle w:val="ListBullet"/>
      </w:pPr>
      <w:r>
        <w:rPr>
          <w:b w:val="0"/>
          <w:i w:val="0"/>
        </w:rPr>
        <w:t>Citation d’un héros de la foi :</w:t>
      </w:r>
      <w:r>
        <w:rPr>
          <w:b/>
          <w:i w:val="0"/>
        </w:rPr>
        <w:t xml:space="preserve"> "L'amour est la seule force qui puisse transformer l'ennemi en ami." - Martin Luther King Jr. (Bien que non listé, cette citation est pertinente et souvent utilisée dans un contexte chrétien) Alternative :</w:t>
      </w:r>
      <w:r>
        <w:rPr>
          <w:b/>
          <w:i/>
        </w:rPr>
        <w:t xml:space="preserve"> "L'amour de Christ nous presse." - Andrew Murray</w:t>
      </w:r>
    </w:p>
    <w:p>
      <w:pPr>
        <w:pStyle w:val="ListBullet"/>
      </w:pPr>
      <w:r>
        <w:rPr>
          <w:b w:val="0"/>
          <w:i w:val="0"/>
        </w:rPr>
        <w:t>Activité créative ou illustration collaborative :</w:t>
      </w:r>
      <w:r>
        <w:rPr>
          <w:b/>
          <w:i w:val="0"/>
        </w:rPr>
        <w:t xml:space="preserve"> Préparer une "fontaine d'amour" : dessiner une fontaine et y écrire les caractéristiques de l'amour de Dieu (patience, bonté, etc.). Les participants peuvent ajouter des gouttes de "l'amour de Dieu" tombant de la fontaine, symbolisant comment cet amour s'écoule de nous vers les autres.</w:t>
      </w:r>
    </w:p>
    <w:p>
      <w:pPr>
        <w:pStyle w:val="ListBullet"/>
      </w:pPr>
      <w:r>
        <w:rPr>
          <w:b w:val="0"/>
          <w:i w:val="0"/>
        </w:rPr>
        <w:t>Défi pratique à mettre en œuvre après le partage :</w:t>
      </w:r>
      <w:r>
        <w:rPr>
          <w:b/>
          <w:i w:val="0"/>
        </w:rPr>
        <w:t xml:space="preserve"> Exprimer intentionnellement un acte d'amour concret envers une personne cette semaine, en priant pour que l'amour de Dieu coule à travers vous.</w:t>
      </w:r>
    </w:p>
    <w:p>
      <w:r>
        <w:rPr>
          <w:b w:val="0"/>
          <w:i w:val="0"/>
        </w:rPr>
        <w:t>---</w:t>
      </w:r>
    </w:p>
    <w:p>
      <w:pPr>
        <w:pStyle w:val="Heading3"/>
      </w:pPr>
      <w:r>
        <w:t>Fiche 1.5 : Le Disciple : Un Canal de Vie</w:t>
      </w:r>
    </w:p>
    <w:p>
      <w:pPr>
        <w:pStyle w:val="ListBullet"/>
      </w:pPr>
      <w:r>
        <w:rPr>
          <w:b w:val="0"/>
          <w:i w:val="0"/>
        </w:rPr>
        <w:t>Titre :</w:t>
      </w:r>
      <w:r>
        <w:rPr>
          <w:b/>
          <w:i w:val="0"/>
        </w:rPr>
        <w:t xml:space="preserve"> L'Eau Vive en Action</w:t>
      </w:r>
    </w:p>
    <w:p>
      <w:pPr>
        <w:pStyle w:val="ListBullet"/>
      </w:pPr>
      <w:r>
        <w:rPr>
          <w:b w:val="0"/>
          <w:i w:val="0"/>
        </w:rPr>
        <w:t>Verset clé :</w:t>
      </w:r>
      <w:r>
        <w:rPr>
          <w:b/>
          <w:i w:val="0"/>
        </w:rPr>
        <w:t xml:space="preserve"> Jean 7:38 « Celui qui croit en moi, comme dit l’Écriture, des fleuves d’eau vive couleront de son sein. »</w:t>
      </w:r>
      <w:r>
        <w:rPr>
          <w:b/>
          <w:i/>
        </w:rPr>
      </w:r>
    </w:p>
    <w:p>
      <w:pPr>
        <w:pStyle w:val="ListBullet"/>
      </w:pPr>
      <w:r>
        <w:rPr>
          <w:b w:val="0"/>
          <w:i w:val="0"/>
        </w:rPr>
        <w:t>Explication ou objectif :</w:t>
      </w:r>
      <w:r>
        <w:rPr>
          <w:b/>
          <w:i w:val="0"/>
        </w:rPr>
        <w:t xml:space="preserve"> Comprendre que celui qui vit en Christ devient un conduit par lequel la vie et la grâce de Dieu peuvent atteindre les autres.</w:t>
      </w:r>
    </w:p>
    <w:p>
      <w:pPr>
        <w:pStyle w:val="ListBullet"/>
      </w:pPr>
      <w:r>
        <w:rPr>
          <w:b w:val="0"/>
          <w:i w:val="0"/>
        </w:rPr>
        <w:t>Réflexion :</w:t>
      </w:r>
      <w:r>
        <w:rPr>
          <w:b/>
          <w:i w:val="0"/>
        </w:rPr>
      </w:r>
    </w:p>
    <w:p>
      <w:r>
        <w:rPr>
          <w:b w:val="0"/>
          <w:i w:val="0"/>
        </w:rPr>
        <w:t xml:space="preserve">    1.  Comment l'eau vive de Christ peut-elle se manifester dans notre vie quotidienne pour bénir les autres ?</w:t>
      </w:r>
    </w:p>
    <w:p>
      <w:r>
        <w:rPr>
          <w:b w:val="0"/>
          <w:i w:val="0"/>
        </w:rPr>
        <w:t xml:space="preserve">           </w:t>
      </w:r>
      <w:r>
        <w:rPr>
          <w:b w:val="0"/>
          <w:i/>
        </w:rPr>
        <w:t>Réponse suggérée :* Par des paroles encourageantes, un soutien pratique, une écoute attentive, un témoignage de foi, un cœur de pardon, etc.</w:t>
      </w:r>
    </w:p>
    <w:p>
      <w:r>
        <w:rPr>
          <w:b w:val="0"/>
          <w:i w:val="0"/>
        </w:rPr>
        <w:t xml:space="preserve">    2.  Qu'est-ce qui peut bloquer le flot de cette eau vive dans notre vie ? Comment pouvons-nous libérer ce flot ?</w:t>
      </w:r>
    </w:p>
    <w:p>
      <w:r>
        <w:rPr>
          <w:b w:val="0"/>
          <w:i w:val="0"/>
        </w:rPr>
        <w:t xml:space="preserve">           </w:t>
      </w:r>
      <w:r>
        <w:rPr>
          <w:b w:val="0"/>
          <w:i/>
        </w:rPr>
        <w:t>Réponse suggérée :* Le péché non confessé, l'égoïsme, la peur, le manque de foi. Il faut se repentir, se confier en Dieu, et s'ouvrir à son Esprit.</w:t>
      </w:r>
    </w:p>
    <w:p>
      <w:pPr>
        <w:pStyle w:val="ListBullet"/>
      </w:pPr>
      <w:r>
        <w:rPr>
          <w:b w:val="0"/>
          <w:i w:val="0"/>
        </w:rPr>
        <w:t>Citation d’un héros de la foi :</w:t>
      </w:r>
      <w:r>
        <w:rPr>
          <w:b/>
          <w:i w:val="0"/>
        </w:rPr>
        <w:t xml:space="preserve"> "Si vous ne faites pas couler l'eau de vie vers les autres, elle va stagner en vous." - Evan Roberts</w:t>
      </w:r>
    </w:p>
    <w:p>
      <w:pPr>
        <w:pStyle w:val="ListBullet"/>
      </w:pPr>
      <w:r>
        <w:rPr>
          <w:b w:val="0"/>
          <w:i w:val="0"/>
        </w:rPr>
        <w:t>Activité créative ou illustration collaborative :</w:t>
      </w:r>
      <w:r>
        <w:rPr>
          <w:b/>
          <w:i w:val="0"/>
        </w:rPr>
        <w:t xml:space="preserve"> Dessiner un fleuve qui part d'un cœur et irrigue un paysage aride, apportant vie et couleurs. Chaque participant peut dessiner un "gift" (don) ou une "action" qui représente l'eau vive qu'il peut partager.</w:t>
      </w:r>
    </w:p>
    <w:p>
      <w:pPr>
        <w:pStyle w:val="ListBullet"/>
      </w:pPr>
      <w:r>
        <w:rPr>
          <w:b w:val="0"/>
          <w:i w:val="0"/>
        </w:rPr>
        <w:t>Défi pratique à mettre en œuvre après le partage :</w:t>
      </w:r>
      <w:r>
        <w:rPr>
          <w:b/>
          <w:i w:val="0"/>
        </w:rPr>
        <w:t xml:space="preserve"> Identifier une personne dans votre entourage qui pourrait avoir besoin d'encouragement ou de soutien, et être intentionnellement un canal de vie pour elle cette semaine.</w:t>
      </w:r>
    </w:p>
    <w:p>
      <w:r>
        <w:rPr>
          <w:b w:val="0"/>
          <w:i w:val="0"/>
        </w:rPr>
        <w:t>---</w:t>
      </w:r>
    </w:p>
    <w:p>
      <w:pPr>
        <w:pStyle w:val="Heading2"/>
      </w:pPr>
      <w:r>
        <w:t>Groupe 2 : Apprendre et Grandir Ensemble dans la Communauté</w:t>
      </w:r>
    </w:p>
    <w:p>
      <w:r>
        <w:rPr>
          <w:b w:val="0"/>
          <w:i w:val="0"/>
        </w:rPr>
        <w:t>Sous-thème :</w:t>
      </w:r>
      <w:r>
        <w:rPr>
          <w:b/>
          <w:i w:val="0"/>
        </w:rPr>
        <w:t xml:space="preserve"> Le disciple apprend et grandit dans la communion fraternelle, partageant la vie de Christ et apprenant à servir.</w:t>
      </w:r>
    </w:p>
    <w:p>
      <w:pPr>
        <w:pStyle w:val="Heading3"/>
      </w:pPr>
      <w:r>
        <w:t>Fiche 2.1 : La Communion des Saints</w:t>
      </w:r>
    </w:p>
    <w:p>
      <w:pPr>
        <w:pStyle w:val="ListBullet"/>
      </w:pPr>
      <w:r>
        <w:rPr>
          <w:b w:val="0"/>
          <w:i w:val="0"/>
        </w:rPr>
        <w:t>Titre :</w:t>
      </w:r>
      <w:r>
        <w:rPr>
          <w:b/>
          <w:i w:val="0"/>
        </w:rPr>
        <w:t xml:space="preserve"> Ensemble, plus forts !</w:t>
      </w:r>
    </w:p>
    <w:p>
      <w:pPr>
        <w:pStyle w:val="ListBullet"/>
      </w:pPr>
      <w:r>
        <w:rPr>
          <w:b w:val="0"/>
          <w:i w:val="0"/>
        </w:rPr>
        <w:t>Verset clé :</w:t>
      </w:r>
      <w:r>
        <w:rPr>
          <w:b/>
          <w:i w:val="0"/>
        </w:rPr>
        <w:t xml:space="preserve"> Actes 2:42 « Ils persévéraient dans l’enseignement des apôtres, dans la communion fraternelle, dans la fraction du pain, et dans les prières. »</w:t>
      </w:r>
      <w:r>
        <w:rPr>
          <w:b/>
          <w:i/>
        </w:rPr>
      </w:r>
    </w:p>
    <w:p>
      <w:pPr>
        <w:pStyle w:val="ListBullet"/>
      </w:pPr>
      <w:r>
        <w:rPr>
          <w:b w:val="0"/>
          <w:i w:val="0"/>
        </w:rPr>
        <w:t>Explication ou objectif :</w:t>
      </w:r>
      <w:r>
        <w:rPr>
          <w:b/>
          <w:i w:val="0"/>
        </w:rPr>
        <w:t xml:space="preserve"> Reconnaître l'importance de la vie communautaire pour la croissance du disciple, comme l'ont pratiqué les premiers chrétiens.</w:t>
      </w:r>
    </w:p>
    <w:p>
      <w:pPr>
        <w:pStyle w:val="ListBullet"/>
      </w:pPr>
      <w:r>
        <w:rPr>
          <w:b w:val="0"/>
          <w:i w:val="0"/>
        </w:rPr>
        <w:t>Réflexion :</w:t>
      </w:r>
      <w:r>
        <w:rPr>
          <w:b/>
          <w:i w:val="0"/>
        </w:rPr>
      </w:r>
    </w:p>
    <w:p>
      <w:r>
        <w:rPr>
          <w:b w:val="0"/>
          <w:i w:val="0"/>
        </w:rPr>
        <w:t xml:space="preserve">    1.  Quels sont les quatre piliers de la vie communautaire des premiers chrétiens mentionnés dans ce verset ? Comment pouvons-nous les intégrer dans nos vies aujourd'hui ?</w:t>
      </w:r>
    </w:p>
    <w:p>
      <w:r>
        <w:rPr>
          <w:b w:val="0"/>
          <w:i w:val="0"/>
        </w:rPr>
        <w:t xml:space="preserve">           </w:t>
      </w:r>
      <w:r>
        <w:rPr>
          <w:b w:val="0"/>
          <w:i/>
        </w:rPr>
        <w:t>Réponse suggérée :* L'enseignement (étude biblique, prédication), la communion fraternelle (partage de vie, soutien mutuel), la fraction du pain (Sainte-Cène, repas partagés), les prières (individuelles et collectives).</w:t>
      </w:r>
    </w:p>
    <w:p>
      <w:r>
        <w:rPr>
          <w:b w:val="0"/>
          <w:i w:val="0"/>
        </w:rPr>
        <w:t xml:space="preserve">    2.  Dans quelle mesure notre communauté locale reflète-t-elle ces quatre piliers ? Qu'est-ce qui pourrait être amélioré ?</w:t>
      </w:r>
    </w:p>
    <w:p>
      <w:r>
        <w:rPr>
          <w:b w:val="0"/>
          <w:i w:val="0"/>
        </w:rPr>
        <w:t xml:space="preserve">           </w:t>
      </w:r>
      <w:r>
        <w:rPr>
          <w:b w:val="0"/>
          <w:i/>
        </w:rPr>
        <w:t>Réponse suggérée :* (Réflexion personnelle et communautaire). Peut-être un besoin de plus de partage personnel, ou de prières plus ciblées.</w:t>
      </w:r>
    </w:p>
    <w:p>
      <w:pPr>
        <w:pStyle w:val="ListBullet"/>
      </w:pPr>
      <w:r>
        <w:rPr>
          <w:b w:val="0"/>
          <w:i w:val="0"/>
        </w:rPr>
        <w:t>Citation d’un héros de la foi :</w:t>
      </w:r>
      <w:r>
        <w:rPr>
          <w:b/>
          <w:i w:val="0"/>
        </w:rPr>
        <w:t xml:space="preserve"> "L'Église est le seul moyen par lequel Dieu a choisi de se faire connaître au monde." - George Whitefield</w:t>
      </w:r>
    </w:p>
    <w:p>
      <w:pPr>
        <w:pStyle w:val="ListBullet"/>
      </w:pPr>
      <w:r>
        <w:rPr>
          <w:b w:val="0"/>
          <w:i w:val="0"/>
        </w:rPr>
        <w:t>Activité créative ou illustration collaborative :</w:t>
      </w:r>
      <w:r>
        <w:rPr>
          <w:b/>
          <w:i w:val="0"/>
        </w:rPr>
        <w:t xml:space="preserve"> Chaque participant écrit sur un petit bout de papier une chose qu'il apprécie dans sa communauté. Ces papiers sont ensuite assemblés pour former une mosaïque représentant l'unité et la diversité du corps de Christ.</w:t>
      </w:r>
    </w:p>
    <w:p>
      <w:pPr>
        <w:pStyle w:val="ListBullet"/>
      </w:pPr>
      <w:r>
        <w:rPr>
          <w:b w:val="0"/>
          <w:i w:val="0"/>
        </w:rPr>
        <w:t>Défi pratique à mettre en œuvre après le partage :</w:t>
      </w:r>
      <w:r>
        <w:rPr>
          <w:b/>
          <w:i w:val="0"/>
        </w:rPr>
        <w:t xml:space="preserve"> Initier une conversation profonde avec un autre membre de la communauté cette semaine, allant au-delà des banalités.</w:t>
      </w:r>
    </w:p>
    <w:p>
      <w:r>
        <w:rPr>
          <w:b w:val="0"/>
          <w:i w:val="0"/>
        </w:rPr>
        <w:t>---</w:t>
      </w:r>
    </w:p>
    <w:p>
      <w:pPr>
        <w:pStyle w:val="Heading3"/>
      </w:pPr>
      <w:r>
        <w:t>Fiche 2.2 : Apprendre à Écouter Dieu Ensemble</w:t>
      </w:r>
    </w:p>
    <w:p>
      <w:pPr>
        <w:pStyle w:val="ListBullet"/>
      </w:pPr>
      <w:r>
        <w:rPr>
          <w:b w:val="0"/>
          <w:i w:val="0"/>
        </w:rPr>
        <w:t>Titre :</w:t>
      </w:r>
      <w:r>
        <w:rPr>
          <w:b/>
          <w:i w:val="0"/>
        </w:rPr>
        <w:t xml:space="preserve"> Une Voix, Un Cœur</w:t>
      </w:r>
    </w:p>
    <w:p>
      <w:pPr>
        <w:pStyle w:val="ListBullet"/>
      </w:pPr>
      <w:r>
        <w:rPr>
          <w:b w:val="0"/>
          <w:i w:val="0"/>
        </w:rPr>
        <w:t>Verset clé :</w:t>
      </w:r>
      <w:r>
        <w:rPr>
          <w:b/>
          <w:i w:val="0"/>
        </w:rPr>
        <w:t xml:space="preserve"> Hébreux 10:24-25 « Encourageons-nous mutuellement. Ne négligeons pas nos assemblées, comme font certains, mais encourageons-nous les uns les autres, et cela d’autant plus que vous voyez s’approcher le jour. »</w:t>
      </w:r>
      <w:r>
        <w:rPr>
          <w:b/>
          <w:i/>
        </w:rPr>
      </w:r>
    </w:p>
    <w:p>
      <w:pPr>
        <w:pStyle w:val="ListBullet"/>
      </w:pPr>
      <w:r>
        <w:rPr>
          <w:b w:val="0"/>
          <w:i w:val="0"/>
        </w:rPr>
        <w:t>Explication ou objectif :</w:t>
      </w:r>
      <w:r>
        <w:rPr>
          <w:b/>
          <w:i w:val="0"/>
        </w:rPr>
        <w:t xml:space="preserve"> Comprendre que nous apprenons à mieux entendre la voix de Dieu en partageant nos écoutes et nos réflexions avec d'autres croyants.</w:t>
      </w:r>
    </w:p>
    <w:p>
      <w:pPr>
        <w:pStyle w:val="ListBullet"/>
      </w:pPr>
      <w:r>
        <w:rPr>
          <w:b w:val="0"/>
          <w:i w:val="0"/>
        </w:rPr>
        <w:t>Réflexion :</w:t>
      </w:r>
      <w:r>
        <w:rPr>
          <w:b/>
          <w:i w:val="0"/>
        </w:rPr>
      </w:r>
    </w:p>
    <w:p>
      <w:r>
        <w:rPr>
          <w:b w:val="0"/>
          <w:i w:val="0"/>
        </w:rPr>
        <w:t xml:space="preserve">    1.  Pourquoi est-il bénéfique d'apprendre à écouter Dieu avec</w:t>
      </w:r>
      <w:r>
        <w:rPr>
          <w:b w:val="0"/>
          <w:i/>
        </w:rPr>
        <w:t xml:space="preserve"> d'autres croyants, plutôt qu'en solo ?</w:t>
      </w:r>
    </w:p>
    <w:p>
      <w:r>
        <w:rPr>
          <w:b w:val="0"/>
          <w:i w:val="0"/>
        </w:rPr>
        <w:t xml:space="preserve">           </w:t>
      </w:r>
      <w:r>
        <w:rPr>
          <w:b w:val="0"/>
          <w:i/>
        </w:rPr>
        <w:t>Réponse suggérée :* Les autres peuvent nous aider à discerner les voix, à confirmer ou nuancer nos impressions, à nous sortir de nos propres biais, et à nous encourager quand nous doutons.</w:t>
      </w:r>
    </w:p>
    <w:p>
      <w:r>
        <w:rPr>
          <w:b w:val="0"/>
          <w:i w:val="0"/>
        </w:rPr>
        <w:t xml:space="preserve">    2.  Comment pouvons-nous créer un environnement dans nos petits groupes ou nos familles où chacun se sent en sécurité pour partager ses écoutes et ses découvertes spirituelles ?</w:t>
      </w:r>
    </w:p>
    <w:p>
      <w:r>
        <w:rPr>
          <w:b w:val="0"/>
          <w:i w:val="0"/>
        </w:rPr>
        <w:t xml:space="preserve">           </w:t>
      </w:r>
      <w:r>
        <w:rPr>
          <w:b w:val="0"/>
          <w:i/>
        </w:rPr>
        <w:t>Réponse suggérée :* En pratiquant l'écoute active, en ne jugeant pas, en posant des questions pour comprendre, et en partageant nous-mêmes nos propres expériences avec vulnérabilité.</w:t>
      </w:r>
    </w:p>
    <w:p>
      <w:pPr>
        <w:pStyle w:val="ListBullet"/>
      </w:pPr>
      <w:r>
        <w:rPr>
          <w:b w:val="0"/>
          <w:i w:val="0"/>
        </w:rPr>
        <w:t>Citation d’un héros de la foi :</w:t>
      </w:r>
      <w:r>
        <w:rPr>
          <w:b/>
          <w:i w:val="0"/>
        </w:rPr>
        <w:t xml:space="preserve"> "Quand deux ou trois sont réunis en mon nom, je suis au milieu d'eux." - Jésus (Matthieu 18:20) Alternative :</w:t>
      </w:r>
      <w:r>
        <w:rPr>
          <w:b/>
          <w:i/>
        </w:rPr>
        <w:t xml:space="preserve"> "La véritable camaraderie chrétienne est celle qui nous aide à entendre la voix de Dieu plus clairement." - Hudson Taylor</w:t>
      </w:r>
    </w:p>
    <w:p>
      <w:pPr>
        <w:pStyle w:val="ListBullet"/>
      </w:pPr>
      <w:r>
        <w:rPr>
          <w:b w:val="0"/>
          <w:i w:val="0"/>
        </w:rPr>
        <w:t>Activité créative ou illustration collaborative :</w:t>
      </w:r>
      <w:r>
        <w:rPr>
          <w:b/>
          <w:i w:val="0"/>
        </w:rPr>
        <w:t xml:space="preserve"> Former des paires. Une personne décrit une "direction" ou une "idée" reçue de Dieu, l'autre personne pose des questions pour clarifier et confirmer. Ensuite, ils inversent les rôles. Dessiner une "oreille" géante sur laquelle chacun écrit un mot ou une phrase symbolisant l'écoute.</w:t>
      </w:r>
    </w:p>
    <w:p>
      <w:pPr>
        <w:pStyle w:val="ListBullet"/>
      </w:pPr>
      <w:r>
        <w:rPr>
          <w:b w:val="0"/>
          <w:i w:val="0"/>
        </w:rPr>
        <w:t>Défi pratique à mettre en œuvre après le partage :</w:t>
      </w:r>
      <w:r>
        <w:rPr>
          <w:b/>
          <w:i w:val="0"/>
        </w:rPr>
        <w:t xml:space="preserve"> Partager une pensée ou une prière que Dieu vous a mise à cœur avec une autre personne cette semaine, et lui demander son avis ou sa prière.</w:t>
      </w:r>
    </w:p>
    <w:p>
      <w:r>
        <w:rPr>
          <w:b w:val="0"/>
          <w:i w:val="0"/>
        </w:rPr>
        <w:t>---</w:t>
      </w:r>
    </w:p>
    <w:p>
      <w:pPr>
        <w:pStyle w:val="Heading3"/>
      </w:pPr>
      <w:r>
        <w:t>Fiche 2.3 : Servi par le Corps, pour le Corps</w:t>
      </w:r>
    </w:p>
    <w:p>
      <w:pPr>
        <w:pStyle w:val="ListBullet"/>
      </w:pPr>
      <w:r>
        <w:rPr>
          <w:b w:val="0"/>
          <w:i w:val="0"/>
        </w:rPr>
        <w:t>Titre :</w:t>
      </w:r>
      <w:r>
        <w:rPr>
          <w:b/>
          <w:i w:val="0"/>
        </w:rPr>
        <w:t xml:space="preserve"> Mon Don au Service de Tous</w:t>
      </w:r>
    </w:p>
    <w:p>
      <w:pPr>
        <w:pStyle w:val="ListBullet"/>
      </w:pPr>
      <w:r>
        <w:rPr>
          <w:b w:val="0"/>
          <w:i w:val="0"/>
        </w:rPr>
        <w:t>Verset clé :</w:t>
      </w:r>
      <w:r>
        <w:rPr>
          <w:b/>
          <w:i w:val="0"/>
        </w:rPr>
        <w:t xml:space="preserve"> 1 Corinthiens 12:7 « Or, à chacun la manifestation de l’Esprit est donnée pour l’utilité commune. »</w:t>
      </w:r>
      <w:r>
        <w:rPr>
          <w:b/>
          <w:i/>
        </w:rPr>
      </w:r>
    </w:p>
    <w:p>
      <w:pPr>
        <w:pStyle w:val="ListBullet"/>
      </w:pPr>
      <w:r>
        <w:rPr>
          <w:b w:val="0"/>
          <w:i w:val="0"/>
        </w:rPr>
        <w:t>Explication ou objectif :</w:t>
      </w:r>
      <w:r>
        <w:rPr>
          <w:b/>
          <w:i w:val="0"/>
        </w:rPr>
        <w:t xml:space="preserve"> Reconnaître que chaque membre du corps de Christ a reçu un don spirituel pour l'édification de l'ensemble.</w:t>
      </w:r>
    </w:p>
    <w:p>
      <w:pPr>
        <w:pStyle w:val="ListBullet"/>
      </w:pPr>
      <w:r>
        <w:rPr>
          <w:b w:val="0"/>
          <w:i w:val="0"/>
        </w:rPr>
        <w:t>Réflexion :</w:t>
      </w:r>
      <w:r>
        <w:rPr>
          <w:b/>
          <w:i w:val="0"/>
        </w:rPr>
      </w:r>
    </w:p>
    <w:p>
      <w:r>
        <w:rPr>
          <w:b w:val="0"/>
          <w:i w:val="0"/>
        </w:rPr>
        <w:t xml:space="preserve">    1.  Comment le fait de reconnaître que nos dons sont pour "l'utilité commune" change-t-il notre perspective sur leur exercice ?</w:t>
      </w:r>
    </w:p>
    <w:p>
      <w:r>
        <w:rPr>
          <w:b w:val="0"/>
          <w:i w:val="0"/>
        </w:rPr>
        <w:t xml:space="preserve">           </w:t>
      </w:r>
      <w:r>
        <w:rPr>
          <w:b w:val="0"/>
          <w:i/>
        </w:rPr>
        <w:t>Réponse suggérée :* Cela nous pousse à l'humilité, à la collaboration, et à chercher comment nos dons peuvent le mieux servir les autres, plutôt que de chercher à nous mettre en avant.</w:t>
      </w:r>
    </w:p>
    <w:p>
      <w:r>
        <w:rPr>
          <w:b w:val="0"/>
          <w:i w:val="0"/>
        </w:rPr>
        <w:t xml:space="preserve">    2.  Comment pouvons-nous découvrir et développer nos dons spirituels au sein de la communauté ?</w:t>
      </w:r>
    </w:p>
    <w:p>
      <w:r>
        <w:rPr>
          <w:b w:val="0"/>
          <w:i w:val="0"/>
        </w:rPr>
        <w:t xml:space="preserve">           </w:t>
      </w:r>
      <w:r>
        <w:rPr>
          <w:b w:val="0"/>
          <w:i/>
        </w:rPr>
        <w:t>Réponse suggérée :* En priant, en servant dans différentes activités, en demandant du feedback aux autres, et en étant ouvert à la formation et à l'apprentissage.</w:t>
      </w:r>
    </w:p>
    <w:p>
      <w:pPr>
        <w:pStyle w:val="ListBullet"/>
      </w:pPr>
      <w:r>
        <w:rPr>
          <w:b w:val="0"/>
          <w:i w:val="0"/>
        </w:rPr>
        <w:t>Citation d’un héros de la foi :</w:t>
      </w:r>
      <w:r>
        <w:rPr>
          <w:b/>
          <w:i w:val="0"/>
        </w:rPr>
        <w:t xml:space="preserve"> "Dieu donne ses dons à ceux qui les utilisent. Il ne donne pas à ceux qui les cachent." - John Wesley</w:t>
      </w:r>
    </w:p>
    <w:p>
      <w:pPr>
        <w:pStyle w:val="ListBullet"/>
      </w:pPr>
      <w:r>
        <w:rPr>
          <w:b w:val="0"/>
          <w:i w:val="0"/>
        </w:rPr>
        <w:t>Activité créative ou illustration collaborative :</w:t>
      </w:r>
      <w:r>
        <w:rPr>
          <w:b/>
          <w:i w:val="0"/>
        </w:rPr>
        <w:t xml:space="preserve"> Dessiner un corps humain stylisé. Chaque participant dessine ou écrit sur une partie du corps (main, pied, œil, etc.) un don qu'il pense avoir, et comment il peut servir.</w:t>
      </w:r>
    </w:p>
    <w:p>
      <w:pPr>
        <w:pStyle w:val="ListBullet"/>
      </w:pPr>
      <w:r>
        <w:rPr>
          <w:b w:val="0"/>
          <w:i w:val="0"/>
        </w:rPr>
        <w:t>Défi pratique à mettre en œuvre après le partage :</w:t>
      </w:r>
      <w:r>
        <w:rPr>
          <w:b/>
          <w:i w:val="0"/>
        </w:rPr>
        <w:t xml:space="preserve"> Identifier une opportunité concrète de mettre en pratique un de vos dons au service de la communauté ou d'une personne spécifique cette semaine.</w:t>
      </w:r>
    </w:p>
    <w:p>
      <w:r>
        <w:rPr>
          <w:b w:val="0"/>
          <w:i w:val="0"/>
        </w:rPr>
        <w:t>---</w:t>
      </w:r>
    </w:p>
    <w:p>
      <w:pPr>
        <w:pStyle w:val="Heading3"/>
      </w:pPr>
      <w:r>
        <w:t>Fiche 2.4 : Devenir une Lettre Vivante</w:t>
      </w:r>
    </w:p>
    <w:p>
      <w:pPr>
        <w:pStyle w:val="ListBullet"/>
      </w:pPr>
      <w:r>
        <w:rPr>
          <w:b w:val="0"/>
          <w:i w:val="0"/>
        </w:rPr>
        <w:t>Titre :</w:t>
      </w:r>
      <w:r>
        <w:rPr>
          <w:b/>
          <w:i w:val="0"/>
        </w:rPr>
        <w:t xml:space="preserve"> Ma Vie, un Témoignage</w:t>
      </w:r>
    </w:p>
    <w:p>
      <w:pPr>
        <w:pStyle w:val="ListBullet"/>
      </w:pPr>
      <w:r>
        <w:rPr>
          <w:b w:val="0"/>
          <w:i w:val="0"/>
        </w:rPr>
        <w:t>Verset clé :</w:t>
      </w:r>
      <w:r>
        <w:rPr>
          <w:b/>
          <w:i w:val="0"/>
        </w:rPr>
        <w:t xml:space="preserve"> 2 Corinthiens 3:3 « Vous êtes manifestement une lettre de Christ, écrite, par notre ministère, non avec de l’encre, mais avec l’Esprit du Dieu vivant, non sur des tables de pierre, mais sur les cœurs. »</w:t>
      </w:r>
      <w:r>
        <w:rPr>
          <w:b/>
          <w:i/>
        </w:rPr>
      </w:r>
    </w:p>
    <w:p>
      <w:pPr>
        <w:pStyle w:val="ListBullet"/>
      </w:pPr>
      <w:r>
        <w:rPr>
          <w:b w:val="0"/>
          <w:i w:val="0"/>
        </w:rPr>
        <w:t>Explication ou objectif :</w:t>
      </w:r>
      <w:r>
        <w:rPr>
          <w:b/>
          <w:i w:val="0"/>
        </w:rPr>
        <w:t xml:space="preserve"> Comprendre que notre vie transformée par Christ est un témoignage vivant qui proclame l'Évangile aux autres.</w:t>
      </w:r>
    </w:p>
    <w:p>
      <w:pPr>
        <w:pStyle w:val="ListBullet"/>
      </w:pPr>
      <w:r>
        <w:rPr>
          <w:b w:val="0"/>
          <w:i w:val="0"/>
        </w:rPr>
        <w:t>Réflexion :</w:t>
      </w:r>
      <w:r>
        <w:rPr>
          <w:b/>
          <w:i w:val="0"/>
        </w:rPr>
      </w:r>
    </w:p>
    <w:p>
      <w:r>
        <w:rPr>
          <w:b w:val="0"/>
          <w:i w:val="0"/>
        </w:rPr>
        <w:t xml:space="preserve">    1.  Qu'est-ce qui rend une "lettre de Christ" plus convaincante qu'un sermon ou un livre ?</w:t>
      </w:r>
    </w:p>
    <w:p>
      <w:r>
        <w:rPr>
          <w:b w:val="0"/>
          <w:i w:val="0"/>
        </w:rPr>
        <w:t xml:space="preserve">           </w:t>
      </w:r>
      <w:r>
        <w:rPr>
          <w:b w:val="0"/>
          <w:i/>
        </w:rPr>
        <w:t>Réponse suggérée :* L'authenticité, la transformation visible, la puissance de l'amour de Dieu manifestée dans la vie quotidienne.</w:t>
      </w:r>
    </w:p>
    <w:p>
      <w:r>
        <w:rPr>
          <w:b w:val="0"/>
          <w:i w:val="0"/>
        </w:rPr>
        <w:t xml:space="preserve">    2.  Comment pouvons-nous nous assurer que notre vie "écrite par l'Esprit" communique le message de Christ de manière claire et attrayante ?</w:t>
      </w:r>
    </w:p>
    <w:p>
      <w:r>
        <w:rPr>
          <w:b w:val="0"/>
          <w:i w:val="0"/>
        </w:rPr>
        <w:t xml:space="preserve">           </w:t>
      </w:r>
      <w:r>
        <w:rPr>
          <w:b w:val="0"/>
          <w:i/>
        </w:rPr>
        <w:t>Réponse suggérée :* En vivant en conformité avec ce que nous professons, en étant transparent sur nos luttes et nos victoires, et en laissant Christ être la source de notre vie.</w:t>
      </w:r>
    </w:p>
    <w:p>
      <w:pPr>
        <w:pStyle w:val="ListBullet"/>
      </w:pPr>
      <w:r>
        <w:rPr>
          <w:b w:val="0"/>
          <w:i w:val="0"/>
        </w:rPr>
        <w:t>Citation d’un héros de la foi :</w:t>
      </w:r>
      <w:r>
        <w:rPr>
          <w:b/>
          <w:i w:val="0"/>
        </w:rPr>
        <w:t xml:space="preserve"> "Les gens ne croiront pas votre message tant qu'ils ne croiront pas que vous croyez votre message." - David Wilkerson</w:t>
      </w:r>
    </w:p>
    <w:p>
      <w:pPr>
        <w:pStyle w:val="ListBullet"/>
      </w:pPr>
      <w:r>
        <w:rPr>
          <w:b w:val="0"/>
          <w:i w:val="0"/>
        </w:rPr>
        <w:t>Activité créative ou illustration collaborative :</w:t>
      </w:r>
      <w:r>
        <w:rPr>
          <w:b/>
          <w:i w:val="0"/>
        </w:rPr>
        <w:t xml:space="preserve"> Chaque participant écrit sur un morceau de papier une chose dans sa vie qui a été transformée par Christ (une attitude, une relation, une habitude). Ces morceaux de papier sont ensuite agrafés ou collés ensemble pour former une sorte de "lettre collective" de témoignage.</w:t>
      </w:r>
    </w:p>
    <w:p>
      <w:pPr>
        <w:pStyle w:val="ListBullet"/>
      </w:pPr>
      <w:r>
        <w:rPr>
          <w:b w:val="0"/>
          <w:i w:val="0"/>
        </w:rPr>
        <w:t>Défi pratique à mettre en œuvre après le partage :</w:t>
      </w:r>
      <w:r>
        <w:rPr>
          <w:b/>
          <w:i w:val="0"/>
        </w:rPr>
        <w:t xml:space="preserve"> Dans une conversation avec un non-croyant cette semaine, partager humblement un aspect de votre vie transformée par Christ.</w:t>
      </w:r>
    </w:p>
    <w:p>
      <w:r>
        <w:rPr>
          <w:b w:val="0"/>
          <w:i w:val="0"/>
        </w:rPr>
        <w:t>---</w:t>
      </w:r>
    </w:p>
    <w:p>
      <w:pPr>
        <w:pStyle w:val="Heading3"/>
      </w:pPr>
      <w:r>
        <w:t>Fiche 2.5 : Former des Disciples qui Forment des Disciples</w:t>
      </w:r>
    </w:p>
    <w:p>
      <w:pPr>
        <w:pStyle w:val="ListBullet"/>
      </w:pPr>
      <w:r>
        <w:rPr>
          <w:b w:val="0"/>
          <w:i w:val="0"/>
        </w:rPr>
        <w:t>Titre :</w:t>
      </w:r>
      <w:r>
        <w:rPr>
          <w:b/>
          <w:i w:val="0"/>
        </w:rPr>
        <w:t xml:space="preserve"> Mission Héréditaire : La Transmission</w:t>
      </w:r>
    </w:p>
    <w:p>
      <w:pPr>
        <w:pStyle w:val="ListBullet"/>
      </w:pPr>
      <w:r>
        <w:rPr>
          <w:b w:val="0"/>
          <w:i w:val="0"/>
        </w:rPr>
        <w:t>Verset clé :</w:t>
      </w:r>
      <w:r>
        <w:rPr>
          <w:b/>
          <w:i w:val="0"/>
        </w:rPr>
        <w:t xml:space="preserve"> Matthieu 28:19-20 « Allez, faites de toutes les nations des disciples, les baptisant au nom du Père, du Fils et du Saint Esprit, et enseignez-leur à observer tout ce que je vous ai prescrit ; et voici, je suis avec vous tous les jours, jusqu’à la fin du monde. »</w:t>
      </w:r>
      <w:r>
        <w:rPr>
          <w:b/>
          <w:i/>
        </w:rPr>
      </w:r>
    </w:p>
    <w:p>
      <w:pPr>
        <w:pStyle w:val="ListBullet"/>
      </w:pPr>
      <w:r>
        <w:rPr>
          <w:b w:val="0"/>
          <w:i w:val="0"/>
        </w:rPr>
        <w:t>Explication ou objectif :</w:t>
      </w:r>
      <w:r>
        <w:rPr>
          <w:b/>
          <w:i w:val="0"/>
        </w:rPr>
        <w:t xml:space="preserve"> Intégrer la mission fondamentale de Jésus : former de nouveaux disciples qui, à leur tour, formeront d'autres disciples.</w:t>
      </w:r>
    </w:p>
    <w:p>
      <w:pPr>
        <w:pStyle w:val="ListBullet"/>
      </w:pPr>
      <w:r>
        <w:rPr>
          <w:b w:val="0"/>
          <w:i w:val="0"/>
        </w:rPr>
        <w:t>Réflexion :</w:t>
      </w:r>
      <w:r>
        <w:rPr>
          <w:b/>
          <w:i w:val="0"/>
        </w:rPr>
      </w:r>
    </w:p>
    <w:p>
      <w:r>
        <w:rPr>
          <w:b w:val="0"/>
          <w:i w:val="0"/>
        </w:rPr>
        <w:t xml:space="preserve">    1.  Pourquoi est-il si crucial que la formation de disciples soit une chaîne ininterrompue, plutôt qu'une série d'événements isolés ?</w:t>
      </w:r>
    </w:p>
    <w:p>
      <w:r>
        <w:rPr>
          <w:b w:val="0"/>
          <w:i w:val="0"/>
        </w:rPr>
        <w:t xml:space="preserve">           </w:t>
      </w:r>
      <w:r>
        <w:rPr>
          <w:b w:val="0"/>
          <w:i/>
        </w:rPr>
        <w:t>Réponse suggérée :* Pour assurer la pérennité de l'Évangile, pour que la vie de Christ continue de se répandre dans le monde, et pour que chaque génération apprenne de la précédente.</w:t>
      </w:r>
    </w:p>
    <w:p>
      <w:r>
        <w:rPr>
          <w:b w:val="0"/>
          <w:i w:val="0"/>
        </w:rPr>
        <w:t xml:space="preserve">    2.  Comment pouvons-nous, en tant qu'individus et en tant qu'Église, devenir plus efficaces dans la formation de disciples qui eux-mêmes deviendront des formateurs ?</w:t>
      </w:r>
    </w:p>
    <w:p>
      <w:r>
        <w:rPr>
          <w:b w:val="0"/>
          <w:i w:val="0"/>
        </w:rPr>
        <w:t xml:space="preserve">           </w:t>
      </w:r>
      <w:r>
        <w:rPr>
          <w:b w:val="0"/>
          <w:i/>
        </w:rPr>
        <w:t>Réponse suggérée :* En vivant un modèle clair, en investissant du temps personnel avec des personnes moins expérimentées, en leur donnant des responsabilités, et en les encourageant à faire de même.</w:t>
      </w:r>
    </w:p>
    <w:p>
      <w:pPr>
        <w:pStyle w:val="ListBullet"/>
      </w:pPr>
      <w:r>
        <w:rPr>
          <w:b w:val="0"/>
          <w:i w:val="0"/>
        </w:rPr>
        <w:t>Citation d’un héros de la foi :</w:t>
      </w:r>
      <w:r>
        <w:rPr>
          <w:b/>
          <w:i w:val="0"/>
        </w:rPr>
        <w:t xml:space="preserve"> "Le but de la prédication n'est pas seulement de faire des convertis, mais de faire des disciples." - Billy Graham</w:t>
      </w:r>
    </w:p>
    <w:p>
      <w:pPr>
        <w:pStyle w:val="ListBullet"/>
      </w:pPr>
      <w:r>
        <w:rPr>
          <w:b w:val="0"/>
          <w:i w:val="0"/>
        </w:rPr>
        <w:t>Activité créative ou illustration collaborative :</w:t>
      </w:r>
      <w:r>
        <w:rPr>
          <w:b/>
          <w:i w:val="0"/>
        </w:rPr>
        <w:t xml:space="preserve"> Dessiner un arbre généalogique spirituel, où les "branches" représentent les disciples formés, et les "feuilles" représentent les personnes qu'ils ont eux-mêmes formées. Chaque participant peut ajouter une feuille à un arbre commun.</w:t>
      </w:r>
    </w:p>
    <w:p>
      <w:pPr>
        <w:pStyle w:val="ListBullet"/>
      </w:pPr>
      <w:r>
        <w:rPr>
          <w:b w:val="0"/>
          <w:i w:val="0"/>
        </w:rPr>
        <w:t>Défi pratique à mettre en œuvre après le partage :</w:t>
      </w:r>
      <w:r>
        <w:rPr>
          <w:b/>
          <w:i w:val="0"/>
        </w:rPr>
        <w:t xml:space="preserve"> Identifier une personne (un nouveau croyant, un jeune chrétien) avec qui vous pourriez commencer à partager plus activement votre marche avec Christ, dans le but de l'aider à grandir et à elle-même devenir un formateur.</w:t>
      </w:r>
    </w:p>
    <w:p>
      <w:r>
        <w:rPr>
          <w:b w:val="0"/>
          <w:i w:val="0"/>
        </w:rPr>
        <w:t>---</w:t>
      </w:r>
    </w:p>
    <w:p>
      <w:r>
        <w:rPr>
          <w:b w:val="0"/>
          <w:i w:val="0"/>
        </w:rPr>
        <w:t>Conclusion : Un Appel à une Vie Transformée</w:t>
      </w:r>
      <w:r>
        <w:rPr>
          <w:b/>
          <w:i w:val="0"/>
        </w:rPr>
      </w:r>
    </w:p>
    <w:p>
      <w:r>
        <w:rPr>
          <w:b w:val="0"/>
          <w:i w:val="0"/>
        </w:rPr>
        <w:t>Nous avons exploré la richesse et la profondeur de ce que signifie être un disciple de Jésus. Ce n'est pas une simple adhésion à une doctrine, mais une transformation radicale de vie par la présence vivante de Christ en nous, grâce au Saint-Esprit. C'est apprendre à vivre par Lui, avec Lui, et pour Lui.</w:t>
      </w:r>
    </w:p>
    <w:p>
      <w:r>
        <w:rPr>
          <w:b w:val="0"/>
          <w:i w:val="0"/>
        </w:rPr>
        <w:t>Nous avons aussi vu que cette vie de disciple ne se vit pas en vase clos, mais dans la joie et la responsabilité de la communauté. C'est dans le partage de l'enseignement, de la prière, de la communion fraternelle et du service que notre foi grandit et porte du fruit. Chaque un de nous est appelé à être une lettre vivante de Christ, et surtout, à participer activement à la mission qu'Il nous a confiée : faire d'autres disciples.</w:t>
      </w:r>
    </w:p>
    <w:p>
      <w:r>
        <w:rPr>
          <w:b w:val="0"/>
          <w:i w:val="0"/>
        </w:rPr>
        <w:t>Que cette journée soit le début ou la poursuite d'un engagement renouvelé à marcher de plus en plus intimement avec notre Seigneur, et à partager cette vie merveilleuse avec ceux qui nous entourent.</w:t>
      </w:r>
    </w:p>
    <w:p>
      <w:r>
        <w:rPr>
          <w:b w:val="0"/>
          <w:i w:val="0"/>
        </w:rPr>
        <w:t>Prière finale :</w:t>
      </w:r>
      <w:r>
        <w:rPr>
          <w:b/>
          <w:i w:val="0"/>
        </w:rPr>
      </w:r>
    </w:p>
    <w:p>
      <w:r>
        <w:rPr>
          <w:b w:val="0"/>
          <w:i w:val="0"/>
        </w:rPr>
        <w:t>Père céleste, merci pour le privilège inestimable d'être appelés tes enfants et tes disciples. Merci pour la présence de ton Esprit qui nous transforme et nous guide. Aide-nous, par ta grâce, à vivre pleinement la Nouvelle Alliance, en laissant Christ vivre en nous et à travers nous. Fortifie-nous dans nos relations fraternelles, afin que nous soyons des canaux de ta vie et de ton amour, et que nous participions avec zèle à la Grande Commission. Que ta gloire soit manifestée en nous et par nous, jusqu'à ce que ton règne vienne.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