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Communauté</w:t>
      </w:r>
    </w:p>
    <w:p>
      <w:r>
        <w:rPr>
          <w:b w:val="0"/>
          <w:i w:val="0"/>
        </w:rPr>
        <w:t>categories:</w:t>
      </w:r>
    </w:p>
    <w:p>
      <w:pPr>
        <w:pStyle w:val="ListBullet"/>
      </w:pPr>
      <w:r>
        <w:rPr>
          <w:b w:val="0"/>
          <w:i w:val="0"/>
        </w:rPr>
        <w:t>Prière</w:t>
      </w:r>
    </w:p>
    <w:p>
      <w:pPr>
        <w:pStyle w:val="ListBullet"/>
      </w:pPr>
      <w:r>
        <w:rPr>
          <w:b w:val="0"/>
          <w:i w:val="0"/>
        </w:rPr>
        <w:t>Témoignages</w:t>
      </w:r>
    </w:p>
    <w:p>
      <w:pPr>
        <w:pStyle w:val="ListBullet"/>
      </w:pPr>
      <w:r>
        <w:rPr>
          <w:b w:val="0"/>
          <w:i w:val="0"/>
        </w:rPr>
        <w:t>Partage intergénérationnel</w:t>
      </w:r>
    </w:p>
    <w:p>
      <w:pPr>
        <w:pStyle w:val="ListBullet"/>
      </w:pPr>
      <w:r>
        <w:rPr>
          <w:b w:val="0"/>
          <w:i w:val="0"/>
        </w:rPr>
        <w:t>Communion fraternelle</w:t>
      </w:r>
    </w:p>
    <w:p>
      <w:r>
        <w:rPr>
          <w:b w:val="0"/>
          <w:i w:val="0"/>
        </w:rPr>
        <w:t>date: 2015-05-17</w:t>
      </w:r>
    </w:p>
    <w:p>
      <w:r>
        <w:rPr>
          <w:b w:val="0"/>
          <w:i w:val="0"/>
        </w:rPr>
        <w:t>description: 'Découvrez la signification profonde de l''Ascension de Jésus : une invitation</w:t>
      </w:r>
    </w:p>
    <w:p>
      <w:r>
        <w:rPr>
          <w:b w:val="0"/>
          <w:i w:val="0"/>
        </w:rPr>
        <w:t xml:space="preserve">  à vivre la mission par la puissance du Saint-Esprit tout en ancrant notre identité</w:t>
      </w:r>
    </w:p>
    <w:p>
      <w:r>
        <w:rPr>
          <w:b w:val="0"/>
          <w:i w:val="0"/>
        </w:rPr>
        <w:t xml:space="preserve">  de citoyens du ciel.'</w:t>
      </w:r>
    </w:p>
    <w:p>
      <w:r>
        <w:rPr>
          <w:b w:val="0"/>
          <w:i w:val="0"/>
        </w:rPr>
        <w:t>palmiers:</w:t>
      </w:r>
    </w:p>
    <w:p>
      <w:pPr>
        <w:pStyle w:val="ListBullet"/>
      </w:pPr>
      <w:r>
        <w:rPr>
          <w:b w:val="0"/>
          <w:i w:val="0"/>
        </w:rPr>
        <w:t>Royaume de Dieu</w:t>
      </w:r>
    </w:p>
    <w:p>
      <w:pPr>
        <w:pStyle w:val="ListBullet"/>
      </w:pPr>
      <w:r>
        <w:rPr>
          <w:b w:val="0"/>
          <w:i w:val="0"/>
        </w:rPr>
        <w:t>Saint-Esprit</w:t>
      </w:r>
    </w:p>
    <w:p>
      <w:pPr>
        <w:pStyle w:val="ListBullet"/>
      </w:pPr>
      <w:r>
        <w:rPr>
          <w:b w:val="0"/>
          <w:i w:val="0"/>
        </w:rPr>
        <w:t>Mission</w:t>
      </w:r>
    </w:p>
    <w:p>
      <w:pPr>
        <w:pStyle w:val="ListBullet"/>
      </w:pPr>
      <w:r>
        <w:rPr>
          <w:b w:val="0"/>
          <w:i w:val="0"/>
        </w:rPr>
        <w:t>Identité en Christ</w:t>
      </w:r>
    </w:p>
    <w:p>
      <w:pPr>
        <w:pStyle w:val="ListBullet"/>
      </w:pPr>
      <w:r>
        <w:rPr>
          <w:b w:val="0"/>
          <w:i w:val="0"/>
        </w:rPr>
        <w:t>Caractère de Dieu</w:t>
      </w:r>
    </w:p>
    <w:p>
      <w:pPr>
        <w:pStyle w:val="ListBullet"/>
      </w:pPr>
      <w:r>
        <w:rPr>
          <w:b w:val="0"/>
          <w:i w:val="0"/>
        </w:rPr>
        <w:t>Appel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Ascension</w:t>
      </w:r>
    </w:p>
    <w:p>
      <w:pPr>
        <w:pStyle w:val="ListBullet"/>
      </w:pPr>
      <w:r>
        <w:rPr>
          <w:b w:val="0"/>
          <w:i w:val="0"/>
        </w:rPr>
        <w:t>Jésus</w:t>
      </w:r>
    </w:p>
    <w:p>
      <w:pPr>
        <w:pStyle w:val="ListBullet"/>
      </w:pPr>
      <w:r>
        <w:rPr>
          <w:b w:val="0"/>
          <w:i w:val="0"/>
        </w:rPr>
        <w:t>Actes1</w:t>
      </w:r>
    </w:p>
    <w:p>
      <w:pPr>
        <w:pStyle w:val="ListBullet"/>
      </w:pPr>
      <w:r>
        <w:rPr>
          <w:b w:val="0"/>
          <w:i w:val="0"/>
        </w:rPr>
        <w:t>SaintEsprit</w:t>
      </w:r>
    </w:p>
    <w:p>
      <w:pPr>
        <w:pStyle w:val="ListBullet"/>
      </w:pPr>
      <w:r>
        <w:rPr>
          <w:b w:val="0"/>
          <w:i w:val="0"/>
        </w:rPr>
        <w:t>MissionChrétienne</w:t>
      </w:r>
    </w:p>
    <w:p>
      <w:r>
        <w:rPr>
          <w:b w:val="0"/>
          <w:i w:val="0"/>
        </w:rPr>
        <w:t>title: 'Ascension : En Route vers le Ciel !'</w:t>
      </w:r>
    </w:p>
    <w:p>
      <w:r>
        <w:rPr>
          <w:b w:val="0"/>
          <w:i w:val="0"/>
        </w:rPr>
        <w:t>---</w:t>
      </w:r>
    </w:p>
    <w:p>
      <w:pPr>
        <w:pStyle w:val="Heading1"/>
      </w:pPr>
      <w:r>
        <w:t>Ascension : en route vers le ciel</w:t>
      </w:r>
    </w:p>
    <w:p>
      <w:pPr>
        <w:pStyle w:val="Heading1"/>
      </w:pPr>
      <w:r>
        <w:t>Ascension : En Route vers le Ciel !</w:t>
      </w:r>
    </w:p>
    <w:p>
      <w:r>
        <w:rPr>
          <w:b w:val="0"/>
          <w:i w:val="0"/>
        </w:rPr>
        <w:t>Bienvenue à notre rencontre, chers amis, où nous allons explorer ensemble un événement capital de l'histoire du salut : l'Ascension de Jésus. C'est un moment rempli de promesses et de puissance, qui nous invite à regarder non seulement vers le ciel, mais aussi à agir sur la terre.</w:t>
      </w:r>
    </w:p>
    <w:p>
      <w:r>
        <w:rPr>
          <w:b w:val="0"/>
          <w:i w:val="0"/>
        </w:rPr>
        <w:t>« Après avoir dit cela, il fut élevé pendant qu’ils le regardaient, et une nuée le déroba à leurs yeux. Et comme ils avaient les regards fixés vers le ciel pendant qu’il s’en allait, voici, deux hommes vêtus de blanc leur apparurent, et dirent : Hommes Galiléens, pourquoi vous arrêtez-vous à regarder au ciel ? Ce Jésus, qui a été enlevé au ciel du milieu de vous, viendra de la même manière que vous l’avez vu allant au ciel. »</w:t>
      </w:r>
      <w:r>
        <w:rPr>
          <w:b w:val="0"/>
          <w:i/>
        </w:rPr>
        <w:t xml:space="preserve"> (Actes 1:9-11)</w:t>
      </w:r>
    </w:p>
    <w:p>
      <w:r>
        <w:rPr>
          <w:b w:val="0"/>
          <w:i w:val="0"/>
        </w:rPr>
        <w:t>Prière d’ouverture</w:t>
      </w:r>
      <w:r>
        <w:rPr>
          <w:b/>
          <w:i w:val="0"/>
        </w:rPr>
      </w:r>
    </w:p>
    <w:p>
      <w:r>
        <w:rPr>
          <w:b w:val="0"/>
          <w:i w:val="0"/>
        </w:rPr>
        <w:t>Seigneur Jésus, nous te remercions pour ta présence au milieu de nous ce soir. Merci pour ta vie, ta mort, ta résurrection et ton Ascension glorifiée. Ouvre nos cœurs et nos esprits à la profondeur de cet événement, et révèle-nous la puissance et la mission qu'il nous confère. Que ton Saint-Esprit nous guide et nous illumine, afin que nous puissions comprendre, appliquer et vivre pleinement les vérités que nous allons découvrir. Amen.</w:t>
      </w:r>
    </w:p>
    <w:p>
      <w:r>
        <w:rPr>
          <w:b w:val="0"/>
          <w:i w:val="0"/>
        </w:rPr>
        <w:t>---</w:t>
      </w:r>
    </w:p>
    <w:p>
      <w:r>
        <w:rPr>
          <w:b w:val="0"/>
          <w:i w:val="0"/>
        </w:rPr>
        <w:t>Brise-Glace : Le Défi de la Tour Céleste</w:t>
      </w:r>
      <w:r>
        <w:rPr>
          <w:b/>
          <w:i w:val="0"/>
        </w:rPr>
      </w:r>
    </w:p>
    <w:p>
      <w:r>
        <w:rPr>
          <w:b w:val="0"/>
          <w:i w:val="0"/>
        </w:rPr>
        <w:t>Objectif :</w:t>
      </w:r>
      <w:r>
        <w:rPr>
          <w:b/>
          <w:i w:val="0"/>
        </w:rPr>
        <w:t xml:space="preserve"> Encourager la collaboration et symboliser l'élévation, tout en s'amusant.</w:t>
      </w:r>
    </w:p>
    <w:p>
      <w:r>
        <w:rPr>
          <w:b w:val="0"/>
          <w:i w:val="0"/>
        </w:rPr>
        <w:t>Matériel :</w:t>
      </w:r>
      <w:r>
        <w:rPr>
          <w:b/>
          <w:i w:val="0"/>
        </w:rPr>
        <w:t xml:space="preserve"> Des feuilles de papier, des cure-dents, des pailles, des petits gobelets en carton ou des blocs de construction (type LEGO/Duplo pour les plus jeunes).</w:t>
      </w:r>
    </w:p>
    <w:p>
      <w:r>
        <w:rPr>
          <w:b w:val="0"/>
          <w:i w:val="0"/>
        </w:rPr>
        <w:t>Déroulement :</w:t>
      </w:r>
      <w:r>
        <w:rPr>
          <w:b/>
          <w:i w:val="0"/>
        </w:rPr>
      </w:r>
    </w:p>
    <w:p>
      <w:r>
        <w:rPr>
          <w:b w:val="0"/>
          <w:i w:val="0"/>
        </w:rPr>
        <w:t>1.  Divisez les participants en petites équipes de 3-5 personnes (mélangez les âges).</w:t>
      </w:r>
    </w:p>
    <w:p>
      <w:r>
        <w:rPr>
          <w:b w:val="0"/>
          <w:i w:val="0"/>
        </w:rPr>
        <w:t>2.  Chaque équipe reçoit le même ensemble de matériaux.</w:t>
      </w:r>
    </w:p>
    <w:p>
      <w:r>
        <w:rPr>
          <w:b w:val="0"/>
          <w:i w:val="0"/>
        </w:rPr>
        <w:t>3.  Le défi :</w:t>
      </w:r>
      <w:r>
        <w:rPr>
          <w:b/>
          <w:i w:val="0"/>
        </w:rPr>
        <w:t xml:space="preserve"> Chaque équipe doit construire la tour la plus haute possible en utilisant uniquement les matériaux fournis, en 10 minutes. La tour doit tenir debout seule.</w:t>
      </w:r>
    </w:p>
    <w:p>
      <w:r>
        <w:rPr>
          <w:b w:val="0"/>
          <w:i w:val="0"/>
        </w:rPr>
        <w:t>4.  À la fin du temps, chaque équipe présente sa tour et explique comment elle s'est organisée.</w:t>
      </w:r>
    </w:p>
    <w:p>
      <w:r>
        <w:rPr>
          <w:b w:val="0"/>
          <w:i w:val="0"/>
        </w:rPr>
        <w:t>Discussion rapide :</w:t>
      </w:r>
      <w:r>
        <w:rPr>
          <w:b/>
          <w:i w:val="0"/>
        </w:rPr>
        <w:t xml:space="preserve"> Qu'avez-vous appris sur la collaboration ? Est-ce que c'était facile de viser haut ? Cela nous rappelle que pour atteindre de "hauts objectifs" (comme la mission de Dieu), il faut travailler ensemble !</w:t>
      </w:r>
    </w:p>
    <w:p>
      <w:r>
        <w:rPr>
          <w:b w:val="0"/>
          <w:i w:val="0"/>
        </w:rPr>
        <w:t>---</w:t>
      </w:r>
    </w:p>
    <w:p>
      <w:r>
        <w:rPr>
          <w:b w:val="0"/>
          <w:i w:val="0"/>
        </w:rPr>
        <w:t>Le Thème : L'Ascension - Une Clôture et un Nouveau Départ</w:t>
      </w:r>
      <w:r>
        <w:rPr>
          <w:b/>
          <w:i w:val="0"/>
        </w:rPr>
      </w:r>
    </w:p>
    <w:p>
      <w:r>
        <w:rPr>
          <w:b w:val="0"/>
          <w:i w:val="0"/>
        </w:rPr>
        <w:t>L'Ascension de Jésus-Christ, racontée dans Actes 1 et Luc 24, est bien plus qu'une simple disparition. Elle marque la fin du ministère terrestre de Jésus sous sa forme corporelle visible et le début d'une nouvelle ère pour ses disciples et pour le monde. Quarante jours après sa résurrection, Jésus, devant ses disciples, a été élevé au ciel, dérobé à leurs yeux par une nuée.</w:t>
      </w:r>
    </w:p>
    <w:p>
      <w:r>
        <w:rPr>
          <w:b w:val="0"/>
          <w:i w:val="0"/>
        </w:rPr>
        <w:t>Le Contexte Biblique et sa Pertinence :</w:t>
      </w:r>
      <w:r>
        <w:rPr>
          <w:b/>
          <w:i w:val="0"/>
        </w:rPr>
      </w:r>
    </w:p>
    <w:p>
      <w:r>
        <w:rPr>
          <w:b w:val="0"/>
          <w:i w:val="0"/>
        </w:rPr>
        <w:t>1.  Le Temps des 40 Jours :</w:t>
      </w:r>
      <w:r>
        <w:rPr>
          <w:b/>
          <w:i w:val="0"/>
        </w:rPr>
        <w:t xml:space="preserve"> Le chiffre 40 est significatif dans la Bible, symbolisant souvent une période de préparation, d'attente, de test ou de transition (ex: 40 jours du déluge, 40 ans dans le désert, 40 jours de jeûne de Jésus). Pour les disciples, ce fut un temps d'enseignement intense post-résurrection, les préparant au grand changement à venir.</w:t>
      </w:r>
    </w:p>
    <w:p>
      <w:r>
        <w:rPr>
          <w:b w:val="0"/>
          <w:i w:val="0"/>
        </w:rPr>
        <w:t>2.  La Promesse de la Puissance :</w:t>
      </w:r>
      <w:r>
        <w:rPr>
          <w:b/>
          <w:i w:val="0"/>
        </w:rPr>
        <w:t xml:space="preserve"> Avant de partir, Jésus n'a pas laissé ses disciples orphelins. Il leur a promis le don du Saint-Esprit (Actes 1:8, Luc 24:49), la "puissance d'en haut" nécessaire pour accomplir la mission qu'il leur confiait.</w:t>
      </w:r>
    </w:p>
    <w:p>
      <w:r>
        <w:rPr>
          <w:b w:val="0"/>
          <w:i w:val="0"/>
        </w:rPr>
        <w:t>3.  La Mission Universelle :</w:t>
      </w:r>
      <w:r>
        <w:rPr>
          <w:b/>
          <w:i w:val="0"/>
        </w:rPr>
        <w:t xml:space="preserve"> L'Ascension est directement liée au "Grand Mandat" : "Vous serez mes témoins à Jérusalem, dans toute la Judée, dans la Samarie, et jusqu’aux extrémités de la terre" (Actes 1:8). Jésus s'en va, mais l'Église est appelée à continuer son œuvre, non par sa propre force, mais par l'Esprit.</w:t>
      </w:r>
    </w:p>
    <w:p>
      <w:r>
        <w:rPr>
          <w:b w:val="0"/>
          <w:i w:val="0"/>
        </w:rPr>
        <w:t>4.  La Position de Jésus :</w:t>
      </w:r>
      <w:r>
        <w:rPr>
          <w:b/>
          <w:i w:val="0"/>
        </w:rPr>
        <w:t xml:space="preserve"> L'Ascension marque l'intronisation de Jésus comme Roi et Souverain Sacrificateur éternel, assis à la droite de Dieu (Actes 5:31, Philippiens 2:9-11). Il intercède pour nous et règne sur toutes choses.</w:t>
      </w:r>
    </w:p>
    <w:p>
      <w:r>
        <w:rPr>
          <w:b w:val="0"/>
          <w:i w:val="0"/>
        </w:rPr>
        <w:t>5.  Notre Identification et Espérance :</w:t>
      </w:r>
      <w:r>
        <w:rPr>
          <w:b/>
          <w:i w:val="0"/>
        </w:rPr>
        <w:t xml:space="preserve"> Par notre union avec Christ, nous sommes aussi "ressuscités avec lui" et "assis avec lui dans les lieux célestes" (Éphésiens 2:6). L'Ascension nous donne une espérance certaine : Jésus reviendra "de la même manière" (Actes 1:11), et nous serons enlevés à sa rencontre (1 Thessaloniciens 4:16-17).</w:t>
      </w:r>
    </w:p>
    <w:p>
      <w:r>
        <w:rPr>
          <w:b w:val="0"/>
          <w:i w:val="0"/>
        </w:rPr>
        <w:t>L'Ascension n'est donc pas un adieu triste, mais une célébration de la royauté de Jésus, le déversement de son Esprit, et l'envoi de son Église en mission avec une espérance glorieuse !</w:t>
      </w:r>
    </w:p>
    <w:p>
      <w:r>
        <w:rPr>
          <w:b w:val="0"/>
          <w:i w:val="0"/>
        </w:rPr>
        <w:t>---</w:t>
      </w:r>
    </w:p>
    <w:p>
      <w:r>
        <w:rPr>
          <w:b w:val="0"/>
          <w:i w:val="0"/>
        </w:rPr>
        <w:t>Organisation en Groupes</w:t>
      </w:r>
      <w:r>
        <w:rPr>
          <w:b/>
          <w:i w:val="0"/>
        </w:rPr>
      </w:r>
    </w:p>
    <w:p>
      <w:r>
        <w:rPr>
          <w:b w:val="0"/>
          <w:i w:val="0"/>
        </w:rPr>
        <w:t>Nous allons maintenant nous diviser en deux groupes pour explorer plus en détail ces facettes de l'Ascension :</w:t>
      </w:r>
    </w:p>
    <w:p>
      <w:pPr>
        <w:pStyle w:val="ListBullet"/>
      </w:pPr>
      <w:r>
        <w:rPr>
          <w:b w:val="0"/>
          <w:i w:val="0"/>
        </w:rPr>
        <w:t>Groupe 1 : La Puissance d'En Haut : Mission et Saint-Esprit</w:t>
      </w:r>
      <w:r>
        <w:rPr>
          <w:b/>
          <w:i w:val="0"/>
        </w:rPr>
      </w:r>
    </w:p>
    <w:p>
      <w:pPr>
        <w:pStyle w:val="ListBullet"/>
      </w:pPr>
      <w:r>
        <w:rPr>
          <w:b w:val="0"/>
          <w:i w:val="0"/>
        </w:rPr>
        <w:t>Ce groupe se concentrera sur l'aspect pratique et missionnaire de l'Ascension : l'envoi des disciples, la promesse du Saint-Esprit et notre rôle de témoins.</w:t>
      </w:r>
    </w:p>
    <w:p>
      <w:pPr>
        <w:pStyle w:val="ListBullet"/>
      </w:pPr>
      <w:r>
        <w:rPr>
          <w:b w:val="0"/>
          <w:i w:val="0"/>
        </w:rPr>
        <w:t>Groupe 2 : Jésus, Notre Roi et Souverain Sacrificateur : Notre Position Céleste</w:t>
      </w:r>
      <w:r>
        <w:rPr>
          <w:b/>
          <w:i w:val="0"/>
        </w:rPr>
      </w:r>
    </w:p>
    <w:p>
      <w:pPr>
        <w:pStyle w:val="ListBullet"/>
      </w:pPr>
      <w:r>
        <w:rPr>
          <w:b w:val="0"/>
          <w:i w:val="0"/>
        </w:rPr>
        <w:t>Ce groupe explorera la nouvelle position de Jésus après son Ascension, notre identification avec Lui, son rôle d'intercesseur et l'espérance de son retour.</w:t>
      </w:r>
    </w:p>
    <w:p>
      <w:r>
        <w:rPr>
          <w:b w:val="0"/>
          <w:i w:val="0"/>
        </w:rPr>
        <w:t>Chaque groupe recevra 5 fiches thématiques à discuter. N'hésitez pas à partager vos pensées, vos questions et à laisser chacun, quel que soit son âge, s'exprimer !</w:t>
      </w:r>
    </w:p>
    <w:p>
      <w:r>
        <w:rPr>
          <w:b w:val="0"/>
          <w:i w:val="0"/>
        </w:rPr>
        <w:t>---</w:t>
      </w:r>
    </w:p>
    <w:p>
      <w:pPr>
        <w:pStyle w:val="Heading2"/>
      </w:pPr>
      <w:r>
        <w:t>Groupe 1 : La Puissance d'En Haut : Mission et Saint-Esprit</w:t>
      </w:r>
    </w:p>
    <w:p>
      <w:pPr>
        <w:pStyle w:val="Heading3"/>
      </w:pPr>
      <w:r>
        <w:t>1. Le Mandat de la Grande Mission</w:t>
      </w:r>
    </w:p>
    <w:p>
      <w:pPr>
        <w:pStyle w:val="ListBullet"/>
      </w:pPr>
      <w:r>
        <w:rPr>
          <w:b w:val="0"/>
          <w:i w:val="0"/>
        </w:rPr>
        <w:t>Verset clé :</w:t>
      </w:r>
      <w:r>
        <w:rPr>
          <w:b/>
          <w:i w:val="0"/>
        </w:rPr>
        <w:t xml:space="preserve"> "Mais vous recevrez une puissance, le Saint-Esprit survenant sur vous, et vous serez mes témoins à Jérusalem, dans toute la Judée, dans la Samarie, et jusqu’aux extrémités de la terre."</w:t>
      </w:r>
      <w:r>
        <w:rPr>
          <w:b/>
          <w:i/>
        </w:rPr>
        <w:t xml:space="preserve"> (Actes 1:8)</w:t>
      </w:r>
    </w:p>
    <w:p>
      <w:pPr>
        <w:pStyle w:val="ListBullet"/>
      </w:pPr>
      <w:r>
        <w:rPr>
          <w:b w:val="0"/>
          <w:i w:val="0"/>
        </w:rPr>
        <w:t>Explication ou objectif :</w:t>
      </w:r>
      <w:r>
        <w:rPr>
          <w:b/>
          <w:i w:val="0"/>
        </w:rPr>
        <w:t xml:space="preserve"> Comprendre que l'Ascension de Jésus nous confie une mission claire et universelle, propulsée par la puissance du Saint-Esprit.</w:t>
      </w:r>
    </w:p>
    <w:p>
      <w:pPr>
        <w:pStyle w:val="ListBullet"/>
      </w:pPr>
      <w:r>
        <w:rPr>
          <w:b w:val="0"/>
          <w:i w:val="0"/>
        </w:rPr>
        <w:t>Réflexion :</w:t>
      </w:r>
      <w:r>
        <w:rPr>
          <w:b/>
          <w:i w:val="0"/>
        </w:rPr>
      </w:r>
    </w:p>
    <w:p>
      <w:r>
        <w:rPr>
          <w:b w:val="0"/>
          <w:i w:val="0"/>
        </w:rPr>
        <w:t xml:space="preserve">    1.  Que signifie pour vous être un "témoin de Jésus" dans votre quotidien ?</w:t>
      </w:r>
    </w:p>
    <w:p>
      <w:r>
        <w:rPr>
          <w:b w:val="0"/>
          <w:i w:val="0"/>
        </w:rPr>
        <w:t xml:space="preserve">        *   _Réponse suggérée : Parler de Lui, vivre selon Ses principes, montrer Son amour, être un exemple, partager mon témoignage personnel._</w:t>
      </w:r>
    </w:p>
    <w:p>
      <w:r>
        <w:rPr>
          <w:b w:val="0"/>
          <w:i w:val="0"/>
        </w:rPr>
        <w:t xml:space="preserve">    2.  Comment pouvons-nous concrètement "porter témoignage" dans notre "Jérusalem" (notre quartier, famille) et au-delà ?</w:t>
      </w:r>
    </w:p>
    <w:p>
      <w:r>
        <w:rPr>
          <w:b w:val="0"/>
          <w:i w:val="0"/>
        </w:rPr>
        <w:t xml:space="preserve">        *   _Réponse suggérée : Inviter des amis à l'église, aider des voisins, prier pour ma ville, soutenir la mission, parler de ma foi avec respect et amour._</w:t>
      </w:r>
    </w:p>
    <w:p>
      <w:pPr>
        <w:pStyle w:val="ListBullet"/>
      </w:pPr>
      <w:r>
        <w:rPr>
          <w:b w:val="0"/>
          <w:i w:val="0"/>
        </w:rPr>
        <w:t>Citation d’un héros de la foi :</w:t>
      </w:r>
      <w:r>
        <w:rPr>
          <w:b/>
          <w:i w:val="0"/>
        </w:rPr>
        <w:t xml:space="preserve"> "Quand la puissance de Dieu entre dans le cœur d’un homme, il ne peut plus rester silencieux."</w:t>
      </w:r>
      <w:r>
        <w:rPr>
          <w:b/>
          <w:i/>
        </w:rPr>
        <w:t xml:space="preserve"> – Billy Graham</w:t>
      </w:r>
    </w:p>
    <w:p>
      <w:pPr>
        <w:pStyle w:val="ListBullet"/>
      </w:pPr>
      <w:r>
        <w:rPr>
          <w:b w:val="0"/>
          <w:i w:val="0"/>
        </w:rPr>
        <w:t>Activité créative ou illustration collaborative :</w:t>
      </w:r>
      <w:r>
        <w:rPr>
          <w:b/>
          <w:i w:val="0"/>
        </w:rPr>
        <w:t xml:space="preserve"> Dessiner une carte simple de leur "monde" (maison, école/travail, quartier, ville, pays) et placer des points où ils peuvent être des témoins de Jésus. Les enfants peuvent dessiner des cœurs ou des étoiles sur ces points.</w:t>
      </w:r>
    </w:p>
    <w:p>
      <w:pPr>
        <w:pStyle w:val="ListBullet"/>
      </w:pPr>
      <w:r>
        <w:rPr>
          <w:b w:val="0"/>
          <w:i w:val="0"/>
        </w:rPr>
        <w:t>Défi pratique :</w:t>
      </w:r>
      <w:r>
        <w:rPr>
          <w:b/>
          <w:i w:val="0"/>
        </w:rPr>
        <w:t xml:space="preserve"> Pendant la semaine, prier spécifiquement pour une personne de votre "Jérusalem" (famille, ami, voisin) et chercher une occasion de lui montrer l'amour de Jésus par une parole ou un service.</w:t>
      </w:r>
    </w:p>
    <w:p>
      <w:r>
        <w:rPr>
          <w:b w:val="0"/>
          <w:i w:val="0"/>
        </w:rPr>
        <w:t>---</w:t>
      </w:r>
    </w:p>
    <w:p>
      <w:pPr>
        <w:pStyle w:val="Heading3"/>
      </w:pPr>
      <w:r>
        <w:t>2. La Promesse du Saint-Esprit</w:t>
      </w:r>
    </w:p>
    <w:p>
      <w:pPr>
        <w:pStyle w:val="ListBullet"/>
      </w:pPr>
      <w:r>
        <w:rPr>
          <w:b w:val="0"/>
          <w:i w:val="0"/>
        </w:rPr>
        <w:t>Verset clé :</w:t>
      </w:r>
      <w:r>
        <w:rPr>
          <w:b/>
          <w:i w:val="0"/>
        </w:rPr>
        <w:t xml:space="preserve"> "Et voici, j’enverrai sur vous ce que mon Père a promis ; mais vous, restez dans la ville jusqu’à ce que vous soyez revêtus de la puissance d’en haut."</w:t>
      </w:r>
      <w:r>
        <w:rPr>
          <w:b/>
          <w:i/>
        </w:rPr>
        <w:t xml:space="preserve"> (Luc 24:49)</w:t>
      </w:r>
    </w:p>
    <w:p>
      <w:pPr>
        <w:pStyle w:val="ListBullet"/>
      </w:pPr>
      <w:r>
        <w:rPr>
          <w:b w:val="0"/>
          <w:i w:val="0"/>
        </w:rPr>
        <w:t>Explication ou objectif :</w:t>
      </w:r>
      <w:r>
        <w:rPr>
          <w:b/>
          <w:i w:val="0"/>
        </w:rPr>
        <w:t xml:space="preserve"> Reconnaître que la promesse du Saint-Esprit est essentielle pour notre vie chrétienne et notre capacité à témoigner, nous invitant à l'attendre et à l'accueillir.</w:t>
      </w:r>
    </w:p>
    <w:p>
      <w:pPr>
        <w:pStyle w:val="ListBullet"/>
      </w:pPr>
      <w:r>
        <w:rPr>
          <w:b w:val="0"/>
          <w:i w:val="0"/>
        </w:rPr>
        <w:t>Réflexion :</w:t>
      </w:r>
      <w:r>
        <w:rPr>
          <w:b/>
          <w:i w:val="0"/>
        </w:rPr>
      </w:r>
    </w:p>
    <w:p>
      <w:r>
        <w:rPr>
          <w:b w:val="0"/>
          <w:i w:val="0"/>
        </w:rPr>
        <w:t xml:space="preserve">    1.  Que représente pour vous la "puissance d'en haut" du Saint-Esprit dans votre vie ?</w:t>
      </w:r>
    </w:p>
    <w:p>
      <w:r>
        <w:rPr>
          <w:b w:val="0"/>
          <w:i w:val="0"/>
        </w:rPr>
        <w:t xml:space="preserve">        *   _Réponse suggérée : Le courage, la sagesse, la force pour surmonter les épreuves, la capacité de comprendre la Bible, l'amour, la joie, la paix pour ma vie personnelle, la capacité de témoigner._</w:t>
      </w:r>
    </w:p>
    <w:p>
      <w:r>
        <w:rPr>
          <w:b w:val="0"/>
          <w:i w:val="0"/>
        </w:rPr>
        <w:t xml:space="preserve">    2.  Comment pouvons-nous "rester" et "attendre" le Saint-Esprit dans un monde qui nous pousse à l'action immédiate ?</w:t>
      </w:r>
    </w:p>
    <w:p>
      <w:r>
        <w:rPr>
          <w:b w:val="0"/>
          <w:i w:val="0"/>
        </w:rPr>
        <w:t xml:space="preserve">        *   _Réponse suggérée : Passer du temps dans la prière et la méditation de la Parole, cultiver la louange, être à l'écoute de Dieu, se confier en sa souveraineté, participer à la vie de l'Église._</w:t>
      </w:r>
    </w:p>
    <w:p>
      <w:pPr>
        <w:pStyle w:val="ListBullet"/>
      </w:pPr>
      <w:r>
        <w:rPr>
          <w:b w:val="0"/>
          <w:i w:val="0"/>
        </w:rPr>
        <w:t>Citation d’un héros de la foi :</w:t>
      </w:r>
      <w:r>
        <w:rPr>
          <w:b/>
          <w:i w:val="0"/>
        </w:rPr>
        <w:t xml:space="preserve"> "Sans la puissance du Saint-Esprit, le Christianisme n'est rien d'autre qu'une religion de moralité. Mais avec le Saint-Esprit, c'est une force dynamique et vivante."</w:t>
      </w:r>
      <w:r>
        <w:rPr>
          <w:b/>
          <w:i/>
        </w:rPr>
        <w:t xml:space="preserve"> – David Yonggi Cho</w:t>
      </w:r>
    </w:p>
    <w:p>
      <w:pPr>
        <w:pStyle w:val="ListBullet"/>
      </w:pPr>
      <w:r>
        <w:rPr>
          <w:b w:val="0"/>
          <w:i w:val="0"/>
        </w:rPr>
        <w:t>Activité créative ou illustration collaborative :</w:t>
      </w:r>
      <w:r>
        <w:rPr>
          <w:b/>
          <w:i w:val="0"/>
        </w:rPr>
        <w:t xml:space="preserve"> Sur une grande feuille, écrire des mots décrivant les actions et les fruits du Saint-Esprit (amour, joie, paix, force, courage, sagesse, etc.). Les enfants peuvent dessiner des symboles (flamme, colombe).</w:t>
      </w:r>
    </w:p>
    <w:p>
      <w:pPr>
        <w:pStyle w:val="ListBullet"/>
      </w:pPr>
      <w:r>
        <w:rPr>
          <w:b w:val="0"/>
          <w:i w:val="0"/>
        </w:rPr>
        <w:t>Défi pratique :</w:t>
      </w:r>
      <w:r>
        <w:rPr>
          <w:b/>
          <w:i w:val="0"/>
        </w:rPr>
        <w:t xml:space="preserve"> Prier chaque jour cette semaine pour être rempli du Saint-Esprit et pour que Sa puissance se manifeste dans vos paroles et vos actions.</w:t>
      </w:r>
    </w:p>
    <w:p>
      <w:r>
        <w:rPr>
          <w:b w:val="0"/>
          <w:i w:val="0"/>
        </w:rPr>
        <w:t>---</w:t>
      </w:r>
    </w:p>
    <w:p>
      <w:pPr>
        <w:pStyle w:val="Heading3"/>
      </w:pPr>
      <w:r>
        <w:t>3. Des Témoins Visibles</w:t>
      </w:r>
    </w:p>
    <w:p>
      <w:pPr>
        <w:pStyle w:val="ListBullet"/>
      </w:pPr>
      <w:r>
        <w:rPr>
          <w:b w:val="0"/>
          <w:i w:val="0"/>
        </w:rPr>
        <w:t>Verset clé :</w:t>
      </w:r>
      <w:r>
        <w:rPr>
          <w:b/>
          <w:i w:val="0"/>
        </w:rPr>
        <w:t xml:space="preserve"> "Après avoir dit cela, il fut élevé pendant qu’ils le regardaient, et une nuée le déroba à leurs yeux."</w:t>
      </w:r>
      <w:r>
        <w:rPr>
          <w:b/>
          <w:i/>
        </w:rPr>
        <w:t xml:space="preserve"> (Actes 1:9)</w:t>
      </w:r>
    </w:p>
    <w:p>
      <w:pPr>
        <w:pStyle w:val="ListBullet"/>
      </w:pPr>
      <w:r>
        <w:rPr>
          <w:b w:val="0"/>
          <w:i w:val="0"/>
        </w:rPr>
        <w:t>Explication ou objectif :</w:t>
      </w:r>
      <w:r>
        <w:rPr>
          <w:b/>
          <w:i w:val="0"/>
        </w:rPr>
        <w:t xml:space="preserve"> Comprendre que l'Ascension fut un événement visible pour les disciples, nous rappelant que notre témoignage de Jésus doit aussi être visible et concret dans notre monde.</w:t>
      </w:r>
    </w:p>
    <w:p>
      <w:pPr>
        <w:pStyle w:val="ListBullet"/>
      </w:pPr>
      <w:r>
        <w:rPr>
          <w:b w:val="0"/>
          <w:i w:val="0"/>
        </w:rPr>
        <w:t>Réflexion :</w:t>
      </w:r>
      <w:r>
        <w:rPr>
          <w:b/>
          <w:i w:val="0"/>
        </w:rPr>
      </w:r>
    </w:p>
    <w:p>
      <w:r>
        <w:rPr>
          <w:b w:val="0"/>
          <w:i w:val="0"/>
        </w:rPr>
        <w:t xml:space="preserve">    1.  Pourquoi était-il important que les disciples "regardent" Jésus être élevé au ciel ?</w:t>
      </w:r>
    </w:p>
    <w:p>
      <w:r>
        <w:rPr>
          <w:b w:val="0"/>
          <w:i w:val="0"/>
        </w:rPr>
        <w:t xml:space="preserve">        *   _Réponse suggérée : Pour être des témoins oculaires irréfutables, pour ancrer la réalité de son départ physique, pour comprendre la finalité de son ministère terrestre et la transition vers son règne céleste._</w:t>
      </w:r>
    </w:p>
    <w:p>
      <w:r>
        <w:rPr>
          <w:b w:val="0"/>
          <w:i w:val="0"/>
        </w:rPr>
        <w:t xml:space="preserve">    2.  Quelles sont les "nuées" ou les distractions qui nous empêchent parfois de regarder Jésus ou de témoigner clairement ?</w:t>
      </w:r>
    </w:p>
    <w:p>
      <w:r>
        <w:rPr>
          <w:b w:val="0"/>
          <w:i w:val="0"/>
        </w:rPr>
        <w:t xml:space="preserve">        *   _Réponse suggérée : La peur du jugement, l'embarras, le doute, les soucis quotidiens, le manque de temps, les réseaux sociaux, les divertissements._</w:t>
      </w:r>
    </w:p>
    <w:p>
      <w:pPr>
        <w:pStyle w:val="ListBullet"/>
      </w:pPr>
      <w:r>
        <w:rPr>
          <w:b w:val="0"/>
          <w:i w:val="0"/>
        </w:rPr>
        <w:t>Citation d’un héros de la foi :</w:t>
      </w:r>
      <w:r>
        <w:rPr>
          <w:b/>
          <w:i w:val="0"/>
        </w:rPr>
        <w:t xml:space="preserve"> "Si je vis, je veux vivre pour Dieu. Si je meurs, je veux mourir pour Dieu. La gloire de Dieu est ma seule préoccupation."</w:t>
      </w:r>
      <w:r>
        <w:rPr>
          <w:b/>
          <w:i/>
        </w:rPr>
        <w:t xml:space="preserve"> – Amy Carmichael</w:t>
      </w:r>
    </w:p>
    <w:p>
      <w:pPr>
        <w:pStyle w:val="ListBullet"/>
      </w:pPr>
      <w:r>
        <w:rPr>
          <w:b w:val="0"/>
          <w:i w:val="0"/>
        </w:rPr>
        <w:t>Activité créative ou illustration collaborative :</w:t>
      </w:r>
      <w:r>
        <w:rPr>
          <w:b/>
          <w:i w:val="0"/>
        </w:rPr>
        <w:t xml:space="preserve"> Mimer en petits groupes des situations où l'on peut témoigner de manière visible et aimante (ex: aider quelqu'un, partager sa foi, prier pour un malade, montrer de la gentillesse). Les autres devinent la situation.</w:t>
      </w:r>
    </w:p>
    <w:p>
      <w:pPr>
        <w:pStyle w:val="ListBullet"/>
      </w:pPr>
      <w:r>
        <w:rPr>
          <w:b w:val="0"/>
          <w:i w:val="0"/>
        </w:rPr>
        <w:t>Défi pratique :</w:t>
      </w:r>
      <w:r>
        <w:rPr>
          <w:b/>
          <w:i w:val="0"/>
        </w:rPr>
        <w:t xml:space="preserve"> Choisir une petite action visible d'amour ou de service à réaliser pour quelqu'un cette semaine, en sachant que c'est une manière de témoigner de l'amour de Christ.</w:t>
      </w:r>
    </w:p>
    <w:p>
      <w:r>
        <w:rPr>
          <w:b w:val="0"/>
          <w:i w:val="0"/>
        </w:rPr>
        <w:t>---</w:t>
      </w:r>
    </w:p>
    <w:p>
      <w:pPr>
        <w:pStyle w:val="Heading3"/>
      </w:pPr>
      <w:r>
        <w:t>4. L'Attente Active</w:t>
      </w:r>
    </w:p>
    <w:p>
      <w:pPr>
        <w:pStyle w:val="ListBullet"/>
      </w:pPr>
      <w:r>
        <w:rPr>
          <w:b w:val="0"/>
          <w:i w:val="0"/>
        </w:rPr>
        <w:t>Verset clé :</w:t>
      </w:r>
      <w:r>
        <w:rPr>
          <w:b/>
          <w:i w:val="0"/>
        </w:rPr>
        <w:t xml:space="preserve"> "Et comme ils avaient les regards fixés vers le ciel pendant qu’il s’en allait, voici, deux hommes vêtus de blanc leur apparurent, et dirent : Hommes Galiléens, pourquoi vous arrêtez-vous à regarder au ciel ? Ce Jésus, qui a été enlevé au ciel du milieu de vous, viendra de la même manière que vous l’avez vu allant au ciel."</w:t>
      </w:r>
      <w:r>
        <w:rPr>
          <w:b/>
          <w:i/>
        </w:rPr>
        <w:t xml:space="preserve"> (Actes 1:10-11)</w:t>
      </w:r>
    </w:p>
    <w:p>
      <w:pPr>
        <w:pStyle w:val="ListBullet"/>
      </w:pPr>
      <w:r>
        <w:rPr>
          <w:b w:val="0"/>
          <w:i w:val="0"/>
        </w:rPr>
        <w:t>Explication ou objectif :</w:t>
      </w:r>
      <w:r>
        <w:rPr>
          <w:b/>
          <w:i w:val="0"/>
        </w:rPr>
        <w:t xml:space="preserve"> Saisir l'équilibre entre l'espérance du retour de Jésus et l'appel à une action immédiate ici et maintenant.</w:t>
      </w:r>
    </w:p>
    <w:p>
      <w:pPr>
        <w:pStyle w:val="ListBullet"/>
      </w:pPr>
      <w:r>
        <w:rPr>
          <w:b w:val="0"/>
          <w:i w:val="0"/>
        </w:rPr>
        <w:t>Réflexion :</w:t>
      </w:r>
      <w:r>
        <w:rPr>
          <w:b/>
          <w:i w:val="0"/>
        </w:rPr>
      </w:r>
    </w:p>
    <w:p>
      <w:r>
        <w:rPr>
          <w:b w:val="0"/>
          <w:i w:val="0"/>
        </w:rPr>
        <w:t xml:space="preserve">    1.  Quel message important ces "hommes vêtus de blanc" donnent-ils aux disciples (et à nous) ?</w:t>
      </w:r>
    </w:p>
    <w:p>
      <w:r>
        <w:rPr>
          <w:b w:val="0"/>
          <w:i w:val="0"/>
        </w:rPr>
        <w:t xml:space="preserve">        *   _Réponse suggérée : Ne pas rester passif à attendre, mais se mettre en action ; Jésus reviendra, mais en attendant, il y a du travail à faire._</w:t>
      </w:r>
    </w:p>
    <w:p>
      <w:r>
        <w:rPr>
          <w:b w:val="0"/>
          <w:i w:val="0"/>
        </w:rPr>
        <w:t xml:space="preserve">    2.  Comment pouvons-nous éviter de nous "arrêter à regarder au ciel" et rester engagés dans la mission ?</w:t>
      </w:r>
    </w:p>
    <w:p>
      <w:r>
        <w:rPr>
          <w:b w:val="0"/>
          <w:i w:val="0"/>
        </w:rPr>
        <w:t xml:space="preserve">        *   _Réponse suggérée : Se souvenir du mandat, prier pour le Saint-Esprit, lire la Parole, s'impliquer dans l'église, regarder les besoins autour de soi, ne pas se laisser décourager._</w:t>
      </w:r>
    </w:p>
    <w:p>
      <w:pPr>
        <w:pStyle w:val="ListBullet"/>
      </w:pPr>
      <w:r>
        <w:rPr>
          <w:b w:val="0"/>
          <w:i w:val="0"/>
        </w:rPr>
        <w:t>Citation d’un héros de la foi :</w:t>
      </w:r>
      <w:r>
        <w:rPr>
          <w:b/>
          <w:i w:val="0"/>
        </w:rPr>
        <w:t xml:space="preserve"> "Ne me dites pas que vous avez des terres à labourer; ne me parlez pas des difficultés du voyage; mais demandez-moi où est l'âme perdue, et je m'y rendrai."</w:t>
      </w:r>
      <w:r>
        <w:rPr>
          <w:b/>
          <w:i/>
        </w:rPr>
        <w:t xml:space="preserve"> – Hudson Taylor</w:t>
      </w:r>
    </w:p>
    <w:p>
      <w:pPr>
        <w:pStyle w:val="ListBullet"/>
      </w:pPr>
      <w:r>
        <w:rPr>
          <w:b w:val="0"/>
          <w:i w:val="0"/>
        </w:rPr>
        <w:t>Activité créative ou illustration collaborative :</w:t>
      </w:r>
      <w:r>
        <w:rPr>
          <w:b/>
          <w:i w:val="0"/>
        </w:rPr>
        <w:t xml:space="preserve"> Créer un "slogan d'action" pour l'église ou pour eux-mêmes, qui reflète l'équilibre entre l'attente du retour et l'engagement missionnaire. (Ex: "Les yeux au ciel, les pieds sur terre, les mains au travail!")</w:t>
      </w:r>
    </w:p>
    <w:p>
      <w:pPr>
        <w:pStyle w:val="ListBullet"/>
      </w:pPr>
      <w:r>
        <w:rPr>
          <w:b w:val="0"/>
          <w:i w:val="0"/>
        </w:rPr>
        <w:t>Défi pratique :</w:t>
      </w:r>
      <w:r>
        <w:rPr>
          <w:b/>
          <w:i w:val="0"/>
        </w:rPr>
        <w:t xml:space="preserve"> Identifier une action concrète que vous pouvez entreprendre cette semaine pour ne pas "rester à regarder", mais pour avancer dans un domaine de votre vie (personnel, spirituel, relationnel, missionnaire).</w:t>
      </w:r>
    </w:p>
    <w:p>
      <w:r>
        <w:rPr>
          <w:b w:val="0"/>
          <w:i w:val="0"/>
        </w:rPr>
        <w:t>---</w:t>
      </w:r>
    </w:p>
    <w:p>
      <w:pPr>
        <w:pStyle w:val="Heading3"/>
      </w:pPr>
      <w:r>
        <w:t>5. Bénis pour Bénir</w:t>
      </w:r>
    </w:p>
    <w:p>
      <w:pPr>
        <w:pStyle w:val="ListBullet"/>
      </w:pPr>
      <w:r>
        <w:rPr>
          <w:b w:val="0"/>
          <w:i w:val="0"/>
        </w:rPr>
        <w:t>Verset clé :</w:t>
      </w:r>
      <w:r>
        <w:rPr>
          <w:b/>
          <w:i w:val="0"/>
        </w:rPr>
        <w:t xml:space="preserve"> "Il les conduisit jusque vers Béthanie, et, ayant levé les mains, il les bénit. Pendant qu’il les bénissait, il se sépara d’eux, et fut enlevé au ciel."</w:t>
      </w:r>
      <w:r>
        <w:rPr>
          <w:b/>
          <w:i/>
        </w:rPr>
        <w:t xml:space="preserve"> (Luc 24:50-51)</w:t>
      </w:r>
    </w:p>
    <w:p>
      <w:pPr>
        <w:pStyle w:val="ListBullet"/>
      </w:pPr>
      <w:r>
        <w:rPr>
          <w:b w:val="0"/>
          <w:i w:val="0"/>
        </w:rPr>
        <w:t>Explication ou objectif :</w:t>
      </w:r>
      <w:r>
        <w:rPr>
          <w:b/>
          <w:i w:val="0"/>
        </w:rPr>
        <w:t xml:space="preserve"> Comprendre que la dernière action de Jésus sur Terre fut de bénir, nous montrant que nous sommes bénis afin de devenir des canaux de bénédiction pour les autres.</w:t>
      </w:r>
    </w:p>
    <w:p>
      <w:pPr>
        <w:pStyle w:val="ListBullet"/>
      </w:pPr>
      <w:r>
        <w:rPr>
          <w:b w:val="0"/>
          <w:i w:val="0"/>
        </w:rPr>
        <w:t>Réflexion :</w:t>
      </w:r>
      <w:r>
        <w:rPr>
          <w:b/>
          <w:i w:val="0"/>
        </w:rPr>
      </w:r>
    </w:p>
    <w:p>
      <w:r>
        <w:rPr>
          <w:b w:val="0"/>
          <w:i w:val="0"/>
        </w:rPr>
        <w:t xml:space="preserve">    1.  Quelle signification donnez-vous au fait que Jésus ait béni ses disciples juste avant son Ascension ?</w:t>
      </w:r>
    </w:p>
    <w:p>
      <w:r>
        <w:rPr>
          <w:b w:val="0"/>
          <w:i w:val="0"/>
        </w:rPr>
        <w:t xml:space="preserve">        *   _Réponse suggérée : C'est un signe de son amour et de sa grâce continus, une habilitation pour leur mission, une transmission de son autorité, un encouragement pour les temps à venir._</w:t>
      </w:r>
    </w:p>
    <w:p>
      <w:r>
        <w:rPr>
          <w:b w:val="0"/>
          <w:i w:val="0"/>
        </w:rPr>
        <w:t xml:space="preserve">    2.  Comment pouvons-nous, à notre tour, devenir des sources de bénédiction pour notre entourage, à l'image de Jésus ?</w:t>
      </w:r>
    </w:p>
    <w:p>
      <w:r>
        <w:rPr>
          <w:b w:val="0"/>
          <w:i w:val="0"/>
        </w:rPr>
        <w:t xml:space="preserve">        *   _Réponse suggérée : Par nos paroles encourageantes, nos actions de service, nos prières, notre partage de ressources, notre présence attentive, notre pardon._</w:t>
      </w:r>
    </w:p>
    <w:p>
      <w:pPr>
        <w:pStyle w:val="ListBullet"/>
      </w:pPr>
      <w:r>
        <w:rPr>
          <w:b w:val="0"/>
          <w:i w:val="0"/>
        </w:rPr>
        <w:t>Citation d’un héros de la foi :</w:t>
      </w:r>
      <w:r>
        <w:rPr>
          <w:b/>
          <w:i w:val="0"/>
        </w:rPr>
        <w:t xml:space="preserve"> "La base de la foi de George Müller était la prière et la confiance inébranlable en Dieu. Il savait que Dieu était fidèle à ses promesses, et il l'a prouvé en aidant des milliers d'orphelins."</w:t>
      </w:r>
      <w:r>
        <w:rPr>
          <w:b/>
          <w:i/>
        </w:rPr>
        <w:t xml:space="preserve"> – George Müller (par extension de son œuvre de bénédiction).</w:t>
      </w:r>
    </w:p>
    <w:p>
      <w:pPr>
        <w:pStyle w:val="ListBullet"/>
      </w:pPr>
      <w:r>
        <w:rPr>
          <w:b w:val="0"/>
          <w:i w:val="0"/>
        </w:rPr>
        <w:t>Activité créative ou illustration collaborative :</w:t>
      </w:r>
      <w:r>
        <w:rPr>
          <w:b/>
          <w:i w:val="0"/>
        </w:rPr>
        <w:t xml:space="preserve"> Écrire sur de petits papiers les noms de 3-5 personnes (famille, amis, collègues, voisins) pour lesquelles ils aimeraient être une bénédiction cette semaine, et pourquoi. Les enfants peuvent dessiner ce qu'ils feraient pour eux.</w:t>
      </w:r>
    </w:p>
    <w:p>
      <w:pPr>
        <w:pStyle w:val="ListBullet"/>
      </w:pPr>
      <w:r>
        <w:rPr>
          <w:b w:val="0"/>
          <w:i w:val="0"/>
        </w:rPr>
        <w:t>Défi pratique :</w:t>
      </w:r>
      <w:r>
        <w:rPr>
          <w:b/>
          <w:i w:val="0"/>
        </w:rPr>
        <w:t xml:space="preserve"> Choisir une des personnes écrites sur le papier et délibérément la bénir cette semaine par une action, une parole ou une prière spécifique.</w:t>
      </w:r>
    </w:p>
    <w:p>
      <w:r>
        <w:rPr>
          <w:b w:val="0"/>
          <w:i w:val="0"/>
        </w:rPr>
        <w:t>---</w:t>
      </w:r>
    </w:p>
    <w:p>
      <w:pPr>
        <w:pStyle w:val="Heading2"/>
      </w:pPr>
      <w:r>
        <w:t>Groupe 2 : Jésus, Notre Roi et Souverain Sacrificateur : Notre Position Céleste</w:t>
      </w:r>
    </w:p>
    <w:p>
      <w:pPr>
        <w:pStyle w:val="Heading3"/>
      </w:pPr>
      <w:r>
        <w:t>1. Jésus, Le Roi Exalté</w:t>
      </w:r>
    </w:p>
    <w:p>
      <w:pPr>
        <w:pStyle w:val="ListBullet"/>
      </w:pPr>
      <w:r>
        <w:rPr>
          <w:b w:val="0"/>
          <w:i w:val="0"/>
        </w:rPr>
        <w:t>Verset clé :</w:t>
      </w:r>
      <w:r>
        <w:rPr>
          <w:b/>
          <w:i w:val="0"/>
        </w:rPr>
        <w:t xml:space="preserve"> "C’est pourquoi aussi Dieu l’a souverainement élevé, et lui a donné le nom qui est au-dessus de tout nom, afin qu’au nom de Jésus tout genou fléchisse dans les cieux, sur la terre et sous la terre, et que toute langue confesse que Jésus-Christ est Seigneur, à la gloire de Dieu le Père."</w:t>
      </w:r>
      <w:r>
        <w:rPr>
          <w:b/>
          <w:i/>
        </w:rPr>
        <w:t xml:space="preserve"> (Philippiens 2:9-11)</w:t>
      </w:r>
    </w:p>
    <w:p>
      <w:pPr>
        <w:pStyle w:val="ListBullet"/>
      </w:pPr>
      <w:r>
        <w:rPr>
          <w:b w:val="0"/>
          <w:i w:val="0"/>
        </w:rPr>
        <w:t>Explication ou objectif :</w:t>
      </w:r>
      <w:r>
        <w:rPr>
          <w:b/>
          <w:i w:val="0"/>
        </w:rPr>
        <w:t xml:space="preserve"> Comprendre que l'Ascension a intronisé Jésus dans sa pleine autorité divine et sa royauté sur toute la création.</w:t>
      </w:r>
    </w:p>
    <w:p>
      <w:pPr>
        <w:pStyle w:val="ListBullet"/>
      </w:pPr>
      <w:r>
        <w:rPr>
          <w:b w:val="0"/>
          <w:i w:val="0"/>
        </w:rPr>
        <w:t>Réflexion :</w:t>
      </w:r>
      <w:r>
        <w:rPr>
          <w:b/>
          <w:i w:val="0"/>
        </w:rPr>
      </w:r>
    </w:p>
    <w:p>
      <w:r>
        <w:rPr>
          <w:b w:val="0"/>
          <w:i w:val="0"/>
        </w:rPr>
        <w:t xml:space="preserve">    1.  Que signifie pour vous que Jésus ait reçu "le nom qui est au-dessus de tout nom" ?</w:t>
      </w:r>
    </w:p>
    <w:p>
      <w:r>
        <w:rPr>
          <w:b w:val="0"/>
          <w:i w:val="0"/>
        </w:rPr>
        <w:t xml:space="preserve">        *   _Réponse suggérée : Il est le souverain, l'autorité ultime, il n'y a personne au-dessus de Lui, Il est digne de toute adoration et obéissance._</w:t>
      </w:r>
    </w:p>
    <w:p>
      <w:r>
        <w:rPr>
          <w:b w:val="0"/>
          <w:i w:val="0"/>
        </w:rPr>
        <w:t xml:space="preserve">    2.  Comment la reconnaissance de Jésus comme Roi et Seigneur change-t-elle votre perspective face aux défis ou aux incertitudes de la vie ?</w:t>
      </w:r>
    </w:p>
    <w:p>
      <w:r>
        <w:rPr>
          <w:b w:val="0"/>
          <w:i w:val="0"/>
        </w:rPr>
        <w:t xml:space="preserve">        *   _Réponse suggérée : Cela donne de l'espoir et de la paix, je sais qu'Il est en contrôle, je peux Lui faire confiance, mes problèmes ne sont pas plus grands que Sa souveraineté._</w:t>
      </w:r>
    </w:p>
    <w:p>
      <w:pPr>
        <w:pStyle w:val="ListBullet"/>
      </w:pPr>
      <w:r>
        <w:rPr>
          <w:b w:val="0"/>
          <w:i w:val="0"/>
        </w:rPr>
        <w:t>Citation d’un héros de la foi :</w:t>
      </w:r>
      <w:r>
        <w:rPr>
          <w:b/>
          <w:i w:val="0"/>
        </w:rPr>
        <w:t xml:space="preserve"> "Un roi n'est pas un roi s'il n'est pas obéi. Jésus est notre Roi, et nous devons lui obéir en tout."</w:t>
      </w:r>
      <w:r>
        <w:rPr>
          <w:b/>
          <w:i/>
        </w:rPr>
        <w:t xml:space="preserve"> – C.S. Lewis</w:t>
      </w:r>
    </w:p>
    <w:p>
      <w:pPr>
        <w:pStyle w:val="ListBullet"/>
      </w:pPr>
      <w:r>
        <w:rPr>
          <w:b w:val="0"/>
          <w:i w:val="0"/>
        </w:rPr>
        <w:t>Activité créative ou illustration collaborative :</w:t>
      </w:r>
      <w:r>
        <w:rPr>
          <w:b/>
          <w:i w:val="0"/>
        </w:rPr>
        <w:t xml:space="preserve"> Sur une grande feuille ou un tissu, chaque participant (ou petit groupe) dessine ou écrit un mot ou un symbole qui représente la majesté, la royauté ou l'autorité de Jésus. L'ensemble formera une "couronne" de louange.</w:t>
      </w:r>
    </w:p>
    <w:p>
      <w:pPr>
        <w:pStyle w:val="ListBullet"/>
      </w:pPr>
      <w:r>
        <w:rPr>
          <w:b w:val="0"/>
          <w:i w:val="0"/>
        </w:rPr>
        <w:t>Défi pratique :</w:t>
      </w:r>
      <w:r>
        <w:rPr>
          <w:b/>
          <w:i w:val="0"/>
        </w:rPr>
        <w:t xml:space="preserve"> Cette semaine, reconnaître consciemment la royauté de Jésus dans au moins une décision ou situation de votre vie, en cherchant à Lui obéir plutôt qu'à vos propres désirs ou peurs.</w:t>
      </w:r>
    </w:p>
    <w:p>
      <w:r>
        <w:rPr>
          <w:b w:val="0"/>
          <w:i w:val="0"/>
        </w:rPr>
        <w:t>---</w:t>
      </w:r>
    </w:p>
    <w:p>
      <w:pPr>
        <w:pStyle w:val="Heading3"/>
      </w:pPr>
      <w:r>
        <w:t>2. Notre Souverain Sacrificateur Céleste</w:t>
      </w:r>
    </w:p>
    <w:p>
      <w:pPr>
        <w:pStyle w:val="ListBullet"/>
      </w:pPr>
      <w:r>
        <w:rPr>
          <w:b w:val="0"/>
          <w:i w:val="0"/>
        </w:rPr>
        <w:t>Verset clé :</w:t>
      </w:r>
      <w:r>
        <w:rPr>
          <w:b/>
          <w:i w:val="0"/>
        </w:rPr>
        <w:t xml:space="preserve"> "et qui, après avoir été élevé à la perfection, est devenu pour tous ceux qui lui obéissent l’auteur d’un salut éternel, Dieu l’ayant déclaré souverain sacrificateur selon l’ordre de Melchisédek."</w:t>
      </w:r>
      <w:r>
        <w:rPr>
          <w:b/>
          <w:i/>
        </w:rPr>
        <w:t xml:space="preserve"> (Hébreux 5:9-10)</w:t>
      </w:r>
    </w:p>
    <w:p>
      <w:pPr>
        <w:pStyle w:val="ListBullet"/>
      </w:pPr>
      <w:r>
        <w:rPr>
          <w:b w:val="0"/>
          <w:i w:val="0"/>
        </w:rPr>
        <w:t>Explication ou objectif :</w:t>
      </w:r>
      <w:r>
        <w:rPr>
          <w:b/>
          <w:i w:val="0"/>
        </w:rPr>
        <w:t xml:space="preserve"> Reconnaître le rôle unique de Jésus comme notre grand Souverain Sacrificateur qui intercède pour nous sans cesse auprès du Père.</w:t>
      </w:r>
    </w:p>
    <w:p>
      <w:pPr>
        <w:pStyle w:val="ListBullet"/>
      </w:pPr>
      <w:r>
        <w:rPr>
          <w:b w:val="0"/>
          <w:i w:val="0"/>
        </w:rPr>
        <w:t>Réflexion :</w:t>
      </w:r>
      <w:r>
        <w:rPr>
          <w:b/>
          <w:i w:val="0"/>
        </w:rPr>
      </w:r>
    </w:p>
    <w:p>
      <w:r>
        <w:rPr>
          <w:b w:val="0"/>
          <w:i w:val="0"/>
        </w:rPr>
        <w:t xml:space="preserve">    1.  Qu'est-ce que cela signifie concrètement pour vous de savoir que Jésus est votre Souverain Sacrificateur ?</w:t>
      </w:r>
    </w:p>
    <w:p>
      <w:r>
        <w:rPr>
          <w:b w:val="0"/>
          <w:i w:val="0"/>
        </w:rPr>
        <w:t xml:space="preserve">        *   _Réponse suggérée : J'ai un avocat auprès de Dieu, mes prières sont entendues, j'ai accès au Père, je suis pardonné, j'ai de l'assurance._</w:t>
      </w:r>
    </w:p>
    <w:p>
      <w:r>
        <w:rPr>
          <w:b w:val="0"/>
          <w:i w:val="0"/>
        </w:rPr>
        <w:t xml:space="preserve">    2.  Comment l'intercession de Jésus peut-elle nous encourager dans nos propres prières, notamment pour les autres ?</w:t>
      </w:r>
    </w:p>
    <w:p>
      <w:r>
        <w:rPr>
          <w:b w:val="0"/>
          <w:i w:val="0"/>
        </w:rPr>
        <w:t xml:space="preserve">        *   _Réponse suggérée : Cela me donne confiance que mes prières sont puissantes, je peux prier avec plus d'audace, je suis inspiré à prier pour les autres comme Jésus le fait pour moi._</w:t>
      </w:r>
    </w:p>
    <w:p>
      <w:pPr>
        <w:pStyle w:val="ListBullet"/>
      </w:pPr>
      <w:r>
        <w:rPr>
          <w:b w:val="0"/>
          <w:i w:val="0"/>
        </w:rPr>
        <w:t>Citation d’un héros de la foi :</w:t>
      </w:r>
      <w:r>
        <w:rPr>
          <w:b/>
          <w:i w:val="0"/>
        </w:rPr>
        <w:t xml:space="preserve"> "Le Seigneur Jésus-Christ est le parfait Prêtre, car il a offert un sacrifice parfait et une intercession parfaite. Nous avons un grand Souverain Sacrificateur au ciel."</w:t>
      </w:r>
      <w:r>
        <w:rPr>
          <w:b/>
          <w:i/>
        </w:rPr>
        <w:t xml:space="preserve"> – Charles Spurgeon</w:t>
      </w:r>
    </w:p>
    <w:p>
      <w:pPr>
        <w:pStyle w:val="ListBullet"/>
      </w:pPr>
      <w:r>
        <w:rPr>
          <w:b w:val="0"/>
          <w:i w:val="0"/>
        </w:rPr>
        <w:t>Activité créative ou illustration collaborative :</w:t>
      </w:r>
      <w:r>
        <w:rPr>
          <w:b/>
          <w:i w:val="0"/>
        </w:rPr>
        <w:t xml:space="preserve"> Écrire sur des "nuages" en papier des requêtes de prière (pour soi, pour d'autres, pour le monde). Les nuages peuvent être accrochés symboliquement "vers le ciel", rappelant l'intercession de Jésus.</w:t>
      </w:r>
    </w:p>
    <w:p>
      <w:pPr>
        <w:pStyle w:val="ListBullet"/>
      </w:pPr>
      <w:r>
        <w:rPr>
          <w:b w:val="0"/>
          <w:i w:val="0"/>
        </w:rPr>
        <w:t>Défi pratique :</w:t>
      </w:r>
      <w:r>
        <w:rPr>
          <w:b/>
          <w:i w:val="0"/>
        </w:rPr>
        <w:t xml:space="preserve"> Chaque jour de cette semaine, prendre un moment pour prier et remercier Jésus pour son rôle de Souverain Sacrificateur, et intercéder pour trois personnes de votre entourage, confiant qu'Il présente vos prières au Père.</w:t>
      </w:r>
    </w:p>
    <w:p>
      <w:r>
        <w:rPr>
          <w:b w:val="0"/>
          <w:i w:val="0"/>
        </w:rPr>
        <w:t>---</w:t>
      </w:r>
    </w:p>
    <w:p>
      <w:pPr>
        <w:pStyle w:val="Heading3"/>
      </w:pPr>
      <w:r>
        <w:t>3. Assis dans les Lieux Célestes</w:t>
      </w:r>
    </w:p>
    <w:p>
      <w:pPr>
        <w:pStyle w:val="ListBullet"/>
      </w:pPr>
      <w:r>
        <w:rPr>
          <w:b w:val="0"/>
          <w:i w:val="0"/>
        </w:rPr>
        <w:t>Verset clé :</w:t>
      </w:r>
      <w:r>
        <w:rPr>
          <w:b/>
          <w:i w:val="0"/>
        </w:rPr>
        <w:t xml:space="preserve"> *"Mais Dieu, qui est riche en miséricorde, à cause du grand amour dont il nous a aimés, nous qui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