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Coordination de l'Église</w:t>
      </w:r>
    </w:p>
    <w:p>
      <w:r>
        <w:rPr>
          <w:b w:val="0"/>
          <w:i w:val="0"/>
        </w:rPr>
        <w:t>categories:</w:t>
      </w:r>
    </w:p>
    <w:p>
      <w:pPr>
        <w:pStyle w:val="ListBullet"/>
      </w:pPr>
      <w:r>
        <w:rPr>
          <w:b w:val="0"/>
          <w:i w:val="0"/>
        </w:rPr>
        <w:t>Louange</w:t>
      </w:r>
    </w:p>
    <w:p>
      <w:pPr>
        <w:pStyle w:val="ListBullet"/>
      </w:pPr>
      <w:r>
        <w:rPr>
          <w:b w:val="0"/>
          <w:i w:val="0"/>
        </w:rPr>
        <w:t>Communion fraternelle</w:t>
      </w:r>
    </w:p>
    <w:p>
      <w:pPr>
        <w:pStyle w:val="ListBullet"/>
      </w:pPr>
      <w:r>
        <w:rPr>
          <w:b w:val="0"/>
          <w:i w:val="0"/>
        </w:rPr>
        <w:t>Prière</w:t>
      </w:r>
    </w:p>
    <w:p>
      <w:pPr>
        <w:pStyle w:val="ListBullet"/>
      </w:pPr>
      <w:r>
        <w:rPr>
          <w:b w:val="0"/>
          <w:i w:val="0"/>
        </w:rPr>
        <w:t>Témoignages</w:t>
      </w:r>
    </w:p>
    <w:p>
      <w:r>
        <w:rPr>
          <w:b w:val="0"/>
          <w:i w:val="0"/>
        </w:rPr>
        <w:t>date: 2015-08-30</w:t>
      </w:r>
    </w:p>
    <w:p>
      <w:r>
        <w:rPr>
          <w:b w:val="0"/>
          <w:i w:val="0"/>
        </w:rPr>
        <w:t>description: Découvrez comment vivre les Béatitudes au quotidien en devenant un artisan</w:t>
      </w:r>
    </w:p>
    <w:p>
      <w:r>
        <w:rPr>
          <w:b w:val="0"/>
          <w:i w:val="0"/>
        </w:rPr>
        <w:t xml:space="preserve">  de paix et en persévérant face aux épreuves, tout en gardant les yeux fixés sur</w:t>
      </w:r>
    </w:p>
    <w:p>
      <w:r>
        <w:rPr>
          <w:b w:val="0"/>
          <w:i w:val="0"/>
        </w:rPr>
        <w:t xml:space="preserve">  la récompense céleste.</w:t>
      </w:r>
    </w:p>
    <w:p>
      <w:r>
        <w:rPr>
          <w:b w:val="0"/>
          <w:i w:val="0"/>
        </w:rPr>
        <w:t>palmiers:</w:t>
      </w:r>
    </w:p>
    <w:p>
      <w:pPr>
        <w:pStyle w:val="ListBullet"/>
      </w:pPr>
      <w:r>
        <w:rPr>
          <w:b w:val="0"/>
          <w:i w:val="0"/>
        </w:rPr>
        <w:t>Vie chrétienne</w:t>
      </w:r>
    </w:p>
    <w:p>
      <w:pPr>
        <w:pStyle w:val="ListBullet"/>
      </w:pPr>
      <w:r>
        <w:rPr>
          <w:b w:val="0"/>
          <w:i w:val="0"/>
        </w:rPr>
        <w:t>Paix</w:t>
      </w:r>
    </w:p>
    <w:p>
      <w:pPr>
        <w:pStyle w:val="ListBullet"/>
      </w:pPr>
      <w:r>
        <w:rPr>
          <w:b w:val="0"/>
          <w:i w:val="0"/>
        </w:rPr>
        <w:t>Persévérance</w:t>
      </w:r>
    </w:p>
    <w:p>
      <w:pPr>
        <w:pStyle w:val="ListBullet"/>
      </w:pPr>
      <w:r>
        <w:rPr>
          <w:b w:val="0"/>
          <w:i w:val="0"/>
        </w:rPr>
        <w:t>Souffrance et épreuve</w:t>
      </w:r>
    </w:p>
    <w:p>
      <w:pPr>
        <w:pStyle w:val="ListBullet"/>
      </w:pPr>
      <w:r>
        <w:rPr>
          <w:b w:val="0"/>
          <w:i w:val="0"/>
        </w:rPr>
        <w:t>Identité en Christ</w:t>
      </w:r>
    </w:p>
    <w:p>
      <w:pPr>
        <w:pStyle w:val="ListBullet"/>
      </w:pPr>
      <w:r>
        <w:rPr>
          <w:b w:val="0"/>
          <w:i w:val="0"/>
        </w:rPr>
        <w:t>Appel de Dieu</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Béatitudes</w:t>
      </w:r>
    </w:p>
    <w:p>
      <w:pPr>
        <w:pStyle w:val="ListBullet"/>
      </w:pPr>
      <w:r>
        <w:rPr>
          <w:b w:val="0"/>
          <w:i w:val="0"/>
        </w:rPr>
        <w:t>ArtisanDePaix</w:t>
      </w:r>
    </w:p>
    <w:p>
      <w:pPr>
        <w:pStyle w:val="ListBullet"/>
      </w:pPr>
      <w:r>
        <w:rPr>
          <w:b w:val="0"/>
          <w:i w:val="0"/>
        </w:rPr>
        <w:t>Shalom</w:t>
      </w:r>
    </w:p>
    <w:p>
      <w:pPr>
        <w:pStyle w:val="ListBullet"/>
      </w:pPr>
      <w:r>
        <w:rPr>
          <w:b w:val="0"/>
          <w:i w:val="0"/>
        </w:rPr>
        <w:t>Persécution</w:t>
      </w:r>
    </w:p>
    <w:p>
      <w:pPr>
        <w:pStyle w:val="ListBullet"/>
      </w:pPr>
      <w:r>
        <w:rPr>
          <w:b w:val="0"/>
          <w:i w:val="0"/>
        </w:rPr>
        <w:t>FoiChrétienne</w:t>
      </w:r>
    </w:p>
    <w:p>
      <w:r>
        <w:rPr>
          <w:b w:val="0"/>
          <w:i w:val="0"/>
        </w:rPr>
        <w:t>title: 'En Marche : De la Paix à la Récompense'</w:t>
      </w:r>
    </w:p>
    <w:p>
      <w:r>
        <w:rPr>
          <w:b w:val="0"/>
          <w:i w:val="0"/>
        </w:rPr>
        <w:t>---</w:t>
      </w:r>
    </w:p>
    <w:p>
      <w:pPr>
        <w:pStyle w:val="Heading1"/>
      </w:pPr>
      <w:r>
        <w:t>En marche : de la paix à la persécution ; jusqu'à la récompense</w:t>
      </w:r>
    </w:p>
    <w:p>
      <w:pPr>
        <w:pStyle w:val="Heading1"/>
      </w:pPr>
      <w:r>
        <w:t>En Marche : De la Paix à la Récompense</w:t>
      </w:r>
    </w:p>
    <w:p>
      <w:r>
        <w:rPr>
          <w:b w:val="0"/>
          <w:i w:val="0"/>
        </w:rPr>
        <w:t>« Heureux les artisans de paix, car ils seront appelés fils de Dieu ! Heureux ceux qui sont persécutés à cause de la justice, car le royaume des cieux est à eux ! » (Matthieu 5:9-10)</w:t>
      </w:r>
      <w:r>
        <w:rPr>
          <w:b w:val="0"/>
          <w:i/>
        </w:rPr>
      </w:r>
    </w:p>
    <w:p>
      <w:pPr>
        <w:pStyle w:val="Heading3"/>
      </w:pPr>
      <w:r>
        <w:t>Prière d'ouverture</w:t>
      </w:r>
    </w:p>
    <w:p>
      <w:r>
        <w:rPr>
          <w:b w:val="0"/>
          <w:i w:val="0"/>
        </w:rPr>
        <w:t>Seigneur Jésus, Prince de la Paix, nous Te remercions pour cette nouvelle étape de notre marche avec Toi. Ouvre nos cœurs pour comprendre que Ton Royaume est un mouvement constant. Enseigne-nous à être des artisans de paix, à rester fermes dans l'épreuve et à garder les yeux fixés sur la récompense glorieuse que Tu nous as promise. Que Ton Esprit nous guide dans nos partages aujourd'hui. Amen.</w:t>
      </w:r>
    </w:p>
    <w:p>
      <w:pPr>
        <w:pStyle w:val="Heading3"/>
      </w:pPr>
      <w:r>
        <w:t>Brise-glace : "Le Pont de la Paix"</w:t>
      </w:r>
    </w:p>
    <w:p>
      <w:r>
        <w:rPr>
          <w:b w:val="0"/>
          <w:i w:val="0"/>
        </w:rPr>
        <w:t>Objectif :</w:t>
      </w:r>
      <w:r>
        <w:rPr>
          <w:b/>
          <w:i w:val="0"/>
        </w:rPr>
        <w:t xml:space="preserve"> Coopération et équilibre.</w:t>
      </w:r>
    </w:p>
    <w:p>
      <w:r>
        <w:rPr>
          <w:b w:val="0"/>
          <w:i w:val="0"/>
        </w:rPr>
        <w:t>Activité :</w:t>
      </w:r>
      <w:r>
        <w:rPr>
          <w:b/>
          <w:i w:val="0"/>
        </w:rPr>
        <w:t xml:space="preserve"> Formez deux lignes face à face. Chaque binôme (un de chaque ligne) doit tenir un bâton ou une feuille de papier uniquement avec l'index, sans le faire tomber, tout en essayant de traverser la pièce ensemble. Si le "pont" tombe, on recommence. Cela illustre que la paix et la marche chrétienne demandent une coordination et une attention constante à l'autre.</w:t>
      </w:r>
    </w:p>
    <w:p>
      <w:r>
        <w:rPr>
          <w:b w:val="0"/>
          <w:i w:val="0"/>
        </w:rPr>
        <w:t>---</w:t>
      </w:r>
    </w:p>
    <w:p>
      <w:pPr>
        <w:pStyle w:val="Heading3"/>
      </w:pPr>
      <w:r>
        <w:t>Présentation du Thème</w:t>
      </w:r>
    </w:p>
    <w:p>
      <w:r>
        <w:rPr>
          <w:b w:val="0"/>
          <w:i w:val="0"/>
        </w:rPr>
        <w:t>Les Béatitudes ne sont pas des portraits statiques, mais une dynamique de croissance. Après avoir vu l'humilité, la repentance et la soif de Dieu, nous arrivons à la phase d'action et de réaction. Être "en marche" signifie que notre caractère transformé produit des œuvres : nous créons la paix là où il y a des conflits. Cependant, cette marche vers la justice suscite parfois de l'opposition. Le Seigneur nous prévient : la persécution et la calomnie peuvent survenir, mais elles ne sont pas une fin. Elles sont le chemin vers une "grande récompense" céleste. C'est un message d'espoir pour la rentrée : peu importent les défis, nous avançons vers la victoire.</w:t>
      </w:r>
    </w:p>
    <w:p>
      <w:r>
        <w:rPr>
          <w:b w:val="0"/>
          <w:i w:val="0"/>
        </w:rPr>
        <w:t>---</w:t>
      </w:r>
    </w:p>
    <w:p>
      <w:pPr>
        <w:pStyle w:val="Heading2"/>
      </w:pPr>
      <w:r>
        <w:t>GROUPE 1 : Les Bâtisseurs du Shalom (Artisans de Paix)</w:t>
      </w:r>
    </w:p>
    <w:p>
      <w:r>
        <w:rPr>
          <w:b w:val="0"/>
          <w:i w:val="0"/>
        </w:rPr>
        <w:t>Sous-thème : Développer les outils et le caractère de celui qui apporte la paix de Dieu dans un monde en conflit.</w:t>
      </w:r>
      <w:r>
        <w:rPr>
          <w:b w:val="0"/>
          <w:i/>
        </w:rPr>
      </w:r>
    </w:p>
    <w:p>
      <w:pPr>
        <w:pStyle w:val="Heading3"/>
      </w:pPr>
      <w:r>
        <w:t>Fiche 1.1 : La Source du Chantier</w:t>
      </w:r>
    </w:p>
    <w:p>
      <w:pPr>
        <w:pStyle w:val="ListBullet"/>
      </w:pPr>
      <w:r>
        <w:rPr>
          <w:b w:val="0"/>
          <w:i w:val="0"/>
        </w:rPr>
        <w:t>Verset clé :</w:t>
      </w:r>
      <w:r>
        <w:rPr>
          <w:b/>
          <w:i w:val="0"/>
        </w:rPr>
        <w:t xml:space="preserve"> Ésaïe 53:5 – « Le châtiment qui nous donne la paix est tombé sur lui. »</w:t>
      </w:r>
      <w:r>
        <w:rPr>
          <w:b/>
          <w:i/>
        </w:rPr>
      </w:r>
    </w:p>
    <w:p>
      <w:pPr>
        <w:pStyle w:val="ListBullet"/>
      </w:pPr>
      <w:r>
        <w:rPr>
          <w:b w:val="0"/>
          <w:i w:val="0"/>
        </w:rPr>
        <w:t>Explication :</w:t>
      </w:r>
      <w:r>
        <w:rPr>
          <w:b/>
          <w:i w:val="0"/>
        </w:rPr>
        <w:t xml:space="preserve"> On ne peut pas donner ce qu'on n'a pas ; la paix de l'artisan vient du sacrifice de Jésus qui a réconcilié l'homme avec Dieu.</w:t>
      </w:r>
    </w:p>
    <w:p>
      <w:pPr>
        <w:pStyle w:val="ListBullet"/>
      </w:pPr>
      <w:r>
        <w:rPr>
          <w:b w:val="0"/>
          <w:i w:val="0"/>
        </w:rPr>
        <w:t>Réflexion :</w:t>
      </w:r>
      <w:r>
        <w:rPr>
          <w:b/>
          <w:i w:val="0"/>
        </w:rPr>
      </w:r>
    </w:p>
    <w:p>
      <w:r>
        <w:rPr>
          <w:b w:val="0"/>
          <w:i w:val="0"/>
        </w:rPr>
        <w:t xml:space="preserve">    1. Quelle est la différence entre le silence (absence de bruit) et la paix biblique (Shalom) ? Rép. suggérée : Le silence est vide, le Shalom est une plénitude de bien-être et de réconciliation.</w:t>
      </w:r>
      <w:r>
        <w:rPr>
          <w:b w:val="0"/>
          <w:i/>
        </w:rPr>
      </w:r>
    </w:p>
    <w:p>
      <w:r>
        <w:rPr>
          <w:b w:val="0"/>
          <w:i w:val="0"/>
        </w:rPr>
        <w:t xml:space="preserve">    2. Pourquoi faut-il d'abord être en paix avec Dieu pour être un artisan de paix ? Rép. suggérée : Pour avoir l'autorité et l'amour nécessaires pour désamorcer les conflits des autres.</w:t>
      </w:r>
      <w:r>
        <w:rPr>
          <w:b w:val="0"/>
          <w:i/>
        </w:rPr>
      </w:r>
    </w:p>
    <w:p>
      <w:pPr>
        <w:pStyle w:val="ListBullet"/>
      </w:pPr>
      <w:r>
        <w:rPr>
          <w:b w:val="0"/>
          <w:i w:val="0"/>
        </w:rPr>
        <w:t>Citation :</w:t>
      </w:r>
      <w:r>
        <w:rPr>
          <w:b/>
          <w:i w:val="0"/>
        </w:rPr>
        <w:t xml:space="preserve"> « La paix n'est pas l'absence de conflit, mais la présence de Dieu. » – Billy Graham</w:t>
      </w:r>
      <w:r>
        <w:rPr>
          <w:b w:val="0"/>
          <w:i w:val="0"/>
        </w:rPr>
      </w:r>
    </w:p>
    <w:p>
      <w:pPr>
        <w:pStyle w:val="ListBullet"/>
      </w:pPr>
      <w:r>
        <w:rPr>
          <w:b w:val="0"/>
          <w:i w:val="0"/>
        </w:rPr>
        <w:t>Activité :</w:t>
      </w:r>
      <w:r>
        <w:rPr>
          <w:b/>
          <w:i w:val="0"/>
        </w:rPr>
        <w:t xml:space="preserve"> Dessinez une source d'eau qui se divise en plusieurs ruisseaux (représentant la paix de Dieu coulant vers la famille, le travail, l'église).</w:t>
      </w:r>
    </w:p>
    <w:p>
      <w:pPr>
        <w:pStyle w:val="ListBullet"/>
      </w:pPr>
      <w:r>
        <w:rPr>
          <w:b w:val="0"/>
          <w:i w:val="0"/>
        </w:rPr>
        <w:t>Défi :</w:t>
      </w:r>
      <w:r>
        <w:rPr>
          <w:b/>
          <w:i w:val="0"/>
        </w:rPr>
        <w:t xml:space="preserve"> Cette semaine, identifie une tension dans ta famille et sois celui qui demande pardon ou qui propose une réconciliation.</w:t>
      </w:r>
    </w:p>
    <w:p>
      <w:r>
        <w:rPr>
          <w:b w:val="0"/>
          <w:i w:val="0"/>
        </w:rPr>
        <w:t>---</w:t>
      </w:r>
    </w:p>
    <w:p>
      <w:pPr>
        <w:pStyle w:val="Heading3"/>
      </w:pPr>
      <w:r>
        <w:t>Fiche 1.2 : La Boîte à Outils de l’Artisan</w:t>
      </w:r>
    </w:p>
    <w:p>
      <w:pPr>
        <w:pStyle w:val="ListBullet"/>
      </w:pPr>
      <w:r>
        <w:rPr>
          <w:b w:val="0"/>
          <w:i w:val="0"/>
        </w:rPr>
        <w:t>Verset clé :</w:t>
      </w:r>
      <w:r>
        <w:rPr>
          <w:b/>
          <w:i w:val="0"/>
        </w:rPr>
        <w:t xml:space="preserve"> Proverbes 15:1 – « Une réponse douce calme la fureur, mais une parole dure excite la colère. »</w:t>
      </w:r>
      <w:r>
        <w:rPr>
          <w:b/>
          <w:i/>
        </w:rPr>
      </w:r>
    </w:p>
    <w:p>
      <w:pPr>
        <w:pStyle w:val="ListBullet"/>
      </w:pPr>
      <w:r>
        <w:rPr>
          <w:b w:val="0"/>
          <w:i w:val="0"/>
        </w:rPr>
        <w:t>Explication :</w:t>
      </w:r>
      <w:r>
        <w:rPr>
          <w:b/>
          <w:i w:val="0"/>
        </w:rPr>
        <w:t xml:space="preserve"> L'artisan utilise des outils concrets : la parole douce, l'écoute et la patience.</w:t>
      </w:r>
    </w:p>
    <w:p>
      <w:pPr>
        <w:pStyle w:val="ListBullet"/>
      </w:pPr>
      <w:r>
        <w:rPr>
          <w:b w:val="0"/>
          <w:i w:val="0"/>
        </w:rPr>
        <w:t>Réflexion :</w:t>
      </w:r>
      <w:r>
        <w:rPr>
          <w:b/>
          <w:i w:val="0"/>
        </w:rPr>
      </w:r>
    </w:p>
    <w:p>
      <w:r>
        <w:rPr>
          <w:b w:val="0"/>
          <w:i w:val="0"/>
        </w:rPr>
        <w:t xml:space="preserve">    1. Quels sont les "outils" qui détruisent la paix dans une discussion ? Rép. suggérée : L'ironie, le cri, l'orgueil, vouloir absolument avoir raison.</w:t>
      </w:r>
      <w:r>
        <w:rPr>
          <w:b w:val="0"/>
          <w:i/>
        </w:rPr>
      </w:r>
    </w:p>
    <w:p>
      <w:r>
        <w:rPr>
          <w:b w:val="0"/>
          <w:i w:val="0"/>
        </w:rPr>
        <w:t xml:space="preserve">    2. Comment "réparer" une relation brisée avec une parole de grâce ? Rép. suggérée : En choisissant des mots qui valorisent l'autre au lieu de l'attaquer.</w:t>
      </w:r>
      <w:r>
        <w:rPr>
          <w:b w:val="0"/>
          <w:i/>
        </w:rPr>
      </w:r>
    </w:p>
    <w:p>
      <w:pPr>
        <w:pStyle w:val="ListBullet"/>
      </w:pPr>
      <w:r>
        <w:rPr>
          <w:b w:val="0"/>
          <w:i w:val="0"/>
        </w:rPr>
        <w:t>Citation :</w:t>
      </w:r>
      <w:r>
        <w:rPr>
          <w:b/>
          <w:i w:val="0"/>
        </w:rPr>
        <w:t xml:space="preserve"> « Si vous voulez faire la paix avec votre ennemi, vous devez travailler avec lui. » – Nelson Mandela</w:t>
      </w:r>
      <w:r>
        <w:rPr>
          <w:b w:val="0"/>
          <w:i w:val="0"/>
        </w:rPr>
      </w:r>
    </w:p>
    <w:p>
      <w:pPr>
        <w:pStyle w:val="ListBullet"/>
      </w:pPr>
      <w:r>
        <w:rPr>
          <w:b w:val="0"/>
          <w:i w:val="0"/>
        </w:rPr>
        <w:t>Activité :</w:t>
      </w:r>
      <w:r>
        <w:rPr>
          <w:b/>
          <w:i w:val="0"/>
        </w:rPr>
        <w:t xml:space="preserve"> Mimez une situation de dispute et montrez comment une "réponse douce" change radicalement l'issue de la scène.</w:t>
      </w:r>
    </w:p>
    <w:p>
      <w:pPr>
        <w:pStyle w:val="ListBullet"/>
      </w:pPr>
      <w:r>
        <w:rPr>
          <w:b w:val="0"/>
          <w:i w:val="0"/>
        </w:rPr>
        <w:t>Défi :</w:t>
      </w:r>
      <w:r>
        <w:rPr>
          <w:b/>
          <w:i w:val="0"/>
        </w:rPr>
        <w:t xml:space="preserve"> Ne réponds pas à une provocation sur les réseaux sociaux ou par SMS cette semaine ; choisis le silence ou la douceur.</w:t>
      </w:r>
    </w:p>
    <w:p>
      <w:r>
        <w:rPr>
          <w:b w:val="0"/>
          <w:i w:val="0"/>
        </w:rPr>
        <w:t>---</w:t>
      </w:r>
    </w:p>
    <w:p>
      <w:pPr>
        <w:pStyle w:val="Heading3"/>
      </w:pPr>
      <w:r>
        <w:t>Fiche 1.3 : Briser les Murs</w:t>
      </w:r>
    </w:p>
    <w:p>
      <w:pPr>
        <w:pStyle w:val="ListBullet"/>
      </w:pPr>
      <w:r>
        <w:rPr>
          <w:b w:val="0"/>
          <w:i w:val="0"/>
        </w:rPr>
        <w:t>Verset clé :</w:t>
      </w:r>
      <w:r>
        <w:rPr>
          <w:b/>
          <w:i w:val="0"/>
        </w:rPr>
        <w:t xml:space="preserve"> Éphésiens 2:14 – « Car il est notre paix, lui qui des deux n'en a fait qu'un, et qui a renversé le mur de séparation. »</w:t>
      </w:r>
      <w:r>
        <w:rPr>
          <w:b/>
          <w:i/>
        </w:rPr>
      </w:r>
    </w:p>
    <w:p>
      <w:pPr>
        <w:pStyle w:val="ListBullet"/>
      </w:pPr>
      <w:r>
        <w:rPr>
          <w:b w:val="0"/>
          <w:i w:val="0"/>
        </w:rPr>
        <w:t>Explication :</w:t>
      </w:r>
      <w:r>
        <w:rPr>
          <w:b/>
          <w:i w:val="0"/>
        </w:rPr>
        <w:t xml:space="preserve"> Être artisan de paix signifie agir pour abattre les barrières de préjugés, de race ou de classe.</w:t>
      </w:r>
    </w:p>
    <w:p>
      <w:pPr>
        <w:pStyle w:val="ListBullet"/>
      </w:pPr>
      <w:r>
        <w:rPr>
          <w:b w:val="0"/>
          <w:i w:val="0"/>
        </w:rPr>
        <w:t>Réflexion :</w:t>
      </w:r>
      <w:r>
        <w:rPr>
          <w:b/>
          <w:i w:val="0"/>
        </w:rPr>
      </w:r>
    </w:p>
    <w:p>
      <w:r>
        <w:rPr>
          <w:b w:val="0"/>
          <w:i w:val="0"/>
        </w:rPr>
        <w:t xml:space="preserve">    1. Quels sont les "murs" invisibles dans notre quartier ou notre église ? Rép. suggérée : Les différences d'âge, de culture, ou le jugement social.</w:t>
      </w:r>
      <w:r>
        <w:rPr>
          <w:b w:val="0"/>
          <w:i/>
        </w:rPr>
      </w:r>
    </w:p>
    <w:p>
      <w:r>
        <w:rPr>
          <w:b w:val="0"/>
          <w:i w:val="0"/>
        </w:rPr>
        <w:t xml:space="preserve">    2. Comment Jésus a-t-il brisé les murs avec la Samaritaine ? Rép. suggérée : En lui parlant avec respect malgré les barrières religieuses et sociales.</w:t>
      </w:r>
      <w:r>
        <w:rPr>
          <w:b w:val="0"/>
          <w:i/>
        </w:rPr>
      </w:r>
    </w:p>
    <w:p>
      <w:pPr>
        <w:pStyle w:val="ListBullet"/>
      </w:pPr>
      <w:r>
        <w:rPr>
          <w:b w:val="0"/>
          <w:i w:val="0"/>
        </w:rPr>
        <w:t>Citation :</w:t>
      </w:r>
      <w:r>
        <w:rPr>
          <w:b/>
          <w:i w:val="0"/>
        </w:rPr>
        <w:t xml:space="preserve"> « L'amour est la seule force capable de transformer un ennemi en ami. » – Martin Luther King Jr.</w:t>
      </w:r>
      <w:r>
        <w:rPr>
          <w:b w:val="0"/>
          <w:i w:val="0"/>
        </w:rPr>
      </w:r>
    </w:p>
    <w:p>
      <w:pPr>
        <w:pStyle w:val="ListBullet"/>
      </w:pPr>
      <w:r>
        <w:rPr>
          <w:b w:val="0"/>
          <w:i w:val="0"/>
        </w:rPr>
        <w:t>Activité :</w:t>
      </w:r>
      <w:r>
        <w:rPr>
          <w:b/>
          <w:i w:val="0"/>
        </w:rPr>
        <w:t xml:space="preserve"> Construisez un petit mur avec des objets de la pièce, puis retirez-les un par un en nommant une action de paix (pardon, accueil, partage).</w:t>
      </w:r>
    </w:p>
    <w:p>
      <w:pPr>
        <w:pStyle w:val="ListBullet"/>
      </w:pPr>
      <w:r>
        <w:rPr>
          <w:b w:val="0"/>
          <w:i w:val="0"/>
        </w:rPr>
        <w:t>Défi :</w:t>
      </w:r>
      <w:r>
        <w:rPr>
          <w:b/>
          <w:i w:val="0"/>
        </w:rPr>
        <w:t xml:space="preserve"> Parle à une personne vers laquelle tu ne vas jamais d'habitude (quelqu'un de différent de toi).</w:t>
      </w:r>
    </w:p>
    <w:p>
      <w:r>
        <w:rPr>
          <w:b w:val="0"/>
          <w:i w:val="0"/>
        </w:rPr>
        <w:t>---</w:t>
      </w:r>
    </w:p>
    <w:p>
      <w:pPr>
        <w:pStyle w:val="Heading3"/>
      </w:pPr>
      <w:r>
        <w:t>Fiche 1.4 : L'Identité de Fils</w:t>
      </w:r>
    </w:p>
    <w:p>
      <w:pPr>
        <w:pStyle w:val="ListBullet"/>
      </w:pPr>
      <w:r>
        <w:rPr>
          <w:b w:val="0"/>
          <w:i w:val="0"/>
        </w:rPr>
        <w:t>Verset clé :</w:t>
      </w:r>
      <w:r>
        <w:rPr>
          <w:b/>
          <w:i w:val="0"/>
        </w:rPr>
        <w:t xml:space="preserve"> Matthieu 5:9 – « ...car ils seront appelés fils de Dieu ! »</w:t>
      </w:r>
      <w:r>
        <w:rPr>
          <w:b/>
          <w:i/>
        </w:rPr>
      </w:r>
    </w:p>
    <w:p>
      <w:pPr>
        <w:pStyle w:val="ListBullet"/>
      </w:pPr>
      <w:r>
        <w:rPr>
          <w:b w:val="0"/>
          <w:i w:val="0"/>
        </w:rPr>
        <w:t>Explication :</w:t>
      </w:r>
      <w:r>
        <w:rPr>
          <w:b/>
          <w:i w:val="0"/>
        </w:rPr>
        <w:t xml:space="preserve"> En créant la paix, nous ressemblons à notre Père céleste ; c'est notre "test ADN" spirituel.</w:t>
      </w:r>
    </w:p>
    <w:p>
      <w:pPr>
        <w:pStyle w:val="ListBullet"/>
      </w:pPr>
      <w:r>
        <w:rPr>
          <w:b w:val="0"/>
          <w:i w:val="0"/>
        </w:rPr>
        <w:t>Réflexion :</w:t>
      </w:r>
      <w:r>
        <w:rPr>
          <w:b/>
          <w:i w:val="0"/>
        </w:rPr>
      </w:r>
    </w:p>
    <w:p>
      <w:r>
        <w:rPr>
          <w:b w:val="0"/>
          <w:i w:val="0"/>
        </w:rPr>
        <w:t xml:space="preserve">    1. Pourquoi le monde reconnaît-il un "fils de Dieu" à sa capacité à faire la paix ? Rép. suggérée : Parce que la paix est un caractère divin surnaturel dans un monde violent.</w:t>
      </w:r>
      <w:r>
        <w:rPr>
          <w:b w:val="0"/>
          <w:i/>
        </w:rPr>
      </w:r>
    </w:p>
    <w:p>
      <w:r>
        <w:rPr>
          <w:b w:val="0"/>
          <w:i w:val="0"/>
        </w:rPr>
        <w:t xml:space="preserve">    2. Est-ce que "faire la paix" signifie accepter l'injustice ? Rép. suggérée : Non, Jésus était en paix mais dénonçait le mal avec vérité.</w:t>
      </w:r>
      <w:r>
        <w:rPr>
          <w:b w:val="0"/>
          <w:i/>
        </w:rPr>
      </w:r>
    </w:p>
    <w:p>
      <w:pPr>
        <w:pStyle w:val="ListBullet"/>
      </w:pPr>
      <w:r>
        <w:rPr>
          <w:b w:val="0"/>
          <w:i w:val="0"/>
        </w:rPr>
        <w:t>Citation :</w:t>
      </w:r>
      <w:r>
        <w:rPr>
          <w:b/>
          <w:i w:val="0"/>
        </w:rPr>
        <w:t xml:space="preserve"> « Dieu a un seul Fils, et Il était un artisan de paix. » – D.L. Moody</w:t>
      </w:r>
      <w:r>
        <w:rPr>
          <w:b w:val="0"/>
          <w:i w:val="0"/>
        </w:rPr>
      </w:r>
    </w:p>
    <w:p>
      <w:pPr>
        <w:pStyle w:val="ListBullet"/>
      </w:pPr>
      <w:r>
        <w:rPr>
          <w:b w:val="0"/>
          <w:i w:val="0"/>
        </w:rPr>
        <w:t>Activité :</w:t>
      </w:r>
      <w:r>
        <w:rPr>
          <w:b/>
          <w:i w:val="0"/>
        </w:rPr>
        <w:t xml:space="preserve"> Inventez un court chant ou un slogan sur la joie d'être "fils de Dieu" par la paix.</w:t>
      </w:r>
    </w:p>
    <w:p>
      <w:pPr>
        <w:pStyle w:val="ListBullet"/>
      </w:pPr>
      <w:r>
        <w:rPr>
          <w:b w:val="0"/>
          <w:i w:val="0"/>
        </w:rPr>
        <w:t>Défi :</w:t>
      </w:r>
      <w:r>
        <w:rPr>
          <w:b/>
          <w:i w:val="0"/>
        </w:rPr>
        <w:t xml:space="preserve"> Prie chaque matin : "Seigneur, fais de moi un instrument de ta paix aujourd'hui."</w:t>
      </w:r>
    </w:p>
    <w:p>
      <w:r>
        <w:rPr>
          <w:b w:val="0"/>
          <w:i w:val="0"/>
        </w:rPr>
        <w:t>---</w:t>
      </w:r>
    </w:p>
    <w:p>
      <w:pPr>
        <w:pStyle w:val="Heading3"/>
      </w:pPr>
      <w:r>
        <w:t>Fiche 1.5 : L’Évangile du Shalom en Marche</w:t>
      </w:r>
    </w:p>
    <w:p>
      <w:pPr>
        <w:pStyle w:val="ListBullet"/>
      </w:pPr>
      <w:r>
        <w:rPr>
          <w:b w:val="0"/>
          <w:i w:val="0"/>
        </w:rPr>
        <w:t>Verset clé :</w:t>
      </w:r>
      <w:r>
        <w:rPr>
          <w:b/>
          <w:i w:val="0"/>
        </w:rPr>
        <w:t xml:space="preserve"> Romains 10:15 – « Qu'ils sont beaux les pieds de ceux qui annoncent la paix ! »</w:t>
      </w:r>
      <w:r>
        <w:rPr>
          <w:b/>
          <w:i/>
        </w:rPr>
      </w:r>
    </w:p>
    <w:p>
      <w:pPr>
        <w:pStyle w:val="ListBullet"/>
      </w:pPr>
      <w:r>
        <w:rPr>
          <w:b w:val="0"/>
          <w:i w:val="0"/>
        </w:rPr>
        <w:t>Explication :</w:t>
      </w:r>
      <w:r>
        <w:rPr>
          <w:b/>
          <w:i w:val="0"/>
        </w:rPr>
        <w:t xml:space="preserve"> La paix n'est pas seulement un état d'esprit, c'est un message à porter aux autres pour leur rentrée.</w:t>
      </w:r>
    </w:p>
    <w:p>
      <w:pPr>
        <w:pStyle w:val="ListBullet"/>
      </w:pPr>
      <w:r>
        <w:rPr>
          <w:b w:val="0"/>
          <w:i w:val="0"/>
        </w:rPr>
        <w:t>Réflexion :</w:t>
      </w:r>
      <w:r>
        <w:rPr>
          <w:b/>
          <w:i w:val="0"/>
        </w:rPr>
      </w:r>
    </w:p>
    <w:p>
      <w:r>
        <w:rPr>
          <w:b w:val="0"/>
          <w:i w:val="0"/>
        </w:rPr>
        <w:t xml:space="preserve">    1. Comment l'Évangile apporte-t-il la paix dans un cœur stressé par la rentrée ? Rép. suggérée : En apportant l'assurance que Dieu contrôle tout.</w:t>
      </w:r>
      <w:r>
        <w:rPr>
          <w:b w:val="0"/>
          <w:i/>
        </w:rPr>
      </w:r>
    </w:p>
    <w:p>
      <w:r>
        <w:rPr>
          <w:b w:val="0"/>
          <w:i w:val="0"/>
        </w:rPr>
        <w:t xml:space="preserve">    2. Que signifie avoir "pour chaussures le zèle de l'Évangile de paix" (Eph 6) ? Rép. suggérée : Être prêt à avancer et à témoigner en tout temps.</w:t>
      </w:r>
      <w:r>
        <w:rPr>
          <w:b w:val="0"/>
          <w:i/>
        </w:rPr>
      </w:r>
    </w:p>
    <w:p>
      <w:pPr>
        <w:pStyle w:val="ListBullet"/>
      </w:pPr>
      <w:r>
        <w:rPr>
          <w:b w:val="0"/>
          <w:i w:val="0"/>
        </w:rPr>
        <w:t>Citation :</w:t>
      </w:r>
      <w:r>
        <w:rPr>
          <w:b/>
          <w:i w:val="0"/>
        </w:rPr>
        <w:t xml:space="preserve"> « Je n'ai qu'une bougie à brûler, et j'aimerais qu'elle brûle dans un pays de ténèbres. » – Amy Carmichael</w:t>
      </w:r>
      <w:r>
        <w:rPr>
          <w:b w:val="0"/>
          <w:i w:val="0"/>
        </w:rPr>
      </w:r>
    </w:p>
    <w:p>
      <w:pPr>
        <w:pStyle w:val="ListBullet"/>
      </w:pPr>
      <w:r>
        <w:rPr>
          <w:b w:val="0"/>
          <w:i w:val="0"/>
        </w:rPr>
        <w:t>Activité :</w:t>
      </w:r>
      <w:r>
        <w:rPr>
          <w:b/>
          <w:i w:val="0"/>
        </w:rPr>
        <w:t xml:space="preserve"> Tracez le contour de vos pieds sur une feuille et écrivez à l'intérieur le nom d'un endroit où vous voulez apporter la paix.</w:t>
      </w:r>
    </w:p>
    <w:p>
      <w:pPr>
        <w:pStyle w:val="ListBullet"/>
      </w:pPr>
      <w:r>
        <w:rPr>
          <w:b w:val="0"/>
          <w:i w:val="0"/>
        </w:rPr>
        <w:t>Défi :</w:t>
      </w:r>
      <w:r>
        <w:rPr>
          <w:b/>
          <w:i w:val="0"/>
        </w:rPr>
        <w:t xml:space="preserve"> Partage un témoignage de la paix que Dieu t'a donnée à un collègue ou un ami cette semaine.</w:t>
      </w:r>
    </w:p>
    <w:p>
      <w:r>
        <w:rPr>
          <w:b w:val="0"/>
          <w:i w:val="0"/>
        </w:rPr>
        <w:t>---</w:t>
      </w:r>
    </w:p>
    <w:p>
      <w:pPr>
        <w:pStyle w:val="Heading2"/>
      </w:pPr>
      <w:r>
        <w:t>GROUPE 2 : Les Héros de la Persévérance</w:t>
      </w:r>
    </w:p>
    <w:p>
      <w:r>
        <w:rPr>
          <w:b w:val="0"/>
          <w:i w:val="0"/>
        </w:rPr>
        <w:t>Sous-thème : Rester ferme face à l'opposition et garder l'espérance de la récompense céleste.</w:t>
      </w:r>
      <w:r>
        <w:rPr>
          <w:b w:val="0"/>
          <w:i/>
        </w:rPr>
      </w:r>
    </w:p>
    <w:p>
      <w:pPr>
        <w:pStyle w:val="Heading3"/>
      </w:pPr>
      <w:r>
        <w:t>Fiche 2.1 : La Justice qui Dérange</w:t>
      </w:r>
    </w:p>
    <w:p>
      <w:pPr>
        <w:pStyle w:val="ListBullet"/>
      </w:pPr>
      <w:r>
        <w:rPr>
          <w:b w:val="0"/>
          <w:i w:val="0"/>
        </w:rPr>
        <w:t>Verset clé :</w:t>
      </w:r>
      <w:r>
        <w:rPr>
          <w:b/>
          <w:i w:val="0"/>
        </w:rPr>
        <w:t xml:space="preserve"> 2 Timothée 3:12 – « Tous ceux qui veulent vivre pieusement en Jésus-Christ seront persécutés. »</w:t>
      </w:r>
      <w:r>
        <w:rPr>
          <w:b/>
          <w:i/>
        </w:rPr>
      </w:r>
    </w:p>
    <w:p>
      <w:pPr>
        <w:pStyle w:val="ListBullet"/>
      </w:pPr>
      <w:r>
        <w:rPr>
          <w:b w:val="0"/>
          <w:i w:val="0"/>
        </w:rPr>
        <w:t>Explication :</w:t>
      </w:r>
      <w:r>
        <w:rPr>
          <w:b/>
          <w:i w:val="0"/>
        </w:rPr>
        <w:t xml:space="preserve"> Vivre selon les valeurs de Dieu (honnêteté, pureté) peut déranger ceux qui vivent dans les ténèbres.</w:t>
      </w:r>
    </w:p>
    <w:p>
      <w:pPr>
        <w:pStyle w:val="ListBullet"/>
      </w:pPr>
      <w:r>
        <w:rPr>
          <w:b w:val="0"/>
          <w:i w:val="0"/>
        </w:rPr>
        <w:t>Réflexion :</w:t>
      </w:r>
      <w:r>
        <w:rPr>
          <w:b/>
          <w:i w:val="0"/>
        </w:rPr>
      </w:r>
    </w:p>
    <w:p>
      <w:r>
        <w:rPr>
          <w:b w:val="0"/>
          <w:i w:val="0"/>
        </w:rPr>
        <w:t xml:space="preserve">    1. Pourquoi la justice de Dieu provoque-t-elle parfois de l'hostilité ? Rép. suggérée : Parce qu'elle met en lumière ce qui est mal ou injuste chez les autres.</w:t>
      </w:r>
      <w:r>
        <w:rPr>
          <w:b w:val="0"/>
          <w:i/>
        </w:rPr>
      </w:r>
    </w:p>
    <w:p>
      <w:r>
        <w:rPr>
          <w:b w:val="0"/>
          <w:i w:val="0"/>
        </w:rPr>
        <w:t xml:space="preserve">    2. Doit-on chercher la persécution ? Rép. suggérée : Non, elle vient d'elle-même quand on marche fidèlement avec Jésus.</w:t>
      </w:r>
      <w:r>
        <w:rPr>
          <w:b w:val="0"/>
          <w:i/>
        </w:rPr>
      </w:r>
    </w:p>
    <w:p>
      <w:pPr>
        <w:pStyle w:val="ListBullet"/>
      </w:pPr>
      <w:r>
        <w:rPr>
          <w:b w:val="0"/>
          <w:i w:val="0"/>
        </w:rPr>
        <w:t>Citation :</w:t>
      </w:r>
      <w:r>
        <w:rPr>
          <w:b/>
          <w:i w:val="0"/>
        </w:rPr>
        <w:t xml:space="preserve"> « Si vous ne rencontrez jamais le diable, c'est peut-être que vous marchez dans la même direction que lui. » – Reinhard Bonnke</w:t>
      </w:r>
      <w:r>
        <w:rPr>
          <w:b w:val="0"/>
          <w:i w:val="0"/>
        </w:rPr>
      </w:r>
    </w:p>
    <w:p>
      <w:pPr>
        <w:pStyle w:val="ListBullet"/>
      </w:pPr>
      <w:r>
        <w:rPr>
          <w:b w:val="0"/>
          <w:i w:val="0"/>
        </w:rPr>
        <w:t>Activité :</w:t>
      </w:r>
      <w:r>
        <w:rPr>
          <w:b/>
          <w:i w:val="0"/>
        </w:rPr>
        <w:t xml:space="preserve"> Identifiez des situations à l'école ou au travail où être honnête demande du courage.</w:t>
      </w:r>
    </w:p>
    <w:p>
      <w:pPr>
        <w:pStyle w:val="ListBullet"/>
      </w:pPr>
      <w:r>
        <w:rPr>
          <w:b w:val="0"/>
          <w:i w:val="0"/>
        </w:rPr>
        <w:t>Défi :</w:t>
      </w:r>
      <w:r>
        <w:rPr>
          <w:b/>
          <w:i w:val="0"/>
        </w:rPr>
        <w:t xml:space="preserve"> Prends position pour une valeur biblique cette semaine, même si c'est impopulaire.</w:t>
      </w:r>
    </w:p>
    <w:p>
      <w:r>
        <w:rPr>
          <w:b w:val="0"/>
          <w:i w:val="0"/>
        </w:rPr>
        <w:t>---</w:t>
      </w:r>
    </w:p>
    <w:p>
      <w:pPr>
        <w:pStyle w:val="Heading3"/>
      </w:pPr>
      <w:r>
        <w:t>Fiche 2.2 : L'Assurance dans la Tempête</w:t>
      </w:r>
    </w:p>
    <w:p>
      <w:pPr>
        <w:pStyle w:val="ListBullet"/>
      </w:pPr>
      <w:r>
        <w:rPr>
          <w:b w:val="0"/>
          <w:i w:val="0"/>
        </w:rPr>
        <w:t>Verset clé :</w:t>
      </w:r>
      <w:r>
        <w:rPr>
          <w:b/>
          <w:i w:val="0"/>
        </w:rPr>
        <w:t xml:space="preserve"> Actes 4:29 – « Et maintenant, Seigneur, vois leurs menaces, et donne à tes serviteurs d'annoncer ta parole avec une pleine assurance. »</w:t>
      </w:r>
      <w:r>
        <w:rPr>
          <w:b/>
          <w:i/>
        </w:rPr>
      </w:r>
    </w:p>
    <w:p>
      <w:pPr>
        <w:pStyle w:val="ListBullet"/>
      </w:pPr>
      <w:r>
        <w:rPr>
          <w:b w:val="0"/>
          <w:i w:val="0"/>
        </w:rPr>
        <w:t>Explication :</w:t>
      </w:r>
      <w:r>
        <w:rPr>
          <w:b/>
          <w:i w:val="0"/>
        </w:rPr>
        <w:t xml:space="preserve"> Face à la pression, l'église primitive ne demandait pas la fin des problèmes, mais plus de force.</w:t>
      </w:r>
    </w:p>
    <w:p>
      <w:pPr>
        <w:pStyle w:val="ListBullet"/>
      </w:pPr>
      <w:r>
        <w:rPr>
          <w:b w:val="0"/>
          <w:i w:val="0"/>
        </w:rPr>
        <w:t>Réflexion :</w:t>
      </w:r>
      <w:r>
        <w:rPr>
          <w:b/>
          <w:i w:val="0"/>
        </w:rPr>
      </w:r>
    </w:p>
    <w:p>
      <w:r>
        <w:rPr>
          <w:b w:val="0"/>
          <w:i w:val="0"/>
        </w:rPr>
        <w:t xml:space="preserve">    1. Quelle a été la réaction des disciples après avoir été menacés ? Rép. suggérée : Ils ont prié ensemble et ont été remplis du Saint-Esprit.</w:t>
      </w:r>
      <w:r>
        <w:rPr>
          <w:b w:val="0"/>
          <w:i/>
        </w:rPr>
      </w:r>
    </w:p>
    <w:p>
      <w:r>
        <w:rPr>
          <w:b w:val="0"/>
          <w:i w:val="0"/>
        </w:rPr>
        <w:t xml:space="preserve">    2. Comment Dieu utilise-t-il l'épreuve pour faire grandir l'Église ? Rép. suggérée : Elle purifie la foi et disperse le message partout.</w:t>
      </w:r>
      <w:r>
        <w:rPr>
          <w:b w:val="0"/>
          <w:i/>
        </w:rPr>
      </w:r>
    </w:p>
    <w:p>
      <w:pPr>
        <w:pStyle w:val="ListBullet"/>
      </w:pPr>
      <w:r>
        <w:rPr>
          <w:b w:val="0"/>
          <w:i w:val="0"/>
        </w:rPr>
        <w:t>Citation :</w:t>
      </w:r>
      <w:r>
        <w:rPr>
          <w:b/>
          <w:i w:val="0"/>
        </w:rPr>
        <w:t xml:space="preserve"> « Le sang des martyrs est la semence de l'Église. » – Tertullien</w:t>
      </w:r>
      <w:r>
        <w:rPr>
          <w:b w:val="0"/>
          <w:i w:val="0"/>
        </w:rPr>
      </w:r>
    </w:p>
    <w:p>
      <w:pPr>
        <w:pStyle w:val="ListBullet"/>
      </w:pPr>
      <w:r>
        <w:rPr>
          <w:b w:val="0"/>
          <w:i w:val="0"/>
        </w:rPr>
        <w:t>Activité :</w:t>
      </w:r>
      <w:r>
        <w:rPr>
          <w:b/>
          <w:i w:val="0"/>
        </w:rPr>
        <w:t xml:space="preserve"> Réalisez une prière collective "en chaîne" : chacun dit une phrase pour demander de l'audace pour le groupe.</w:t>
      </w:r>
    </w:p>
    <w:p>
      <w:pPr>
        <w:pStyle w:val="ListBullet"/>
      </w:pPr>
      <w:r>
        <w:rPr>
          <w:b w:val="0"/>
          <w:i w:val="0"/>
        </w:rPr>
        <w:t>Défi :</w:t>
      </w:r>
      <w:r>
        <w:rPr>
          <w:b/>
          <w:i w:val="0"/>
        </w:rPr>
        <w:t xml:space="preserve"> Prie spécifiquement pour les chrétiens persécutés dans le monde (ex: via Portes Ouvertes).</w:t>
      </w:r>
    </w:p>
    <w:p>
      <w:r>
        <w:rPr>
          <w:b w:val="0"/>
          <w:i w:val="0"/>
        </w:rPr>
        <w:t>---</w:t>
      </w:r>
    </w:p>
    <w:p>
      <w:pPr>
        <w:pStyle w:val="Heading3"/>
      </w:pPr>
      <w:r>
        <w:t>Fiche 2.3 : Face à la Calomnie</w:t>
      </w:r>
    </w:p>
    <w:p>
      <w:pPr>
        <w:pStyle w:val="ListBullet"/>
      </w:pPr>
      <w:r>
        <w:rPr>
          <w:b w:val="0"/>
          <w:i w:val="0"/>
        </w:rPr>
        <w:t>Verset clé :</w:t>
      </w:r>
      <w:r>
        <w:rPr>
          <w:b/>
          <w:i w:val="0"/>
        </w:rPr>
        <w:t xml:space="preserve"> Matthieu 5:11 – « Heureux êtes-vous lorsqu’on vous insulte... et qu’on répand faussement sur vous toutes sortes de méchancetés. »</w:t>
      </w:r>
      <w:r>
        <w:rPr>
          <w:b/>
          <w:i/>
        </w:rPr>
      </w:r>
    </w:p>
    <w:p>
      <w:pPr>
        <w:pStyle w:val="ListBullet"/>
      </w:pPr>
      <w:r>
        <w:rPr>
          <w:b w:val="0"/>
          <w:i w:val="0"/>
        </w:rPr>
        <w:t>Explication :</w:t>
      </w:r>
      <w:r>
        <w:rPr>
          <w:b/>
          <w:i w:val="0"/>
        </w:rPr>
        <w:t xml:space="preserve"> La méchanceté verbale est une forme de persécution ; Jésus nous demande de ne pas perdre notre joie.</w:t>
      </w:r>
    </w:p>
    <w:p>
      <w:pPr>
        <w:pStyle w:val="ListBullet"/>
      </w:pPr>
      <w:r>
        <w:rPr>
          <w:b w:val="0"/>
          <w:i w:val="0"/>
        </w:rPr>
        <w:t>Réflexion :</w:t>
      </w:r>
      <w:r>
        <w:rPr>
          <w:b/>
          <w:i w:val="0"/>
        </w:rPr>
      </w:r>
    </w:p>
    <w:p>
      <w:r>
        <w:rPr>
          <w:b w:val="0"/>
          <w:i w:val="0"/>
        </w:rPr>
        <w:t xml:space="preserve">    1. Comment Jésus gérait-il les insultes ? Rép. suggérée : Il ne rendait pas l'insulte, il s'en remettait à Dieu.</w:t>
      </w:r>
      <w:r>
        <w:rPr>
          <w:b w:val="0"/>
          <w:i/>
        </w:rPr>
      </w:r>
    </w:p>
    <w:p>
      <w:r>
        <w:rPr>
          <w:b w:val="0"/>
          <w:i w:val="0"/>
        </w:rPr>
        <w:t xml:space="preserve">    2. Pourquoi la calomnie peut-elle arrêter notre marche ? Rép. suggérée : Elle nous blesse dans notre orgueil et nous donne envie de nous justifier ou d'abandonner.</w:t>
      </w:r>
      <w:r>
        <w:rPr>
          <w:b w:val="0"/>
          <w:i/>
        </w:rPr>
      </w:r>
    </w:p>
    <w:p>
      <w:pPr>
        <w:pStyle w:val="ListBullet"/>
      </w:pPr>
      <w:r>
        <w:rPr>
          <w:b w:val="0"/>
          <w:i w:val="0"/>
        </w:rPr>
        <w:t>Citation :</w:t>
      </w:r>
      <w:r>
        <w:rPr>
          <w:b/>
          <w:i w:val="0"/>
        </w:rPr>
        <w:t xml:space="preserve"> « Si le monde vous hait, souvenez-vous qu'il m'a haï avant vous. » – Jésus (Jean 15:18)</w:t>
      </w:r>
      <w:r>
        <w:rPr>
          <w:b w:val="0"/>
          <w:i w:val="0"/>
        </w:rPr>
      </w:r>
    </w:p>
    <w:p>
      <w:pPr>
        <w:pStyle w:val="ListBullet"/>
      </w:pPr>
      <w:r>
        <w:rPr>
          <w:b w:val="0"/>
          <w:i w:val="0"/>
        </w:rPr>
        <w:t>Activité :</w:t>
      </w:r>
      <w:r>
        <w:rPr>
          <w:b/>
          <w:i w:val="0"/>
        </w:rPr>
        <w:t xml:space="preserve"> Écrivez sur des papiers des insultes potentielles, puis chiffrez-les et jetez-les en signe de victoire par la grâce.</w:t>
      </w:r>
    </w:p>
    <w:p>
      <w:pPr>
        <w:pStyle w:val="ListBullet"/>
      </w:pPr>
      <w:r>
        <w:rPr>
          <w:b w:val="0"/>
          <w:i w:val="0"/>
        </w:rPr>
        <w:t>Défi :</w:t>
      </w:r>
      <w:r>
        <w:rPr>
          <w:b/>
          <w:i w:val="0"/>
        </w:rPr>
        <w:t xml:space="preserve"> Si quelqu'un dit du mal de toi cette semaine, bénis-le intérieurement et ne te venge pas.</w:t>
      </w:r>
    </w:p>
    <w:p>
      <w:r>
        <w:rPr>
          <w:b w:val="0"/>
          <w:i w:val="0"/>
        </w:rPr>
        <w:t>---</w:t>
      </w:r>
    </w:p>
    <w:p>
      <w:pPr>
        <w:pStyle w:val="Heading3"/>
      </w:pPr>
      <w:r>
        <w:t>Fiche 2.4 : Les Yeux sur le But</w:t>
      </w:r>
    </w:p>
    <w:p>
      <w:pPr>
        <w:pStyle w:val="ListBullet"/>
      </w:pPr>
      <w:r>
        <w:rPr>
          <w:b w:val="0"/>
          <w:i w:val="0"/>
        </w:rPr>
        <w:t>Verset clé :</w:t>
      </w:r>
      <w:r>
        <w:rPr>
          <w:b/>
          <w:i w:val="0"/>
        </w:rPr>
        <w:t xml:space="preserve"> Philippiens 3:14 – « Je cours vers le but, pour remporter le prix de la vocation céleste. »</w:t>
      </w:r>
      <w:r>
        <w:rPr>
          <w:b/>
          <w:i/>
        </w:rPr>
      </w:r>
    </w:p>
    <w:p>
      <w:pPr>
        <w:pStyle w:val="ListBullet"/>
      </w:pPr>
      <w:r>
        <w:rPr>
          <w:b w:val="0"/>
          <w:i w:val="0"/>
        </w:rPr>
        <w:t>Explication :</w:t>
      </w:r>
      <w:r>
        <w:rPr>
          <w:b/>
          <w:i w:val="0"/>
        </w:rPr>
        <w:t xml:space="preserve"> La récompense n'est pas toujours immédiate sur terre ; elle est gardée dans les cieux.</w:t>
      </w:r>
    </w:p>
    <w:p>
      <w:pPr>
        <w:pStyle w:val="ListBullet"/>
      </w:pPr>
      <w:r>
        <w:rPr>
          <w:b w:val="0"/>
          <w:i w:val="0"/>
        </w:rPr>
        <w:t>Réflexion :</w:t>
      </w:r>
      <w:r>
        <w:rPr>
          <w:b/>
          <w:i w:val="0"/>
        </w:rPr>
      </w:r>
    </w:p>
    <w:p>
      <w:r>
        <w:rPr>
          <w:b w:val="0"/>
          <w:i w:val="0"/>
        </w:rPr>
        <w:t xml:space="preserve">    1. Comment David gérait-il les attaques dans les Psaumes ? Rép. suggérée : Il criait à Dieu puis finissait toujours par louer et regarder à la délivrance.</w:t>
      </w:r>
      <w:r>
        <w:rPr>
          <w:b w:val="0"/>
          <w:i/>
        </w:rPr>
      </w:r>
    </w:p>
    <w:p>
      <w:r>
        <w:rPr>
          <w:b w:val="0"/>
          <w:i w:val="0"/>
        </w:rPr>
        <w:t xml:space="preserve">    2. Quelle est cette "grande récompense" ? Rép. suggérée : La présence de Dieu, sa couronne, et la joie éternelle.</w:t>
      </w:r>
      <w:r>
        <w:rPr>
          <w:b w:val="0"/>
          <w:i/>
        </w:rPr>
      </w:r>
    </w:p>
    <w:p>
      <w:pPr>
        <w:pStyle w:val="ListBullet"/>
      </w:pPr>
      <w:r>
        <w:rPr>
          <w:b w:val="0"/>
          <w:i w:val="0"/>
        </w:rPr>
        <w:t>Citation :</w:t>
      </w:r>
      <w:r>
        <w:rPr>
          <w:b/>
          <w:i w:val="0"/>
        </w:rPr>
        <w:t xml:space="preserve"> « Celui-là n'est pas un fou qui donne ce qu'il ne peut garder pour gagner ce qu'il ne peut perdre. » – Jim Elliot</w:t>
      </w:r>
      <w:r>
        <w:rPr>
          <w:b w:val="0"/>
          <w:i w:val="0"/>
        </w:rPr>
      </w:r>
    </w:p>
    <w:p>
      <w:pPr>
        <w:pStyle w:val="ListBullet"/>
      </w:pPr>
      <w:r>
        <w:rPr>
          <w:b w:val="0"/>
          <w:i w:val="0"/>
        </w:rPr>
        <w:t>Activité :</w:t>
      </w:r>
      <w:r>
        <w:rPr>
          <w:b/>
          <w:i w:val="0"/>
        </w:rPr>
        <w:t xml:space="preserve"> Trouvez un objet dans la pièce qui représente un "prix" ou une "médaille" et expliquez pourquoi la récompense céleste est meilleure.</w:t>
      </w:r>
    </w:p>
    <w:p>
      <w:pPr>
        <w:pStyle w:val="ListBullet"/>
      </w:pPr>
      <w:r>
        <w:rPr>
          <w:b w:val="0"/>
          <w:i w:val="0"/>
        </w:rPr>
        <w:t>Défi :</w:t>
      </w:r>
      <w:r>
        <w:rPr>
          <w:b/>
          <w:i w:val="0"/>
        </w:rPr>
        <w:t xml:space="preserve"> Lis un Psaume de David (ex: Ps 27) chaque soir pour fortifier ta vision du but.</w:t>
      </w:r>
    </w:p>
    <w:p>
      <w:r>
        <w:rPr>
          <w:b w:val="0"/>
          <w:i w:val="0"/>
        </w:rPr>
        <w:t>---</w:t>
      </w:r>
    </w:p>
    <w:p>
      <w:pPr>
        <w:pStyle w:val="Heading3"/>
      </w:pPr>
      <w:r>
        <w:t>Fiche 2.5 : Transportés d’Allégresse</w:t>
      </w:r>
    </w:p>
    <w:p>
      <w:pPr>
        <w:pStyle w:val="ListBullet"/>
      </w:pPr>
      <w:r>
        <w:rPr>
          <w:b w:val="0"/>
          <w:i w:val="0"/>
        </w:rPr>
        <w:t>Verset clé :</w:t>
      </w:r>
      <w:r>
        <w:rPr>
          <w:b/>
          <w:i w:val="0"/>
        </w:rPr>
        <w:t xml:space="preserve"> Matthieu 5:12 – « Réjouissez-vous et soyez transportés d’allégresse, parce que votre récompense est grande... »</w:t>
      </w:r>
      <w:r>
        <w:rPr>
          <w:b/>
          <w:i/>
        </w:rPr>
      </w:r>
    </w:p>
    <w:p>
      <w:pPr>
        <w:pStyle w:val="ListBullet"/>
      </w:pPr>
      <w:r>
        <w:rPr>
          <w:b w:val="0"/>
          <w:i w:val="0"/>
        </w:rPr>
        <w:t>Explication :</w:t>
      </w:r>
      <w:r>
        <w:rPr>
          <w:b/>
          <w:i w:val="0"/>
        </w:rPr>
        <w:t xml:space="preserve"> La joie chrétienne n'est pas liée aux circonstances, mais à l'héritage futur.</w:t>
      </w:r>
    </w:p>
    <w:p>
      <w:pPr>
        <w:pStyle w:val="ListBullet"/>
      </w:pPr>
      <w:r>
        <w:rPr>
          <w:b w:val="0"/>
          <w:i w:val="0"/>
        </w:rPr>
        <w:t>Réflexion :</w:t>
      </w:r>
      <w:r>
        <w:rPr>
          <w:b/>
          <w:i w:val="0"/>
        </w:rPr>
      </w:r>
    </w:p>
    <w:p>
      <w:r>
        <w:rPr>
          <w:b w:val="0"/>
          <w:i w:val="0"/>
        </w:rPr>
        <w:t xml:space="preserve">    1. Peut-on vraiment être joyeux quand on souffre ? Rép. suggérée : Oui, c'est une joie surnaturelle qui vient de l'Esprit Saint.</w:t>
      </w:r>
      <w:r>
        <w:rPr>
          <w:b w:val="0"/>
          <w:i/>
        </w:rPr>
      </w:r>
    </w:p>
    <w:p>
      <w:r>
        <w:rPr>
          <w:b w:val="0"/>
          <w:i w:val="0"/>
        </w:rPr>
        <w:t xml:space="preserve">    2. En quoi savoir que les prophètes ont vécu la même chose nous encourage-t-il ? Rép. suggérée : On comprend qu'on fait partie d'une lignée de héros.</w:t>
      </w:r>
      <w:r>
        <w:rPr>
          <w:b w:val="0"/>
          <w:i/>
        </w:rPr>
      </w:r>
    </w:p>
    <w:p>
      <w:pPr>
        <w:pStyle w:val="ListBullet"/>
      </w:pPr>
      <w:r>
        <w:rPr>
          <w:b w:val="0"/>
          <w:i w:val="0"/>
        </w:rPr>
        <w:t>Citation :</w:t>
      </w:r>
      <w:r>
        <w:rPr>
          <w:b/>
          <w:i w:val="0"/>
        </w:rPr>
        <w:t xml:space="preserve"> « Dieu ne nous a pas appelés à réussir, mais à être fidèles. » – Mère Teresa</w:t>
      </w:r>
      <w:r>
        <w:rPr>
          <w:b w:val="0"/>
          <w:i w:val="0"/>
        </w:rPr>
      </w:r>
    </w:p>
    <w:p>
      <w:pPr>
        <w:pStyle w:val="ListBullet"/>
      </w:pPr>
      <w:r>
        <w:rPr>
          <w:b w:val="0"/>
          <w:i w:val="0"/>
        </w:rPr>
        <w:t>Activité :</w:t>
      </w:r>
      <w:r>
        <w:rPr>
          <w:b/>
          <w:i w:val="0"/>
        </w:rPr>
        <w:t xml:space="preserve"> Inventez une "danse de la victoire" ou un geste de joie simple pour illustrer "être transporté d'allégresse".</w:t>
      </w:r>
    </w:p>
    <w:p>
      <w:pPr>
        <w:pStyle w:val="ListBullet"/>
      </w:pPr>
      <w:r>
        <w:rPr>
          <w:b w:val="0"/>
          <w:i w:val="0"/>
        </w:rPr>
        <w:t>Défi :</w:t>
      </w:r>
      <w:r>
        <w:rPr>
          <w:b/>
          <w:i w:val="0"/>
        </w:rPr>
        <w:t xml:space="preserve"> Note 3 sujets de gratitude par jour cette semaine pour entraîner ton cœur à la joie.</w:t>
      </w:r>
    </w:p>
    <w:p>
      <w:r>
        <w:rPr>
          <w:b w:val="0"/>
          <w:i w:val="0"/>
        </w:rPr>
        <w:t>---</w:t>
      </w:r>
    </w:p>
    <w:p>
      <w:pPr>
        <w:pStyle w:val="Heading3"/>
      </w:pPr>
      <w:r>
        <w:t>Conclusion et Synthèse</w:t>
      </w:r>
    </w:p>
    <w:p>
      <w:r>
        <w:rPr>
          <w:b w:val="0"/>
          <w:i w:val="0"/>
        </w:rPr>
        <w:t>Nous avons vu aujourd'hui que notre marche avec Christ nous transforme en Artisans de Paix</w:t>
      </w:r>
      <w:r>
        <w:rPr>
          <w:b/>
          <w:i w:val="0"/>
        </w:rPr>
        <w:t>, capables de réconcilier le monde avec Dieu. Cette marche n'est pas sans obstacles : la persécution</w:t>
      </w:r>
      <w:r>
        <w:rPr>
          <w:b w:val="0"/>
          <w:i w:val="0"/>
        </w:rPr>
        <w:t xml:space="preserve"> et la calomnie</w:t>
      </w:r>
      <w:r>
        <w:rPr>
          <w:b/>
          <w:i w:val="0"/>
        </w:rPr>
        <w:t xml:space="preserve"> peuvent surgir parce que nous portons la lumière de la justice. Mais nous ne nous arrêtons pas ! Nous avançons avec assurance, car la récompense</w:t>
      </w:r>
      <w:r>
        <w:rPr>
          <w:b w:val="0"/>
          <w:i w:val="0"/>
        </w:rPr>
        <w:t xml:space="preserve"> qui nous attend dépasse toutes nos souffrances actuelles. Que cette rentrée soit marquée par une détermination renouvelée : nous ne sommes pas statiques, nous sommes en marche !</w:t>
      </w:r>
    </w:p>
    <w:p>
      <w:r>
        <w:rPr>
          <w:b w:val="0"/>
          <w:i w:val="0"/>
        </w:rPr>
        <w:t>Prière finale :</w:t>
      </w:r>
      <w:r>
        <w:rPr>
          <w:b/>
          <w:i w:val="0"/>
        </w:rPr>
      </w:r>
    </w:p>
    <w:p>
      <w:r>
        <w:rPr>
          <w:b w:val="0"/>
          <w:i w:val="0"/>
        </w:rPr>
        <w:t>Seigneur, merci pour cet appel à être Tes fils et Tes filles. Donne-nous le courage d'apporter la paix là où il y a la guerre. Fortifie ceux d'entre nous qui traversent des calomnies ou des épreuves à cause de leur foi. Garde nos yeux fixés sur Toi, notre plus belle récompense. Que notre joie soit contagieuse pour tout notre entourage.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