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Croissance Spirituelle</w:t>
      </w:r>
    </w:p>
    <w:p>
      <w:r>
        <w:rPr>
          <w:b w:val="0"/>
          <w:i w:val="0"/>
        </w:rPr>
        <w:t>date: 2015-11-15</w:t>
      </w:r>
    </w:p>
    <w:p>
      <w:r>
        <w:rPr>
          <w:b w:val="0"/>
          <w:i w:val="0"/>
        </w:rPr>
        <w:t>description: Découvrez comment passer des ténèbres à la lumière en Christ à travers</w:t>
      </w:r>
    </w:p>
    <w:p>
      <w:r>
        <w:rPr>
          <w:b w:val="0"/>
          <w:i w:val="0"/>
        </w:rPr>
        <w:t xml:space="preserve">  cette étude biblique pratique, conçue pour transformer votre identité et faire briller</w:t>
      </w:r>
    </w:p>
    <w:p>
      <w:r>
        <w:rPr>
          <w:b w:val="0"/>
          <w:i w:val="0"/>
        </w:rPr>
        <w:t xml:space="preserve">  votre foi dans un monde en mutation.</w:t>
      </w:r>
    </w:p>
    <w:p>
      <w:r>
        <w:rPr>
          <w:b w:val="0"/>
          <w:i w:val="0"/>
        </w:rPr>
        <w:t>palmiers:</w:t>
      </w:r>
    </w:p>
    <w:p>
      <w:pPr>
        <w:pStyle w:val="ListBullet"/>
      </w:pPr>
      <w:r>
        <w:rPr>
          <w:b w:val="0"/>
          <w:i w:val="0"/>
        </w:rPr>
        <w:t>Vie chrétienne</w:t>
      </w:r>
    </w:p>
    <w:p>
      <w:pPr>
        <w:pStyle w:val="ListBullet"/>
      </w:pPr>
      <w:r>
        <w:rPr>
          <w:b w:val="0"/>
          <w:i w:val="0"/>
        </w:rPr>
        <w:t>Parole de Dieu</w:t>
      </w:r>
    </w:p>
    <w:p>
      <w:pPr>
        <w:pStyle w:val="ListBullet"/>
      </w:pPr>
      <w:r>
        <w:rPr>
          <w:b w:val="0"/>
          <w:i w:val="0"/>
        </w:rPr>
        <w:t>Identité en Christ</w:t>
      </w:r>
    </w:p>
    <w:p>
      <w:pPr>
        <w:pStyle w:val="ListBullet"/>
      </w:pPr>
      <w:r>
        <w:rPr>
          <w:b w:val="0"/>
          <w:i w:val="0"/>
        </w:rPr>
        <w:t>Amour</w:t>
      </w:r>
    </w:p>
    <w:p>
      <w:pPr>
        <w:pStyle w:val="ListBullet"/>
      </w:pPr>
      <w:r>
        <w:rPr>
          <w:b w:val="0"/>
          <w:i w:val="0"/>
        </w:rPr>
        <w:t>Eglise - communauté</w:t>
      </w:r>
    </w:p>
    <w:p>
      <w:pPr>
        <w:pStyle w:val="ListBullet"/>
      </w:pPr>
      <w:r>
        <w:rPr>
          <w:b w:val="0"/>
          <w:i w:val="0"/>
        </w:rPr>
        <w:t>Mission</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Lumière</w:t>
      </w:r>
    </w:p>
    <w:p>
      <w:pPr>
        <w:pStyle w:val="ListBullet"/>
      </w:pPr>
      <w:r>
        <w:rPr>
          <w:b w:val="0"/>
          <w:i w:val="0"/>
        </w:rPr>
        <w:t>Étude Biblique</w:t>
      </w:r>
    </w:p>
    <w:p>
      <w:pPr>
        <w:pStyle w:val="ListBullet"/>
      </w:pPr>
      <w:r>
        <w:rPr>
          <w:b w:val="0"/>
          <w:i w:val="0"/>
        </w:rPr>
        <w:t>Transformation</w:t>
      </w:r>
    </w:p>
    <w:p>
      <w:pPr>
        <w:pStyle w:val="ListBullet"/>
      </w:pPr>
      <w:r>
        <w:rPr>
          <w:b w:val="0"/>
          <w:i w:val="0"/>
        </w:rPr>
        <w:t>Identité</w:t>
      </w:r>
    </w:p>
    <w:p>
      <w:pPr>
        <w:pStyle w:val="ListBullet"/>
      </w:pPr>
      <w:r>
        <w:rPr>
          <w:b w:val="0"/>
          <w:i w:val="0"/>
        </w:rPr>
        <w:t>Derniers Temps</w:t>
      </w:r>
    </w:p>
    <w:p>
      <w:r>
        <w:rPr>
          <w:b w:val="0"/>
          <w:i w:val="0"/>
        </w:rPr>
        <w:t>title: 'Des Ténèbres à la Lumière : Briller dans un Monde Obscur'</w:t>
      </w:r>
    </w:p>
    <w:p>
      <w:r>
        <w:rPr>
          <w:b w:val="0"/>
          <w:i w:val="0"/>
        </w:rPr>
        <w:t>---</w:t>
      </w:r>
    </w:p>
    <w:p>
      <w:pPr>
        <w:pStyle w:val="Heading1"/>
      </w:pPr>
      <w:r>
        <w:t>Des Ténèbres à la Lumière : Briller dans un Monde Obscur</w:t>
      </w:r>
    </w:p>
    <w:p>
      <w:r>
        <w:rPr>
          <w:b w:val="0"/>
          <w:i w:val="0"/>
        </w:rPr>
        <w:t>Sache que, dans les derniers jours, il y aura des temps difficiles. (2 Timothée 3:1) À vous qui, par la puissance de Dieu, êtes gardés par la foi pour le salut prêt à être révélé dans les derniers temps ! (1 Pierre 1:5)</w:t>
      </w:r>
      <w:r>
        <w:rPr>
          <w:b w:val="0"/>
          <w:i/>
        </w:rPr>
      </w:r>
    </w:p>
    <w:p>
      <w:pPr>
        <w:pStyle w:val="Heading3"/>
      </w:pPr>
      <w:r>
        <w:t>Prière d'ouverture</w:t>
      </w:r>
    </w:p>
    <w:p>
      <w:r>
        <w:rPr>
          <w:b w:val="0"/>
          <w:i w:val="0"/>
        </w:rPr>
        <w:t>Seigneur Jésus, source de toute clarté, nous Te remercions car Tu nous as arrachés au pouvoir des ténèbres pour nous transporter dans Ton royaume de lumière. Alors que le monde semble s'assombrir, nous prions que Ta Parole illumine nos cœurs aujourd'hui. Ouvre nos yeux spirituels, fortifie notre foi et fais de nous des flambeaux ardents pour Ta gloire. Amen.</w:t>
      </w:r>
    </w:p>
    <w:p>
      <w:pPr>
        <w:pStyle w:val="Heading3"/>
      </w:pPr>
      <w:r>
        <w:t>Brise-glace : "Le Signal Lumineux"</w:t>
      </w:r>
    </w:p>
    <w:p>
      <w:r>
        <w:rPr>
          <w:b w:val="0"/>
          <w:i w:val="0"/>
        </w:rPr>
        <w:t>Objectif :</w:t>
      </w:r>
      <w:r>
        <w:rPr>
          <w:b/>
          <w:i w:val="0"/>
        </w:rPr>
        <w:t xml:space="preserve"> Illustrer la puissance de la lumière dans l'obscurité.</w:t>
      </w:r>
    </w:p>
    <w:p>
      <w:r>
        <w:rPr>
          <w:b w:val="0"/>
          <w:i w:val="0"/>
        </w:rPr>
        <w:t>Activité :</w:t>
      </w:r>
      <w:r>
        <w:rPr>
          <w:b/>
          <w:i w:val="0"/>
        </w:rPr>
        <w:t xml:space="preserve"> Éteignez ou baissez les lumières de la pièce. Utilisez une petite lampe de poche (ou le flash d'un téléphone). Une personne se place au centre et doit diriger le faisceau vers un objet précis cité par le groupe.</w:t>
      </w:r>
    </w:p>
    <w:p>
      <w:r>
        <w:rPr>
          <w:b w:val="0"/>
          <w:i w:val="0"/>
        </w:rPr>
        <w:t>Discussion :</w:t>
      </w:r>
      <w:r>
        <w:rPr>
          <w:b/>
          <w:i w:val="0"/>
        </w:rPr>
        <w:t xml:space="preserve"> Demandez aux participants ce qu'ils ont ressenti quand la lumière s'est allumée. Est-il plus facile de marcher quand on voit l'objectif ?</w:t>
      </w:r>
    </w:p>
    <w:p>
      <w:pPr>
        <w:pStyle w:val="Heading3"/>
      </w:pPr>
      <w:r>
        <w:t>Présentation du thème</w:t>
      </w:r>
    </w:p>
    <w:p>
      <w:r>
        <w:rPr>
          <w:b w:val="0"/>
          <w:i w:val="0"/>
        </w:rPr>
        <w:t>La Bible ne nous cache pas que la fin des temps sera marquée par une intensification des ténèbres morales et spirituelles. Cependant, le plan de Dieu n'est pas que nous soyons écrasés par cette obscurité, mais que nous y brillions avec plus d'éclat. Du chaos originel de la Genèse jusqu'à la gloire de l'Apocalypse, le message est clair : la Parole de Dieu sépare la lumière des ténèbres. Nous sommes appelés à un passage radical : ne plus seulement "voir" la lumière, mais "devenir" lumière en Christ, tant dans notre vie personnelle que dans notre famille spirituelle et dans le monde.</w:t>
      </w:r>
    </w:p>
    <w:p>
      <w:r>
        <w:rPr>
          <w:b w:val="0"/>
          <w:i w:val="0"/>
        </w:rPr>
        <w:t>---</w:t>
      </w:r>
    </w:p>
    <w:p>
      <w:pPr>
        <w:pStyle w:val="Heading2"/>
      </w:pPr>
      <w:r>
        <w:t>GROUPE 1 : La Lumière dans ma Vie Personnelle</w:t>
      </w:r>
    </w:p>
    <w:p>
      <w:r>
        <w:rPr>
          <w:b w:val="0"/>
          <w:i w:val="0"/>
        </w:rPr>
        <w:t>Ce groupe explore comment la lumière de Dieu transforme notre identité et guide nos pas individuels.</w:t>
      </w:r>
      <w:r>
        <w:rPr>
          <w:b w:val="0"/>
          <w:i/>
        </w:rPr>
      </w:r>
    </w:p>
    <w:p>
      <w:pPr>
        <w:pStyle w:val="Heading3"/>
      </w:pPr>
      <w:r>
        <w:t>Fiche 1.1 : La Parole Créatrice</w:t>
      </w:r>
    </w:p>
    <w:p>
      <w:pPr>
        <w:pStyle w:val="ListBullet"/>
      </w:pPr>
      <w:r>
        <w:rPr>
          <w:b w:val="0"/>
          <w:i w:val="0"/>
        </w:rPr>
        <w:t>Verset clé :</w:t>
      </w:r>
      <w:r>
        <w:rPr>
          <w:b/>
          <w:i w:val="0"/>
        </w:rPr>
        <w:t xml:space="preserve"> "Dieu dit : Que la lumière soit ! Et la lumière fut." (Genèse 1:3)</w:t>
      </w:r>
    </w:p>
    <w:p>
      <w:pPr>
        <w:pStyle w:val="ListBullet"/>
      </w:pPr>
      <w:r>
        <w:rPr>
          <w:b w:val="0"/>
          <w:i w:val="0"/>
        </w:rPr>
        <w:t>Objectif :</w:t>
      </w:r>
      <w:r>
        <w:rPr>
          <w:b/>
          <w:i w:val="0"/>
        </w:rPr>
        <w:t xml:space="preserve"> Comprendre que la lumière naît de la proclamation de la Parole de Dieu dans notre chaos personnel.</w:t>
      </w:r>
    </w:p>
    <w:p>
      <w:pPr>
        <w:pStyle w:val="ListBullet"/>
      </w:pPr>
      <w:r>
        <w:rPr>
          <w:b w:val="0"/>
          <w:i w:val="0"/>
        </w:rPr>
        <w:t>Réflexion :</w:t>
      </w:r>
      <w:r>
        <w:rPr>
          <w:b/>
          <w:i w:val="0"/>
        </w:rPr>
      </w:r>
    </w:p>
    <w:p>
      <w:r>
        <w:rPr>
          <w:b w:val="0"/>
          <w:i w:val="0"/>
        </w:rPr>
        <w:t xml:space="preserve">    1. Pourquoi la terre était-elle informe et vide au début ? Réponse suggérée : Elle représentait un état de chaos avant l'intervention divine, montrant que sans Dieu, tout est confusion.</w:t>
      </w:r>
      <w:r>
        <w:rPr>
          <w:b w:val="0"/>
          <w:i/>
        </w:rPr>
      </w:r>
    </w:p>
    <w:p>
      <w:r>
        <w:rPr>
          <w:b w:val="0"/>
          <w:i w:val="0"/>
        </w:rPr>
        <w:t xml:space="preserve">    2. Dans nos moments de "chaos" intérieur, que devons-nous faire ? Réponse suggérée : Proclamer la Parole de Dieu sur notre situation pour laisser Sa lumière mettre de l'ordre.</w:t>
      </w:r>
      <w:r>
        <w:rPr>
          <w:b w:val="0"/>
          <w:i/>
        </w:rPr>
      </w:r>
    </w:p>
    <w:p>
      <w:pPr>
        <w:pStyle w:val="ListBullet"/>
      </w:pPr>
      <w:r>
        <w:rPr>
          <w:b w:val="0"/>
          <w:i w:val="0"/>
        </w:rPr>
        <w:t>Citation :</w:t>
      </w:r>
      <w:r>
        <w:rPr>
          <w:b/>
          <w:i w:val="0"/>
        </w:rPr>
        <w:t xml:space="preserve"> "Dieu ne nous demande pas de créer la lumière, Il nous demande de la laisser briller." (D.L. Moody)</w:t>
      </w:r>
    </w:p>
    <w:p>
      <w:pPr>
        <w:pStyle w:val="ListBullet"/>
      </w:pPr>
      <w:r>
        <w:rPr>
          <w:b w:val="0"/>
          <w:i w:val="0"/>
        </w:rPr>
        <w:t>Activité créative :</w:t>
      </w:r>
      <w:r>
        <w:rPr>
          <w:b/>
          <w:i w:val="0"/>
        </w:rPr>
        <w:t xml:space="preserve"> Sur une feuille, dessinez un gribouillage (le chaos), puis repassez par-dessus avec un feutre jaune vif pour dessiner un soleil ou une lampe.</w:t>
      </w:r>
    </w:p>
    <w:p>
      <w:pPr>
        <w:pStyle w:val="ListBullet"/>
      </w:pPr>
      <w:r>
        <w:rPr>
          <w:b w:val="0"/>
          <w:i w:val="0"/>
        </w:rPr>
        <w:t>Défi pratique :</w:t>
      </w:r>
      <w:r>
        <w:rPr>
          <w:b/>
          <w:i w:val="0"/>
        </w:rPr>
        <w:t xml:space="preserve"> Identifie une zone "sombre" de ta vie cette semaine et proclame à haute voix un verset de victoire chaque matin.</w:t>
      </w:r>
    </w:p>
    <w:p>
      <w:r>
        <w:rPr>
          <w:b w:val="0"/>
          <w:i w:val="0"/>
        </w:rPr>
        <w:t>---</w:t>
      </w:r>
    </w:p>
    <w:p>
      <w:pPr>
        <w:pStyle w:val="Heading3"/>
      </w:pPr>
      <w:r>
        <w:t>Fiche 1.2 : Le Pouvoir de Devenir</w:t>
      </w:r>
    </w:p>
    <w:p>
      <w:pPr>
        <w:pStyle w:val="ListBullet"/>
      </w:pPr>
      <w:r>
        <w:rPr>
          <w:b w:val="0"/>
          <w:i w:val="0"/>
        </w:rPr>
        <w:t>Verset clé :</w:t>
      </w:r>
      <w:r>
        <w:rPr>
          <w:b/>
          <w:i w:val="0"/>
        </w:rPr>
        <w:t xml:space="preserve"> "Mais à tous ceux qui l’ont reçue... elle a donné le pouvoir de devenir enfants de Dieu." (Jean 1:12)</w:t>
      </w:r>
    </w:p>
    <w:p>
      <w:pPr>
        <w:pStyle w:val="ListBullet"/>
      </w:pPr>
      <w:r>
        <w:rPr>
          <w:b w:val="0"/>
          <w:i w:val="0"/>
        </w:rPr>
        <w:t>Objectif :</w:t>
      </w:r>
      <w:r>
        <w:rPr>
          <w:b/>
          <w:i w:val="0"/>
        </w:rPr>
        <w:t xml:space="preserve"> Saisir notre autorité légale en tant qu'enfants de lumière.</w:t>
      </w:r>
    </w:p>
    <w:p>
      <w:pPr>
        <w:pStyle w:val="ListBullet"/>
      </w:pPr>
      <w:r>
        <w:rPr>
          <w:b w:val="0"/>
          <w:i w:val="0"/>
        </w:rPr>
        <w:t>Réflexion :</w:t>
      </w:r>
      <w:r>
        <w:rPr>
          <w:b/>
          <w:i w:val="0"/>
        </w:rPr>
      </w:r>
    </w:p>
    <w:p>
      <w:r>
        <w:rPr>
          <w:b w:val="0"/>
          <w:i w:val="0"/>
        </w:rPr>
        <w:t xml:space="preserve">    1. Que signifie avoir le "pouvoir légal" de devenir enfant de Dieu ? Réponse suggérée : C'est un droit acquis par le sacrifice de Jésus, nous donnant accès à l'héritage céleste.</w:t>
      </w:r>
      <w:r>
        <w:rPr>
          <w:b w:val="0"/>
          <w:i/>
        </w:rPr>
      </w:r>
    </w:p>
    <w:p>
      <w:r>
        <w:rPr>
          <w:b w:val="0"/>
          <w:i w:val="0"/>
        </w:rPr>
        <w:t xml:space="preserve">    2. Utilises-tu ce pouvoir face aux ténèbres (peur, péché) ? Réponse suggérée : Souvent nous oublions notre position ; il faut s'approprier notre identité de fils/fille du Roi.</w:t>
      </w:r>
      <w:r>
        <w:rPr>
          <w:b w:val="0"/>
          <w:i/>
        </w:rPr>
      </w:r>
    </w:p>
    <w:p>
      <w:pPr>
        <w:pStyle w:val="ListBullet"/>
      </w:pPr>
      <w:r>
        <w:rPr>
          <w:b w:val="0"/>
          <w:i w:val="0"/>
        </w:rPr>
        <w:t>Citation :</w:t>
      </w:r>
      <w:r>
        <w:rPr>
          <w:b/>
          <w:i w:val="0"/>
        </w:rPr>
        <w:t xml:space="preserve"> "Une fois que vous savez qui vous êtes en Christ, les ténèbres ne peuvent plus vous intimider." (Neil Anderson)</w:t>
      </w:r>
    </w:p>
    <w:p>
      <w:pPr>
        <w:pStyle w:val="ListBullet"/>
      </w:pPr>
      <w:r>
        <w:rPr>
          <w:b w:val="0"/>
          <w:i w:val="0"/>
        </w:rPr>
        <w:t>Activité créative :</w:t>
      </w:r>
      <w:r>
        <w:rPr>
          <w:b/>
          <w:i w:val="0"/>
        </w:rPr>
        <w:t xml:space="preserve"> Fabriquez une petite "couronne" en papier et écrivez dessus : "Enfant de Lumière".</w:t>
      </w:r>
    </w:p>
    <w:p>
      <w:pPr>
        <w:pStyle w:val="ListBullet"/>
      </w:pPr>
      <w:r>
        <w:rPr>
          <w:b w:val="0"/>
          <w:i w:val="0"/>
        </w:rPr>
        <w:t>Défi pratique :</w:t>
      </w:r>
      <w:r>
        <w:rPr>
          <w:b/>
          <w:i w:val="0"/>
        </w:rPr>
        <w:t xml:space="preserve"> Face à une tentation cette semaine, déclare : "Je suis enfant de Dieu, la noirceur n'a aucun droit sur moi."</w:t>
      </w:r>
    </w:p>
    <w:p>
      <w:r>
        <w:rPr>
          <w:b w:val="0"/>
          <w:i w:val="0"/>
        </w:rPr>
        <w:t>---</w:t>
      </w:r>
    </w:p>
    <w:p>
      <w:pPr>
        <w:pStyle w:val="Heading3"/>
      </w:pPr>
      <w:r>
        <w:t>Fiche 1.3 : Ne plus marcher dans le noir</w:t>
      </w:r>
    </w:p>
    <w:p>
      <w:pPr>
        <w:pStyle w:val="ListBullet"/>
      </w:pPr>
      <w:r>
        <w:rPr>
          <w:b w:val="0"/>
          <w:i w:val="0"/>
        </w:rPr>
        <w:t>Verset clé :</w:t>
      </w:r>
      <w:r>
        <w:rPr>
          <w:b/>
          <w:i w:val="0"/>
        </w:rPr>
        <w:t xml:space="preserve"> "Celui qui me suit ne marchera pas dans les ténèbres, mais il aura la lumière de la vie." (Jean 8:12)</w:t>
      </w:r>
    </w:p>
    <w:p>
      <w:pPr>
        <w:pStyle w:val="ListBullet"/>
      </w:pPr>
      <w:r>
        <w:rPr>
          <w:b w:val="0"/>
          <w:i w:val="0"/>
        </w:rPr>
        <w:t>Objectif :</w:t>
      </w:r>
      <w:r>
        <w:rPr>
          <w:b/>
          <w:i w:val="0"/>
        </w:rPr>
        <w:t xml:space="preserve"> Comprendre que la lumière dépend de notre proximité avec Jésus.</w:t>
      </w:r>
    </w:p>
    <w:p>
      <w:pPr>
        <w:pStyle w:val="ListBullet"/>
      </w:pPr>
      <w:r>
        <w:rPr>
          <w:b w:val="0"/>
          <w:i w:val="0"/>
        </w:rPr>
        <w:t>Réflexion :</w:t>
      </w:r>
      <w:r>
        <w:rPr>
          <w:b/>
          <w:i w:val="0"/>
        </w:rPr>
      </w:r>
    </w:p>
    <w:p>
      <w:r>
        <w:rPr>
          <w:b w:val="0"/>
          <w:i w:val="0"/>
        </w:rPr>
        <w:t xml:space="preserve">    1. Quelle est la condition pour ne pas rester dans les ténèbres selon ce verset ? Réponse suggérée : Suivre Jésus activement, pas seulement Le connaître de loin.</w:t>
      </w:r>
      <w:r>
        <w:rPr>
          <w:b w:val="0"/>
          <w:i/>
        </w:rPr>
      </w:r>
    </w:p>
    <w:p>
      <w:r>
        <w:rPr>
          <w:b w:val="0"/>
          <w:i w:val="0"/>
        </w:rPr>
        <w:t xml:space="preserve">    2. Que se passe-t-il si tu oublies ta lampe dans une forêt la nuit ? Réponse suggérée : On trébuche, on se perd et on a peur. Jésus est notre lampe indispensable.</w:t>
      </w:r>
      <w:r>
        <w:rPr>
          <w:b w:val="0"/>
          <w:i/>
        </w:rPr>
      </w:r>
    </w:p>
    <w:p>
      <w:pPr>
        <w:pStyle w:val="ListBullet"/>
      </w:pPr>
      <w:r>
        <w:rPr>
          <w:b w:val="0"/>
          <w:i w:val="0"/>
        </w:rPr>
        <w:t>Citation :</w:t>
      </w:r>
      <w:r>
        <w:rPr>
          <w:b/>
          <w:i w:val="0"/>
        </w:rPr>
        <w:t xml:space="preserve"> "Suivre Jésus, c'est marcher avec le soleil dans le dos et la lumière devant soi." (Charles Spurgeon)</w:t>
      </w:r>
    </w:p>
    <w:p>
      <w:pPr>
        <w:pStyle w:val="ListBullet"/>
      </w:pPr>
      <w:r>
        <w:rPr>
          <w:b w:val="0"/>
          <w:i w:val="0"/>
        </w:rPr>
        <w:t>Activité créative :</w:t>
      </w:r>
      <w:r>
        <w:rPr>
          <w:b/>
          <w:i w:val="0"/>
        </w:rPr>
        <w:t xml:space="preserve"> Faites une ronde. Un participant guide les autres les yeux fermés en leur parlant, pour montrer l'importance de la voix du guide.</w:t>
      </w:r>
    </w:p>
    <w:p>
      <w:pPr>
        <w:pStyle w:val="ListBullet"/>
      </w:pPr>
      <w:r>
        <w:rPr>
          <w:b w:val="0"/>
          <w:i w:val="0"/>
        </w:rPr>
        <w:t>Défi pratique :</w:t>
      </w:r>
      <w:r>
        <w:rPr>
          <w:b/>
          <w:i w:val="0"/>
        </w:rPr>
        <w:t xml:space="preserve"> Passe 10 minutes chaque soir à faire le point avec Jésus sur ta journée.</w:t>
      </w:r>
    </w:p>
    <w:p>
      <w:r>
        <w:rPr>
          <w:b w:val="0"/>
          <w:i w:val="0"/>
        </w:rPr>
        <w:t>---</w:t>
      </w:r>
    </w:p>
    <w:p>
      <w:pPr>
        <w:pStyle w:val="Heading3"/>
      </w:pPr>
      <w:r>
        <w:t>Fiche 1.4 : La Lampe du Sentier</w:t>
      </w:r>
    </w:p>
    <w:p>
      <w:pPr>
        <w:pStyle w:val="ListBullet"/>
      </w:pPr>
      <w:r>
        <w:rPr>
          <w:b w:val="0"/>
          <w:i w:val="0"/>
        </w:rPr>
        <w:t>Verset clé :</w:t>
      </w:r>
      <w:r>
        <w:rPr>
          <w:b/>
          <w:i w:val="0"/>
        </w:rPr>
        <w:t xml:space="preserve"> "Ta parole est une lampe à mes pieds, Et une lumière sur mon sentier." (Psaumes 119:105)</w:t>
      </w:r>
    </w:p>
    <w:p>
      <w:pPr>
        <w:pStyle w:val="ListBullet"/>
      </w:pPr>
      <w:r>
        <w:rPr>
          <w:b w:val="0"/>
          <w:i w:val="0"/>
        </w:rPr>
        <w:t>Objectif :</w:t>
      </w:r>
      <w:r>
        <w:rPr>
          <w:b/>
          <w:i w:val="0"/>
        </w:rPr>
        <w:t xml:space="preserve"> Utiliser la Bible comme guide pratique au quotidien.</w:t>
      </w:r>
    </w:p>
    <w:p>
      <w:pPr>
        <w:pStyle w:val="ListBullet"/>
      </w:pPr>
      <w:r>
        <w:rPr>
          <w:b w:val="0"/>
          <w:i w:val="0"/>
        </w:rPr>
        <w:t>Réflexion :</w:t>
      </w:r>
      <w:r>
        <w:rPr>
          <w:b/>
          <w:i w:val="0"/>
        </w:rPr>
      </w:r>
    </w:p>
    <w:p>
      <w:r>
        <w:rPr>
          <w:b w:val="0"/>
          <w:i w:val="0"/>
        </w:rPr>
        <w:t xml:space="preserve">    1. Quelle est la différence entre une lampe "aux pieds" et une lumière sur le "sentier" ? Réponse suggérée : La lampe aux pieds montre le prochain pas immédiat, la lumière sur le sentier montre la direction générale.</w:t>
      </w:r>
      <w:r>
        <w:rPr>
          <w:b w:val="0"/>
          <w:i/>
        </w:rPr>
      </w:r>
    </w:p>
    <w:p>
      <w:r>
        <w:rPr>
          <w:b w:val="0"/>
          <w:i w:val="0"/>
        </w:rPr>
        <w:t xml:space="preserve">    2. Qu'est-ce qui empêche un chrétien de consulter sa lampe ? Réponse suggérée : La précipitation, l'orgueil de croire qu'on connaît le chemin, ou la paresse.</w:t>
      </w:r>
      <w:r>
        <w:rPr>
          <w:b w:val="0"/>
          <w:i/>
        </w:rPr>
      </w:r>
    </w:p>
    <w:p>
      <w:pPr>
        <w:pStyle w:val="ListBullet"/>
      </w:pPr>
      <w:r>
        <w:rPr>
          <w:b w:val="0"/>
          <w:i w:val="0"/>
        </w:rPr>
        <w:t>Citation :</w:t>
      </w:r>
      <w:r>
        <w:rPr>
          <w:b/>
          <w:i w:val="0"/>
        </w:rPr>
        <w:t xml:space="preserve"> "La Bible lue dans l'Esprit est le seul rempart contre l'obscurité de l'erreur." (George Müller)</w:t>
      </w:r>
    </w:p>
    <w:p>
      <w:pPr>
        <w:pStyle w:val="ListBullet"/>
      </w:pPr>
      <w:r>
        <w:rPr>
          <w:b w:val="0"/>
          <w:i w:val="0"/>
        </w:rPr>
        <w:t>Activité créative :</w:t>
      </w:r>
      <w:r>
        <w:rPr>
          <w:b/>
          <w:i w:val="0"/>
        </w:rPr>
        <w:t xml:space="preserve"> Dessinez une chaussure et écrivez à l'intérieur votre verset préféré qui vous aide à avancer.</w:t>
      </w:r>
    </w:p>
    <w:p>
      <w:pPr>
        <w:pStyle w:val="ListBullet"/>
      </w:pPr>
      <w:r>
        <w:rPr>
          <w:b w:val="0"/>
          <w:i w:val="0"/>
        </w:rPr>
        <w:t>Défi pratique :</w:t>
      </w:r>
      <w:r>
        <w:rPr>
          <w:b/>
          <w:i w:val="0"/>
        </w:rPr>
        <w:t xml:space="preserve"> Apprends un nouveau verset par cœur cette semaine pour "éclairer" ton prochain choix.</w:t>
      </w:r>
    </w:p>
    <w:p>
      <w:r>
        <w:rPr>
          <w:b w:val="0"/>
          <w:i w:val="0"/>
        </w:rPr>
        <w:t>---</w:t>
      </w:r>
    </w:p>
    <w:p>
      <w:pPr>
        <w:pStyle w:val="Heading3"/>
      </w:pPr>
      <w:r>
        <w:t>Fiche 1.5 : Sortir définitivement du tunnel</w:t>
      </w:r>
    </w:p>
    <w:p>
      <w:pPr>
        <w:pStyle w:val="ListBullet"/>
      </w:pPr>
      <w:r>
        <w:rPr>
          <w:b w:val="0"/>
          <w:i w:val="0"/>
        </w:rPr>
        <w:t>Verset clé :</w:t>
      </w:r>
      <w:r>
        <w:rPr>
          <w:b/>
          <w:i w:val="0"/>
        </w:rPr>
        <w:t xml:space="preserve"> "Je suis venu comme une lumière... afin que quiconque croit en moi ne demeure pas dans les ténèbres." (Jean 12:46)</w:t>
      </w:r>
    </w:p>
    <w:p>
      <w:pPr>
        <w:pStyle w:val="ListBullet"/>
      </w:pPr>
      <w:r>
        <w:rPr>
          <w:b w:val="0"/>
          <w:i w:val="0"/>
        </w:rPr>
        <w:t>Objectif :</w:t>
      </w:r>
      <w:r>
        <w:rPr>
          <w:b/>
          <w:i w:val="0"/>
        </w:rPr>
        <w:t xml:space="preserve"> Choisir de ne pas s'installer dans la tristesse ou le péché.</w:t>
      </w:r>
    </w:p>
    <w:p>
      <w:pPr>
        <w:pStyle w:val="ListBullet"/>
      </w:pPr>
      <w:r>
        <w:rPr>
          <w:b w:val="0"/>
          <w:i w:val="0"/>
        </w:rPr>
        <w:t>Réflexion :</w:t>
      </w:r>
      <w:r>
        <w:rPr>
          <w:b/>
          <w:i w:val="0"/>
        </w:rPr>
      </w:r>
    </w:p>
    <w:p>
      <w:r>
        <w:rPr>
          <w:b w:val="0"/>
          <w:i w:val="0"/>
        </w:rPr>
        <w:t xml:space="preserve">    1. Est-il possible d'être chrétien et de "demeurer" dans les ténèbres ? Réponse suggérée : Oui, si on refuse de laisser la lumière de Christ exposer nos blessures ou nos fautes.</w:t>
      </w:r>
      <w:r>
        <w:rPr>
          <w:b w:val="0"/>
          <w:i/>
        </w:rPr>
      </w:r>
    </w:p>
    <w:p>
      <w:r>
        <w:rPr>
          <w:b w:val="0"/>
          <w:i w:val="0"/>
        </w:rPr>
        <w:t xml:space="preserve">    2. La foi en Jésus est-elle une source de lumière réelle dans ta vie actuelle ? Réponse suggérée : Partagez un témoignage où la foi a chassé un moment de désespoir.</w:t>
      </w:r>
      <w:r>
        <w:rPr>
          <w:b w:val="0"/>
          <w:i/>
        </w:rPr>
      </w:r>
    </w:p>
    <w:p>
      <w:pPr>
        <w:pStyle w:val="ListBullet"/>
      </w:pPr>
      <w:r>
        <w:rPr>
          <w:b w:val="0"/>
          <w:i w:val="0"/>
        </w:rPr>
        <w:t>Citation :</w:t>
      </w:r>
      <w:r>
        <w:rPr>
          <w:b/>
          <w:i w:val="0"/>
        </w:rPr>
        <w:t xml:space="preserve"> "Il n'y a pas de fosse si profonde que l'amour de Dieu ne soit encore plus profond." (Corrie ten Boom)</w:t>
      </w:r>
    </w:p>
    <w:p>
      <w:pPr>
        <w:pStyle w:val="ListBullet"/>
      </w:pPr>
      <w:r>
        <w:rPr>
          <w:b w:val="0"/>
          <w:i w:val="0"/>
        </w:rPr>
        <w:t>Activité créative :</w:t>
      </w:r>
      <w:r>
        <w:rPr>
          <w:b/>
          <w:i w:val="0"/>
        </w:rPr>
        <w:t xml:space="preserve"> Mimiquez une personne qui sort d'une grotte sombre et qui s'étire au soleil.</w:t>
      </w:r>
    </w:p>
    <w:p>
      <w:pPr>
        <w:pStyle w:val="ListBullet"/>
      </w:pPr>
      <w:r>
        <w:rPr>
          <w:b w:val="0"/>
          <w:i w:val="0"/>
        </w:rPr>
        <w:t>Défi pratique :</w:t>
      </w:r>
      <w:r>
        <w:rPr>
          <w:b/>
          <w:i w:val="0"/>
        </w:rPr>
        <w:t xml:space="preserve"> Prie pour quelqu'un que tu connais qui traverse un "tunnel" sombre en ce moment.</w:t>
      </w:r>
    </w:p>
    <w:p>
      <w:r>
        <w:rPr>
          <w:b w:val="0"/>
          <w:i w:val="0"/>
        </w:rPr>
        <w:t>---</w:t>
      </w:r>
    </w:p>
    <w:p>
      <w:pPr>
        <w:pStyle w:val="Heading2"/>
      </w:pPr>
      <w:r>
        <w:t>GROUPE 2 : La Lumière dans l'Église et le Monde</w:t>
      </w:r>
    </w:p>
    <w:p>
      <w:r>
        <w:rPr>
          <w:b w:val="0"/>
          <w:i w:val="0"/>
        </w:rPr>
        <w:t>Ce groupe étudie comment briller collectivement en tant que corps de Christ.</w:t>
      </w:r>
      <w:r>
        <w:rPr>
          <w:b w:val="0"/>
          <w:i/>
        </w:rPr>
      </w:r>
    </w:p>
    <w:p>
      <w:pPr>
        <w:pStyle w:val="Heading3"/>
      </w:pPr>
      <w:r>
        <w:t>Fiche 2.1 : Se réveiller pour briller</w:t>
      </w:r>
    </w:p>
    <w:p>
      <w:pPr>
        <w:pStyle w:val="ListBullet"/>
      </w:pPr>
      <w:r>
        <w:rPr>
          <w:b w:val="0"/>
          <w:i w:val="0"/>
        </w:rPr>
        <w:t>Verset clé :</w:t>
      </w:r>
      <w:r>
        <w:rPr>
          <w:b/>
          <w:i w:val="0"/>
        </w:rPr>
        <w:t xml:space="preserve"> "Réveille-toi, toi qui dors... Et Christ t’éclairera." (Éphésiens 5:14)</w:t>
      </w:r>
    </w:p>
    <w:p>
      <w:pPr>
        <w:pStyle w:val="ListBullet"/>
      </w:pPr>
      <w:r>
        <w:rPr>
          <w:b w:val="0"/>
          <w:i w:val="0"/>
        </w:rPr>
        <w:t>Objectif :</w:t>
      </w:r>
      <w:r>
        <w:rPr>
          <w:b/>
          <w:i w:val="0"/>
        </w:rPr>
        <w:t xml:space="preserve"> Comprendre l'importance de la vigilance spirituelle.</w:t>
      </w:r>
    </w:p>
    <w:p>
      <w:pPr>
        <w:pStyle w:val="ListBullet"/>
      </w:pPr>
      <w:r>
        <w:rPr>
          <w:b w:val="0"/>
          <w:i w:val="0"/>
        </w:rPr>
        <w:t>Réflexion :</w:t>
      </w:r>
      <w:r>
        <w:rPr>
          <w:b/>
          <w:i w:val="0"/>
        </w:rPr>
      </w:r>
    </w:p>
    <w:p>
      <w:r>
        <w:rPr>
          <w:b w:val="0"/>
          <w:i w:val="0"/>
        </w:rPr>
        <w:t xml:space="preserve">    1. Que signifie être "endormi" spirituellement ? Réponse suggérée : Vivre comme le monde, être indifférent aux choses de Dieu, perdre sa ferveur.</w:t>
      </w:r>
      <w:r>
        <w:rPr>
          <w:b w:val="0"/>
          <w:i/>
        </w:rPr>
      </w:r>
    </w:p>
    <w:p>
      <w:r>
        <w:rPr>
          <w:b w:val="0"/>
          <w:i w:val="0"/>
        </w:rPr>
        <w:t xml:space="preserve">    2. Comment "racheter le temps" dans des jours mauvais ? Réponse suggérée : En saisissant chaque occasion de faire le bien et d'honorer Dieu.</w:t>
      </w:r>
      <w:r>
        <w:rPr>
          <w:b w:val="0"/>
          <w:i/>
        </w:rPr>
      </w:r>
    </w:p>
    <w:p>
      <w:pPr>
        <w:pStyle w:val="ListBullet"/>
      </w:pPr>
      <w:r>
        <w:rPr>
          <w:b w:val="0"/>
          <w:i w:val="0"/>
        </w:rPr>
        <w:t>Citation :</w:t>
      </w:r>
      <w:r>
        <w:rPr>
          <w:b/>
          <w:i w:val="0"/>
        </w:rPr>
        <w:t xml:space="preserve"> "Le monde dort dans les bras du malin. L'Église doit se réveiller pour réveiller le monde." (Leonard Ravenhill)</w:t>
      </w:r>
    </w:p>
    <w:p>
      <w:pPr>
        <w:pStyle w:val="ListBullet"/>
      </w:pPr>
      <w:r>
        <w:rPr>
          <w:b w:val="0"/>
          <w:i w:val="0"/>
        </w:rPr>
        <w:t>Activité créative :</w:t>
      </w:r>
      <w:r>
        <w:rPr>
          <w:b/>
          <w:i w:val="0"/>
        </w:rPr>
        <w:t xml:space="preserve"> Faites semblant de dormir, puis au signal "Réveille-toi !", tout le monde se lève et lève les mains vers le ciel.</w:t>
      </w:r>
    </w:p>
    <w:p>
      <w:pPr>
        <w:pStyle w:val="ListBullet"/>
      </w:pPr>
      <w:r>
        <w:rPr>
          <w:b w:val="0"/>
          <w:i w:val="0"/>
        </w:rPr>
        <w:t>Défi pratique :</w:t>
      </w:r>
      <w:r>
        <w:rPr>
          <w:b/>
          <w:i w:val="0"/>
        </w:rPr>
        <w:t xml:space="preserve"> Identifie une habitude qui "t'endort" (ex: trop d'écrans) et remplace-la par un temps de prière.</w:t>
      </w:r>
    </w:p>
    <w:p>
      <w:r>
        <w:rPr>
          <w:b w:val="0"/>
          <w:i w:val="0"/>
        </w:rPr>
        <w:t>---</w:t>
      </w:r>
    </w:p>
    <w:p>
      <w:pPr>
        <w:pStyle w:val="Heading3"/>
      </w:pPr>
      <w:r>
        <w:t>Fiche 2.2 : Le Signe de l'Amour Fraternel</w:t>
      </w:r>
    </w:p>
    <w:p>
      <w:pPr>
        <w:pStyle w:val="ListBullet"/>
      </w:pPr>
      <w:r>
        <w:rPr>
          <w:b w:val="0"/>
          <w:i w:val="0"/>
        </w:rPr>
        <w:t>Verset clé :</w:t>
      </w:r>
      <w:r>
        <w:rPr>
          <w:b/>
          <w:i w:val="0"/>
        </w:rPr>
        <w:t xml:space="preserve"> "Celui qui dit qu’il est dans la lumière, et qui hait son frère, est encore dans les ténèbres." (1 Jean 2:9)</w:t>
      </w:r>
    </w:p>
    <w:p>
      <w:pPr>
        <w:pStyle w:val="ListBullet"/>
      </w:pPr>
      <w:r>
        <w:rPr>
          <w:b w:val="0"/>
          <w:i w:val="0"/>
        </w:rPr>
        <w:t>Objectif :</w:t>
      </w:r>
      <w:r>
        <w:rPr>
          <w:b/>
          <w:i w:val="0"/>
        </w:rPr>
        <w:t xml:space="preserve"> Réaliser que l'amour pour les autres est le test de notre lumière.</w:t>
      </w:r>
    </w:p>
    <w:p>
      <w:pPr>
        <w:pStyle w:val="ListBullet"/>
      </w:pPr>
      <w:r>
        <w:rPr>
          <w:b w:val="0"/>
          <w:i w:val="0"/>
        </w:rPr>
        <w:t>Réflexion :</w:t>
      </w:r>
      <w:r>
        <w:rPr>
          <w:b/>
          <w:i w:val="0"/>
        </w:rPr>
      </w:r>
    </w:p>
    <w:p>
      <w:r>
        <w:rPr>
          <w:b w:val="0"/>
          <w:i w:val="0"/>
        </w:rPr>
        <w:t xml:space="preserve">    1. Pourquoi la haine nous maintient-elle dans le noir ? Réponse suggérée : Car Dieu est amour ; refuser d'aimer, c'est se déconnecter de la source de lumière.</w:t>
      </w:r>
      <w:r>
        <w:rPr>
          <w:b w:val="0"/>
          <w:i/>
        </w:rPr>
      </w:r>
    </w:p>
    <w:p>
      <w:r>
        <w:rPr>
          <w:b w:val="0"/>
          <w:i w:val="0"/>
        </w:rPr>
        <w:t xml:space="preserve">    2. Comment manifestes-tu concrètement l'amour à tes frères et sœurs ? Réponse suggérée : Par l'écoute, l'encouragement, le pardon et le service.</w:t>
      </w:r>
      <w:r>
        <w:rPr>
          <w:b w:val="0"/>
          <w:i/>
        </w:rPr>
      </w:r>
    </w:p>
    <w:p>
      <w:pPr>
        <w:pStyle w:val="ListBullet"/>
      </w:pPr>
      <w:r>
        <w:rPr>
          <w:b w:val="0"/>
          <w:i w:val="0"/>
        </w:rPr>
        <w:t>Citation :</w:t>
      </w:r>
      <w:r>
        <w:rPr>
          <w:b/>
          <w:i w:val="0"/>
        </w:rPr>
        <w:t xml:space="preserve"> "L'amour est la lampe qui rend l'Évangile visible aux yeux des aveugles." (Billy Graham)</w:t>
      </w:r>
    </w:p>
    <w:p>
      <w:pPr>
        <w:pStyle w:val="ListBullet"/>
      </w:pPr>
      <w:r>
        <w:rPr>
          <w:b w:val="0"/>
          <w:i w:val="0"/>
        </w:rPr>
        <w:t>Activité créative :</w:t>
      </w:r>
      <w:r>
        <w:rPr>
          <w:b/>
          <w:i w:val="0"/>
        </w:rPr>
        <w:t xml:space="preserve"> Formez un cercle et tenez-vous par la main. L'un après l'autre, dites une chose positive sur la personne à votre droite.</w:t>
      </w:r>
    </w:p>
    <w:p>
      <w:pPr>
        <w:pStyle w:val="ListBullet"/>
      </w:pPr>
      <w:r>
        <w:rPr>
          <w:b w:val="0"/>
          <w:i w:val="0"/>
        </w:rPr>
        <w:t>Défi pratique :</w:t>
      </w:r>
      <w:r>
        <w:rPr>
          <w:b/>
          <w:i w:val="0"/>
        </w:rPr>
        <w:t xml:space="preserve"> Envoie un message d'encouragement ou fais un cadeau surprise à un membre de l'église cette semaine.</w:t>
      </w:r>
    </w:p>
    <w:p>
      <w:r>
        <w:rPr>
          <w:b w:val="0"/>
          <w:i w:val="0"/>
        </w:rPr>
        <w:t>---</w:t>
      </w:r>
    </w:p>
    <w:p>
      <w:pPr>
        <w:pStyle w:val="Heading3"/>
      </w:pPr>
      <w:r>
        <w:t>Fiche 2.3 : La Ville sur la Montagne</w:t>
      </w:r>
    </w:p>
    <w:p>
      <w:pPr>
        <w:pStyle w:val="ListBullet"/>
      </w:pPr>
      <w:r>
        <w:rPr>
          <w:b w:val="0"/>
          <w:i w:val="0"/>
        </w:rPr>
        <w:t>Verset clé :</w:t>
      </w:r>
      <w:r>
        <w:rPr>
          <w:b/>
          <w:i w:val="0"/>
        </w:rPr>
        <w:t xml:space="preserve"> "Vous êtes la lumière du monde. Une ville située sur une montagne ne peut être cachée." (Matthieu 5:14)</w:t>
      </w:r>
    </w:p>
    <w:p>
      <w:pPr>
        <w:pStyle w:val="ListBullet"/>
      </w:pPr>
      <w:r>
        <w:rPr>
          <w:b w:val="0"/>
          <w:i w:val="0"/>
        </w:rPr>
        <w:t>Objectif :</w:t>
      </w:r>
      <w:r>
        <w:rPr>
          <w:b/>
          <w:i w:val="0"/>
        </w:rPr>
        <w:t xml:space="preserve"> Accepter notre vocation de visibilité et d'influence.</w:t>
      </w:r>
    </w:p>
    <w:p>
      <w:pPr>
        <w:pStyle w:val="ListBullet"/>
      </w:pPr>
      <w:r>
        <w:rPr>
          <w:b w:val="0"/>
          <w:i w:val="0"/>
        </w:rPr>
        <w:t>Réflexion :</w:t>
      </w:r>
      <w:r>
        <w:rPr>
          <w:b/>
          <w:i w:val="0"/>
        </w:rPr>
      </w:r>
    </w:p>
    <w:p>
      <w:r>
        <w:rPr>
          <w:b w:val="0"/>
          <w:i w:val="0"/>
        </w:rPr>
        <w:t xml:space="preserve">    1. Que représente "la montagne" et "le boisseau" ? Réponse suggérée : La montagne est la position d'influence ; le boisseau est ce qui cache notre foi (peur, honte, compromis).</w:t>
      </w:r>
      <w:r>
        <w:rPr>
          <w:b w:val="0"/>
          <w:i/>
        </w:rPr>
      </w:r>
    </w:p>
    <w:p>
      <w:r>
        <w:rPr>
          <w:b w:val="0"/>
          <w:i w:val="0"/>
        </w:rPr>
        <w:t xml:space="preserve">    2. Quelle est ta réputation auprès de ceux qui ne connaissent pas Dieu ? Réponse suggérée : Est-ce que mes actes glorifient le Père ou Le déshonorent ?</w:t>
      </w:r>
      <w:r>
        <w:rPr>
          <w:b w:val="0"/>
          <w:i/>
        </w:rPr>
      </w:r>
    </w:p>
    <w:p>
      <w:pPr>
        <w:pStyle w:val="ListBullet"/>
      </w:pPr>
      <w:r>
        <w:rPr>
          <w:b w:val="0"/>
          <w:i w:val="0"/>
        </w:rPr>
        <w:t>Citation :</w:t>
      </w:r>
      <w:r>
        <w:rPr>
          <w:b/>
          <w:i w:val="0"/>
        </w:rPr>
        <w:t xml:space="preserve"> "Un chrétien n'est pas une lumière dans une boîte, mais une sentinelle sur un rempart." (William Booth)</w:t>
      </w:r>
    </w:p>
    <w:p>
      <w:pPr>
        <w:pStyle w:val="ListBullet"/>
      </w:pPr>
      <w:r>
        <w:rPr>
          <w:b w:val="0"/>
          <w:i w:val="0"/>
        </w:rPr>
        <w:t>Activité créative :</w:t>
      </w:r>
      <w:r>
        <w:rPr>
          <w:b/>
          <w:i w:val="0"/>
        </w:rPr>
        <w:t xml:space="preserve"> Construisez une pyramide humaine ou une tour avec des objets pour symboliser la "ville sur la montagne".</w:t>
      </w:r>
    </w:p>
    <w:p>
      <w:pPr>
        <w:pStyle w:val="ListBullet"/>
      </w:pPr>
      <w:r>
        <w:rPr>
          <w:b w:val="0"/>
          <w:i w:val="0"/>
        </w:rPr>
        <w:t>Défi pratique :</w:t>
      </w:r>
      <w:r>
        <w:rPr>
          <w:b/>
          <w:i w:val="0"/>
        </w:rPr>
        <w:t xml:space="preserve"> Partage un témoignage de ce que Dieu a fait pour toi à un collègue ou un ami non-chrétien.</w:t>
      </w:r>
    </w:p>
    <w:p>
      <w:r>
        <w:rPr>
          <w:b w:val="0"/>
          <w:i w:val="0"/>
        </w:rPr>
        <w:t>---</w:t>
      </w:r>
    </w:p>
    <w:p>
      <w:pPr>
        <w:pStyle w:val="Heading3"/>
      </w:pPr>
      <w:r>
        <w:t>Fiche 2.4 : Le Chandelier de l'Église</w:t>
      </w:r>
    </w:p>
    <w:p>
      <w:pPr>
        <w:pStyle w:val="ListBullet"/>
      </w:pPr>
      <w:r>
        <w:rPr>
          <w:b w:val="0"/>
          <w:i w:val="0"/>
        </w:rPr>
        <w:t>Verset clé :</w:t>
      </w:r>
      <w:r>
        <w:rPr>
          <w:b/>
          <w:i w:val="0"/>
        </w:rPr>
        <w:t xml:space="preserve"> "Les sept chandeliers sont les sept Églises." (Apocalypse 1:20)</w:t>
      </w:r>
    </w:p>
    <w:p>
      <w:pPr>
        <w:pStyle w:val="ListBullet"/>
      </w:pPr>
      <w:r>
        <w:rPr>
          <w:b w:val="0"/>
          <w:i w:val="0"/>
        </w:rPr>
        <w:t>Objectif :</w:t>
      </w:r>
      <w:r>
        <w:rPr>
          <w:b/>
          <w:i w:val="0"/>
        </w:rPr>
        <w:t xml:space="preserve"> Comprendre que l'Église locale a pour mission de porter la lumière de Christ.</w:t>
      </w:r>
    </w:p>
    <w:p>
      <w:pPr>
        <w:pStyle w:val="ListBullet"/>
      </w:pPr>
      <w:r>
        <w:rPr>
          <w:b w:val="0"/>
          <w:i w:val="0"/>
        </w:rPr>
        <w:t>Réflexion :</w:t>
      </w:r>
      <w:r>
        <w:rPr>
          <w:b/>
          <w:i w:val="0"/>
        </w:rPr>
      </w:r>
    </w:p>
    <w:p>
      <w:r>
        <w:rPr>
          <w:b w:val="0"/>
          <w:i w:val="0"/>
        </w:rPr>
        <w:t xml:space="preserve">    1. Que se passe-t-il si un chandelier n'a plus d'huile ? Réponse suggérée : La flamme s'éteint. L'huile représente le Saint-Esprit dont nous avons besoin ensemble.</w:t>
      </w:r>
      <w:r>
        <w:rPr>
          <w:b w:val="0"/>
          <w:i/>
        </w:rPr>
      </w:r>
    </w:p>
    <w:p>
      <w:r>
        <w:rPr>
          <w:b w:val="0"/>
          <w:i w:val="0"/>
        </w:rPr>
        <w:t xml:space="preserve">    2. Comment être "continuellement rempli de l'Esprit" en communauté ? Réponse suggérée : Par la louange commune, les hymnes et la soumission mutuelle.</w:t>
      </w:r>
      <w:r>
        <w:rPr>
          <w:b w:val="0"/>
          <w:i/>
        </w:rPr>
      </w:r>
    </w:p>
    <w:p>
      <w:pPr>
        <w:pStyle w:val="ListBullet"/>
      </w:pPr>
      <w:r>
        <w:rPr>
          <w:b w:val="0"/>
          <w:i w:val="0"/>
        </w:rPr>
        <w:t>Citation :</w:t>
      </w:r>
      <w:r>
        <w:rPr>
          <w:b/>
          <w:i w:val="0"/>
        </w:rPr>
        <w:t xml:space="preserve"> "L'Église existe pour projeter la lumière de Christ dans les recoins les plus sombres de la société." (John Wesley)</w:t>
      </w:r>
    </w:p>
    <w:p>
      <w:pPr>
        <w:pStyle w:val="ListBullet"/>
      </w:pPr>
      <w:r>
        <w:rPr>
          <w:b w:val="0"/>
          <w:i w:val="0"/>
        </w:rPr>
        <w:t>Activité créative :</w:t>
      </w:r>
      <w:r>
        <w:rPr>
          <w:b/>
          <w:i w:val="0"/>
        </w:rPr>
        <w:t xml:space="preserve"> Dessinez un grand chandelier et chaque participant dessine une flamme avec son nom dessus.</w:t>
      </w:r>
    </w:p>
    <w:p>
      <w:pPr>
        <w:pStyle w:val="ListBullet"/>
      </w:pPr>
      <w:r>
        <w:rPr>
          <w:b w:val="0"/>
          <w:i w:val="0"/>
        </w:rPr>
        <w:t>Défi pratique :</w:t>
      </w:r>
      <w:r>
        <w:rPr>
          <w:b/>
          <w:i w:val="0"/>
        </w:rPr>
        <w:t xml:space="preserve"> Prie spécifiquement pour tes responsables d'église afin qu'ils restent brûlants pour Dieu.</w:t>
      </w:r>
    </w:p>
    <w:p>
      <w:r>
        <w:rPr>
          <w:b w:val="0"/>
          <w:i w:val="0"/>
        </w:rPr>
        <w:t>---</w:t>
      </w:r>
    </w:p>
    <w:p>
      <w:pPr>
        <w:pStyle w:val="Heading3"/>
      </w:pPr>
      <w:r>
        <w:t>Fiche 2.5 : Flambeaux dans une génération perverse</w:t>
      </w:r>
    </w:p>
    <w:p>
      <w:pPr>
        <w:pStyle w:val="ListBullet"/>
      </w:pPr>
      <w:r>
        <w:rPr>
          <w:b w:val="0"/>
          <w:i w:val="0"/>
        </w:rPr>
        <w:t>Verset clé :</w:t>
      </w:r>
      <w:r>
        <w:rPr>
          <w:b/>
          <w:i w:val="0"/>
        </w:rPr>
        <w:t xml:space="preserve"> "Brillez comme des flambeaux dans le monde, portant la parole de vie." (Philippiens 2:15-16)</w:t>
      </w:r>
    </w:p>
    <w:p>
      <w:pPr>
        <w:pStyle w:val="ListBullet"/>
      </w:pPr>
      <w:r>
        <w:rPr>
          <w:b w:val="0"/>
          <w:i w:val="0"/>
        </w:rPr>
        <w:t>Objectif :</w:t>
      </w:r>
      <w:r>
        <w:rPr>
          <w:b/>
          <w:i w:val="0"/>
        </w:rPr>
        <w:t xml:space="preserve"> Maintenir une conduite irréprochable malgré l'environnement corrompu.</w:t>
      </w:r>
    </w:p>
    <w:p>
      <w:pPr>
        <w:pStyle w:val="ListBullet"/>
      </w:pPr>
      <w:r>
        <w:rPr>
          <w:b w:val="0"/>
          <w:i w:val="0"/>
        </w:rPr>
        <w:t>Réflexion :</w:t>
      </w:r>
      <w:r>
        <w:rPr>
          <w:b/>
          <w:i w:val="0"/>
        </w:rPr>
      </w:r>
    </w:p>
    <w:p>
      <w:r>
        <w:rPr>
          <w:b w:val="0"/>
          <w:i w:val="0"/>
        </w:rPr>
        <w:t xml:space="preserve">    1. Qu'est-ce qu'une "bonne conduite" selon 1 Pierre 2:12 ? Réponse suggérée : Une vie d'intégrité qui pousse même les critiques à glorifier Dieu.</w:t>
      </w:r>
      <w:r>
        <w:rPr>
          <w:b w:val="0"/>
          <w:i/>
        </w:rPr>
      </w:r>
    </w:p>
    <w:p>
      <w:r>
        <w:rPr>
          <w:b w:val="0"/>
          <w:i w:val="0"/>
        </w:rPr>
        <w:t xml:space="preserve">    2. Comment briller sans être moralisateur ? Réponse suggérée : En aimant sincèrement et en montrant la joie de Christ plutôt que de simples règles.</w:t>
      </w:r>
      <w:r>
        <w:rPr>
          <w:b w:val="0"/>
          <w:i/>
        </w:rPr>
      </w:r>
    </w:p>
    <w:p>
      <w:pPr>
        <w:pStyle w:val="ListBullet"/>
      </w:pPr>
      <w:r>
        <w:rPr>
          <w:b w:val="0"/>
          <w:i w:val="0"/>
        </w:rPr>
        <w:t>Citation :</w:t>
      </w:r>
      <w:r>
        <w:rPr>
          <w:b/>
          <w:i w:val="0"/>
        </w:rPr>
        <w:t xml:space="preserve"> "Plus la nuit est noire, plus la plus petite lumière brille de loin." (Hudson Taylor)</w:t>
      </w:r>
    </w:p>
    <w:p>
      <w:pPr>
        <w:pStyle w:val="ListBullet"/>
      </w:pPr>
      <w:r>
        <w:rPr>
          <w:b w:val="0"/>
          <w:i w:val="0"/>
        </w:rPr>
        <w:t>Activité créative :</w:t>
      </w:r>
      <w:r>
        <w:rPr>
          <w:b/>
          <w:i w:val="0"/>
        </w:rPr>
        <w:t xml:space="preserve"> Créez une courte saynète où quelqu'un réagit avec douceur et honnêteté dans une situation de conflit ou de tricherie.</w:t>
      </w:r>
    </w:p>
    <w:p>
      <w:pPr>
        <w:pStyle w:val="ListBullet"/>
      </w:pPr>
      <w:r>
        <w:rPr>
          <w:b w:val="0"/>
          <w:i w:val="0"/>
        </w:rPr>
        <w:t>Défi pratique :</w:t>
      </w:r>
      <w:r>
        <w:rPr>
          <w:b/>
          <w:i w:val="0"/>
        </w:rPr>
        <w:t xml:space="preserve"> Engage-toi à ne pas te plaindre ni murmurer pendant 24 heures (Phil 2:14) pour laisser Ta lumière briller.</w:t>
      </w:r>
    </w:p>
    <w:p>
      <w:r>
        <w:rPr>
          <w:b w:val="0"/>
          <w:i w:val="0"/>
        </w:rPr>
        <w:t>---</w:t>
      </w:r>
    </w:p>
    <w:p>
      <w:pPr>
        <w:pStyle w:val="Heading3"/>
      </w:pPr>
      <w:r>
        <w:t>Conclusion et Synthèse</w:t>
      </w:r>
    </w:p>
    <w:p>
      <w:r>
        <w:rPr>
          <w:b w:val="0"/>
          <w:i w:val="0"/>
        </w:rPr>
        <w:t>Le passage des ténèbres à la lumière n'est pas un événement ponctuel, mais une marche quotidienne. Nous avons vu que cela commence par la Parole proclamée</w:t>
      </w:r>
      <w:r>
        <w:rPr>
          <w:b/>
          <w:i w:val="0"/>
        </w:rPr>
        <w:t xml:space="preserve"> dans nos vies, se fortifie par notre identité d'enfants de Dieu</w:t>
      </w:r>
      <w:r>
        <w:rPr>
          <w:b w:val="0"/>
          <w:i w:val="0"/>
        </w:rPr>
        <w:t>, et s'épanouit dans l'amour fraternel</w:t>
      </w:r>
      <w:r>
        <w:rPr>
          <w:b/>
          <w:i w:val="0"/>
        </w:rPr>
        <w:t>. Enfin, notre mission est collective : être cette ville sur la montagne</w:t>
      </w:r>
      <w:r>
        <w:rPr>
          <w:b w:val="0"/>
          <w:i w:val="0"/>
        </w:rPr>
        <w:t xml:space="preserve"> qui ne peut être cachée. Dans un monde qui s'assombrit, ne craignons pas, car plus il fait noir, plus notre lumière sera visible.</w:t>
      </w:r>
    </w:p>
    <w:p>
      <w:pPr>
        <w:pStyle w:val="Heading3"/>
      </w:pPr>
      <w:r>
        <w:t>Prière finale</w:t>
      </w:r>
    </w:p>
    <w:p>
      <w:r>
        <w:rPr>
          <w:b w:val="0"/>
          <w:i w:val="0"/>
        </w:rPr>
        <w:t>Seigneur, merci pour Ta Parole qui nous a éclairés. Nous quittons ce moment avec la ferme résolution de ne plus demeurer dans l'ombre. Remplis-nous de Ton Esprit afin que nos vies, nos paroles et nos actes soient des reflets de Ta gloire. Fais de notre église un chandelier ardent et de chacun de nous des flambeaux dans nos quartiers, nos écoles et nos lieux de travail. Au nom de Jésus, la Lumière du monde.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