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'Disciples en Actions : Préparer une Année Nouvelle de Foi et de Puissance'</w:t>
      </w:r>
    </w:p>
    <w:p>
      <w:r>
        <w:rPr>
          <w:b w:val="0"/>
          <w:i w:val="0"/>
        </w:rPr>
        <w:t>author: Votre Nom / Groupe</w:t>
      </w:r>
    </w:p>
    <w:p>
      <w:r>
        <w:rPr>
          <w:b w:val="0"/>
          <w:i w:val="0"/>
        </w:rPr>
        <w:t>date: 2016-01-22</w:t>
      </w:r>
    </w:p>
    <w:p>
      <w:r>
        <w:rPr>
          <w:b w:val="0"/>
          <w:i w:val="0"/>
        </w:rPr>
        <w:t>tags: []</w:t>
      </w:r>
    </w:p>
    <w:p>
      <w:r>
        <w:rPr>
          <w:b w:val="0"/>
          <w:i w:val="0"/>
        </w:rPr>
        <w:t>categories:</w:t>
      </w:r>
    </w:p>
    <w:p>
      <w:pPr>
        <w:pStyle w:val="ListBullet"/>
      </w:pPr>
      <w:r>
        <w:rPr>
          <w:b w:val="0"/>
          <w:i w:val="0"/>
        </w:rPr>
        <w:t>Témoignages</w:t>
      </w:r>
    </w:p>
    <w:p>
      <w:pPr>
        <w:pStyle w:val="ListBullet"/>
      </w:pPr>
      <w:r>
        <w:rPr>
          <w:b w:val="0"/>
          <w:i w:val="0"/>
        </w:rPr>
        <w:t>Communion fraternelle</w:t>
      </w:r>
    </w:p>
    <w:p>
      <w:pPr>
        <w:pStyle w:val="ListBullet"/>
      </w:pPr>
      <w:r>
        <w:rPr>
          <w:b w:val="0"/>
          <w:i w:val="0"/>
        </w:rPr>
        <w:t>Prière</w:t>
      </w:r>
    </w:p>
    <w:p>
      <w:pPr>
        <w:pStyle w:val="ListBullet"/>
      </w:pPr>
      <w:r>
        <w:rPr>
          <w:b w:val="0"/>
          <w:i w:val="0"/>
        </w:rPr>
        <w:t>Partage intergénérationnel</w:t>
      </w:r>
    </w:p>
    <w:p>
      <w:r>
        <w:rPr>
          <w:b w:val="0"/>
          <w:i w:val="0"/>
        </w:rPr>
        <w:t>palmiers:</w:t>
      </w:r>
    </w:p>
    <w:p>
      <w:pPr>
        <w:pStyle w:val="ListBullet"/>
      </w:pPr>
      <w:r>
        <w:rPr>
          <w:b w:val="0"/>
          <w:i w:val="0"/>
        </w:rPr>
        <w:t>Royaume de Dieu</w:t>
      </w:r>
    </w:p>
    <w:p>
      <w:pPr>
        <w:pStyle w:val="ListBullet"/>
      </w:pPr>
      <w:r>
        <w:rPr>
          <w:b w:val="0"/>
          <w:i w:val="0"/>
        </w:rPr>
        <w:t>Foi</w:t>
      </w:r>
    </w:p>
    <w:p>
      <w:pPr>
        <w:pStyle w:val="ListBullet"/>
      </w:pPr>
      <w:r>
        <w:rPr>
          <w:b w:val="0"/>
          <w:i w:val="0"/>
        </w:rPr>
        <w:t>Église</w:t>
      </w:r>
    </w:p>
    <w:p>
      <w:pPr>
        <w:pStyle w:val="ListBullet"/>
      </w:pPr>
      <w:r>
        <w:rPr>
          <w:b w:val="0"/>
          <w:i w:val="0"/>
        </w:rPr>
        <w:t>Saint-Esprit</w:t>
      </w:r>
    </w:p>
    <w:p>
      <w:pPr>
        <w:pStyle w:val="ListBullet"/>
      </w:pPr>
      <w:r>
        <w:rPr>
          <w:b w:val="0"/>
          <w:i w:val="0"/>
        </w:rPr>
        <w:t>Discipulat</w:t>
      </w:r>
    </w:p>
    <w:p>
      <w:pPr>
        <w:pStyle w:val="ListBullet"/>
      </w:pPr>
      <w:r>
        <w:rPr>
          <w:b w:val="0"/>
          <w:i w:val="0"/>
        </w:rPr>
        <w:t>Relation avec Dieu</w:t>
      </w:r>
    </w:p>
    <w:p>
      <w:pPr>
        <w:pStyle w:val="ListBullet"/>
      </w:pPr>
      <w:r>
        <w:rPr>
          <w:b w:val="0"/>
          <w:i w:val="0"/>
        </w:rPr>
        <w:t>Écoute de Dieu</w:t>
      </w:r>
    </w:p>
    <w:p>
      <w:r>
        <w:rPr>
          <w:b w:val="0"/>
          <w:i w:val="0"/>
        </w:rPr>
        <w:t>---</w:t>
      </w:r>
    </w:p>
    <w:p>
      <w:pPr>
        <w:pStyle w:val="Heading1"/>
      </w:pPr>
      <w:r>
        <w:t>Disciples en actions</w:t>
      </w:r>
    </w:p>
    <w:p>
      <w:pPr>
        <w:pStyle w:val="Heading2"/>
      </w:pPr>
      <w:r>
        <w:t>Disciples en Actions : Préparer une Année Nouvelle de Foi et de Puissance</w:t>
      </w:r>
    </w:p>
    <w:p>
      <w:pPr>
        <w:pStyle w:val="Heading3"/>
      </w:pPr>
      <w:r>
        <w:t>Introduction</w:t>
      </w:r>
    </w:p>
    <w:p>
      <w:r>
        <w:rPr>
          <w:b w:val="0"/>
          <w:i w:val="0"/>
        </w:rPr>
        <w:t>Chers amis, alors que nous nous tenons au seuil d'une nouvelle année, le Seigneur nous invite à une préparation spirituelle profonde. Nous sommes des disciples en action, des soldats dans la grande bataille pour le salut des âmes et l'avancement du Royaume de Dieu, mais nous sommes aussi des artisans de paix. Il est vrai que lorsque nous nous impliquons, nous pouvons rencontrer des oppositions. Mais le Seigneur ne nous appelle pas à subir passivement ; Il nous appelle à exercer l'autorité qu'Il nous a donnée, à parler non pas de</w:t>
      </w:r>
      <w:r>
        <w:rPr>
          <w:b w:val="0"/>
          <w:i/>
        </w:rPr>
        <w:t xml:space="preserve"> la montagne, mais à</w:t>
      </w:r>
      <w:r>
        <w:rPr>
          <w:b w:val="0"/>
          <w:i w:val="0"/>
        </w:rPr>
        <w:t xml:space="preserve"> la montagne. Cette session est une invitation à nous équiper et à nous positionner pour une année remplie de Sa présence et de Sa puissance.</w:t>
      </w:r>
    </w:p>
    <w:p>
      <w:r>
        <w:rPr>
          <w:b w:val="0"/>
          <w:i w:val="0"/>
        </w:rPr>
        <w:t>« Mais vous recevrez une puissance, le Saint-Esprit survenant sur vous, et vous serez mes témoins à Jérusalem, dans toute la Judée, dans la Samarie, et jusqu'aux extrémités de la terre. »</w:t>
      </w:r>
      <w:r>
        <w:rPr>
          <w:b w:val="0"/>
          <w:i/>
        </w:rPr>
        <w:t xml:space="preserve"> (Actes 1:8)</w:t>
      </w:r>
    </w:p>
    <w:p>
      <w:pPr>
        <w:pStyle w:val="Heading3"/>
      </w:pPr>
      <w:r>
        <w:t>Prière d'ouverture</w:t>
      </w:r>
    </w:p>
    <w:p>
      <w:r>
        <w:rPr>
          <w:b w:val="0"/>
          <w:i w:val="0"/>
        </w:rPr>
        <w:t>Éternel notre Dieu et notre Père, nous te remercions pour ce temps précieux que tu nous accordes ensemble. Au seuil de cette nouvelle année, nous voulons nous tourner vers Toi, source de toute sagesse et de toute force. Aide-nous à comprendre et à exercer l'autorité que tu nous as donnée en Christ. Fais de nous le parfum de Christ, une odeur de vie pour ceux qui nous entourent. Et surtout, Seigneur, unis nos cœurs dans l'amour afin que le monde sache que nous sommes tes disciples. Que ton Saint-Esprit nous guide, nous illumine et nous équipe pour chaque œuvre que tu as préparée d'avance pour nous. Amen.</w:t>
      </w:r>
    </w:p>
    <w:p>
      <w:pPr>
        <w:pStyle w:val="Heading3"/>
      </w:pPr>
      <w:r>
        <w:t>Brise-Glace : Le Défi des « Armes Secrètes » de Dieu</w:t>
      </w:r>
    </w:p>
    <w:p>
      <w:r>
        <w:rPr>
          <w:b w:val="0"/>
          <w:i w:val="0"/>
        </w:rPr>
        <w:t>Objectif :</w:t>
      </w:r>
      <w:r>
        <w:rPr>
          <w:b/>
          <w:i w:val="0"/>
        </w:rPr>
        <w:t xml:space="preserve"> Encourager la collaboration, l'observation et introduire ludiquement les thèmes de l'autorité et de l'équipement spirituel.</w:t>
      </w:r>
    </w:p>
    <w:p>
      <w:r>
        <w:rPr>
          <w:b w:val="0"/>
          <w:i w:val="0"/>
        </w:rPr>
        <w:t>Matériel :</w:t>
      </w:r>
      <w:r>
        <w:rPr>
          <w:b/>
          <w:i w:val="0"/>
        </w:rPr>
        <w:t xml:space="preserve"> Quelques petits objets symboliques (un jouet épée/bouclier, une petite fiole de parfum, un cœur en papier, une carte "permis" ou badge d'autorité) cachés à travers la salle. Des papiers et crayons pour chaque groupe.</w:t>
      </w:r>
    </w:p>
    <w:p>
      <w:r>
        <w:rPr>
          <w:b w:val="0"/>
          <w:i w:val="0"/>
        </w:rPr>
        <w:t>Déroulement :</w:t>
      </w:r>
      <w:r>
        <w:rPr>
          <w:b/>
          <w:i w:val="0"/>
        </w:rPr>
      </w:r>
    </w:p>
    <w:p>
      <w:r>
        <w:rPr>
          <w:b w:val="0"/>
          <w:i w:val="0"/>
        </w:rPr>
        <w:t>1.  Divisez les participants en deux ou trois équipes.</w:t>
      </w:r>
    </w:p>
    <w:p>
      <w:r>
        <w:rPr>
          <w:b w:val="0"/>
          <w:i w:val="0"/>
        </w:rPr>
        <w:t>2.  Expliquez : "Le thème d'aujourd'hui parle d'être des disciples en action et d'être équipés pour une nouvelle année. Imaginez que nous sommes des détectives à la recherche d'« armes secrètes » ou d'« atouts cachés » que Dieu nous a donnés pour cette mission."</w:t>
      </w:r>
    </w:p>
    <w:p>
      <w:r>
        <w:rPr>
          <w:b w:val="0"/>
          <w:i w:val="0"/>
        </w:rPr>
        <w:t>3.  Annoncez que plusieurs objets symbolisant ces « atouts » sont cachés dans la salle. Chaque équipe a 5 minutes pour trouver le maximum d'objets.</w:t>
      </w:r>
    </w:p>
    <w:p>
      <w:r>
        <w:rPr>
          <w:b w:val="0"/>
          <w:i w:val="0"/>
        </w:rPr>
        <w:t>4.  Au signal, les équipes partent à la recherche. (Exemples d'objets cachés : une petite boussole pour "guidance", une mini couronne pour "autorité", une petite fleur parfumée pour "parfum de Christ", un cœur en tissu pour "amour et unité").</w:t>
      </w:r>
    </w:p>
    <w:p>
      <w:r>
        <w:rPr>
          <w:b w:val="0"/>
          <w:i w:val="0"/>
        </w:rPr>
        <w:t>5.  Après 5 minutes, chaque équipe présente les objets trouvés et essaie d'expliquer ce que ces objets pourraient symboliser spirituellement pour le Nouvel An.</w:t>
      </w:r>
    </w:p>
    <w:p>
      <w:r>
        <w:rPr>
          <w:b w:val="0"/>
          <w:i w:val="0"/>
        </w:rPr>
        <w:t>6.  Félicitez toutes les équipes pour leur esprit d'observation et leur participation. Cela prépare le terrain pour les thèmes à venir.</w:t>
      </w:r>
    </w:p>
    <w:p>
      <w:pPr>
        <w:pStyle w:val="Heading3"/>
      </w:pPr>
      <w:r>
        <w:t>Présentation du Thème Principal</w:t>
      </w:r>
    </w:p>
    <w:p>
      <w:r>
        <w:rPr>
          <w:b w:val="0"/>
          <w:i w:val="0"/>
        </w:rPr>
        <w:t>Pour cette nouvelle année, Dieu nous appelle à être des disciples non seulement entendants</w:t>
      </w:r>
      <w:r>
        <w:rPr>
          <w:b w:val="0"/>
          <w:i/>
        </w:rPr>
        <w:t xml:space="preserve"> mais faisants</w:t>
      </w:r>
      <w:r>
        <w:rPr>
          <w:b w:val="0"/>
          <w:i w:val="0"/>
        </w:rPr>
        <w:t xml:space="preserve"> Sa Parole. C'est une année où nous sommes invités à la fois à être des soldats de la foi, exerçant l'autorité de Christ pour impacter notre monde, et des artisans de paix, manifestant Son amour et Sa douce présence.</w:t>
      </w:r>
    </w:p>
    <w:p>
      <w:r>
        <w:rPr>
          <w:b w:val="0"/>
          <w:i w:val="0"/>
        </w:rPr>
        <w:t>Notre préparation se concentrera sur deux piliers essentiels :</w:t>
      </w:r>
    </w:p>
    <w:p>
      <w:r>
        <w:rPr>
          <w:b w:val="0"/>
          <w:i w:val="0"/>
        </w:rPr>
        <w:t>1.  Exercer l'Autorité du Croyant :</w:t>
      </w:r>
      <w:r>
        <w:rPr>
          <w:b/>
          <w:i w:val="0"/>
        </w:rPr>
        <w:t xml:space="preserve"> Le Seigneur ne nous demande pas de rester passifs face aux défis, mais de nous lever dans l'autorité qu'Il nous a conférée. Comme Jésus, nous avons le pouvoir de parler aux situations, aux maladies et aux esprits, non par notre propre force, mais par Son nom et Son Esprit. C'est en adhérant fermement à la Parole de Dieu et en dépendant du Saint-Esprit que notre autorité se manifeste.</w:t>
      </w:r>
    </w:p>
    <w:p>
      <w:r>
        <w:rPr>
          <w:b w:val="0"/>
          <w:i w:val="0"/>
        </w:rPr>
        <w:t>2.  Devenir le Parfum de Christ :</w:t>
      </w:r>
      <w:r>
        <w:rPr>
          <w:b/>
          <w:i w:val="0"/>
        </w:rPr>
        <w:t xml:space="preserve"> Au-delà de l'autorité, nous sommes appelés à dégager une odeur de vie, une fragrance divine qui révèle la présence de Christ en nous. Notre vie, notre attitude, nos paroles doivent être ce parfum précieux qui témoigne de Sa royauté, de Son miraculeux, de Son humanité et de Sa divinité. C'est le reflet de l'onction de Dieu sur nous et en nous.</w:t>
      </w:r>
    </w:p>
    <w:p>
      <w:r>
        <w:rPr>
          <w:b w:val="0"/>
          <w:i w:val="0"/>
        </w:rPr>
        <w:t>Ces deux aspects, l'autorité et la fragrance de Christ, sont indissociables et se déploient pleinement dans l'unité du Corps de Christ, unissant nos forces et nos dons divers pour une action puissante et un témoignage glorieux. Préparons nos cœurs pour cette aventure avec le Seigneur !</w:t>
      </w:r>
    </w:p>
    <w:p>
      <w:r>
        <w:rPr>
          <w:b w:val="0"/>
          <w:i w:val="0"/>
        </w:rPr>
        <w:t>---</w:t>
      </w:r>
    </w:p>
    <w:p>
      <w:pPr>
        <w:pStyle w:val="Heading3"/>
      </w:pPr>
      <w:r>
        <w:t>Organisation des Participants</w:t>
      </w:r>
    </w:p>
    <w:p>
      <w:r>
        <w:rPr>
          <w:b w:val="0"/>
          <w:i w:val="0"/>
        </w:rPr>
        <w:t>Nous allons maintenant nous diviser en deux groupes. Chaque groupe explorera un aspect essentiel de notre préparation pour le Nouvel An, à travers cinq fiches thématiques.</w:t>
      </w:r>
    </w:p>
    <w:p>
      <w:pPr>
        <w:pStyle w:val="ListBullet"/>
      </w:pPr>
      <w:r>
        <w:rPr>
          <w:b w:val="0"/>
          <w:i w:val="0"/>
        </w:rPr>
        <w:t>Groupe 1 : Exercer l'Autorité du Croyant</w:t>
      </w:r>
      <w:r>
        <w:rPr>
          <w:b/>
          <w:i w:val="0"/>
        </w:rPr>
      </w:r>
    </w:p>
    <w:p>
      <w:pPr>
        <w:pStyle w:val="ListBullet"/>
      </w:pPr>
      <w:r>
        <w:rPr>
          <w:b w:val="0"/>
          <w:i w:val="0"/>
        </w:rPr>
        <w:t>Groupe 2 : Devenir le Parfum de Christ</w:t>
      </w:r>
      <w:r>
        <w:rPr>
          <w:b/>
          <w:i w:val="0"/>
        </w:rPr>
      </w:r>
    </w:p>
    <w:p>
      <w:r>
        <w:rPr>
          <w:b w:val="0"/>
          <w:i w:val="0"/>
        </w:rPr>
        <w:t>---</w:t>
      </w:r>
    </w:p>
    <w:p>
      <w:pPr>
        <w:pStyle w:val="Heading2"/>
      </w:pPr>
      <w:r>
        <w:t>**Groupe 1 : Exercer l'Autorité du Croyant**</w:t>
      </w:r>
    </w:p>
    <w:p>
      <w:pPr>
        <w:pStyle w:val="Heading3"/>
      </w:pPr>
      <w:r>
        <w:t>Fiche Thématique 1 : L'Autorité Révélée en Jésus</w:t>
      </w:r>
    </w:p>
    <w:p>
      <w:pPr>
        <w:pStyle w:val="ListBullet"/>
      </w:pPr>
      <w:r>
        <w:rPr>
          <w:b w:val="0"/>
          <w:i w:val="0"/>
        </w:rPr>
        <w:t>Titre :</w:t>
      </w:r>
      <w:r>
        <w:rPr>
          <w:b/>
          <w:i w:val="0"/>
        </w:rPr>
        <w:t xml:space="preserve"> Jésus, Maître de l'Univers</w:t>
      </w:r>
    </w:p>
    <w:p>
      <w:pPr>
        <w:pStyle w:val="ListBullet"/>
      </w:pPr>
      <w:r>
        <w:rPr>
          <w:b w:val="0"/>
          <w:i w:val="0"/>
        </w:rPr>
        <w:t>Verset clé :</w:t>
      </w:r>
      <w:r>
        <w:rPr>
          <w:b/>
          <w:i w:val="0"/>
        </w:rPr>
        <w:t xml:space="preserve"> « Les hommes furent saisis d'étonnement et dirent : Quel est celui-ci, à qui obéissent même les vents et la mer ? »</w:t>
      </w:r>
      <w:r>
        <w:rPr>
          <w:b/>
          <w:i/>
        </w:rPr>
        <w:t xml:space="preserve"> (Matthieu 8:27)</w:t>
      </w:r>
    </w:p>
    <w:p>
      <w:pPr>
        <w:pStyle w:val="ListBullet"/>
      </w:pPr>
      <w:r>
        <w:rPr>
          <w:b w:val="0"/>
          <w:i w:val="0"/>
        </w:rPr>
        <w:t>Explication ou objectif :</w:t>
      </w:r>
      <w:r>
        <w:rPr>
          <w:b/>
          <w:i w:val="0"/>
        </w:rPr>
        <w:t xml:space="preserve"> Comprendre comment Jésus a exercé son autorité sur les éléments naturels, la maladie et les esprits impurs, nous montrant le modèle à suivre.</w:t>
      </w:r>
    </w:p>
    <w:p>
      <w:pPr>
        <w:pStyle w:val="ListBullet"/>
      </w:pPr>
      <w:r>
        <w:rPr>
          <w:b w:val="0"/>
          <w:i w:val="0"/>
        </w:rPr>
        <w:t>Réflexion :</w:t>
      </w:r>
      <w:r>
        <w:rPr>
          <w:b/>
          <w:i w:val="0"/>
        </w:rPr>
      </w:r>
    </w:p>
    <w:p>
      <w:r>
        <w:rPr>
          <w:b w:val="0"/>
          <w:i w:val="0"/>
        </w:rPr>
        <w:t xml:space="preserve">    1.  Quels exemples bibliques de l'autorité de Jésus vous viennent à l'esprit, au-delà de la tempête apaisée ?</w:t>
      </w:r>
    </w:p>
    <w:p>
      <w:r>
        <w:rPr>
          <w:b w:val="0"/>
          <w:i w:val="0"/>
        </w:rPr>
        <w:t xml:space="preserve">           </w:t>
      </w:r>
      <w:r>
        <w:rPr>
          <w:b w:val="0"/>
          <w:i/>
        </w:rPr>
        <w:t>Réponses suggérées : Guérison de la belle-mère de Pierre (Luc 4:38-39), libération de démoniaques (Luc 9:42), pardon des péchés (Marc 2:10), résurrection des morts (Jean 11:43-44).*</w:t>
      </w:r>
    </w:p>
    <w:p>
      <w:r>
        <w:rPr>
          <w:b w:val="0"/>
          <w:i w:val="0"/>
        </w:rPr>
        <w:t xml:space="preserve">    2.  Comment l'observation de l'autorité de Jésus nous encourage-t-elle à ne pas être passifs face à nos défis ?</w:t>
      </w:r>
    </w:p>
    <w:p>
      <w:r>
        <w:rPr>
          <w:b w:val="0"/>
          <w:i w:val="0"/>
        </w:rPr>
        <w:t xml:space="preserve">           </w:t>
      </w:r>
      <w:r>
        <w:rPr>
          <w:b w:val="0"/>
          <w:i/>
        </w:rPr>
        <w:t>Réponses suggérées : Cela nous montre que les situations difficiles ne sont pas toujours la volonté de Dieu et qu'une intervention divine est possible ; cela renforce notre foi en un Dieu puissant qui peut agir à travers nous.*</w:t>
      </w:r>
    </w:p>
    <w:p>
      <w:pPr>
        <w:pStyle w:val="ListBullet"/>
      </w:pPr>
      <w:r>
        <w:rPr>
          <w:b w:val="0"/>
          <w:i w:val="0"/>
        </w:rPr>
        <w:t>Citation d'un héros de la foi :</w:t>
      </w:r>
      <w:r>
        <w:rPr>
          <w:b/>
          <w:i w:val="0"/>
        </w:rPr>
      </w:r>
    </w:p>
    <w:p>
      <w:r>
        <w:rPr>
          <w:b w:val="0"/>
          <w:i w:val="0"/>
        </w:rPr>
        <w:t xml:space="preserve">    « La foi de quelques-uns suffit pour déplacer des montagnes, mais la foi d'un grand nombre est la force du réveil. » – Smith Wigglesworth</w:t>
      </w:r>
    </w:p>
    <w:p>
      <w:pPr>
        <w:pStyle w:val="ListBullet"/>
      </w:pPr>
      <w:r>
        <w:rPr>
          <w:b w:val="0"/>
          <w:i w:val="0"/>
        </w:rPr>
        <w:t>Activité créative ou illustration collaborative :</w:t>
      </w:r>
      <w:r>
        <w:rPr>
          <w:b/>
          <w:i w:val="0"/>
        </w:rPr>
      </w:r>
    </w:p>
    <w:p>
      <w:r>
        <w:rPr>
          <w:b w:val="0"/>
          <w:i w:val="0"/>
        </w:rPr>
        <w:t xml:space="preserve">    « La Bande Dessinée de l'Autorité de Jésus » :</w:t>
      </w:r>
      <w:r>
        <w:rPr>
          <w:b/>
          <w:i w:val="0"/>
        </w:rPr>
        <w:t xml:space="preserve"> Chaque participant (ou petits sous-groupes) dessine une vignette d'une action où Jésus exerce son autorité (apaisement de la tempête, guérison, délivrance). Les enfants peuvent colorier, les jeunes et adultes ajouter des légendes. On assemble ensuite les vignettes pour former une courte bande dessinée illustrant la puissance de Jésus.</w:t>
      </w:r>
    </w:p>
    <w:p>
      <w:pPr>
        <w:pStyle w:val="ListBullet"/>
      </w:pPr>
      <w:r>
        <w:rPr>
          <w:b w:val="0"/>
          <w:i w:val="0"/>
        </w:rPr>
        <w:t>Défi pratique à mettre en œuvre après le partage :</w:t>
      </w:r>
      <w:r>
        <w:rPr>
          <w:b/>
          <w:i w:val="0"/>
        </w:rPr>
        <w:t xml:space="preserve"> Identifier une situation dans votre vie ou autour de vous (maladie, peur, discorde) et prier spécifiquement pour elle en parlant à la "montagne" au nom de Jésus, en utilisant les paroles du Christ.</w:t>
      </w:r>
    </w:p>
    <w:p>
      <w:r>
        <w:rPr>
          <w:b w:val="0"/>
          <w:i w:val="0"/>
        </w:rPr>
        <w:t>---</w:t>
      </w:r>
    </w:p>
    <w:p>
      <w:pPr>
        <w:pStyle w:val="Heading3"/>
      </w:pPr>
      <w:r>
        <w:t>Fiche Thématique 2 : La Source de Toute Autorité</w:t>
      </w:r>
    </w:p>
    <w:p>
      <w:pPr>
        <w:pStyle w:val="ListBullet"/>
      </w:pPr>
      <w:r>
        <w:rPr>
          <w:b w:val="0"/>
          <w:i w:val="0"/>
        </w:rPr>
        <w:t>Titre :</w:t>
      </w:r>
      <w:r>
        <w:rPr>
          <w:b/>
          <w:i w:val="0"/>
        </w:rPr>
        <w:t xml:space="preserve"> L'Autorité par la Dépendance</w:t>
      </w:r>
    </w:p>
    <w:p>
      <w:pPr>
        <w:pStyle w:val="ListBullet"/>
      </w:pPr>
      <w:r>
        <w:rPr>
          <w:b w:val="0"/>
          <w:i w:val="0"/>
        </w:rPr>
        <w:t>Verset clé :</w:t>
      </w:r>
      <w:r>
        <w:rPr>
          <w:b/>
          <w:i w:val="0"/>
        </w:rPr>
        <w:t xml:space="preserve"> « Jésus reprit donc la parole, et leur dit : En vérité, en vérité, je vous le dis, le Fils ne peut rien faire de lui-même, il ne fait que ce qu’il voit faire au Père ; et tout ce que le Père fait, le Fils aussi le fait pareillement. »</w:t>
      </w:r>
      <w:r>
        <w:rPr>
          <w:b/>
          <w:i/>
        </w:rPr>
        <w:t xml:space="preserve"> (Jean 5:19)</w:t>
      </w:r>
    </w:p>
    <w:p>
      <w:pPr>
        <w:pStyle w:val="ListBullet"/>
      </w:pPr>
      <w:r>
        <w:rPr>
          <w:b w:val="0"/>
          <w:i w:val="0"/>
        </w:rPr>
        <w:t>Explication ou objectif :</w:t>
      </w:r>
      <w:r>
        <w:rPr>
          <w:b/>
          <w:i w:val="0"/>
        </w:rPr>
        <w:t xml:space="preserve"> Comprendre que l'autorité véritable ne vient pas de nous-mêmes, mais de notre soumission et dépendance totale à Dieu le Père, comme Jésus l'a exemplifié.</w:t>
      </w:r>
    </w:p>
    <w:p>
      <w:pPr>
        <w:pStyle w:val="ListBullet"/>
      </w:pPr>
      <w:r>
        <w:rPr>
          <w:b w:val="0"/>
          <w:i w:val="0"/>
        </w:rPr>
        <w:t>Réflexion :</w:t>
      </w:r>
      <w:r>
        <w:rPr>
          <w:b/>
          <w:i w:val="0"/>
        </w:rPr>
      </w:r>
    </w:p>
    <w:p>
      <w:r>
        <w:rPr>
          <w:b w:val="0"/>
          <w:i w:val="0"/>
        </w:rPr>
        <w:t xml:space="preserve">    1.  Comment la dépendance de Jésus envers le Père remet-elle en question nos propres efforts pour exercer l'autorité de manière autonome ?</w:t>
      </w:r>
    </w:p>
    <w:p>
      <w:r>
        <w:rPr>
          <w:b w:val="0"/>
          <w:i w:val="0"/>
        </w:rPr>
        <w:t xml:space="preserve">           </w:t>
      </w:r>
      <w:r>
        <w:rPr>
          <w:b w:val="0"/>
          <w:i/>
        </w:rPr>
        <w:t>Réponses suggérées : Elle nous montre que notre force n'est pas suffisante, et que tenter d'agir sans la direction divine est vain. L'autorité n'est pas un pouvoir que l'on possède, mais une permission que l'on reçoit en étant aligné avec la volonté de Dieu.*</w:t>
      </w:r>
    </w:p>
    <w:p>
      <w:r>
        <w:rPr>
          <w:b w:val="0"/>
          <w:i w:val="0"/>
        </w:rPr>
        <w:t xml:space="preserve">    2.  Pensez à une situation où vous avez tenté d'agir par vos propres forces. Quels en ont été les résultats comparés à une situation où vous avez dépendu entièrement de Dieu ?</w:t>
      </w:r>
    </w:p>
    <w:p>
      <w:r>
        <w:rPr>
          <w:b w:val="0"/>
          <w:i w:val="0"/>
        </w:rPr>
        <w:t xml:space="preserve">           </w:t>
      </w:r>
      <w:r>
        <w:rPr>
          <w:b w:val="0"/>
          <w:i/>
        </w:rPr>
        <w:t>Réponses suggérées : Souvent, nos propres efforts mènent à la frustration ou à des résultats limités, tandis que la dépendance à Dieu peut ouvrir des portes inattendues et apporter une paix même au milieu des défis.*</w:t>
      </w:r>
    </w:p>
    <w:p>
      <w:pPr>
        <w:pStyle w:val="ListBullet"/>
      </w:pPr>
      <w:r>
        <w:rPr>
          <w:b w:val="0"/>
          <w:i w:val="0"/>
        </w:rPr>
        <w:t>Citation d'un héros de la foi :</w:t>
      </w:r>
      <w:r>
        <w:rPr>
          <w:b/>
          <w:i w:val="0"/>
        </w:rPr>
      </w:r>
    </w:p>
    <w:p>
      <w:r>
        <w:rPr>
          <w:b w:val="0"/>
          <w:i w:val="0"/>
        </w:rPr>
        <w:t xml:space="preserve">    « La grandeur de l'homme n'est pas dans l'argent ni dans le pouvoir, mais dans la dépendance à Dieu. » – George Müller</w:t>
      </w:r>
    </w:p>
    <w:p>
      <w:pPr>
        <w:pStyle w:val="ListBullet"/>
      </w:pPr>
      <w:r>
        <w:rPr>
          <w:b w:val="0"/>
          <w:i w:val="0"/>
        </w:rPr>
        <w:t>Activité créative ou illustration collaborative :</w:t>
      </w:r>
      <w:r>
        <w:rPr>
          <w:b/>
          <w:i w:val="0"/>
        </w:rPr>
      </w:r>
    </w:p>
    <w:p>
      <w:r>
        <w:rPr>
          <w:b w:val="0"/>
          <w:i w:val="0"/>
        </w:rPr>
        <w:t xml:space="preserve">    « La Pyramide de l'Autorité Divine » :</w:t>
      </w:r>
      <w:r>
        <w:rPr>
          <w:b/>
          <w:i w:val="0"/>
        </w:rPr>
        <w:t xml:space="preserve"> Sur une grande feuille, dessinez une pyramide. Au sommet, écrivez "Dieu le Père". En dessous, "Jésus Christ, le Fils". Et à la base, "Le Croyant dépendant". Chaque participant peut dessiner des flèches ou des symboles montrant comment l'autorité coule de haut en bas et comment la soumission va de bas en haut. Les plus jeunes peuvent simplement colorier.</w:t>
      </w:r>
    </w:p>
    <w:p>
      <w:pPr>
        <w:pStyle w:val="ListBullet"/>
      </w:pPr>
      <w:r>
        <w:rPr>
          <w:b w:val="0"/>
          <w:i w:val="0"/>
        </w:rPr>
        <w:t>Défi pratique à mettre en œuvre après le partage :</w:t>
      </w:r>
      <w:r>
        <w:rPr>
          <w:b/>
          <w:i w:val="0"/>
        </w:rPr>
        <w:t xml:space="preserve"> La prochaine fois que vous faites face à une décision ou un défi, prenez un moment pour prier spécifiquement : "Père, que vois-je que tu fais ? Guide-moi à agir en accord avec ta volonté."</w:t>
      </w:r>
    </w:p>
    <w:p>
      <w:r>
        <w:rPr>
          <w:b w:val="0"/>
          <w:i w:val="0"/>
        </w:rPr>
        <w:t>---</w:t>
      </w:r>
    </w:p>
    <w:p>
      <w:pPr>
        <w:pStyle w:val="Heading3"/>
      </w:pPr>
      <w:r>
        <w:t>Fiche Thématique 3 : Revêtus de Puissance</w:t>
      </w:r>
    </w:p>
    <w:p>
      <w:pPr>
        <w:pStyle w:val="ListBullet"/>
      </w:pPr>
      <w:r>
        <w:rPr>
          <w:b w:val="0"/>
          <w:i w:val="0"/>
        </w:rPr>
        <w:t>Titre :</w:t>
      </w:r>
      <w:r>
        <w:rPr>
          <w:b/>
          <w:i w:val="0"/>
        </w:rPr>
        <w:t xml:space="preserve"> L'Onction du Saint-Esprit</w:t>
      </w:r>
    </w:p>
    <w:p>
      <w:pPr>
        <w:pStyle w:val="ListBullet"/>
      </w:pPr>
      <w:r>
        <w:rPr>
          <w:b w:val="0"/>
          <w:i w:val="0"/>
        </w:rPr>
        <w:t>Verset clé :</w:t>
      </w:r>
      <w:r>
        <w:rPr>
          <w:b/>
          <w:i w:val="0"/>
        </w:rPr>
        <w:t xml:space="preserve"> « Jésus, rempli de la puissance de l'Esprit, retourna en Galilée, et sa renommée se répandit dans tout le pays. »</w:t>
      </w:r>
      <w:r>
        <w:rPr>
          <w:b/>
          <w:i/>
        </w:rPr>
        <w:t xml:space="preserve"> (Luc 4:14)</w:t>
      </w:r>
    </w:p>
    <w:p>
      <w:pPr>
        <w:pStyle w:val="ListBullet"/>
      </w:pPr>
      <w:r>
        <w:rPr>
          <w:b w:val="0"/>
          <w:i w:val="0"/>
        </w:rPr>
        <w:t>Explication ou objectif :</w:t>
      </w:r>
      <w:r>
        <w:rPr>
          <w:b/>
          <w:i w:val="0"/>
        </w:rPr>
        <w:t xml:space="preserve"> Explorer comment Jésus a commencé à exercer son autorité après avoir été rempli du Saint-Esprit et vaincu les tentations, soulignant l'importance de cette onction pour nous.</w:t>
      </w:r>
    </w:p>
    <w:p>
      <w:pPr>
        <w:pStyle w:val="ListBullet"/>
      </w:pPr>
      <w:r>
        <w:rPr>
          <w:b w:val="0"/>
          <w:i w:val="0"/>
        </w:rPr>
        <w:t>Réflexion :</w:t>
      </w:r>
      <w:r>
        <w:rPr>
          <w:b/>
          <w:i w:val="0"/>
        </w:rPr>
      </w:r>
    </w:p>
    <w:p>
      <w:r>
        <w:rPr>
          <w:b w:val="0"/>
          <w:i w:val="0"/>
        </w:rPr>
        <w:t xml:space="preserve">    1.  Quel lien faites-vous entre le baptême de Jésus, la tentation au désert et le début de son ministère de puissance ?</w:t>
      </w:r>
    </w:p>
    <w:p>
      <w:r>
        <w:rPr>
          <w:b w:val="0"/>
          <w:i w:val="0"/>
        </w:rPr>
        <w:t xml:space="preserve">           </w:t>
      </w:r>
      <w:r>
        <w:rPr>
          <w:b w:val="0"/>
          <w:i/>
        </w:rPr>
        <w:t>Réponses suggérées : Le baptême symbolise l'identification de Jésus à l'humanité et la descente de l'Esprit. La tentation est un test de sa soumission au Père. Après avoir vaincu la tentation par la Parole et l'Esprit, il est revêtu d'une puissance manifeste pour son ministère. C'est un modèle pour nous : l'Esprit nous équipe, l'épreuve nous fortifie, puis vient l'action.*</w:t>
      </w:r>
    </w:p>
    <w:p>
      <w:r>
        <w:rPr>
          <w:b w:val="0"/>
          <w:i w:val="0"/>
        </w:rPr>
        <w:t xml:space="preserve">    2.  Comment pouvons-nous rechercher davantage cette plénitude du Saint-Esprit dans notre vie quotidienne pour être revêtus de puissance ?</w:t>
      </w:r>
    </w:p>
    <w:p>
      <w:r>
        <w:rPr>
          <w:b w:val="0"/>
          <w:i w:val="0"/>
        </w:rPr>
        <w:t xml:space="preserve">           </w:t>
      </w:r>
      <w:r>
        <w:rPr>
          <w:b w:val="0"/>
          <w:i/>
        </w:rPr>
        <w:t>Réponses suggérées : Par la prière constante pour l'Esprit, la méditation de la Parole, l'obéissance, le renoncement au péché, la participation à la communion fraternelle.*</w:t>
      </w:r>
    </w:p>
    <w:p>
      <w:pPr>
        <w:pStyle w:val="ListBullet"/>
      </w:pPr>
      <w:r>
        <w:rPr>
          <w:b w:val="0"/>
          <w:i w:val="0"/>
        </w:rPr>
        <w:t>Citation d'un héros de la foi :</w:t>
      </w:r>
      <w:r>
        <w:rPr>
          <w:b/>
          <w:i w:val="0"/>
        </w:rPr>
      </w:r>
    </w:p>
    <w:p>
      <w:r>
        <w:rPr>
          <w:b w:val="0"/>
          <w:i w:val="0"/>
        </w:rPr>
        <w:t xml:space="preserve">    « Le Saint-Esprit n'est pas une option. Il est une nécessité. Sans Lui, nous ne pouvons rien faire d'éternellement significatif. » – David Wilkerson</w:t>
      </w:r>
    </w:p>
    <w:p>
      <w:pPr>
        <w:pStyle w:val="ListBullet"/>
      </w:pPr>
      <w:r>
        <w:rPr>
          <w:b w:val="0"/>
          <w:i w:val="0"/>
        </w:rPr>
        <w:t>Activité créative ou illustration collaborative :</w:t>
      </w:r>
      <w:r>
        <w:rPr>
          <w:b/>
          <w:i w:val="0"/>
        </w:rPr>
      </w:r>
    </w:p>
    <w:p>
      <w:r>
        <w:rPr>
          <w:b w:val="0"/>
          <w:i w:val="0"/>
        </w:rPr>
        <w:t xml:space="preserve">    « L'Arbre de Vie et de Puissance » :</w:t>
      </w:r>
      <w:r>
        <w:rPr>
          <w:b/>
          <w:i w:val="0"/>
        </w:rPr>
        <w:t xml:space="preserve"> Sur une grande feuille, dessinez un arbre. Les racines représentent notre connexion au Père. Le tronc représente Jésus. Les branches et les fruits représentent la puissance de l'Esprit qui coule et se manifeste. Chaque participant écrit ou dessine un "fruit" de l'Esprit (Galates 5:22-23) ou une manifestation de puissance (Actes 1:8) sur les branches.</w:t>
      </w:r>
    </w:p>
    <w:p>
      <w:pPr>
        <w:pStyle w:val="ListBullet"/>
      </w:pPr>
      <w:r>
        <w:rPr>
          <w:b w:val="0"/>
          <w:i w:val="0"/>
        </w:rPr>
        <w:t>Défi pratique à mettre en œuvre après le partage :</w:t>
      </w:r>
      <w:r>
        <w:rPr>
          <w:b/>
          <w:i w:val="0"/>
        </w:rPr>
        <w:t xml:space="preserve"> Chaque matin de cette semaine, avant de commencer votre journée, demandez au Saint-Esprit de vous remplir de sa puissance et de sa sagesse pour faire face à tout ce qui viendra.</w:t>
      </w:r>
    </w:p>
    <w:p>
      <w:r>
        <w:rPr>
          <w:b w:val="0"/>
          <w:i w:val="0"/>
        </w:rPr>
        <w:t>---</w:t>
      </w:r>
    </w:p>
    <w:p>
      <w:pPr>
        <w:pStyle w:val="Heading3"/>
      </w:pPr>
      <w:r>
        <w:t>Fiche Thématique 4 : L'Autorité pour Tous les Disciples</w:t>
      </w:r>
    </w:p>
    <w:p>
      <w:pPr>
        <w:pStyle w:val="ListBullet"/>
      </w:pPr>
      <w:r>
        <w:rPr>
          <w:b w:val="0"/>
          <w:i w:val="0"/>
        </w:rPr>
        <w:t>Titre :</w:t>
      </w:r>
      <w:r>
        <w:rPr>
          <w:b/>
          <w:i w:val="0"/>
        </w:rPr>
        <w:t xml:space="preserve"> Le Mandat Universel</w:t>
      </w:r>
    </w:p>
    <w:p>
      <w:pPr>
        <w:pStyle w:val="ListBullet"/>
      </w:pPr>
      <w:r>
        <w:rPr>
          <w:b w:val="0"/>
          <w:i w:val="0"/>
        </w:rPr>
        <w:t>Verset clé :</w:t>
      </w:r>
      <w:r>
        <w:rPr>
          <w:b/>
          <w:i w:val="0"/>
        </w:rPr>
        <w:t xml:space="preserve"> « Voici les miracles qui accompagneront ceux qui auront cru : en mon nom, ils chasseront les démons ; ils parleront de nouvelles langues ; ils saisiront des serpents ; s’ils boivent quelque breuvage mortel, il ne leur fera point de mal ; ils imposeront les mains aux malades, et les malades, seront guéris. »</w:t>
      </w:r>
      <w:r>
        <w:rPr>
          <w:b/>
          <w:i/>
        </w:rPr>
        <w:t xml:space="preserve"> (Marc 16:17-18)</w:t>
      </w:r>
    </w:p>
    <w:p>
      <w:pPr>
        <w:pStyle w:val="ListBullet"/>
      </w:pPr>
      <w:r>
        <w:rPr>
          <w:b w:val="0"/>
          <w:i w:val="0"/>
        </w:rPr>
        <w:t>Explication ou objectif :</w:t>
      </w:r>
      <w:r>
        <w:rPr>
          <w:b/>
          <w:i w:val="0"/>
        </w:rPr>
        <w:t xml:space="preserve"> Réaliser que l'autorité spirituelle n'est pas réservée à quelques "super-chrétiens" ou anciens, mais est le droit de naissance de chaque croyant en Jésus-Christ.</w:t>
      </w:r>
    </w:p>
    <w:p>
      <w:pPr>
        <w:pStyle w:val="ListBullet"/>
      </w:pPr>
      <w:r>
        <w:rPr>
          <w:b w:val="0"/>
          <w:i w:val="0"/>
        </w:rPr>
        <w:t>Réflexion :</w:t>
      </w:r>
      <w:r>
        <w:rPr>
          <w:b/>
          <w:i w:val="0"/>
        </w:rPr>
      </w:r>
    </w:p>
    <w:p>
      <w:r>
        <w:rPr>
          <w:b w:val="0"/>
          <w:i w:val="0"/>
        </w:rPr>
        <w:t xml:space="preserve">    1.  Pourquoi est-il important de croire que l'autorité est pour tous</w:t>
      </w:r>
      <w:r>
        <w:rPr>
          <w:b w:val="0"/>
          <w:i/>
        </w:rPr>
        <w:t xml:space="preserve"> les chrétiens, et pas seulement pour les apôtres ou les pasteurs ?</w:t>
      </w:r>
    </w:p>
    <w:p>
      <w:r>
        <w:rPr>
          <w:b w:val="0"/>
          <w:i w:val="0"/>
        </w:rPr>
        <w:t xml:space="preserve">           </w:t>
      </w:r>
      <w:r>
        <w:rPr>
          <w:b w:val="0"/>
          <w:i/>
        </w:rPr>
        <w:t>Réponses suggérées : Cela nous pousse à l'action et nous ôte l'excuse de l'inaction. Cela renforce notre identité en Christ et notre potentiel d'impact. C'est la nature même du Grand Mandat.*</w:t>
      </w:r>
    </w:p>
    <w:p>
      <w:r>
        <w:rPr>
          <w:b w:val="0"/>
          <w:i w:val="0"/>
        </w:rPr>
        <w:t xml:space="preserve">    2.  Qu'est-ce qui, selon vous, nous empêche parfois d'exercer cette autorité que la Bible nous confère ?</w:t>
      </w:r>
    </w:p>
    <w:p>
      <w:r>
        <w:rPr>
          <w:b w:val="0"/>
          <w:i w:val="0"/>
        </w:rP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