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Bâtir sa Vie sur le Roc</w:t>
      </w:r>
    </w:p>
    <w:p>
      <w:r>
        <w:rPr>
          <w:b w:val="0"/>
          <w:i w:val="0"/>
        </w:rPr>
        <w:t>tags:</w:t>
      </w:r>
    </w:p>
    <w:p>
      <w:r>
        <w:rPr>
          <w:b w:val="0"/>
          <w:i w:val="0"/>
        </w:rPr>
        <w:t xml:space="preserve">  - "fondation"</w:t>
      </w:r>
    </w:p>
    <w:p>
      <w:r>
        <w:rPr>
          <w:b w:val="0"/>
          <w:i w:val="0"/>
        </w:rPr>
        <w:t xml:space="preserve">  - "Jésus"</w:t>
      </w:r>
    </w:p>
    <w:p>
      <w:r>
        <w:rPr>
          <w:b w:val="0"/>
          <w:i w:val="0"/>
        </w:rPr>
        <w:t xml:space="preserve">  - "parole de Dieu"</w:t>
      </w:r>
    </w:p>
    <w:p>
      <w:r>
        <w:rPr>
          <w:b w:val="0"/>
          <w:i w:val="0"/>
        </w:rPr>
        <w:t xml:space="preserve">  - "foi"</w:t>
      </w:r>
    </w:p>
    <w:p>
      <w:r>
        <w:rPr>
          <w:b w:val="0"/>
          <w:i w:val="0"/>
        </w:rPr>
        <w:t xml:space="preserve">  - "enracinement"</w:t>
      </w:r>
    </w:p>
    <w:p>
      <w:r>
        <w:rPr>
          <w:b w:val="0"/>
          <w:i w:val="0"/>
        </w:rPr>
        <w:t xml:space="preserve">  - "amour de Dieu"</w:t>
      </w:r>
    </w:p>
    <w:p>
      <w:r>
        <w:rPr>
          <w:b w:val="0"/>
          <w:i w:val="0"/>
        </w:rPr>
        <w:t xml:space="preserve">  - "restauration"</w:t>
      </w:r>
    </w:p>
    <w:p>
      <w:r>
        <w:rPr>
          <w:b w:val="0"/>
          <w:i w:val="0"/>
        </w:rPr>
        <w:t>categories:</w:t>
      </w:r>
    </w:p>
    <w:p>
      <w:r>
        <w:rPr>
          <w:b w:val="0"/>
          <w:i w:val="0"/>
        </w:rPr>
        <w:t xml:space="preserve">  - "Croissance spirituelle"</w:t>
      </w:r>
    </w:p>
    <w:p>
      <w:r>
        <w:rPr>
          <w:b w:val="0"/>
          <w:i w:val="0"/>
        </w:rPr>
        <w:t xml:space="preserve">  - "Jésus-Christ"</w:t>
      </w:r>
    </w:p>
    <w:p>
      <w:r>
        <w:rPr>
          <w:b w:val="0"/>
          <w:i w:val="0"/>
        </w:rPr>
        <w:t xml:space="preserve">  - "Parole de Dieu"</w:t>
      </w:r>
    </w:p>
    <w:p>
      <w:r>
        <w:rPr>
          <w:b w:val="0"/>
          <w:i w:val="0"/>
        </w:rPr>
        <w:t xml:space="preserve">  - "Édification"</w:t>
      </w:r>
    </w:p>
    <w:p>
      <w:r>
        <w:rPr>
          <w:b w:val="0"/>
          <w:i w:val="0"/>
        </w:rPr>
        <w:t>---</w:t>
      </w:r>
    </w:p>
    <w:p>
      <w:pPr>
        <w:pStyle w:val="Heading1"/>
      </w:pPr>
      <w:r>
        <w:t>Fondation</w:t>
      </w:r>
    </w:p>
    <w:p>
      <w:r>
        <w:rPr>
          <w:b w:val="0"/>
          <w:i w:val="0"/>
        </w:rPr>
        <w:t>« Quiconque entend ces paroles que je dis, et les met en pratique, est semblable à un homme prudent qui bâtit sa maison sur le roc. » (Matthieu 7:24)</w:t>
      </w:r>
      <w:r>
        <w:rPr>
          <w:b w:val="0"/>
          <w:i/>
        </w:rPr>
      </w:r>
    </w:p>
    <w:p>
      <w:r>
        <w:rPr>
          <w:b w:val="0"/>
          <w:i w:val="0"/>
        </w:rPr>
        <w:t>Prière d'ouverture :</w:t>
      </w:r>
      <w:r>
        <w:rPr>
          <w:b/>
          <w:i w:val="0"/>
        </w:rPr>
      </w:r>
    </w:p>
    <w:p>
      <w:r>
        <w:rPr>
          <w:b w:val="0"/>
          <w:i w:val="0"/>
        </w:rPr>
        <w:t>Seigneur, nous te remercions pour ce moment précieux que tu nous accordes. Merci de nous rassembler pour apprendre de ta Parole et grandir ensemble dans notre foi. Ouvre nos cœurs et nos esprits à ta vérité, et aide-nous à bâtir nos vies sur le fondement solide de ton amour et de ta Parole. Que ce temps soit pour ta gloire et notre édification. Amen.</w:t>
      </w:r>
    </w:p>
    <w:p>
      <w:r>
        <w:rPr>
          <w:b w:val="0"/>
          <w:i w:val="0"/>
        </w:rPr>
        <w:t>Brise-glace : La Tour de Marshmallows</w:t>
      </w:r>
      <w:r>
        <w:rPr>
          <w:b/>
          <w:i w:val="0"/>
        </w:rPr>
      </w:r>
    </w:p>
    <w:p>
      <w:r>
        <w:rPr>
          <w:b w:val="0"/>
          <w:i w:val="0"/>
        </w:rPr>
        <w:t>Divisez-vous en petits groupes. Chaque groupe reçoit des spaghettis crus et des marshmallows. Le défi est de construire la tour la plus haute possible en utilisant uniquement ces matériaux. L'équipe qui réussit à construire la tour la plus haute qui tient debout en un temps donné remporte le défi.</w:t>
      </w:r>
    </w:p>
    <w:p>
      <w:r>
        <w:rPr>
          <w:b w:val="0"/>
          <w:i w:val="0"/>
        </w:rPr>
        <w:t>Discussion après l'activité :</w:t>
      </w:r>
      <w:r>
        <w:rPr>
          <w:b w:val="0"/>
          <w:i/>
        </w:rPr>
        <w:t xml:space="preserve"> Qu'est-ce qui a rendu votre tour stable ou instable ? Quelles stratégies avez-vous utilisées pour la renforcer ? Comment cela se compare-t-il à la construction de nos vies ?</w:t>
      </w:r>
    </w:p>
    <w:p>
      <w:r>
        <w:rPr>
          <w:b w:val="0"/>
          <w:i w:val="0"/>
        </w:rPr>
        <w:t>---</w:t>
      </w:r>
    </w:p>
    <w:p>
      <w:r>
        <w:rPr>
          <w:b w:val="0"/>
          <w:i w:val="0"/>
        </w:rPr>
        <w:t>Le Fondement Solide de Notre Vie : Bâtir sur Jésus</w:t>
      </w:r>
      <w:r>
        <w:rPr>
          <w:b/>
          <w:i w:val="0"/>
        </w:rPr>
      </w:r>
    </w:p>
    <w:p>
      <w:r>
        <w:rPr>
          <w:b w:val="0"/>
          <w:i w:val="0"/>
        </w:rPr>
        <w:t>Nous sommes appelés à bâtir nos vies sur un fondement solide, un fondement qui résiste aux tempêtes et aux épreuves. Ce fondement, c'est Jésus-Christ et sa Parole. La Bible nous compare souvent à des maisons : certaines sont construites sur le sable, fragiles et éphémères, tandis que d'autres sont édifiées sur le roc, solides et durables. La Bible nous révèle que Dieu nous offre gratuitement ce fondement solide : son amour, sa grâce, sa vérité. Cependant, nous avons le choix de bâtir notre vie sur ce fondement ou de construire à côté, sur des sables mouvants de nos propres désirs, des opinions du monde, ou des choses qui ne durent pas. Le but de Dieu est que tout ce qui est éternel dans nos vies – notre relation avec Lui, notre caractère, notre impact – soit solidement ancré en Jésus.</w:t>
      </w:r>
    </w:p>
    <w:p>
      <w:r>
        <w:rPr>
          <w:b w:val="0"/>
          <w:i w:val="0"/>
        </w:rPr>
        <w:t>Réflexion personnelle (Temps de silence)</w:t>
      </w:r>
      <w:r>
        <w:rPr>
          <w:b/>
          <w:i w:val="0"/>
        </w:rPr>
      </w:r>
    </w:p>
    <w:p>
      <w:r>
        <w:rPr>
          <w:b w:val="0"/>
          <w:i w:val="0"/>
        </w:rPr>
        <w:t>Prenez quelques instants pour réfléchir aux fondations de votre vie. Sur quoi reposez-vous votre identité, vos décisions, vos espérances ?</w:t>
      </w:r>
    </w:p>
    <w:p>
      <w:r>
        <w:rPr>
          <w:b w:val="0"/>
          <w:i w:val="0"/>
        </w:rPr>
        <w:t>---</w:t>
      </w:r>
    </w:p>
    <w:p>
      <w:r>
        <w:rPr>
          <w:b w:val="0"/>
          <w:i w:val="0"/>
        </w:rPr>
        <w:t>Groupes de Partage :</w:t>
      </w:r>
      <w:r>
        <w:rPr>
          <w:b/>
          <w:i w:val="0"/>
        </w:rPr>
      </w:r>
    </w:p>
    <w:p>
      <w:r>
        <w:rPr>
          <w:b w:val="0"/>
          <w:i w:val="0"/>
        </w:rPr>
        <w:t>Nous allons maintenant nous diviser en deux groupes pour explorer plus en profondeur le thème de "Bâtir sa Vie sur le Roc".</w:t>
      </w:r>
    </w:p>
    <w:p>
      <w:r>
        <w:rPr>
          <w:b w:val="0"/>
          <w:i w:val="0"/>
        </w:rPr>
        <w:t>Groupe 1 : L'Enracinement dans la Parole et l'Amour de Dieu</w:t>
      </w:r>
      <w:r>
        <w:rPr>
          <w:b/>
          <w:i w:val="0"/>
        </w:rPr>
      </w:r>
    </w:p>
    <w:p>
      <w:r>
        <w:rPr>
          <w:b w:val="0"/>
          <w:i w:val="0"/>
        </w:rPr>
        <w:t>Sous-thème : Comment notre foi et notre obéissance à la Parole de Dieu nous ancrent-ils dans la vie ?</w:t>
      </w:r>
      <w:r>
        <w:rPr>
          <w:b w:val="0"/>
          <w:i/>
        </w:rPr>
      </w:r>
    </w:p>
    <w:p>
      <w:r>
        <w:rPr>
          <w:b w:val="0"/>
          <w:i w:val="0"/>
        </w:rPr>
        <w:t>Fiche 1.1 : La Semence et le Bon Terrain</w:t>
      </w:r>
      <w:r>
        <w:rPr>
          <w:b/>
          <w:i w:val="0"/>
        </w:rPr>
      </w:r>
    </w:p>
    <w:p>
      <w:pPr>
        <w:pStyle w:val="ListBullet"/>
      </w:pPr>
      <w:r>
        <w:rPr>
          <w:b w:val="0"/>
          <w:i w:val="0"/>
        </w:rPr>
        <w:t>Titre :</w:t>
      </w:r>
      <w:r>
        <w:rPr>
          <w:b/>
          <w:i w:val="0"/>
        </w:rPr>
        <w:t xml:space="preserve"> Le Cœur qui Porte du Fruit</w:t>
      </w:r>
    </w:p>
    <w:p>
      <w:pPr>
        <w:pStyle w:val="ListBullet"/>
      </w:pPr>
      <w:r>
        <w:rPr>
          <w:b w:val="0"/>
          <w:i w:val="0"/>
        </w:rPr>
        <w:t>Verset clé :</w:t>
      </w:r>
      <w:r>
        <w:rPr>
          <w:b/>
          <w:i w:val="0"/>
        </w:rPr>
        <w:t xml:space="preserve"> Matthieu 13:23 : « Mais celui qui a été semé sur la bonne terre, c’est celui qui entend la parole et la comprend, et qui porte du fruit, de cent, de soixante, ou de trente pour un. »</w:t>
      </w:r>
      <w:r>
        <w:rPr>
          <w:b/>
          <w:i/>
        </w:rPr>
      </w:r>
    </w:p>
    <w:p>
      <w:pPr>
        <w:pStyle w:val="ListBullet"/>
      </w:pPr>
      <w:r>
        <w:rPr>
          <w:b w:val="0"/>
          <w:i w:val="0"/>
        </w:rPr>
        <w:t>Explication ou objectif :</w:t>
      </w:r>
      <w:r>
        <w:rPr>
          <w:b/>
          <w:i w:val="0"/>
        </w:rPr>
        <w:t xml:space="preserve"> Comprendre que l'efficacité de la Parole de Dieu dépend de la disposition de notre cœur à la recevoir et à la mettre en pratique.</w:t>
      </w:r>
    </w:p>
    <w:p>
      <w:pPr>
        <w:pStyle w:val="ListBullet"/>
      </w:pPr>
      <w:r>
        <w:rPr>
          <w:b w:val="0"/>
          <w:i w:val="0"/>
        </w:rPr>
        <w:t>Réflexion :</w:t>
      </w:r>
      <w:r>
        <w:rPr>
          <w:b/>
          <w:i w:val="0"/>
        </w:rPr>
      </w:r>
    </w:p>
    <w:p>
      <w:r>
        <w:rPr>
          <w:b w:val="0"/>
          <w:i w:val="0"/>
        </w:rPr>
        <w:t xml:space="preserve">    1.  Qu'est-ce qui peut empêcher la Parole de Dieu de porter du fruit dans nos vies aujourd'hui ? (Ex: distractions, doutes, peurs, priorités mondaines)</w:t>
      </w:r>
    </w:p>
    <w:p>
      <w:r>
        <w:rPr>
          <w:b w:val="0"/>
          <w:i w:val="0"/>
        </w:rPr>
        <w:t xml:space="preserve">    2.  Comment pouvons-nous cultiver un cœur comme un "bon terrain" pour la Parole de Dieu ? (Ex: temps dédié à la lecture et la méditation, prière, communauté)</w:t>
      </w:r>
    </w:p>
    <w:p>
      <w:pPr>
        <w:pStyle w:val="ListBullet"/>
      </w:pPr>
      <w:r>
        <w:rPr>
          <w:b w:val="0"/>
          <w:i w:val="0"/>
        </w:rPr>
        <w:t>Citation d’un héros de la foi :</w:t>
      </w:r>
      <w:r>
        <w:rPr>
          <w:b/>
          <w:i w:val="0"/>
        </w:rPr>
        <w:t xml:space="preserve"> « La Bible est le pain de l'âme. Sans elle, notre âme meurt de faim. » - Charles Spurgeon</w:t>
      </w:r>
    </w:p>
    <w:p>
      <w:pPr>
        <w:pStyle w:val="ListBullet"/>
      </w:pPr>
      <w:r>
        <w:rPr>
          <w:b w:val="0"/>
          <w:i w:val="0"/>
        </w:rPr>
        <w:t>Activité créative ou illustration collaborative :</w:t>
      </w:r>
      <w:r>
        <w:rPr>
          <w:b/>
          <w:i w:val="0"/>
        </w:rPr>
        <w:t xml:space="preserve"> Dessiner ou écrire sur une grande feuille les "obstacles" à l'enracinement de la Parole (épines, pierres, oiseaux) et les "bonnes pratiques" pour cultiver un bon terrain (arrosage, soleil, terreau).</w:t>
      </w:r>
    </w:p>
    <w:p>
      <w:pPr>
        <w:pStyle w:val="ListBullet"/>
      </w:pPr>
      <w:r>
        <w:rPr>
          <w:b w:val="0"/>
          <w:i w:val="0"/>
        </w:rPr>
        <w:t>Défi pratique à mettre en œuvre après le partage :</w:t>
      </w:r>
      <w:r>
        <w:rPr>
          <w:b/>
          <w:i w:val="0"/>
        </w:rPr>
        <w:t xml:space="preserve"> Choisir un verset biblique cette semaine et méditer dessus chaque jour, en essayant de le mettre en pratique dans une situation concrète.</w:t>
      </w:r>
    </w:p>
    <w:p>
      <w:r>
        <w:rPr>
          <w:b w:val="0"/>
          <w:i w:val="0"/>
        </w:rPr>
        <w:t>---</w:t>
      </w:r>
    </w:p>
    <w:p>
      <w:r>
        <w:rPr>
          <w:b w:val="0"/>
          <w:i w:val="0"/>
        </w:rPr>
        <w:t>Fiche 1.2 : Fondés dans la Vérité</w:t>
      </w:r>
      <w:r>
        <w:rPr>
          <w:b/>
          <w:i w:val="0"/>
        </w:rPr>
      </w:r>
    </w:p>
    <w:p>
      <w:pPr>
        <w:pStyle w:val="ListBullet"/>
      </w:pPr>
      <w:r>
        <w:rPr>
          <w:b w:val="0"/>
          <w:i w:val="0"/>
        </w:rPr>
        <w:t>Titre :</w:t>
      </w:r>
      <w:r>
        <w:rPr>
          <w:b/>
          <w:i w:val="0"/>
        </w:rPr>
        <w:t xml:space="preserve"> Les Fondations Invisibles</w:t>
      </w:r>
    </w:p>
    <w:p>
      <w:pPr>
        <w:pStyle w:val="ListBullet"/>
      </w:pPr>
      <w:r>
        <w:rPr>
          <w:b w:val="0"/>
          <w:i w:val="0"/>
        </w:rPr>
        <w:t>Verset clé :</w:t>
      </w:r>
      <w:r>
        <w:rPr>
          <w:b/>
          <w:i w:val="0"/>
        </w:rPr>
        <w:t xml:space="preserve"> Éphésiens 2:20 : « Vous avez été fondés sur le bâtiment des apôtres et des prophètes, Jésus-Christ lui-même étant la pierre angulaire. »</w:t>
      </w:r>
      <w:r>
        <w:rPr>
          <w:b/>
          <w:i/>
        </w:rPr>
      </w:r>
    </w:p>
    <w:p>
      <w:pPr>
        <w:pStyle w:val="ListBullet"/>
      </w:pPr>
      <w:r>
        <w:rPr>
          <w:b w:val="0"/>
          <w:i w:val="0"/>
        </w:rPr>
        <w:t>Explication ou objectif :</w:t>
      </w:r>
      <w:r>
        <w:rPr>
          <w:b/>
          <w:i w:val="0"/>
        </w:rPr>
        <w:t xml:space="preserve"> Reconnaître que Jésus-Christ est le fondement essentiel sur lequel toute notre foi et notre vie sont construites.</w:t>
      </w:r>
    </w:p>
    <w:p>
      <w:pPr>
        <w:pStyle w:val="ListBullet"/>
      </w:pPr>
      <w:r>
        <w:rPr>
          <w:b w:val="0"/>
          <w:i w:val="0"/>
        </w:rPr>
        <w:t>Réflexion :</w:t>
      </w:r>
      <w:r>
        <w:rPr>
          <w:b/>
          <w:i w:val="0"/>
        </w:rPr>
      </w:r>
    </w:p>
    <w:p>
      <w:r>
        <w:rPr>
          <w:b w:val="0"/>
          <w:i w:val="0"/>
        </w:rPr>
        <w:t xml:space="preserve">    1.  Pourquoi est-il important que Jésus soit la "pierre angulaire" de notre foi et non pas seulement une des pierres ? (Ex: Il relie tout, donne la stabilité et l'orientation)</w:t>
      </w:r>
    </w:p>
    <w:p>
      <w:r>
        <w:rPr>
          <w:b w:val="0"/>
          <w:i w:val="0"/>
        </w:rPr>
        <w:t xml:space="preserve">    2.  Comment pouvons-nous nous assurer que notre vie est réellement "fondée" sur Jésus et non pas sur nos propres interprétations ou sur les traditions humaines ? (Ex: examiner nos motivations, comparer nos croyances à la Parole, demander du discernement)</w:t>
      </w:r>
    </w:p>
    <w:p>
      <w:pPr>
        <w:pStyle w:val="ListBullet"/>
      </w:pPr>
      <w:r>
        <w:rPr>
          <w:b w:val="0"/>
          <w:i w:val="0"/>
        </w:rPr>
        <w:t>Citation d’un héros de la foi :</w:t>
      </w:r>
      <w:r>
        <w:rPr>
          <w:b/>
          <w:i w:val="0"/>
        </w:rPr>
        <w:t xml:space="preserve"> « L’Écriture est notre seule règle de foi et de pratique. » - John Wesley</w:t>
      </w:r>
    </w:p>
    <w:p>
      <w:pPr>
        <w:pStyle w:val="ListBullet"/>
      </w:pPr>
      <w:r>
        <w:rPr>
          <w:b w:val="0"/>
          <w:i w:val="0"/>
        </w:rPr>
        <w:t>Activité créative ou illustration collaborative :</w:t>
      </w:r>
      <w:r>
        <w:rPr>
          <w:b/>
          <w:i w:val="0"/>
        </w:rPr>
        <w:t xml:space="preserve"> Faire un dessin représentant une maison avec des fondations très profondes et solides, en y inscrivant "Jésus" de manière proéminente dans les fondations.</w:t>
      </w:r>
    </w:p>
    <w:p>
      <w:pPr>
        <w:pStyle w:val="ListBullet"/>
      </w:pPr>
      <w:r>
        <w:rPr>
          <w:b w:val="0"/>
          <w:i w:val="0"/>
        </w:rPr>
        <w:t>Défi pratique à mettre en œuvre après le partage :</w:t>
      </w:r>
      <w:r>
        <w:rPr>
          <w:b/>
          <w:i w:val="0"/>
        </w:rPr>
        <w:t xml:space="preserve"> Identifier une décision importante à prendre cette semaine et l'aborder en demandant à Dieu de vous guider selon sa volonté et sa Parole.</w:t>
      </w:r>
    </w:p>
    <w:p>
      <w:r>
        <w:rPr>
          <w:b w:val="0"/>
          <w:i w:val="0"/>
        </w:rPr>
        <w:t>---</w:t>
      </w:r>
    </w:p>
    <w:p>
      <w:r>
        <w:rPr>
          <w:b w:val="0"/>
          <w:i w:val="0"/>
        </w:rPr>
        <w:t>Fiche 1.3 : L'Amour de Dieu : La Profondeur Incroyable</w:t>
      </w:r>
      <w:r>
        <w:rPr>
          <w:b/>
          <w:i w:val="0"/>
        </w:rPr>
      </w:r>
    </w:p>
    <w:p>
      <w:pPr>
        <w:pStyle w:val="ListBullet"/>
      </w:pPr>
      <w:r>
        <w:rPr>
          <w:b w:val="0"/>
          <w:i w:val="0"/>
        </w:rPr>
        <w:t>Titre :</w:t>
      </w:r>
      <w:r>
        <w:rPr>
          <w:b/>
          <w:i w:val="0"/>
        </w:rPr>
        <w:t xml:space="preserve"> Les Dimensions de l'Amour Divin</w:t>
      </w:r>
    </w:p>
    <w:p>
      <w:pPr>
        <w:pStyle w:val="ListBullet"/>
      </w:pPr>
      <w:r>
        <w:rPr>
          <w:b w:val="0"/>
          <w:i w:val="0"/>
        </w:rPr>
        <w:t>Verset clé :</w:t>
      </w:r>
      <w:r>
        <w:rPr>
          <w:b/>
          <w:i w:val="0"/>
        </w:rPr>
        <w:t xml:space="preserve"> Éphésiens 3:18-19 : « ...afin que vous soyez capables de saisir, avec tous les saints, quelle est la largeur, la longueur, la profondeur et la hauteur, et de connaître l’amour de Christ, qui surpasse toute connaissance, en sorte que vous soyez remplis jusqu’à toute la plénitude de Dieu. »</w:t>
      </w:r>
      <w:r>
        <w:rPr>
          <w:b/>
          <w:i/>
        </w:rPr>
      </w:r>
    </w:p>
    <w:p>
      <w:pPr>
        <w:pStyle w:val="ListBullet"/>
      </w:pPr>
      <w:r>
        <w:rPr>
          <w:b w:val="0"/>
          <w:i w:val="0"/>
        </w:rPr>
        <w:t>Explication ou objectif :</w:t>
      </w:r>
      <w:r>
        <w:rPr>
          <w:b/>
          <w:i w:val="0"/>
        </w:rPr>
        <w:t xml:space="preserve"> Découvrir l'immensité de l'amour de Christ et laisser cet amour nous remplir et nous transformer.</w:t>
      </w:r>
    </w:p>
    <w:p>
      <w:pPr>
        <w:pStyle w:val="ListBullet"/>
      </w:pPr>
      <w:r>
        <w:rPr>
          <w:b w:val="0"/>
          <w:i w:val="0"/>
        </w:rPr>
        <w:t>Réflexion :</w:t>
      </w:r>
      <w:r>
        <w:rPr>
          <w:b/>
          <w:i w:val="0"/>
        </w:rPr>
      </w:r>
    </w:p>
    <w:p>
      <w:r>
        <w:rPr>
          <w:b w:val="0"/>
          <w:i w:val="0"/>
        </w:rPr>
        <w:t xml:space="preserve">    1.  Dans votre vie, quels sont les aspects de l'amour de Dieu qui vous semblent les plus difficiles à saisir ou à croire ? (Ex: son amour inconditionnel malgré nos erreurs, sa fidélité quand tout semble aller mal)</w:t>
      </w:r>
    </w:p>
    <w:p>
      <w:r>
        <w:rPr>
          <w:b w:val="0"/>
          <w:i w:val="0"/>
        </w:rPr>
        <w:t xml:space="preserve">    2.  Comment la compréhension de la largeur, de la longueur, de la profondeur et de la hauteur de l'amour de Christ peut-elle changer notre manière de vivre et de réagir face aux défis ? (Ex: plus de confiance, moins de peur, plus de pardon)</w:t>
      </w:r>
    </w:p>
    <w:p>
      <w:pPr>
        <w:pStyle w:val="ListBullet"/>
      </w:pPr>
      <w:r>
        <w:rPr>
          <w:b w:val="0"/>
          <w:i w:val="0"/>
        </w:rPr>
        <w:t>Citation d’un héros de la foi :</w:t>
      </w:r>
      <w:r>
        <w:rPr>
          <w:b/>
          <w:i w:val="0"/>
        </w:rPr>
        <w:t xml:space="preserve"> « L’amour de Dieu est la plus grande merveille que nous puissions connaître. » - George Müller</w:t>
      </w:r>
    </w:p>
    <w:p>
      <w:pPr>
        <w:pStyle w:val="ListBullet"/>
      </w:pPr>
      <w:r>
        <w:rPr>
          <w:b w:val="0"/>
          <w:i w:val="0"/>
        </w:rPr>
        <w:t>Activité créative ou illustration collaborative :</w:t>
      </w:r>
      <w:r>
        <w:rPr>
          <w:b/>
          <w:i w:val="0"/>
        </w:rPr>
        <w:t xml:space="preserve"> Créer une œuvre collective représentant les dimensions de l'amour de Dieu (par exemple, un puzzle avec différentes couleurs pour chaque dimension, ou un dessin avec des flèches indiquant la largeur, la longueur, etc.).</w:t>
      </w:r>
    </w:p>
    <w:p>
      <w:pPr>
        <w:pStyle w:val="ListBullet"/>
      </w:pPr>
      <w:r>
        <w:rPr>
          <w:b w:val="0"/>
          <w:i w:val="0"/>
        </w:rPr>
        <w:t>Défi pratique à mettre en œuvre après le partage :</w:t>
      </w:r>
      <w:r>
        <w:rPr>
          <w:b/>
          <w:i w:val="0"/>
        </w:rPr>
        <w:t xml:space="preserve"> Exprimer consciemment votre gratitude à Dieu pour son amour d'une manière nouvelle chaque jour cette semaine, en notant ce que vous avez apprécié.</w:t>
      </w:r>
    </w:p>
    <w:p>
      <w:r>
        <w:rPr>
          <w:b w:val="0"/>
          <w:i w:val="0"/>
        </w:rPr>
        <w:t>---</w:t>
      </w:r>
    </w:p>
    <w:p>
      <w:r>
        <w:rPr>
          <w:b w:val="0"/>
          <w:i w:val="0"/>
        </w:rPr>
        <w:t>Fiche 1.4 : La Solidité dans les Épreuves</w:t>
      </w:r>
      <w:r>
        <w:rPr>
          <w:b/>
          <w:i w:val="0"/>
        </w:rPr>
      </w:r>
    </w:p>
    <w:p>
      <w:pPr>
        <w:pStyle w:val="ListBullet"/>
      </w:pPr>
      <w:r>
        <w:rPr>
          <w:b w:val="0"/>
          <w:i w:val="0"/>
        </w:rPr>
        <w:t>Titre :</w:t>
      </w:r>
      <w:r>
        <w:rPr>
          <w:b/>
          <w:i w:val="0"/>
        </w:rPr>
        <w:t xml:space="preserve"> La Force Qui Ne Fléchit Pas</w:t>
      </w:r>
    </w:p>
    <w:p>
      <w:pPr>
        <w:pStyle w:val="ListBullet"/>
      </w:pPr>
      <w:r>
        <w:rPr>
          <w:b w:val="0"/>
          <w:i w:val="0"/>
        </w:rPr>
        <w:t>Verset clé :</w:t>
      </w:r>
      <w:r>
        <w:rPr>
          <w:b/>
          <w:i w:val="0"/>
        </w:rPr>
        <w:t xml:space="preserve"> Romains 8:28 : « Nous savons, du reste, que toutes choses concourent au bien de ceux qui aiment Dieu, de ceux qui sont appelés selon son dessein. »</w:t>
      </w:r>
      <w:r>
        <w:rPr>
          <w:b/>
          <w:i/>
        </w:rPr>
      </w:r>
    </w:p>
    <w:p>
      <w:pPr>
        <w:pStyle w:val="ListBullet"/>
      </w:pPr>
      <w:r>
        <w:rPr>
          <w:b w:val="0"/>
          <w:i w:val="0"/>
        </w:rPr>
        <w:t>Explication ou objectif :</w:t>
      </w:r>
      <w:r>
        <w:rPr>
          <w:b/>
          <w:i w:val="0"/>
        </w:rPr>
        <w:t xml:space="preserve"> Avoir confiance que Dieu utilise même les difficultés pour notre bien et pour accomplir son plan.</w:t>
      </w:r>
    </w:p>
    <w:p>
      <w:pPr>
        <w:pStyle w:val="ListBullet"/>
      </w:pPr>
      <w:r>
        <w:rPr>
          <w:b w:val="0"/>
          <w:i w:val="0"/>
        </w:rPr>
        <w:t>Réflexion :</w:t>
      </w:r>
      <w:r>
        <w:rPr>
          <w:b/>
          <w:i w:val="0"/>
        </w:rPr>
      </w:r>
    </w:p>
    <w:p>
      <w:r>
        <w:rPr>
          <w:b w:val="0"/>
          <w:i w:val="0"/>
        </w:rPr>
        <w:t xml:space="preserve">    1.  Quand nous traversons une épreuve, comment pouvons-nous nous souvenir que "toutes choses concourent au bien" ? Quelles sont les "preuves" de cette promesse ? (Ex: apprendre de nouvelles leçons, développer la persévérance, découvrir la fidélité de Dieu)</w:t>
      </w:r>
    </w:p>
    <w:p>
      <w:r>
        <w:rPr>
          <w:b w:val="0"/>
          <w:i w:val="0"/>
        </w:rPr>
        <w:t xml:space="preserve">    2.  Qu'est-ce que cela signifie pour vous d'être "appelé selon le dessein de Dieu" en traversant ces moments difficiles ? (Ex: être transformé à l'image de Christ, devenir un témoignage pour les autres)</w:t>
      </w:r>
    </w:p>
    <w:p>
      <w:pPr>
        <w:pStyle w:val="ListBullet"/>
      </w:pPr>
      <w:r>
        <w:rPr>
          <w:b w:val="0"/>
          <w:i w:val="0"/>
        </w:rPr>
        <w:t>Citation d’un héros de la foi :</w:t>
      </w:r>
      <w:r>
        <w:rPr>
          <w:b/>
          <w:i w:val="0"/>
        </w:rPr>
        <w:t xml:space="preserve"> « Il n’y a rien de trop difficile pour la prière, sinon ce qui est trop difficile pour Dieu. » - Edward Payson</w:t>
      </w:r>
    </w:p>
    <w:p>
      <w:pPr>
        <w:pStyle w:val="ListBullet"/>
      </w:pPr>
      <w:r>
        <w:rPr>
          <w:b w:val="0"/>
          <w:i w:val="0"/>
        </w:rPr>
        <w:t>Activité créative ou illustration collaborative :</w:t>
      </w:r>
      <w:r>
        <w:rPr>
          <w:b/>
          <w:i w:val="0"/>
        </w:rPr>
        <w:t xml:space="preserve"> Chaque personne écrit sur un papier une épreuve qu'elle a traversée et comment, avec le temps, elle a pu en tirer un bien ou apprendre quelque chose. Ces papiers peuvent ensuite être rassemblés pour former une "couronne de victoires".</w:t>
      </w:r>
    </w:p>
    <w:p>
      <w:pPr>
        <w:pStyle w:val="ListBullet"/>
      </w:pPr>
      <w:r>
        <w:rPr>
          <w:b w:val="0"/>
          <w:i w:val="0"/>
        </w:rPr>
        <w:t>Défi pratique à mettre en œuvre après le partage :</w:t>
      </w:r>
      <w:r>
        <w:rPr>
          <w:b/>
          <w:i w:val="0"/>
        </w:rPr>
        <w:t xml:space="preserve"> Au lieu de se plaindre d'un obstacle cette semaine, chercher activement ce que Dieu veut vous enseigner à travers cette situation.</w:t>
      </w:r>
    </w:p>
    <w:p>
      <w:r>
        <w:rPr>
          <w:b w:val="0"/>
          <w:i w:val="0"/>
        </w:rPr>
        <w:t>---</w:t>
      </w:r>
    </w:p>
    <w:p>
      <w:r>
        <w:rPr>
          <w:b w:val="0"/>
          <w:i w:val="0"/>
        </w:rPr>
        <w:t>Fiche 1.5 : Le Choix de Bâtir ou de Bâtir à Côté</w:t>
      </w:r>
      <w:r>
        <w:rPr>
          <w:b/>
          <w:i w:val="0"/>
        </w:rPr>
      </w:r>
    </w:p>
    <w:p>
      <w:pPr>
        <w:pStyle w:val="ListBullet"/>
      </w:pPr>
      <w:r>
        <w:rPr>
          <w:b w:val="0"/>
          <w:i w:val="0"/>
        </w:rPr>
        <w:t>Titre :</w:t>
      </w:r>
      <w:r>
        <w:rPr>
          <w:b/>
          <w:i w:val="0"/>
        </w:rPr>
        <w:t xml:space="preserve"> La Fondation Ou Le Sable Mouvant</w:t>
      </w:r>
    </w:p>
    <w:p>
      <w:pPr>
        <w:pStyle w:val="ListBullet"/>
      </w:pPr>
      <w:r>
        <w:rPr>
          <w:b w:val="0"/>
          <w:i w:val="0"/>
        </w:rPr>
        <w:t>Verset clé :</w:t>
      </w:r>
      <w:r>
        <w:rPr>
          <w:b/>
          <w:i w:val="0"/>
        </w:rPr>
        <w:t xml:space="preserve"> Matthieu 7:26-27 : « Mais quiconque entend ces paroles que je dis, et ne les met pas en pratique, est semblable à un homme insensé qui bâtit sa maison sur le sable. La pluie est tombée, les torrents sont venus, les vents ont soufflé, et ils ont frappé cette maison ; et elle est tombée, et sa ruine a été grande. »</w:t>
      </w:r>
      <w:r>
        <w:rPr>
          <w:b/>
          <w:i/>
        </w:rPr>
      </w:r>
    </w:p>
    <w:p>
      <w:pPr>
        <w:pStyle w:val="ListBullet"/>
      </w:pPr>
      <w:r>
        <w:rPr>
          <w:b w:val="0"/>
          <w:i w:val="0"/>
        </w:rPr>
        <w:t>Explication ou objectif :</w:t>
      </w:r>
      <w:r>
        <w:rPr>
          <w:b/>
          <w:i w:val="0"/>
        </w:rPr>
        <w:t xml:space="preserve"> Reconnaître la différence cruciale entre écouter la Parole de Dieu et la mettre en pratique, et en comprendre les conséquences éternelles.</w:t>
      </w:r>
    </w:p>
    <w:p>
      <w:pPr>
        <w:pStyle w:val="ListBullet"/>
      </w:pPr>
      <w:r>
        <w:rPr>
          <w:b w:val="0"/>
          <w:i w:val="0"/>
        </w:rPr>
        <w:t>Réflexion :</w:t>
      </w:r>
      <w:r>
        <w:rPr>
          <w:b/>
          <w:i w:val="0"/>
        </w:rPr>
      </w:r>
    </w:p>
    <w:p>
      <w:r>
        <w:rPr>
          <w:b w:val="0"/>
          <w:i w:val="0"/>
        </w:rPr>
        <w:t xml:space="preserve">    1.  Quelles sont les "maisons" que nous construisons parfois "sur le sable" dans nos vies (nos relations, notre carrière, nos finances, nos habitudes) ?</w:t>
      </w:r>
    </w:p>
    <w:p>
      <w:r>
        <w:rPr>
          <w:b w:val="0"/>
          <w:i w:val="0"/>
        </w:rPr>
        <w:t xml:space="preserve">    2.  Comment pouvons-nous faire le choix conscient de bâtir sur le roc de la Parole de Dieu, même quand cela demande plus d'efforts ou de sacrifices ? (Ex: prioriser la prière, se laisser corriger, demander conseil aux frères et sœurs)</w:t>
      </w:r>
    </w:p>
    <w:p>
      <w:pPr>
        <w:pStyle w:val="ListBullet"/>
      </w:pPr>
      <w:r>
        <w:rPr>
          <w:b w:val="0"/>
          <w:i w:val="0"/>
        </w:rPr>
        <w:t>Citation d’un héros de la foi :</w:t>
      </w:r>
      <w:r>
        <w:rPr>
          <w:b/>
          <w:i w:val="0"/>
        </w:rPr>
        <w:t xml:space="preserve"> « Le plus grand danger n’est pas dans les difficultés, mais dans les facilités. » - David Wilkerson</w:t>
      </w:r>
    </w:p>
    <w:p>
      <w:pPr>
        <w:pStyle w:val="ListBullet"/>
      </w:pPr>
      <w:r>
        <w:rPr>
          <w:b w:val="0"/>
          <w:i w:val="0"/>
        </w:rPr>
        <w:t>Activité créative ou illustration collaborative :</w:t>
      </w:r>
      <w:r>
        <w:rPr>
          <w:b/>
          <w:i w:val="0"/>
        </w:rPr>
        <w:t xml:space="preserve"> Dessiner deux maisons : une solide sur un rocher, l'autre fragile sur du sable, avec des symboles des épreuves (vent, pluie). Poser la question : quelle maison voulons-nous être ?</w:t>
      </w:r>
    </w:p>
    <w:p>
      <w:pPr>
        <w:pStyle w:val="ListBullet"/>
      </w:pPr>
      <w:r>
        <w:rPr>
          <w:b w:val="0"/>
          <w:i w:val="0"/>
        </w:rPr>
        <w:t>Défi pratique à mettre en œuvre après le partage :</w:t>
      </w:r>
      <w:r>
        <w:rPr>
          <w:b/>
          <w:i w:val="0"/>
        </w:rPr>
        <w:t xml:space="preserve"> Identifier un domaine de votre vie où vous avez l'impression de construire sur du sable, et décider d'une petite action concrète pour commencer à le bâtir sur le roc de la Parole de Dieu.</w:t>
      </w:r>
    </w:p>
    <w:p>
      <w:r>
        <w:rPr>
          <w:b w:val="0"/>
          <w:i w:val="0"/>
        </w:rPr>
        <w:t>---</w:t>
      </w:r>
    </w:p>
    <w:p>
      <w:r>
        <w:rPr>
          <w:b w:val="0"/>
          <w:i w:val="0"/>
        </w:rPr>
        <w:t>Groupe 2 : La Restauration et la Fidélité de Dieu</w:t>
      </w:r>
      <w:r>
        <w:rPr>
          <w:b/>
          <w:i w:val="0"/>
        </w:rPr>
      </w:r>
    </w:p>
    <w:p>
      <w:r>
        <w:rPr>
          <w:b w:val="0"/>
          <w:i w:val="0"/>
        </w:rPr>
        <w:t>Sous-thème : Comment la fidélité de Dieu nous permet-elle de reconstruire et de persévérer, même après des échecs ?</w:t>
      </w:r>
      <w:r>
        <w:rPr>
          <w:b w:val="0"/>
          <w:i/>
        </w:rPr>
      </w:r>
    </w:p>
    <w:p>
      <w:r>
        <w:rPr>
          <w:b w:val="0"/>
          <w:i w:val="0"/>
        </w:rPr>
        <w:t>Fiche 2.1 : La Pierre d'Achoppement et le Pardon Divin</w:t>
      </w:r>
      <w:r>
        <w:rPr>
          <w:b/>
          <w:i w:val="0"/>
        </w:rPr>
      </w:r>
    </w:p>
    <w:p>
      <w:pPr>
        <w:pStyle w:val="ListBullet"/>
      </w:pPr>
      <w:r>
        <w:rPr>
          <w:b w:val="0"/>
          <w:i w:val="0"/>
        </w:rPr>
        <w:t>Titre :</w:t>
      </w:r>
      <w:r>
        <w:rPr>
          <w:b/>
          <w:i w:val="0"/>
        </w:rPr>
        <w:t xml:space="preserve"> Quand Pierre Trébuche</w:t>
      </w:r>
    </w:p>
    <w:p>
      <w:pPr>
        <w:pStyle w:val="ListBullet"/>
      </w:pPr>
      <w:r>
        <w:rPr>
          <w:b w:val="0"/>
          <w:i w:val="0"/>
        </w:rPr>
        <w:t>Verset clé :</w:t>
      </w:r>
      <w:r>
        <w:rPr>
          <w:b/>
          <w:i w:val="0"/>
        </w:rPr>
        <w:t xml:space="preserve"> Luc 22:31-32 : « Le Seigneur dit : Simon, Simon, Satan vous a demandé pour vous cribler comme le froment. Mais moi, j’ai prié pour toi, afin que ta foi ne défaille point ; et toi, quand tu seras converti, affermis tes frères. »</w:t>
      </w:r>
      <w:r>
        <w:rPr>
          <w:b/>
          <w:i/>
        </w:rPr>
      </w:r>
    </w:p>
    <w:p>
      <w:pPr>
        <w:pStyle w:val="ListBullet"/>
      </w:pPr>
      <w:r>
        <w:rPr>
          <w:b w:val="0"/>
          <w:i w:val="0"/>
        </w:rPr>
        <w:t>Explication ou objectif :</w:t>
      </w:r>
      <w:r>
        <w:rPr>
          <w:b/>
          <w:i w:val="0"/>
        </w:rPr>
        <w:t xml:space="preserve"> Voir que même nos chutes et nos échecs peuvent devenir des occasions de restauration et de service, grâce à la prière de Jésus et à la miséricorde de Dieu.</w:t>
      </w:r>
    </w:p>
    <w:p>
      <w:pPr>
        <w:pStyle w:val="ListBullet"/>
      </w:pPr>
      <w:r>
        <w:rPr>
          <w:b w:val="0"/>
          <w:i w:val="0"/>
        </w:rPr>
        <w:t>Réflexion :</w:t>
      </w:r>
      <w:r>
        <w:rPr>
          <w:b/>
          <w:i w:val="0"/>
        </w:rPr>
      </w:r>
    </w:p>
    <w:p>
      <w:r>
        <w:rPr>
          <w:b w:val="0"/>
          <w:i w:val="0"/>
        </w:rPr>
        <w:t xml:space="preserve">    1.  Que nous apprend la prière de Jésus pour Pierre sur la nature de Dieu face à nos faiblesses et nos erreurs ? (Ex: il anticipe nos chutes, il intercède pour nous, il désire notre restauration)</w:t>
      </w:r>
    </w:p>
    <w:p>
      <w:r>
        <w:rPr>
          <w:b w:val="0"/>
          <w:i w:val="0"/>
        </w:rPr>
        <w:t xml:space="preserve">    2.  Comment pouvons-nous, comme Pierre, être "convertis" et ensuite "affermir nos frères" après avoir expérimenté le pardon et la restauration de Dieu ? (Ex: partager notre témoignage, offrir de l'encouragement, montrer de la compassion)</w:t>
      </w:r>
    </w:p>
    <w:p>
      <w:pPr>
        <w:pStyle w:val="ListBullet"/>
      </w:pPr>
      <w:r>
        <w:rPr>
          <w:b w:val="0"/>
          <w:i w:val="0"/>
        </w:rPr>
        <w:t>Citation d’un héros de la foi :</w:t>
      </w:r>
      <w:r>
        <w:rPr>
          <w:b/>
          <w:i w:val="0"/>
        </w:rPr>
        <w:t xml:space="preserve"> « L’apôtre Pierre a beaucoup péché, mais il a été beaucoup pardonné. » - D. L. Moody</w:t>
      </w:r>
    </w:p>
    <w:p>
      <w:pPr>
        <w:pStyle w:val="ListBullet"/>
      </w:pPr>
      <w:r>
        <w:rPr>
          <w:b w:val="0"/>
          <w:i w:val="0"/>
        </w:rPr>
        <w:t>Activité créative ou illustration collaborative :</w:t>
      </w:r>
      <w:r>
        <w:rPr>
          <w:b/>
          <w:i w:val="0"/>
        </w:rPr>
        <w:t xml:space="preserve"> Dessiner une image symbolique de Pierre tombant et de Jésus le relevant. Ou créer une chaîne avec des maillons représentant les étapes de la chute, du pardon et de la restauration.</w:t>
      </w:r>
    </w:p>
    <w:p>
      <w:pPr>
        <w:pStyle w:val="ListBullet"/>
      </w:pPr>
      <w:r>
        <w:rPr>
          <w:b w:val="0"/>
          <w:i w:val="0"/>
        </w:rPr>
        <w:t>Défi pratique à mettre en œuvre après le partage :</w:t>
      </w:r>
      <w:r>
        <w:rPr>
          <w:b/>
          <w:i w:val="0"/>
        </w:rPr>
        <w:t xml:space="preserve"> Si vous avez péché ou commis une erreur, allez voir Dieu dans la prière pour obtenir son pardon, puis cherchez une personne dans votre entourage à encourager sincèrement.</w:t>
      </w:r>
    </w:p>
    <w:p>
      <w:r>
        <w:rPr>
          <w:b w:val="0"/>
          <w:i w:val="0"/>
        </w:rPr>
        <w:t>---</w:t>
      </w:r>
    </w:p>
    <w:p>
      <w:r>
        <w:rPr>
          <w:b w:val="0"/>
          <w:i w:val="0"/>
        </w:rPr>
        <w:t>Fiche 2.2 : La Fidélité Qui Demeure</w:t>
      </w:r>
      <w:r>
        <w:rPr>
          <w:b/>
          <w:i w:val="0"/>
        </w:rPr>
      </w:r>
    </w:p>
    <w:p>
      <w:pPr>
        <w:pStyle w:val="ListBullet"/>
      </w:pPr>
      <w:r>
        <w:rPr>
          <w:b w:val="0"/>
          <w:i w:val="0"/>
        </w:rPr>
        <w:t>Titre :</w:t>
      </w:r>
      <w:r>
        <w:rPr>
          <w:b/>
          <w:i w:val="0"/>
        </w:rPr>
        <w:t xml:space="preserve"> Le Rocher Inébranlable</w:t>
      </w:r>
    </w:p>
    <w:p>
      <w:pPr>
        <w:pStyle w:val="ListBullet"/>
      </w:pPr>
      <w:r>
        <w:rPr>
          <w:b w:val="0"/>
          <w:i w:val="0"/>
        </w:rPr>
        <w:t>Verset clé :</w:t>
      </w:r>
      <w:r>
        <w:rPr>
          <w:b/>
          <w:i w:val="0"/>
        </w:rPr>
        <w:t xml:space="preserve"> 2 Timothée 2:13 : « Si nous sommes infidèles, lui demeure fidèle, car il ne peut se renier lui-même. »</w:t>
      </w:r>
      <w:r>
        <w:rPr>
          <w:b/>
          <w:i/>
        </w:rPr>
      </w:r>
    </w:p>
    <w:p>
      <w:pPr>
        <w:pStyle w:val="ListBullet"/>
      </w:pPr>
      <w:r>
        <w:rPr>
          <w:b w:val="0"/>
          <w:i w:val="0"/>
        </w:rPr>
        <w:t>Explication ou objectif :</w:t>
      </w:r>
      <w:r>
        <w:rPr>
          <w:b/>
          <w:i w:val="0"/>
        </w:rPr>
        <w:t xml:space="preserve"> S'appuyer sur la nature immuable de Dieu, qui reste fidèle même lorsque nous faillissons.</w:t>
      </w:r>
    </w:p>
    <w:p>
      <w:pPr>
        <w:pStyle w:val="ListBullet"/>
      </w:pPr>
      <w:r>
        <w:rPr>
          <w:b w:val="0"/>
          <w:i w:val="0"/>
        </w:rPr>
        <w:t>Réflexion :</w:t>
      </w:r>
      <w:r>
        <w:rPr>
          <w:b/>
          <w:i w:val="0"/>
        </w:rPr>
      </w:r>
    </w:p>
    <w:p>
      <w:r>
        <w:rPr>
          <w:b w:val="0"/>
          <w:i w:val="0"/>
        </w:rPr>
        <w:t xml:space="preserve">    1.  Pourquoi est-il si réconfortant de savoir que Dieu est fidèle, même lorsque nous ne le sommes pas ? Comment cela nous libère-t-il de la culpabilité ? (Ex: sa fidélité ne dépend pas de nos mérites, elle est basée sur son caractère)</w:t>
      </w:r>
    </w:p>
    <w:p>
      <w:r>
        <w:rPr>
          <w:b w:val="0"/>
          <w:i w:val="0"/>
        </w:rPr>
        <w:t xml:space="preserve">    2.  Pouvez-vous penser à des moments où la fidélité de Dieu a été évidente dans votre vie, malgré votre infidélité ? Qu'avez-vous appris de ces expériences ?</w:t>
      </w:r>
    </w:p>
    <w:p>
      <w:pPr>
        <w:pStyle w:val="ListBullet"/>
      </w:pPr>
      <w:r>
        <w:rPr>
          <w:b w:val="0"/>
          <w:i w:val="0"/>
        </w:rPr>
        <w:t>Citation d’un héros de la foi :</w:t>
      </w:r>
      <w:r>
        <w:rPr>
          <w:b/>
          <w:i w:val="0"/>
        </w:rPr>
        <w:t xml:space="preserve"> « La fidélité de Dieu est le fondement de toute notre espérance. » - C. S. Lewis</w:t>
      </w:r>
    </w:p>
    <w:p>
      <w:pPr>
        <w:pStyle w:val="ListBullet"/>
      </w:pPr>
      <w:r>
        <w:rPr>
          <w:b w:val="0"/>
          <w:i w:val="0"/>
        </w:rPr>
        <w:t>Activité créative ou illustration collaborative :</w:t>
      </w:r>
      <w:r>
        <w:rPr>
          <w:b/>
          <w:i w:val="0"/>
        </w:rPr>
        <w:t xml:space="preserve"> Créer un "arbre de vie" dont les racines sont ancrées dans le mot "Fidélité", et dont les branches portent des fruits symbolisant les bénédictions qui découlent de cette fidélité.</w:t>
      </w:r>
    </w:p>
    <w:p>
      <w:pPr>
        <w:pStyle w:val="ListBullet"/>
      </w:pPr>
      <w:r>
        <w:rPr>
          <w:b w:val="0"/>
          <w:i w:val="0"/>
        </w:rPr>
        <w:t>Défi pratique à mettre en œuvre après le partage :</w:t>
      </w:r>
      <w:r>
        <w:rPr>
          <w:b/>
          <w:i w:val="0"/>
        </w:rPr>
        <w:t xml:space="preserve"> Lister trois promesses de Dieu dans la Bible et, chaque jour cette semaine, méditer sur l'une d'elles en vous rappelant que Dieu est fidèle pour les accomplir.</w:t>
      </w:r>
    </w:p>
    <w:p>
      <w:r>
        <w:rPr>
          <w:b w:val="0"/>
          <w:i w:val="0"/>
        </w:rPr>
        <w:t>---</w:t>
      </w:r>
    </w:p>
    <w:p>
      <w:r>
        <w:rPr>
          <w:b w:val="0"/>
          <w:i w:val="0"/>
        </w:rPr>
        <w:t>Fiche 2.3 : Reconstruire sur les Ruines</w:t>
      </w:r>
      <w:r>
        <w:rPr>
          <w:b/>
          <w:i w:val="0"/>
        </w:rPr>
      </w:r>
    </w:p>
    <w:p>
      <w:pPr>
        <w:pStyle w:val="ListBullet"/>
      </w:pPr>
      <w:r>
        <w:rPr>
          <w:b w:val="0"/>
          <w:i w:val="0"/>
        </w:rPr>
        <w:t>Titre :</w:t>
      </w:r>
      <w:r>
        <w:rPr>
          <w:b/>
          <w:i w:val="0"/>
        </w:rPr>
        <w:t xml:space="preserve"> Le Nouveau Départ</w:t>
      </w:r>
    </w:p>
    <w:p>
      <w:pPr>
        <w:pStyle w:val="ListBullet"/>
      </w:pPr>
      <w:r>
        <w:rPr>
          <w:b w:val="0"/>
          <w:i w:val="0"/>
        </w:rPr>
        <w:t>Verset clé :</w:t>
      </w:r>
      <w:r>
        <w:rPr>
          <w:b/>
          <w:i w:val="0"/>
        </w:rPr>
        <w:t xml:space="preserve"> Jérémie 31:33 : « Mais voici l’alliance que je ferai avec la maison d’Israël, Après ces jours-là, dit l’Eternel : Je mettrai ma loi au dedans d’eux, Je l’écrirai dans leur cœur ; Et je serai leur Dieu, Et ils seront mon peuple. »</w:t>
      </w:r>
      <w:r>
        <w:rPr>
          <w:b/>
          <w:i/>
        </w:rPr>
      </w:r>
    </w:p>
    <w:p>
      <w:pPr>
        <w:pStyle w:val="ListBullet"/>
      </w:pPr>
      <w:r>
        <w:rPr>
          <w:b w:val="0"/>
          <w:i w:val="0"/>
        </w:rPr>
        <w:t>Explication ou objectif :</w:t>
      </w:r>
      <w:r>
        <w:rPr>
          <w:b/>
          <w:i w:val="0"/>
        </w:rPr>
        <w:t xml:space="preserve"> Comprendre que Dieu désire non seulement nous pardonner, mais aussi transformer nos cœurs pour qu'il devienne notre guide intérieur.</w:t>
      </w:r>
    </w:p>
    <w:p>
      <w:pPr>
        <w:pStyle w:val="ListBullet"/>
      </w:pPr>
      <w:r>
        <w:rPr>
          <w:b w:val="0"/>
          <w:i w:val="0"/>
        </w:rPr>
        <w:t>Réflexion :</w:t>
      </w:r>
      <w:r>
        <w:rPr>
          <w:b/>
          <w:i w:val="0"/>
        </w:rPr>
      </w:r>
    </w:p>
    <w:p>
      <w:r>
        <w:rPr>
          <w:b w:val="0"/>
          <w:i w:val="0"/>
        </w:rPr>
        <w:t xml:space="preserve">    1.  Que signifie avoir la "loi de Dieu écrite dans notre cœur" ? Comment est-ce différent d'avoir une loi écrite sur des tablettes de pierre ? (Ex: une inclination naturelle vers le bien, une compréhension intérieure de la volonté de Dieu)</w:t>
      </w:r>
    </w:p>
    <w:p>
      <w:r>
        <w:rPr>
          <w:b w:val="0"/>
          <w:i w:val="0"/>
        </w:rPr>
        <w:t xml:space="preserve">    2.  Comment le fait de revenir à un "premier amour" pour Jésus peut-il nous aider à reconstruire les fondations de notre vie lorsque nous avons vécu des "ruines" ?</w:t>
      </w:r>
    </w:p>
    <w:p>
      <w:pPr>
        <w:pStyle w:val="ListBullet"/>
      </w:pPr>
      <w:r>
        <w:rPr>
          <w:b w:val="0"/>
          <w:i w:val="0"/>
        </w:rPr>
        <w:t>Citation d’un héros de la foi :</w:t>
      </w:r>
      <w:r>
        <w:rPr>
          <w:b/>
          <w:i w:val="0"/>
        </w:rPr>
        <w:t xml:space="preserve"> « Le véritable amour de Dieu est un amour qui ne se lasse jamais de pardonner. » - Saint Augustin</w:t>
      </w:r>
    </w:p>
    <w:p>
      <w:pPr>
        <w:pStyle w:val="ListBullet"/>
      </w:pPr>
      <w:r>
        <w:rPr>
          <w:b w:val="0"/>
          <w:i w:val="0"/>
        </w:rPr>
        <w:t>Activité créative ou illustration collaborative :</w:t>
      </w:r>
      <w:r>
        <w:rPr>
          <w:b/>
          <w:i w:val="0"/>
        </w:rPr>
        <w:t xml:space="preserve"> Dessiner un paysage de ruines, puis, au-dessus, montrer une nouvelle construction solide émergeant de ces ruines, avec des couleurs vives et lumineuses.</w:t>
      </w:r>
    </w:p>
    <w:p>
      <w:pPr>
        <w:pStyle w:val="ListBullet"/>
      </w:pPr>
      <w:r>
        <w:rPr>
          <w:b w:val="0"/>
          <w:i w:val="0"/>
        </w:rPr>
        <w:t>Défi pratique à mettre en œuvre après le partage :</w:t>
      </w:r>
      <w:r>
        <w:rPr>
          <w:b/>
          <w:i w:val="0"/>
        </w:rPr>
        <w:t xml:space="preserve"> Identifier une "ruine" dans votre vie (une mauvaise habitude, une relation brisée, une peur) et prier spécifiquement pour que Dieu la restaure et la transforme en un témoignage de sa puissance.</w:t>
      </w:r>
    </w:p>
    <w:p>
      <w:r>
        <w:rPr>
          <w:b w:val="0"/>
          <w:i w:val="0"/>
        </w:rPr>
        <w:t>---</w:t>
      </w:r>
    </w:p>
    <w:p>
      <w:r>
        <w:rPr>
          <w:b w:val="0"/>
          <w:i w:val="0"/>
        </w:rPr>
        <w:t>Fiche 2.4 : La Grâce de Recommencer</w:t>
      </w:r>
      <w:r>
        <w:rPr>
          <w:b/>
          <w:i w:val="0"/>
        </w:rPr>
      </w:r>
    </w:p>
    <w:p>
      <w:pPr>
        <w:pStyle w:val="ListBullet"/>
      </w:pPr>
      <w:r>
        <w:rPr>
          <w:b w:val="0"/>
          <w:i w:val="0"/>
        </w:rPr>
        <w:t>Titre :</w:t>
      </w:r>
      <w:r>
        <w:rPr>
          <w:b/>
          <w:i w:val="0"/>
        </w:rPr>
        <w:t xml:space="preserve"> La Miséricorde Renouvelée Chaque Matin</w:t>
      </w:r>
    </w:p>
    <w:p>
      <w:pPr>
        <w:pStyle w:val="ListBullet"/>
      </w:pPr>
      <w:r>
        <w:rPr>
          <w:b w:val="0"/>
          <w:i w:val="0"/>
        </w:rPr>
        <w:t>Verset clé :</w:t>
      </w:r>
      <w:r>
        <w:rPr>
          <w:b/>
          <w:i w:val="0"/>
        </w:rPr>
        <w:t xml:space="preserve"> Lamentations 3:22-23 : « Les bontés de l’Eternel ne sont pas épuisées, sa compassion n’a pas de fin ; elles se renouvellent chaque matin. Oh, quelle est ta fidélité ! »</w:t>
      </w:r>
      <w:r>
        <w:rPr>
          <w:b/>
          <w:i/>
        </w:rPr>
      </w:r>
    </w:p>
    <w:p>
      <w:pPr>
        <w:pStyle w:val="ListBullet"/>
      </w:pPr>
      <w:r>
        <w:rPr>
          <w:b w:val="0"/>
          <w:i w:val="0"/>
        </w:rPr>
        <w:t>Explication ou objectif :</w:t>
      </w:r>
      <w:r>
        <w:rPr>
          <w:b/>
          <w:i w:val="0"/>
        </w:rPr>
        <w:t xml:space="preserve"> Se réjouir de la grâce renouvelée de Dieu chaque jour, qui nous donne une nouvelle opportunité de bâtir sur Lui.</w:t>
      </w:r>
    </w:p>
    <w:p>
      <w:pPr>
        <w:pStyle w:val="ListBullet"/>
      </w:pPr>
      <w:r>
        <w:rPr>
          <w:b w:val="0"/>
          <w:i w:val="0"/>
        </w:rPr>
        <w:t>Réflexion :</w:t>
      </w:r>
      <w:r>
        <w:rPr>
          <w:b/>
          <w:i w:val="0"/>
        </w:rPr>
      </w:r>
    </w:p>
    <w:p>
      <w:r>
        <w:rPr>
          <w:b w:val="0"/>
          <w:i w:val="0"/>
        </w:rPr>
        <w:t xml:space="preserve">    1.  Comment la découverte de la miséricorde de Dieu chaque matin peut-elle changer notre perspective sur les erreurs de la veille ? (Ex: moins de découragement, plus d'espoir, une invitation à recommencer)</w:t>
      </w:r>
    </w:p>
    <w:p>
      <w:r>
        <w:rPr>
          <w:b w:val="0"/>
          <w:i w:val="0"/>
        </w:rPr>
        <w:t xml:space="preserve">    2.  Comment pouvons-nous apprendre à "voir" et à "appeler" la fidélité de Dieu dans notre vie, même quand les circonstances semblent difficiles ?</w:t>
      </w:r>
    </w:p>
    <w:p>
      <w:pPr>
        <w:pStyle w:val="ListBullet"/>
      </w:pPr>
      <w:r>
        <w:rPr>
          <w:b w:val="0"/>
          <w:i w:val="0"/>
        </w:rPr>
        <w:t>Citation d’un héros de la foi :</w:t>
      </w:r>
      <w:r>
        <w:rPr>
          <w:b/>
          <w:i w:val="0"/>
        </w:rPr>
        <w:t xml:space="preserve"> « Chaque jour est une nouvelle chance de servir le Seigneur. » - Hudson Taylor</w:t>
      </w:r>
    </w:p>
    <w:p>
      <w:pPr>
        <w:pStyle w:val="ListBullet"/>
      </w:pPr>
      <w:r>
        <w:rPr>
          <w:b w:val="0"/>
          <w:i w:val="0"/>
        </w:rPr>
        <w:t>Activité créative ou illustration collaborative :</w:t>
      </w:r>
      <w:r>
        <w:rPr>
          <w:b/>
          <w:i w:val="0"/>
        </w:rPr>
        <w:t xml:space="preserve"> Créer un calendrier symbolique où chaque jour est représenté par un soleil levant, rappelant le renouvellement de la miséricorde de Dieu.</w:t>
      </w:r>
    </w:p>
    <w:p>
      <w:pPr>
        <w:pStyle w:val="ListBullet"/>
      </w:pPr>
      <w:r>
        <w:rPr>
          <w:b w:val="0"/>
          <w:i w:val="0"/>
        </w:rPr>
        <w:t>Défi pratique à mettre en œuvre après le partage :</w:t>
      </w:r>
      <w:r>
        <w:rPr>
          <w:b/>
          <w:i w:val="0"/>
        </w:rPr>
        <w:t xml:space="preserve"> Chaque matin cette semaine, avant de commencer votre journée, prenez une minute pour remercier Dieu de sa miséricorde renouvelée et pour lui demander de vous aider à vivre selon sa volonté.</w:t>
      </w:r>
    </w:p>
    <w:p>
      <w:r>
        <w:rPr>
          <w:b w:val="0"/>
          <w:i w:val="0"/>
        </w:rPr>
        <w:t>---</w:t>
      </w:r>
    </w:p>
    <w:p>
      <w:r>
        <w:rPr>
          <w:b w:val="0"/>
          <w:i w:val="0"/>
        </w:rPr>
        <w:t>Fiche 2.5 : La Sagesse pour les Choix du Quotidien</w:t>
      </w:r>
      <w:r>
        <w:rPr>
          <w:b/>
          <w:i w:val="0"/>
        </w:rPr>
      </w:r>
    </w:p>
    <w:p>
      <w:pPr>
        <w:pStyle w:val="ListBullet"/>
      </w:pPr>
      <w:r>
        <w:rPr>
          <w:b w:val="0"/>
          <w:i w:val="0"/>
        </w:rPr>
        <w:t>Titre :</w:t>
      </w:r>
      <w:r>
        <w:rPr>
          <w:b/>
          <w:i w:val="0"/>
        </w:rPr>
        <w:t xml:space="preserve"> La Boussole de la Parole</w:t>
      </w:r>
    </w:p>
    <w:p>
      <w:pPr>
        <w:pStyle w:val="ListBullet"/>
      </w:pPr>
      <w:r>
        <w:rPr>
          <w:b w:val="0"/>
          <w:i w:val="0"/>
        </w:rPr>
        <w:t>Verset clé :</w:t>
      </w:r>
      <w:r>
        <w:rPr>
          <w:b/>
          <w:i w:val="0"/>
        </w:rPr>
        <w:t xml:space="preserve"> Jacques 1:5 : « Si quelqu’un d’entre vous manque de sagesse, qu’il la demande à Dieu, qui donne à tous simplement et sans reproche, et elle lui sera donnée. »</w:t>
      </w:r>
      <w:r>
        <w:rPr>
          <w:b/>
          <w:i/>
        </w:rPr>
      </w:r>
    </w:p>
    <w:p>
      <w:pPr>
        <w:pStyle w:val="ListBullet"/>
      </w:pPr>
      <w:r>
        <w:rPr>
          <w:b w:val="0"/>
          <w:i w:val="0"/>
        </w:rPr>
        <w:t>Explication ou objectif :</w:t>
      </w:r>
      <w:r>
        <w:rPr>
          <w:b/>
          <w:i w:val="0"/>
        </w:rPr>
        <w:t xml:space="preserve"> Se fier à la sagesse de Dieu pour prendre des décisions éclairées dans tous les domaines de notre vie.</w:t>
      </w:r>
    </w:p>
    <w:p>
      <w:pPr>
        <w:pStyle w:val="ListBullet"/>
      </w:pPr>
      <w:r>
        <w:rPr>
          <w:b w:val="0"/>
          <w:i w:val="0"/>
        </w:rPr>
        <w:t>Réflexion :</w:t>
      </w:r>
      <w:r>
        <w:rPr>
          <w:b/>
          <w:i w:val="0"/>
        </w:rPr>
      </w:r>
    </w:p>
    <w:p>
      <w:r>
        <w:rPr>
          <w:b w:val="0"/>
          <w:i w:val="0"/>
        </w:rPr>
        <w:t xml:space="preserve">    1.  Quelles sont les "choix" importants dans la vie où il est crucial de bâtir sur la sagesse de Dieu plutôt que sur nos propres raisonnements ? (Ex: choix de carrière, mariage, gestion financière, relations)</w:t>
      </w:r>
    </w:p>
    <w:p>
      <w:r>
        <w:rPr>
          <w:b w:val="0"/>
          <w:i w:val="0"/>
        </w:rPr>
        <w:t xml:space="preserve">    2.  Comment pouvons-nous développer une meilleure écoute de la "voix" de Dieu et de sa sagesse, au milieu du bruit du monde ? (Ex: méditer sa Parole, prier, chercher conseil auprès de croyants matures)</w:t>
      </w:r>
    </w:p>
    <w:p>
      <w:pPr>
        <w:pStyle w:val="ListBullet"/>
      </w:pPr>
      <w:r>
        <w:rPr>
          <w:b w:val="0"/>
          <w:i w:val="0"/>
        </w:rPr>
        <w:t>Citation d’un héros de la foi :</w:t>
      </w:r>
      <w:r>
        <w:rPr>
          <w:b/>
          <w:i w:val="0"/>
        </w:rPr>
        <w:t xml:space="preserve"> « La sagesse la plus profonde est celle qui vient de Dieu. » - Billy Graham</w:t>
      </w:r>
    </w:p>
    <w:p>
      <w:pPr>
        <w:pStyle w:val="ListBullet"/>
      </w:pPr>
      <w:r>
        <w:rPr>
          <w:b w:val="0"/>
          <w:i w:val="0"/>
        </w:rPr>
        <w:t>Activité créative ou illustration collaborative :</w:t>
      </w:r>
      <w:r>
        <w:rPr>
          <w:b/>
          <w:i w:val="0"/>
        </w:rPr>
        <w:t xml:space="preserve"> Dessiner une boussole où les points cardinaux sont remplacés par des mots clés comme "Amour", "Vérité", "Obéissance", "Patience", et montrer comment cette boussole nous guide dans la vie.</w:t>
      </w:r>
    </w:p>
    <w:p>
      <w:pPr>
        <w:pStyle w:val="ListBullet"/>
      </w:pPr>
      <w:r>
        <w:rPr>
          <w:b w:val="0"/>
          <w:i w:val="0"/>
        </w:rPr>
        <w:t>Défi pratique à mettre en œuvre après le partage :</w:t>
      </w:r>
      <w:r>
        <w:rPr>
          <w:b/>
          <w:i w:val="0"/>
        </w:rPr>
        <w:t xml:space="preserve"> Avant de prendre une décision importante cette semaine, prendre le temps de prier pour demander la sagesse de Dieu et de consulter sa Parole.</w:t>
      </w:r>
    </w:p>
    <w:p>
      <w:r>
        <w:rPr>
          <w:b w:val="0"/>
          <w:i w:val="0"/>
        </w:rPr>
        <w:t>---</w:t>
      </w:r>
    </w:p>
    <w:p>
      <w:r>
        <w:rPr>
          <w:b w:val="0"/>
          <w:i w:val="0"/>
        </w:rPr>
        <w:t>Conclusion : La Vie Construite sur le Roc</w:t>
      </w:r>
      <w:r>
        <w:rPr>
          <w:b/>
          <w:i w:val="0"/>
        </w:rPr>
      </w:r>
    </w:p>
    <w:p>
      <w:r>
        <w:rPr>
          <w:b w:val="0"/>
          <w:i w:val="0"/>
        </w:rPr>
        <w:t>« Ainsi donc, comme vous avez reçu le Seigneur Jésus-Christ, marchez en lui, étant enracinés et fondés en lui, et affermis par la foi, d’après les instructions qui vous ont été données, et abondez en actions de grâces. » (Colossiens 2:6-7)</w:t>
      </w:r>
      <w:r>
        <w:rPr>
          <w:b w:val="0"/>
          <w:i/>
        </w:rPr>
      </w:r>
    </w:p>
    <w:p>
      <w:r>
        <w:rPr>
          <w:b w:val="0"/>
          <w:i w:val="0"/>
        </w:rPr>
        <w:t>Nous avons vu aujourd'hui que bâtir sa vie sur Jésus-Christ, c'est choisir le roc plutôt que le sable. C'est s'enraciner dans sa Parole, se laisser remplir par son amour, et s'appuyer sur sa fidélité inébranlable, surtout lorsque nous traversons des épreuves ou que nous trébuchons. La fondation que Dieu nous offre est gratuite, mais elle demande notre engagement à y construire notre vie, pas à côté. Que ce soit dans nos relations, notre travail, nos finances, ou nos décisions quotidiennes, le choix de bâtir sur le roc de Jésus nous assure une vie solide, pleine de sens et tournée vers l'éternité. N'oublions jamais que Dieu est fidèle, et sa miséricorde se renouvelle chaque matin, nous donnant toujours une nouvelle opportunité de bâtir en Lui.</w:t>
      </w:r>
    </w:p>
    <w:p>
      <w:r>
        <w:rPr>
          <w:b w:val="0"/>
          <w:i w:val="0"/>
        </w:rPr>
        <w:t>Prière finale :</w:t>
      </w:r>
      <w:r>
        <w:rPr>
          <w:b/>
          <w:i w:val="0"/>
        </w:rPr>
      </w:r>
    </w:p>
    <w:p>
      <w:r>
        <w:rPr>
          <w:b w:val="0"/>
          <w:i w:val="0"/>
        </w:rPr>
        <w:t>Père céleste, merci pour ton amour inconditionnel et pour la fondation solide que tu nous offres en Jésus-Christ. Aide-nous, Seigneur, à ne jamais dévier de ce fondement, mais à construire chaque aspect de notre vie sur la vérité de ta Parole. Que notre foi soit ferme, nos cœurs enracinés dans ton amour, et que nous puissions toujours faire appel à ta sagesse et à ta miséricorde. Aide-nous à être des bâtisseurs fidèles, non seulement pour nos vies, mais aussi pour celles de ceux qui nous entourent. Que notre vie soit un témoignage de ta grâce et de ta puissance, pour ta seule gloire.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