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'L''Ascension : Le Passage du Témoin Divin'</w:t>
      </w:r>
    </w:p>
    <w:p>
      <w:r>
        <w:rPr>
          <w:b w:val="0"/>
          <w:i w:val="0"/>
        </w:rPr>
        <w:t>description: Explorer la signification de l'Ascension de Jésus à travers le concept</w:t>
      </w:r>
    </w:p>
    <w:p>
      <w:r>
        <w:rPr>
          <w:b w:val="0"/>
          <w:i w:val="0"/>
        </w:rPr>
        <w:t xml:space="preserve">  de passage du témoin, en appliquant les leçons de l'Ancien et du Nouveau Testament</w:t>
      </w:r>
    </w:p>
    <w:p>
      <w:r>
        <w:rPr>
          <w:b w:val="0"/>
          <w:i w:val="0"/>
        </w:rPr>
        <w:t xml:space="preserve">  à notre vie de foi.</w:t>
      </w:r>
    </w:p>
    <w:p>
      <w:r>
        <w:rPr>
          <w:b w:val="0"/>
          <w:i w:val="0"/>
        </w:rPr>
        <w:t>author: Votre Nom/Nom de l'Église</w:t>
      </w:r>
    </w:p>
    <w:p>
      <w:r>
        <w:rPr>
          <w:b w:val="0"/>
          <w:i w:val="0"/>
        </w:rPr>
        <w:t>date: 2016-05-08</w:t>
      </w:r>
    </w:p>
    <w:p>
      <w:r>
        <w:rPr>
          <w:b w:val="0"/>
          <w:i w:val="0"/>
        </w:rPr>
        <w:t>tags: []</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Témoignages</w:t>
      </w:r>
    </w:p>
    <w:p>
      <w:pPr>
        <w:pStyle w:val="ListBullet"/>
      </w:pPr>
      <w:r>
        <w:rPr>
          <w:b w:val="0"/>
          <w:i w:val="0"/>
        </w:rPr>
        <w:t>Groupe de découverte</w:t>
      </w:r>
    </w:p>
    <w:p>
      <w:r>
        <w:rPr>
          <w:b w:val="0"/>
          <w:i w:val="0"/>
        </w:rPr>
        <w:t>palmiers:</w:t>
      </w:r>
    </w:p>
    <w:p>
      <w:pPr>
        <w:pStyle w:val="ListBullet"/>
      </w:pPr>
      <w:r>
        <w:rPr>
          <w:b w:val="0"/>
          <w:i w:val="0"/>
        </w:rPr>
        <w:t>Principes spirituels</w:t>
      </w:r>
    </w:p>
    <w:p>
      <w:pPr>
        <w:pStyle w:val="ListBullet"/>
      </w:pPr>
      <w:r>
        <w:rPr>
          <w:b w:val="0"/>
          <w:i w:val="0"/>
        </w:rPr>
        <w:t>Œuvre de Christ</w:t>
      </w:r>
    </w:p>
    <w:p>
      <w:pPr>
        <w:pStyle w:val="ListBullet"/>
      </w:pPr>
      <w:r>
        <w:rPr>
          <w:b w:val="0"/>
          <w:i w:val="0"/>
        </w:rPr>
        <w:t>Foi</w:t>
      </w:r>
    </w:p>
    <w:p>
      <w:pPr>
        <w:pStyle w:val="ListBullet"/>
      </w:pPr>
      <w:r>
        <w:rPr>
          <w:b w:val="0"/>
          <w:i w:val="0"/>
        </w:rPr>
        <w:t>Mission</w:t>
      </w:r>
    </w:p>
    <w:p>
      <w:pPr>
        <w:pStyle w:val="ListBullet"/>
      </w:pPr>
      <w:r>
        <w:rPr>
          <w:b w:val="0"/>
          <w:i w:val="0"/>
        </w:rPr>
        <w:t>Saint-Esprit</w:t>
      </w:r>
    </w:p>
    <w:p>
      <w:pPr>
        <w:pStyle w:val="ListBullet"/>
      </w:pPr>
      <w:r>
        <w:rPr>
          <w:b w:val="0"/>
          <w:i w:val="0"/>
        </w:rPr>
        <w:t>Église</w:t>
      </w:r>
    </w:p>
    <w:p>
      <w:pPr>
        <w:pStyle w:val="ListBullet"/>
      </w:pPr>
      <w:r>
        <w:rPr>
          <w:b w:val="0"/>
          <w:i w:val="0"/>
        </w:rPr>
        <w:t>Jésus-Christ</w:t>
      </w:r>
    </w:p>
    <w:p>
      <w:r>
        <w:rPr>
          <w:b w:val="0"/>
          <w:i w:val="0"/>
        </w:rPr>
        <w:t>---</w:t>
      </w:r>
    </w:p>
    <w:p>
      <w:pPr>
        <w:pStyle w:val="Heading1"/>
      </w:pPr>
      <w:r>
        <w:t>Ascension : passage du témoin</w:t>
      </w:r>
    </w:p>
    <w:p>
      <w:pPr>
        <w:pStyle w:val="ListBullet"/>
      </w:pPr>
      <w:r>
        <w:rPr>
          <w:b w:val="0"/>
          <w:i w:val="0"/>
        </w:rPr>
        <w:t>"Car l'amour de Christ nous presse, parce que nous avons jugé ainsi, qu'un est mort pour tous, donc sont morts tous." (2 Corinthiens 5:14)</w:t>
      </w:r>
    </w:p>
    <w:p>
      <w:r>
        <w:rPr>
          <w:b w:val="0"/>
          <w:i w:val="0"/>
        </w:rPr>
        <w:t>Bienvenue à tous ! La semaine dernière, nous avons médité sur la puissance du sang de Jésus et de la parole de notre témoignage, comparant notre rôle à celui du pain vivant, offert à tous. Nous avons découvert dans l'Arche du Témoignage la loi révélée, la vie de résurrection et la consécration de nos vies. Aujourd'hui, nous poursuivons notre exploration du témoignage en abordant un autre aspect crucial : l'Ascension de Jésus. Imaginez l'Ascension comme une course de relais céleste, où un témoin précieux est passé de mains en mains, d'une alliance à une autre, et continue aujourd'hui encore.</w:t>
      </w:r>
    </w:p>
    <w:p>
      <w:r>
        <w:rPr>
          <w:b w:val="0"/>
          <w:i w:val="0"/>
        </w:rPr>
        <w:t>Prière d'ouverture :</w:t>
      </w:r>
      <w:r>
        <w:rPr>
          <w:b/>
          <w:i w:val="0"/>
        </w:rPr>
      </w:r>
    </w:p>
    <w:p>
      <w:r>
        <w:rPr>
          <w:b w:val="0"/>
          <w:i w:val="0"/>
        </w:rPr>
        <w:t>Seigneur Jésus, nous te remercions pour ta victoire, ton sacrifice et ton ascension glorieuse. Aide-nous à comprendre le sens profond de ce passage de témoin divin. Que ton Esprit nous éclaire aujourd'hui pour que nous puissions recevoir ce précieux héritage et le transmettre fidèlement. Par ton nom puissant, Amen.</w:t>
      </w:r>
    </w:p>
    <w:p>
      <w:r>
        <w:rPr>
          <w:b w:val="0"/>
          <w:i w:val="0"/>
        </w:rPr>
        <w:t>Brise-glace : La course du témoin</w:t>
      </w:r>
      <w:r>
        <w:rPr>
          <w:b/>
          <w:i w:val="0"/>
        </w:rPr>
      </w:r>
    </w:p>
    <w:p>
      <w:r>
        <w:rPr>
          <w:b w:val="0"/>
          <w:i w:val="0"/>
        </w:rPr>
        <w:t>Divisons-nous en deux grandes équipes. Chaque équipe va devoir simuler une course de relais. Mais attention, le témoin n'est pas une baguette ! Chaque membre devra trouver un objet symbolisant quelque chose de précieux (une feuille, une petite pierre, une fleur séchée, etc.) et le tenir précieusement. Quand le signal est donné, le premier "coureur" court jusqu'au dernier membre de son équipe, lui remet "le témoin" en expliquant brièvement ce qu'il symbolise, puis le deuxième coureur fait de même, et ainsi de suite. L'objectif est de comprendre la notion de passage et de responsabilité.</w:t>
      </w:r>
    </w:p>
    <w:p>
      <w:r>
        <w:rPr>
          <w:b w:val="0"/>
          <w:i w:val="0"/>
        </w:rPr>
        <w:t>---</w:t>
      </w:r>
    </w:p>
    <w:p>
      <w:pPr>
        <w:pStyle w:val="Heading3"/>
      </w:pPr>
      <w:r>
        <w:t>Introduction au Thème : L'Ascension, Plus Qu'un Départ</w:t>
      </w:r>
    </w:p>
    <w:p>
      <w:r>
        <w:rPr>
          <w:b w:val="0"/>
          <w:i w:val="0"/>
        </w:rPr>
        <w:t>L'Ascension de Jésus n'est pas une simple séparation d'avec ses disciples, mais un acte divin fondamental qui marque le début de notre nouvelle alliance en Lui et l'accomplissement de sa mission terrestre. C'est le point culminant de son œuvre, le transfert de son autorité et de sa puissance, et la promesse de son retour. Dans l'Ancien Testament, plusieurs récits annoncent ce passage :</w:t>
      </w:r>
    </w:p>
    <w:p>
      <w:pPr>
        <w:pStyle w:val="ListBullet"/>
      </w:pPr>
      <w:r>
        <w:rPr>
          <w:b w:val="0"/>
          <w:i w:val="0"/>
        </w:rPr>
        <w:t>Hénoch</w:t>
      </w:r>
      <w:r>
        <w:rPr>
          <w:b/>
          <w:i w:val="0"/>
        </w:rPr>
        <w:t xml:space="preserve"> (Genèse 5:24) : "Hénoch marcha avec Dieu; puis il ne fut plus, parce que Dieu le prit." Hénoch, homme de foi et de dévotion, fut "pris" par Dieu, préfigurant un passage glorieux sans connaître la mort.</w:t>
      </w:r>
    </w:p>
    <w:p>
      <w:pPr>
        <w:pStyle w:val="ListBullet"/>
      </w:pPr>
      <w:r>
        <w:rPr>
          <w:b w:val="0"/>
          <w:i w:val="0"/>
        </w:rPr>
        <w:t>Élie et Élisée</w:t>
      </w:r>
      <w:r>
        <w:rPr>
          <w:b/>
          <w:i w:val="0"/>
        </w:rPr>
        <w:t xml:space="preserve"> (2 Rois 2:9-11) : La demande d'Élisée pour une "double portion de l'esprit" d'Élie, et l'ascension spectaculaire d'Élie dans un char de feu, illustrent le passage d'un manteau spirituel et d'une responsabilité accrue.</w:t>
      </w:r>
    </w:p>
    <w:p>
      <w:pPr>
        <w:pStyle w:val="ListBullet"/>
      </w:pPr>
      <w:r>
        <w:rPr>
          <w:b w:val="0"/>
          <w:i w:val="0"/>
        </w:rPr>
        <w:t>Jésus et ses disciples</w:t>
      </w:r>
      <w:r>
        <w:rPr>
          <w:b/>
          <w:i w:val="0"/>
        </w:rPr>
        <w:t xml:space="preserve"> (Actes 1:9-11) : L'ascension de Jésus, regardée par ses disciples, scelle la fin de sa présence physique et l'envoi du Saint-Esprit, promettant son retour de la même manière.</w:t>
      </w:r>
    </w:p>
    <w:p>
      <w:r>
        <w:rPr>
          <w:b w:val="0"/>
          <w:i w:val="0"/>
        </w:rPr>
        <w:t>Ces exemples nous montrent que celui qui s'élève, fort de son expérience, ne termine pas la course seul. Il prépare la voie et transmet une puissance renouvelée à ceux qui restent. Il y a une zone de transmission, un moment clé où le "témoin" est passé.</w:t>
      </w:r>
    </w:p>
    <w:p>
      <w:r>
        <w:rPr>
          <w:b w:val="0"/>
          <w:i w:val="0"/>
        </w:rPr>
        <w:t>---</w:t>
      </w:r>
    </w:p>
    <w:p>
      <w:pPr>
        <w:pStyle w:val="Heading3"/>
      </w:pPr>
      <w:r>
        <w:t>Organisation des Groupes</w:t>
      </w:r>
    </w:p>
    <w:p>
      <w:r>
        <w:rPr>
          <w:b w:val="0"/>
          <w:i w:val="0"/>
        </w:rPr>
        <w:t>Pour approfondir notre compréhension, nous allons nous diviser en deux groupes.</w:t>
      </w:r>
    </w:p>
    <w:p>
      <w:r>
        <w:rPr>
          <w:b w:val="0"/>
          <w:i w:val="0"/>
        </w:rPr>
        <w:t>Groupe 1 : L'Héritage de l'Ascension</w:t>
      </w:r>
      <w:r>
        <w:rPr>
          <w:b/>
          <w:i w:val="0"/>
        </w:rPr>
      </w:r>
    </w:p>
    <w:p>
      <w:r>
        <w:rPr>
          <w:b w:val="0"/>
          <w:i w:val="0"/>
        </w:rPr>
        <w:t>Ce groupe explorera ce que nous recevons et ce que nous devenons par l'ascension de Christ.</w:t>
      </w:r>
    </w:p>
    <w:p>
      <w:r>
        <w:rPr>
          <w:b w:val="0"/>
          <w:i w:val="0"/>
        </w:rPr>
        <w:t>Groupe 2 : La Transmission du Témoignage</w:t>
      </w:r>
      <w:r>
        <w:rPr>
          <w:b/>
          <w:i w:val="0"/>
        </w:rPr>
      </w:r>
    </w:p>
    <w:p>
      <w:r>
        <w:rPr>
          <w:b w:val="0"/>
          <w:i w:val="0"/>
        </w:rPr>
        <w:t>Ce groupe se concentrera sur notre rôle en tant que porteurs et transmetteurs de ce témoignage après l'ascension.</w:t>
      </w:r>
    </w:p>
    <w:p>
      <w:r>
        <w:rPr>
          <w:b w:val="0"/>
          <w:i w:val="0"/>
        </w:rPr>
        <w:t>---</w:t>
      </w:r>
    </w:p>
    <w:p>
      <w:pPr>
        <w:pStyle w:val="Heading3"/>
      </w:pPr>
      <w:r>
        <w:t>Fiches Thématiques - Groupe 1 : L'Héritage de l'Ascension</w:t>
      </w:r>
    </w:p>
    <w:p>
      <w:pPr>
        <w:pStyle w:val="Heading4"/>
      </w:pPr>
      <w:r>
        <w:t>Fiche 1.1 : Notre Position Céleste</w:t>
      </w:r>
    </w:p>
    <w:p>
      <w:pPr>
        <w:pStyle w:val="ListBullet"/>
      </w:pPr>
      <w:r>
        <w:rPr>
          <w:b w:val="0"/>
          <w:i w:val="0"/>
        </w:rPr>
        <w:t>Titre de la fiche :</w:t>
      </w:r>
      <w:r>
        <w:rPr>
          <w:b/>
          <w:i w:val="0"/>
        </w:rPr>
        <w:t xml:space="preserve"> Assis avec Christ, au-delà des cieux !</w:t>
      </w:r>
    </w:p>
    <w:p>
      <w:pPr>
        <w:pStyle w:val="ListBullet"/>
      </w:pPr>
      <w:r>
        <w:rPr>
          <w:b w:val="0"/>
          <w:i w:val="0"/>
        </w:rPr>
        <w:t>Verset clé :</w:t>
      </w:r>
      <w:r>
        <w:rPr>
          <w:b/>
          <w:i w:val="0"/>
        </w:rPr>
        <w:t xml:space="preserve"> « Et il nous a ressuscités ensemble, et nous a fait asseoir ensemble dans les lieux célestes, en Jésus-Christ. »</w:t>
      </w:r>
      <w:r>
        <w:rPr>
          <w:b/>
          <w:i/>
        </w:rPr>
        <w:t xml:space="preserve"> (Éphésiens 2:6)</w:t>
      </w:r>
    </w:p>
    <w:p>
      <w:pPr>
        <w:pStyle w:val="ListBullet"/>
      </w:pPr>
      <w:r>
        <w:rPr>
          <w:b w:val="0"/>
          <w:i w:val="0"/>
        </w:rPr>
        <w:t>Explication ou objectif :</w:t>
      </w:r>
      <w:r>
        <w:rPr>
          <w:b/>
          <w:i w:val="0"/>
        </w:rPr>
        <w:t xml:space="preserve"> Comprendre que notre position actuelle est déjà dans les sphères spirituelles avec Christ, pas seulement dans l'attente future.</w:t>
      </w:r>
    </w:p>
    <w:p>
      <w:pPr>
        <w:pStyle w:val="ListBullet"/>
      </w:pPr>
      <w:r>
        <w:rPr>
          <w:b w:val="0"/>
          <w:i w:val="0"/>
        </w:rPr>
        <w:t>Réflexion :</w:t>
      </w:r>
      <w:r>
        <w:rPr>
          <w:b/>
          <w:i w:val="0"/>
        </w:rPr>
      </w:r>
    </w:p>
    <w:p>
      <w:r>
        <w:rPr>
          <w:b w:val="0"/>
          <w:i w:val="0"/>
        </w:rPr>
        <w:t xml:space="preserve">    1.  Qu'est-ce que cela signifie pour vous d'être "assis avec Christ dans les lieux célestes" dès maintenant ?</w:t>
      </w:r>
    </w:p>
    <w:p>
      <w:r>
        <w:rPr>
          <w:b w:val="0"/>
          <w:i w:val="0"/>
        </w:rPr>
        <w:t xml:space="preserve">           </w:t>
      </w:r>
      <w:r>
        <w:rPr>
          <w:b w:val="0"/>
          <w:i/>
        </w:rPr>
        <w:t>Réponse suggérée : Cela signifie que notre identité, notre autorité et nos bénédictions viennent de Christ, qui siège à la droite du Père. Nous avons déjà accès à la faveur divine et au royaume de Dieu.*</w:t>
      </w:r>
    </w:p>
    <w:p>
      <w:r>
        <w:rPr>
          <w:b w:val="0"/>
          <w:i w:val="0"/>
        </w:rPr>
        <w:t xml:space="preserve">    2.  Comment cette perspective peut-elle changer votre façon de vivre vos défis quotidiens ?</w:t>
      </w:r>
    </w:p>
    <w:p>
      <w:r>
        <w:rPr>
          <w:b w:val="0"/>
          <w:i w:val="0"/>
        </w:rPr>
        <w:t xml:space="preserve">           </w:t>
      </w:r>
      <w:r>
        <w:rPr>
          <w:b w:val="0"/>
          <w:i/>
        </w:rPr>
        <w:t>Réponse suggérée : En nous rappelant que nous avons une perspective céleste, nous pouvons voir nos problèmes à travers le regard de Dieu, avec espérance et assurance, plutôt que d'être submergés par eux.*</w:t>
      </w:r>
    </w:p>
    <w:p>
      <w:pPr>
        <w:pStyle w:val="ListBullet"/>
      </w:pPr>
      <w:r>
        <w:rPr>
          <w:b w:val="0"/>
          <w:i w:val="0"/>
        </w:rPr>
        <w:t>Citation d’un héros de la foi :</w:t>
      </w:r>
      <w:r>
        <w:rPr>
          <w:b/>
          <w:i w:val="0"/>
        </w:rPr>
        <w:t xml:space="preserve"> "Notre vocation est céleste. Notre vie est en Christ. Notre demeure sera au ciel. Pourquoi alors nous préoccupons-nous tant des choses de la terre ?" - John Wesley</w:t>
      </w:r>
      <w:r>
        <w:rPr>
          <w:b/>
          <w:i/>
        </w:rPr>
      </w:r>
    </w:p>
    <w:p>
      <w:pPr>
        <w:pStyle w:val="ListBullet"/>
      </w:pPr>
      <w:r>
        <w:rPr>
          <w:b w:val="0"/>
          <w:i w:val="0"/>
        </w:rPr>
        <w:t>Activité créative ou illustration collaborative :</w:t>
      </w:r>
      <w:r>
        <w:rPr>
          <w:b/>
          <w:i w:val="0"/>
        </w:rPr>
        <w:t xml:space="preserve"> Dessiner ou créer une représentation visuelle de "lieux célestes" en y intégrant des symboles de la vie quotidienne.</w:t>
      </w:r>
    </w:p>
    <w:p>
      <w:pPr>
        <w:pStyle w:val="ListBullet"/>
      </w:pPr>
      <w:r>
        <w:rPr>
          <w:b w:val="0"/>
          <w:i w:val="0"/>
        </w:rPr>
        <w:t>Défi pratique :</w:t>
      </w:r>
      <w:r>
        <w:rPr>
          <w:b/>
          <w:i w:val="0"/>
        </w:rPr>
        <w:t xml:space="preserve"> Pendant la semaine, notez chaque jour une occasion où vous vous souvenez de votre position céleste et comment cela influence vos pensées ou actions.</w:t>
      </w:r>
    </w:p>
    <w:p>
      <w:r>
        <w:rPr>
          <w:b w:val="0"/>
          <w:i w:val="0"/>
        </w:rPr>
        <w:t>---</w:t>
      </w:r>
    </w:p>
    <w:p>
      <w:pPr>
        <w:pStyle w:val="Heading4"/>
      </w:pPr>
      <w:r>
        <w:t>Fiche 1.2 : La Promesse de l'Esprit</w:t>
      </w:r>
    </w:p>
    <w:p>
      <w:pPr>
        <w:pStyle w:val="ListBullet"/>
      </w:pPr>
      <w:r>
        <w:rPr>
          <w:b w:val="0"/>
          <w:i w:val="0"/>
        </w:rPr>
        <w:t>Titre de la fiche :</w:t>
      </w:r>
      <w:r>
        <w:rPr>
          <w:b/>
          <w:i w:val="0"/>
        </w:rPr>
        <w:t xml:space="preserve"> La Puissance Venue d'En Haut</w:t>
      </w:r>
    </w:p>
    <w:p>
      <w:pPr>
        <w:pStyle w:val="ListBullet"/>
      </w:pPr>
      <w:r>
        <w:rPr>
          <w:b w:val="0"/>
          <w:i w:val="0"/>
        </w:rPr>
        <w:t>Verset clé :</w:t>
      </w:r>
      <w:r>
        <w:rPr>
          <w:b/>
          <w:i w:val="0"/>
        </w:rPr>
        <w:t xml:space="preserve"> « Ce n'est ni par force ni par puissance, mais par mon Esprit, dit l'Éternel des armées. »</w:t>
      </w:r>
      <w:r>
        <w:rPr>
          <w:b/>
          <w:i/>
        </w:rPr>
        <w:t xml:space="preserve"> (Zacharie 4:6)</w:t>
      </w:r>
    </w:p>
    <w:p>
      <w:pPr>
        <w:pStyle w:val="ListBullet"/>
      </w:pPr>
      <w:r>
        <w:rPr>
          <w:b w:val="0"/>
          <w:i w:val="0"/>
        </w:rPr>
        <w:t>Explication ou objectif :</w:t>
      </w:r>
      <w:r>
        <w:rPr>
          <w:b/>
          <w:i w:val="0"/>
        </w:rPr>
        <w:t xml:space="preserve"> Reconnaître que l'Ascension de Jésus a rendu possible l'envoi du Saint-Esprit, notre aide et notre guide divin, et que sa puissance opère en nous.</w:t>
      </w:r>
    </w:p>
    <w:p>
      <w:pPr>
        <w:pStyle w:val="ListBullet"/>
      </w:pPr>
      <w:r>
        <w:rPr>
          <w:b w:val="0"/>
          <w:i w:val="0"/>
        </w:rPr>
        <w:t>Réflexion :</w:t>
      </w:r>
      <w:r>
        <w:rPr>
          <w:b/>
          <w:i w:val="0"/>
        </w:rPr>
      </w:r>
    </w:p>
    <w:p>
      <w:r>
        <w:rPr>
          <w:b w:val="0"/>
          <w:i w:val="0"/>
        </w:rPr>
        <w:t xml:space="preserve">    1.  Comment le Saint-Esprit nous aide-t-il à vivre la vie chrétienne authentique ?</w:t>
      </w:r>
    </w:p>
    <w:p>
      <w:r>
        <w:rPr>
          <w:b w:val="0"/>
          <w:i w:val="0"/>
        </w:rPr>
        <w:t xml:space="preserve">           </w:t>
      </w:r>
      <w:r>
        <w:rPr>
          <w:b w:val="0"/>
          <w:i/>
        </w:rPr>
        <w:t>Réponse suggérée : Il nous guide, nous console, nous fortifie, nous enseigne la vérité, nous donne le discernement et nous permet de vivre selon la volonté de Dieu.*</w:t>
      </w:r>
    </w:p>
    <w:p>
      <w:r>
        <w:rPr>
          <w:b w:val="0"/>
          <w:i w:val="0"/>
        </w:rPr>
        <w:t xml:space="preserve">    2.  Dans quels domaines de votre vie avez-vous besoin de la puissance du Saint-Esprit cette semaine ?</w:t>
      </w:r>
    </w:p>
    <w:p>
      <w:r>
        <w:rPr>
          <w:b w:val="0"/>
          <w:i w:val="0"/>
        </w:rPr>
        <w:t xml:space="preserve">           </w:t>
      </w:r>
      <w:r>
        <w:rPr>
          <w:b w:val="0"/>
          <w:i/>
        </w:rPr>
        <w:t>Réponse suggérée : Dans la gestion du stress, dans les relations difficiles, dans la prise de décisions, dans le témoignage de ma foi, etc.*</w:t>
      </w:r>
    </w:p>
    <w:p>
      <w:pPr>
        <w:pStyle w:val="ListBullet"/>
      </w:pPr>
      <w:r>
        <w:rPr>
          <w:b w:val="0"/>
          <w:i w:val="0"/>
        </w:rPr>
        <w:t>Citation d’un héros de la foi :</w:t>
      </w:r>
      <w:r>
        <w:rPr>
          <w:b/>
          <w:i w:val="0"/>
        </w:rPr>
        <w:t xml:space="preserve"> "Le Saint-Esprit est venu, non pour qu'une minorité choisie soit remplie de puissance, mais pour que chacun de nous puisse marcher avec Dieu." - Billy Graham</w:t>
      </w:r>
      <w:r>
        <w:rPr>
          <w:b/>
          <w:i/>
        </w:rPr>
      </w:r>
    </w:p>
    <w:p>
      <w:pPr>
        <w:pStyle w:val="ListBullet"/>
      </w:pPr>
      <w:r>
        <w:rPr>
          <w:b w:val="0"/>
          <w:i w:val="0"/>
        </w:rPr>
        <w:t>Activité créative ou illustration collaborative :</w:t>
      </w:r>
      <w:r>
        <w:rPr>
          <w:b/>
          <w:i w:val="0"/>
        </w:rPr>
        <w:t xml:space="preserve"> Créer une fresque collective représentant différentes manifestations de l'Esprit : colombe, vent, feu, fruits, dons.</w:t>
      </w:r>
    </w:p>
    <w:p>
      <w:pPr>
        <w:pStyle w:val="ListBullet"/>
      </w:pPr>
      <w:r>
        <w:rPr>
          <w:b w:val="0"/>
          <w:i w:val="0"/>
        </w:rPr>
        <w:t>Défi pratique :</w:t>
      </w:r>
      <w:r>
        <w:rPr>
          <w:b/>
          <w:i w:val="0"/>
        </w:rPr>
        <w:t xml:space="preserve"> Cherchez activement à être rempli du Saint-Esprit chaque jour par la prière et la méditation de la Parole. Identifiez un moment où vous avez ressenti sa présence et son aide.</w:t>
      </w:r>
    </w:p>
    <w:p>
      <w:r>
        <w:rPr>
          <w:b w:val="0"/>
          <w:i w:val="0"/>
        </w:rPr>
        <w:t>---</w:t>
      </w:r>
    </w:p>
    <w:p>
      <w:pPr>
        <w:pStyle w:val="Heading4"/>
      </w:pPr>
      <w:r>
        <w:t>Fiche 1.3 : L'Accomplissement des Promesses</w:t>
      </w:r>
    </w:p>
    <w:p>
      <w:pPr>
        <w:pStyle w:val="ListBullet"/>
      </w:pPr>
      <w:r>
        <w:rPr>
          <w:b w:val="0"/>
          <w:i w:val="0"/>
        </w:rPr>
        <w:t>Titre de la fiche :</w:t>
      </w:r>
      <w:r>
        <w:rPr>
          <w:b/>
          <w:i w:val="0"/>
        </w:rPr>
        <w:t xml:space="preserve"> Le Sceau de Dieu sur Nos Vies</w:t>
      </w:r>
    </w:p>
    <w:p>
      <w:pPr>
        <w:pStyle w:val="ListBullet"/>
      </w:pPr>
      <w:r>
        <w:rPr>
          <w:b w:val="0"/>
          <w:i w:val="0"/>
        </w:rPr>
        <w:t>Verset clé :</w:t>
      </w:r>
      <w:r>
        <w:rPr>
          <w:b/>
          <w:i w:val="0"/>
        </w:rPr>
        <w:t xml:space="preserve"> « Et lui, par qui vous croyez en Dieu, qui l'a ressuscité des morts et lui a donné la gloire, en sorte que votre foi et votre espérance soient en Dieu. »</w:t>
      </w:r>
      <w:r>
        <w:rPr>
          <w:b/>
          <w:i/>
        </w:rPr>
        <w:t xml:space="preserve"> (1 Pierre 1:21)</w:t>
      </w:r>
    </w:p>
    <w:p>
      <w:pPr>
        <w:pStyle w:val="ListBullet"/>
      </w:pPr>
      <w:r>
        <w:rPr>
          <w:b w:val="0"/>
          <w:i w:val="0"/>
        </w:rPr>
        <w:t>Explication ou objectif :</w:t>
      </w:r>
      <w:r>
        <w:rPr>
          <w:b/>
          <w:i w:val="0"/>
        </w:rPr>
        <w:t xml:space="preserve"> Comprendre que l'Ascension est la validation de la divinité de Jésus et la garantie de l'accomplissement de toutes les promesses de Dieu pour nous.</w:t>
      </w:r>
    </w:p>
    <w:p>
      <w:pPr>
        <w:pStyle w:val="ListBullet"/>
      </w:pPr>
      <w:r>
        <w:rPr>
          <w:b w:val="0"/>
          <w:i w:val="0"/>
        </w:rPr>
        <w:t>Réflexion :</w:t>
      </w:r>
      <w:r>
        <w:rPr>
          <w:b/>
          <w:i w:val="0"/>
        </w:rPr>
      </w:r>
    </w:p>
    <w:p>
      <w:r>
        <w:rPr>
          <w:b w:val="0"/>
          <w:i w:val="0"/>
        </w:rPr>
        <w:t xml:space="preserve">    1.  Quelle est la promesse de Dieu la plus importante pour vous en ce moment, et comment l'ascension de Jésus la rend-elle réelle ?</w:t>
      </w:r>
    </w:p>
    <w:p>
      <w:r>
        <w:rPr>
          <w:b w:val="0"/>
          <w:i w:val="0"/>
        </w:rPr>
        <w:t xml:space="preserve">           </w:t>
      </w:r>
      <w:r>
        <w:rPr>
          <w:b w:val="0"/>
          <w:i/>
        </w:rPr>
        <w:t>Réponse suggérée : La promesse du salut éternel, la promesse de la vie éternelle avec Dieu, la promesse de sa présence constante. L'ascension confirme qu'Il est le Messie vivant qui accomplit ces promesses.*</w:t>
      </w:r>
    </w:p>
    <w:p>
      <w:r>
        <w:rPr>
          <w:b w:val="0"/>
          <w:i w:val="0"/>
        </w:rPr>
        <w:t xml:space="preserve">    2.  Comment pouvez-vous cultiver une foi plus forte en l'accomplissement des promesses divines, même dans l'attente ?</w:t>
      </w:r>
    </w:p>
    <w:p>
      <w:r>
        <w:rPr>
          <w:b w:val="0"/>
          <w:i w:val="0"/>
        </w:rPr>
        <w:t xml:space="preserve">           </w:t>
      </w:r>
      <w:r>
        <w:rPr>
          <w:b w:val="0"/>
          <w:i/>
        </w:rPr>
        <w:t>Réponse suggérée : En se rappelant les promesses déjà accomplies dans notre vie et dans l'histoire, en méditant sur les Écritures et en priant avec persévérance.*</w:t>
      </w:r>
    </w:p>
    <w:p>
      <w:pPr>
        <w:pStyle w:val="ListBullet"/>
      </w:pPr>
      <w:r>
        <w:rPr>
          <w:b w:val="0"/>
          <w:i w:val="0"/>
        </w:rPr>
        <w:t>Citation d’un héros de la foi :</w:t>
      </w:r>
      <w:r>
        <w:rPr>
          <w:b/>
          <w:i w:val="0"/>
        </w:rPr>
        <w:t xml:space="preserve"> "Les promesses de Dieu sont le fondement de notre espérance. Le ciel peut trembler, la terre peut trembler, mais les promesses de Dieu ne failliront jamais." - George Müller</w:t>
      </w:r>
      <w:r>
        <w:rPr>
          <w:b/>
          <w:i/>
        </w:rPr>
      </w:r>
    </w:p>
    <w:p>
      <w:pPr>
        <w:pStyle w:val="ListBullet"/>
      </w:pPr>
      <w:r>
        <w:rPr>
          <w:b w:val="0"/>
          <w:i w:val="0"/>
        </w:rPr>
        <w:t>Activité créative ou illustration collaborative :</w:t>
      </w:r>
      <w:r>
        <w:rPr>
          <w:b/>
          <w:i w:val="0"/>
        </w:rPr>
        <w:t xml:space="preserve"> Créer un "arbre des promesses" où chacun écrit une promesse de Dieu sur une feuille et l'accroche à l'arbre.</w:t>
      </w:r>
    </w:p>
    <w:p>
      <w:pPr>
        <w:pStyle w:val="ListBullet"/>
      </w:pPr>
      <w:r>
        <w:rPr>
          <w:b w:val="0"/>
          <w:i w:val="0"/>
        </w:rPr>
        <w:t>Défi pratique :</w:t>
      </w:r>
      <w:r>
        <w:rPr>
          <w:b/>
          <w:i w:val="0"/>
        </w:rPr>
        <w:t xml:space="preserve"> Faites une liste de 3 promesses bibliques que vous désirez voir s'accomplir dans votre vie et priez pour elles quotidiennement en vous basant sur la réalité de l'ascension.</w:t>
      </w:r>
    </w:p>
    <w:p>
      <w:r>
        <w:rPr>
          <w:b w:val="0"/>
          <w:i w:val="0"/>
        </w:rPr>
        <w:t>---</w:t>
      </w:r>
    </w:p>
    <w:p>
      <w:pPr>
        <w:pStyle w:val="Heading4"/>
      </w:pPr>
      <w:r>
        <w:t>Fiche 1.4 : L'Expérience et la Compétence</w:t>
      </w:r>
    </w:p>
    <w:p>
      <w:pPr>
        <w:pStyle w:val="ListBullet"/>
      </w:pPr>
      <w:r>
        <w:rPr>
          <w:b w:val="0"/>
          <w:i w:val="0"/>
        </w:rPr>
        <w:t>Titre de la fiche :</w:t>
      </w:r>
      <w:r>
        <w:rPr>
          <w:b/>
          <w:i w:val="0"/>
        </w:rPr>
        <w:t xml:space="preserve"> Le Témoin Éprouvé et Autorisé</w:t>
      </w:r>
    </w:p>
    <w:p>
      <w:pPr>
        <w:pStyle w:val="ListBullet"/>
      </w:pPr>
      <w:r>
        <w:rPr>
          <w:b w:val="0"/>
          <w:i w:val="0"/>
        </w:rPr>
        <w:t>Verset clé :</w:t>
      </w:r>
      <w:r>
        <w:rPr>
          <w:b/>
          <w:i w:val="0"/>
        </w:rPr>
        <w:t xml:space="preserve"> « Qui est celui qui a vaincu le monde, sinon celui qui croit que Jésus est le Fils de Dieu ? »</w:t>
      </w:r>
      <w:r>
        <w:rPr>
          <w:b/>
          <w:i/>
        </w:rPr>
        <w:t xml:space="preserve"> (1 Jean 5:5)</w:t>
      </w:r>
    </w:p>
    <w:p>
      <w:pPr>
        <w:pStyle w:val="ListBullet"/>
      </w:pPr>
      <w:r>
        <w:rPr>
          <w:b w:val="0"/>
          <w:i w:val="0"/>
        </w:rPr>
        <w:t>Explication ou objectif :</w:t>
      </w:r>
      <w:r>
        <w:rPr>
          <w:b/>
          <w:i w:val="0"/>
        </w:rPr>
        <w:t xml:space="preserve"> Réaliser que Jésus, par son passage sur terre, sa mort et sa résurrection, a acquis toute l'expérience et toute la compétence nécessaires pour régner et nous sauver.</w:t>
      </w:r>
    </w:p>
    <w:p>
      <w:pPr>
        <w:pStyle w:val="ListBullet"/>
      </w:pPr>
      <w:r>
        <w:rPr>
          <w:b w:val="0"/>
          <w:i w:val="0"/>
        </w:rPr>
        <w:t>Réflexion :</w:t>
      </w:r>
      <w:r>
        <w:rPr>
          <w:b/>
          <w:i w:val="0"/>
        </w:rPr>
      </w:r>
    </w:p>
    <w:p>
      <w:r>
        <w:rPr>
          <w:b w:val="0"/>
          <w:i w:val="0"/>
        </w:rPr>
        <w:t xml:space="preserve">    1.  Comment l'expérience de Jésus sur terre (tentations, souffrances, etc.) renforce-t-elle votre confiance en Lui ?</w:t>
      </w:r>
    </w:p>
    <w:p>
      <w:r>
        <w:rPr>
          <w:b w:val="0"/>
          <w:i w:val="0"/>
        </w:rPr>
        <w:t xml:space="preserve">           </w:t>
      </w:r>
      <w:r>
        <w:rPr>
          <w:b w:val="0"/>
          <w:i/>
        </w:rPr>
        <w:t>Réponse suggérée : Il comprend nos faiblesses et nos luttes, ce qui rend son intercession et son aide plus pertinentes et compatissantes.*</w:t>
      </w:r>
    </w:p>
    <w:p>
      <w:r>
        <w:rPr>
          <w:b w:val="0"/>
          <w:i w:val="0"/>
        </w:rPr>
        <w:t xml:space="preserve">    2.  Dans quels domaines avez-vous besoin d'expérimenter la compétence de Jésus cette semaine ?</w:t>
      </w:r>
    </w:p>
    <w:p>
      <w:r>
        <w:rPr>
          <w:b w:val="0"/>
          <w:i w:val="0"/>
        </w:rPr>
        <w:t xml:space="preserve">           </w:t>
      </w:r>
      <w:r>
        <w:rPr>
          <w:b w:val="0"/>
          <w:i/>
        </w:rPr>
        <w:t>Réponse suggérée : Pour surmonter une peur, pour pardonner, pour faire face à une situation complexe, pour prendre une décision difficile.*</w:t>
      </w:r>
    </w:p>
    <w:p>
      <w:pPr>
        <w:pStyle w:val="ListBullet"/>
      </w:pPr>
      <w:r>
        <w:rPr>
          <w:b w:val="0"/>
          <w:i w:val="0"/>
        </w:rPr>
        <w:t>Citation d’un héros de la foi :</w:t>
      </w:r>
      <w:r>
        <w:rPr>
          <w:b/>
          <w:i w:val="0"/>
        </w:rPr>
        <w:t xml:space="preserve"> "Jésus a vaincu le péché, la mort et le diable sur la croix. Il est le Sauveur victorieux, et toute victoire sur le mal vient de Lui." - Smith Wigglesworth</w:t>
      </w:r>
      <w:r>
        <w:rPr>
          <w:b/>
          <w:i/>
        </w:rPr>
      </w:r>
    </w:p>
    <w:p>
      <w:pPr>
        <w:pStyle w:val="ListBullet"/>
      </w:pPr>
      <w:r>
        <w:rPr>
          <w:b w:val="0"/>
          <w:i w:val="0"/>
        </w:rPr>
        <w:t>Activité créative ou illustration collaborative :</w:t>
      </w:r>
      <w:r>
        <w:rPr>
          <w:b/>
          <w:i w:val="0"/>
        </w:rPr>
        <w:t xml:space="preserve"> Créer un bouclier symbolisant la victoire de Christ, en y inscrivant des victoires sur le péché, la mort et Satan.</w:t>
      </w:r>
    </w:p>
    <w:p>
      <w:pPr>
        <w:pStyle w:val="ListBullet"/>
      </w:pPr>
      <w:r>
        <w:rPr>
          <w:b w:val="0"/>
          <w:i w:val="0"/>
        </w:rPr>
        <w:t>Défi pratique :</w:t>
      </w:r>
      <w:r>
        <w:rPr>
          <w:b/>
          <w:i w:val="0"/>
        </w:rPr>
        <w:t xml:space="preserve"> Identifiez un domaine de votre vie où vous luttez contre le péché ou une peur. Par la foi, réclamez la victoire de Jésus sur ce point et agissez en conséquence.</w:t>
      </w:r>
    </w:p>
    <w:p>
      <w:r>
        <w:rPr>
          <w:b w:val="0"/>
          <w:i w:val="0"/>
        </w:rPr>
        <w:t>---</w:t>
      </w:r>
    </w:p>
    <w:p>
      <w:pPr>
        <w:pStyle w:val="Heading4"/>
      </w:pPr>
      <w:r>
        <w:t>Fiche 1.5 : Le Regard Tourné vers le Ciel (et non figé)</w:t>
      </w:r>
    </w:p>
    <w:p>
      <w:pPr>
        <w:pStyle w:val="ListBullet"/>
      </w:pPr>
      <w:r>
        <w:rPr>
          <w:b w:val="0"/>
          <w:i w:val="0"/>
        </w:rPr>
        <w:t>Titre de la fiche :</w:t>
      </w:r>
      <w:r>
        <w:rPr>
          <w:b/>
          <w:i w:val="0"/>
        </w:rPr>
        <w:t xml:space="preserve"> Attendre avec Espérance, Agir avec Foi</w:t>
      </w:r>
    </w:p>
    <w:p>
      <w:pPr>
        <w:pStyle w:val="ListBullet"/>
      </w:pPr>
      <w:r>
        <w:rPr>
          <w:b w:val="0"/>
          <w:i w:val="0"/>
        </w:rPr>
        <w:t>Verset clé :</w:t>
      </w:r>
      <w:r>
        <w:rPr>
          <w:b/>
          <w:i w:val="0"/>
        </w:rPr>
        <w:t xml:space="preserve"> « Hommes Galiléens, pourquoi vous arrêtez-vous à regarder au ciel ? Ce Jésus, qui a été enlevé au ciel du milieu de vous, viendra de la même manière que vous l'avez vu allant au ciel. »</w:t>
      </w:r>
      <w:r>
        <w:rPr>
          <w:b/>
          <w:i/>
        </w:rPr>
        <w:t xml:space="preserve"> (Actes 1:11)</w:t>
      </w:r>
    </w:p>
    <w:p>
      <w:pPr>
        <w:pStyle w:val="ListBullet"/>
      </w:pPr>
      <w:r>
        <w:rPr>
          <w:b w:val="0"/>
          <w:i w:val="0"/>
        </w:rPr>
        <w:t>Explication ou objectif :</w:t>
      </w:r>
      <w:r>
        <w:rPr>
          <w:b/>
          <w:i w:val="0"/>
        </w:rPr>
        <w:t xml:space="preserve"> Comprendre que l'Ascension nous invite à un regard d'espérance vers le retour de Christ, mais aussi à une action concrète dans le présent, guidée par l'Esprit.</w:t>
      </w:r>
    </w:p>
    <w:p>
      <w:pPr>
        <w:pStyle w:val="ListBullet"/>
      </w:pPr>
      <w:r>
        <w:rPr>
          <w:b w:val="0"/>
          <w:i w:val="0"/>
        </w:rPr>
        <w:t>Réflexion :</w:t>
      </w:r>
      <w:r>
        <w:rPr>
          <w:b/>
          <w:i w:val="0"/>
        </w:rPr>
      </w:r>
    </w:p>
    <w:p>
      <w:r>
        <w:rPr>
          <w:b w:val="0"/>
          <w:i w:val="0"/>
        </w:rPr>
        <w:t xml:space="preserve">    1.  Comment pouvons-nous équilibrer l'attente du retour de Jésus avec nos responsabilités actuelles ?</w:t>
      </w:r>
    </w:p>
    <w:p>
      <w:r>
        <w:rPr>
          <w:b w:val="0"/>
          <w:i w:val="0"/>
        </w:rPr>
        <w:t xml:space="preserve">           </w:t>
      </w:r>
      <w:r>
        <w:rPr>
          <w:b w:val="0"/>
          <w:i/>
        </w:rPr>
        <w:t>Réponse suggérée : En vivant fidèlement chaque jour, en accomplissant notre appel, en aimant notre prochain et en témoignant de l'Évangile, sachant que notre travail pour le Royaume n'est pas vain.*</w:t>
      </w:r>
    </w:p>
    <w:p>
      <w:r>
        <w:rPr>
          <w:b w:val="0"/>
          <w:i w:val="0"/>
        </w:rPr>
        <w:t xml:space="preserve">    2.  Qu'est-ce qui pourrait nous amener à "regarder fixement le ciel" sans agir ? Comment éviter cela ?</w:t>
      </w:r>
    </w:p>
    <w:p>
      <w:r>
        <w:rPr>
          <w:b w:val="0"/>
          <w:i w:val="0"/>
        </w:rPr>
        <w:t xml:space="preserve">           </w:t>
      </w:r>
      <w:r>
        <w:rPr>
          <w:b w:val="0"/>
          <w:i/>
        </w:rPr>
        <w:t>Réponse suggérée : Le découragement, la passivité, le manque de foi en la puissance de l'Esprit. Nous devons nous souvenir que le Saint-Esprit est notre puissance pour agir dès maintenant.*</w:t>
      </w:r>
    </w:p>
    <w:p>
      <w:pPr>
        <w:pStyle w:val="ListBullet"/>
      </w:pPr>
      <w:r>
        <w:rPr>
          <w:b w:val="0"/>
          <w:i w:val="0"/>
        </w:rPr>
        <w:t>Citation d’un héros de la foi :</w:t>
      </w:r>
      <w:r>
        <w:rPr>
          <w:b/>
          <w:i w:val="0"/>
        </w:rPr>
        <w:t xml:space="preserve"> "N'attendons pas que Dieu agisse. Agissons pour Dieu." - D. L. Moody</w:t>
      </w:r>
      <w:r>
        <w:rPr>
          <w:b/>
          <w:i/>
        </w:rPr>
      </w:r>
    </w:p>
    <w:p>
      <w:pPr>
        <w:pStyle w:val="ListBullet"/>
      </w:pPr>
      <w:r>
        <w:rPr>
          <w:b w:val="0"/>
          <w:i w:val="0"/>
        </w:rPr>
        <w:t>Activité créative ou illustration collaborative :</w:t>
      </w:r>
      <w:r>
        <w:rPr>
          <w:b/>
          <w:i w:val="0"/>
        </w:rPr>
        <w:t xml:space="preserve"> Réaliser une fresque divisée en deux : une partie représentant le regard vers le ciel avec une étoile guidant, et l'autre montrant des mains en action pour le Royaume.</w:t>
      </w:r>
    </w:p>
    <w:p>
      <w:pPr>
        <w:pStyle w:val="ListBullet"/>
      </w:pPr>
      <w:r>
        <w:rPr>
          <w:b w:val="0"/>
          <w:i w:val="0"/>
        </w:rPr>
        <w:t>Défi pratique :</w:t>
      </w:r>
      <w:r>
        <w:rPr>
          <w:b/>
          <w:i w:val="0"/>
        </w:rPr>
        <w:t xml:space="preserve"> Déterminez une action concrète que vous allez entreprendre cette semaine pour faire avancer le Royaume de Dieu, en vous appuyant sur l'espérance de son retour.</w:t>
      </w:r>
    </w:p>
    <w:p>
      <w:r>
        <w:rPr>
          <w:b w:val="0"/>
          <w:i w:val="0"/>
        </w:rPr>
        <w:t>---</w:t>
      </w:r>
    </w:p>
    <w:p>
      <w:pPr>
        <w:pStyle w:val="Heading3"/>
      </w:pPr>
      <w:r>
        <w:t>Fiches Thématiques - Groupe 2 : La Transmission du Témoignage</w:t>
      </w:r>
    </w:p>
    <w:p>
      <w:pPr>
        <w:pStyle w:val="Heading4"/>
      </w:pPr>
      <w:r>
        <w:t>Fiche 2.1 : Le Témoin Confiance</w:t>
      </w:r>
    </w:p>
    <w:p>
      <w:pPr>
        <w:pStyle w:val="ListBullet"/>
      </w:pPr>
      <w:r>
        <w:rPr>
          <w:b w:val="0"/>
          <w:i w:val="0"/>
        </w:rPr>
        <w:t>Titre de la fiche :</w:t>
      </w:r>
      <w:r>
        <w:rPr>
          <w:b/>
          <w:i w:val="0"/>
        </w:rPr>
        <w:t xml:space="preserve"> Le Legs de la Vérité</w:t>
      </w:r>
    </w:p>
    <w:p>
      <w:pPr>
        <w:pStyle w:val="ListBullet"/>
      </w:pPr>
      <w:r>
        <w:rPr>
          <w:b w:val="0"/>
          <w:i w:val="0"/>
        </w:rPr>
        <w:t>Verset clé :</w:t>
      </w:r>
      <w:r>
        <w:rPr>
          <w:b/>
          <w:i w:val="0"/>
        </w:rPr>
        <w:t xml:space="preserve"> « Et ce que tu as entendu de moi en présence de beaucoup de témoins, confie-le à des hommes fidèles, qui soient capables de l’enseigner aussi à d’autres. »</w:t>
      </w:r>
      <w:r>
        <w:rPr>
          <w:b/>
          <w:i/>
        </w:rPr>
        <w:t xml:space="preserve"> (2 Timothée 1:2)</w:t>
      </w:r>
    </w:p>
    <w:p>
      <w:pPr>
        <w:pStyle w:val="ListBullet"/>
      </w:pPr>
      <w:r>
        <w:rPr>
          <w:b w:val="0"/>
          <w:i w:val="0"/>
        </w:rPr>
        <w:t>Explication ou objectif :</w:t>
      </w:r>
      <w:r>
        <w:rPr>
          <w:b/>
          <w:i w:val="0"/>
        </w:rPr>
        <w:t xml:space="preserve"> Reconnaître que l'enseignement reçu de Christ et des apôtres est un trésor à confier à des personnes fiables pour assurer sa continuité.</w:t>
      </w:r>
    </w:p>
    <w:p>
      <w:pPr>
        <w:pStyle w:val="ListBullet"/>
      </w:pPr>
      <w:r>
        <w:rPr>
          <w:b w:val="0"/>
          <w:i w:val="0"/>
        </w:rPr>
        <w:t>Réflexion :</w:t>
      </w:r>
      <w:r>
        <w:rPr>
          <w:b/>
          <w:i w:val="0"/>
        </w:rPr>
      </w:r>
    </w:p>
    <w:p>
      <w:r>
        <w:rPr>
          <w:b w:val="0"/>
          <w:i w:val="0"/>
        </w:rPr>
        <w:t xml:space="preserve">    1.  Qui sont ces "hommes fidèles" dans votre entourage ou dans l'Église à qui vous pourriez confier la vérité ?</w:t>
      </w:r>
    </w:p>
    <w:p>
      <w:r>
        <w:rPr>
          <w:b w:val="0"/>
          <w:i w:val="0"/>
        </w:rPr>
        <w:t xml:space="preserve">           </w:t>
      </w:r>
      <w:r>
        <w:rPr>
          <w:b w:val="0"/>
          <w:i/>
        </w:rPr>
        <w:t>Réponse suggérée : Des disciples plus jeunes, des membres de votre famille, des amis dans la foi, des leaders potentiels.*</w:t>
      </w:r>
    </w:p>
    <w:p>
      <w:r>
        <w:rPr>
          <w:b w:val="0"/>
          <w:i w:val="0"/>
        </w:rPr>
        <w:t xml:space="preserve">    2.  Qu'est-ce qui fait qu'une personne est "capable d'enseigner aux autres" dans le contexte de la foi ?</w:t>
      </w:r>
    </w:p>
    <w:p>
      <w:r>
        <w:rPr>
          <w:b w:val="0"/>
          <w:i w:val="0"/>
        </w:rPr>
        <w:t xml:space="preserve">           </w:t>
      </w:r>
      <w:r>
        <w:rPr>
          <w:b w:val="0"/>
          <w:i/>
        </w:rPr>
        <w:t>Réponse suggérée : La fidélité à la Parole, une vie transformée, la capacité de communication, un cœur humble et désireux de servir.*</w:t>
      </w:r>
    </w:p>
    <w:p>
      <w:pPr>
        <w:pStyle w:val="ListBullet"/>
      </w:pPr>
      <w:r>
        <w:rPr>
          <w:b w:val="0"/>
          <w:i w:val="0"/>
        </w:rPr>
        <w:t>Citation d’un héros de la foi :</w:t>
      </w:r>
      <w:r>
        <w:rPr>
          <w:b/>
          <w:i w:val="0"/>
        </w:rPr>
        <w:t xml:space="preserve"> "Le plus grand service que vous puissiez rendre à Dieu et à l'humanité est de raconter votre expérience avec Christ." - Corrie ten Boom</w:t>
      </w:r>
      <w:r>
        <w:rPr>
          <w:b/>
          <w:i/>
        </w:rPr>
      </w:r>
    </w:p>
    <w:p>
      <w:pPr>
        <w:pStyle w:val="ListBullet"/>
      </w:pPr>
      <w:r>
        <w:rPr>
          <w:b w:val="0"/>
          <w:i w:val="0"/>
        </w:rPr>
        <w:t>Activité créative ou illustration collaborative :</w:t>
      </w:r>
      <w:r>
        <w:rPr>
          <w:b/>
          <w:i w:val="0"/>
        </w:rPr>
        <w:t xml:space="preserve"> Créer une chaîne de mains, où chaque main symbolise une personne qui transmet le message de l'Évangile à une autre.</w:t>
      </w:r>
    </w:p>
    <w:p>
      <w:pPr>
        <w:pStyle w:val="ListBullet"/>
      </w:pPr>
      <w:r>
        <w:rPr>
          <w:b w:val="0"/>
          <w:i w:val="0"/>
        </w:rPr>
        <w:t>Défi pratique :</w:t>
      </w:r>
      <w:r>
        <w:rPr>
          <w:b/>
          <w:i w:val="0"/>
        </w:rPr>
        <w:t xml:space="preserve"> Identifiez une personne à qui vous pouvez intentionnellement partager un aspect de votre foi ou un enseignement biblique cette semaine, avec le désir de voir cette personne grandir.</w:t>
      </w:r>
    </w:p>
    <w:p>
      <w:r>
        <w:rPr>
          <w:b w:val="0"/>
          <w:i w:val="0"/>
        </w:rPr>
        <w:t>---</w:t>
      </w:r>
    </w:p>
    <w:p>
      <w:pPr>
        <w:pStyle w:val="Heading4"/>
      </w:pPr>
      <w:r>
        <w:t>Fiche 2.2 : Le Témoignage des "Deux Oliviers"</w:t>
      </w:r>
    </w:p>
    <w:p>
      <w:pPr>
        <w:pStyle w:val="ListBullet"/>
      </w:pPr>
      <w:r>
        <w:rPr>
          <w:b w:val="0"/>
          <w:i w:val="0"/>
        </w:rPr>
        <w:t>Titre de la fiche :</w:t>
      </w:r>
      <w:r>
        <w:rPr>
          <w:b/>
          <w:i w:val="0"/>
        </w:rPr>
        <w:t xml:space="preserve"> Les Chandeliers Puissants</w:t>
      </w:r>
    </w:p>
    <w:p>
      <w:pPr>
        <w:pStyle w:val="ListBullet"/>
      </w:pPr>
      <w:r>
        <w:rPr>
          <w:b w:val="0"/>
          <w:i w:val="0"/>
        </w:rPr>
        <w:t>Verset clé :</w:t>
      </w:r>
      <w:r>
        <w:rPr>
          <w:b/>
          <w:i w:val="0"/>
        </w:rPr>
        <w:t xml:space="preserve"> « Ces deux témoins sont les deux oliviers et les deux chandeliers qui se tiennent devant le Seigneur de la terre. »</w:t>
      </w:r>
      <w:r>
        <w:rPr>
          <w:b/>
          <w:i/>
        </w:rPr>
        <w:t xml:space="preserve"> (Apocalypse 11:4)</w:t>
      </w:r>
    </w:p>
    <w:p>
      <w:pPr>
        <w:pStyle w:val="ListBullet"/>
      </w:pPr>
      <w:r>
        <w:rPr>
          <w:b w:val="0"/>
          <w:i w:val="0"/>
        </w:rPr>
        <w:t>Explication ou objectif :</w:t>
      </w:r>
      <w:r>
        <w:rPr>
          <w:b/>
          <w:i w:val="0"/>
        </w:rPr>
        <w:t xml:space="preserve"> Comprendre que nous, l'Église (représentée par l'Église et Israël symboliquement), sommes les témoins appelés à éclairer le monde et à manifester la présence de Dieu.</w:t>
      </w:r>
    </w:p>
    <w:p>
      <w:pPr>
        <w:pStyle w:val="ListBullet"/>
      </w:pPr>
      <w:r>
        <w:rPr>
          <w:b w:val="0"/>
          <w:i w:val="0"/>
        </w:rPr>
        <w:t>Réflexion :</w:t>
      </w:r>
      <w:r>
        <w:rPr>
          <w:b/>
          <w:i w:val="0"/>
        </w:rPr>
      </w:r>
    </w:p>
    <w:p>
      <w:r>
        <w:rPr>
          <w:b w:val="0"/>
          <w:i w:val="0"/>
        </w:rPr>
        <w:t xml:space="preserve">    1.  Comment l'Église et Israël peuvent-ils être vus comme des "oliviers" (source de vie et de puissance) et des "chandeliers" (apportant la lumière) ?</w:t>
      </w:r>
    </w:p>
    <w:p>
      <w:r>
        <w:rPr>
          <w:b w:val="0"/>
          <w:i w:val="0"/>
        </w:rPr>
        <w:t xml:space="preserve">           </w:t>
      </w:r>
      <w:r>
        <w:rPr>
          <w:b w:val="0"/>
          <w:i/>
        </w:rPr>
        <w:t>Réponse suggérée : L'olivier symbolise la bénédiction et la puissance divine (l'huile). Le chandelier symbolise l'éclairage, le témoignage du plan de Dieu dans le monde. Nous sommes appelés à manifester la vie de Dieu et Sa vérité.*</w:t>
      </w:r>
    </w:p>
    <w:p>
      <w:r>
        <w:rPr>
          <w:b w:val="0"/>
          <w:i w:val="0"/>
        </w:rPr>
        <w:t xml:space="preserve">    2.  Dans quels aspects notre témoignage collectif (en tant qu'Église) est-il appelé à briller particulièrement aujourd'hui ?</w:t>
      </w:r>
    </w:p>
    <w:p>
      <w:r>
        <w:rPr>
          <w:b w:val="0"/>
          <w:i w:val="0"/>
        </w:rPr>
        <w:t xml:space="preserve">           </w:t>
      </w:r>
      <w:r>
        <w:rPr>
          <w:b w:val="0"/>
          <w:i/>
        </w:rPr>
        <w:t>Réponse suggérée : Par l'amour, la compassion, le service, la proclamation de la vérité, la justice, la réconciliation.*</w:t>
      </w:r>
    </w:p>
    <w:p>
      <w:pPr>
        <w:pStyle w:val="ListBullet"/>
      </w:pPr>
      <w:r>
        <w:rPr>
          <w:b w:val="0"/>
          <w:i w:val="0"/>
        </w:rPr>
        <w:t>Citation d’un héros de la foi :</w:t>
      </w:r>
      <w:r>
        <w:rPr>
          <w:b/>
          <w:i w:val="0"/>
        </w:rPr>
        <w:t xml:space="preserve"> "L'Église n'est pas une institution. C'est le corps du Christ, vivant et agissant par le Saint-Esprit." - André Frère</w:t>
      </w:r>
      <w:r>
        <w:rPr>
          <w:b/>
          <w:i/>
        </w:rPr>
      </w:r>
    </w:p>
    <w:p>
      <w:pPr>
        <w:pStyle w:val="ListBullet"/>
      </w:pPr>
      <w:r>
        <w:rPr>
          <w:b w:val="0"/>
          <w:i w:val="0"/>
        </w:rPr>
        <w:t>Activité créative ou illustration collaborative :</w:t>
      </w:r>
      <w:r>
        <w:rPr>
          <w:b/>
          <w:i w:val="0"/>
        </w:rPr>
        <w:t xml:space="preserve"> Créer un grand chandelier avec des flammes représentant les membres de l'assemblée, chacun apportant sa lumière.</w:t>
      </w:r>
    </w:p>
    <w:p>
      <w:pPr>
        <w:pStyle w:val="ListBullet"/>
      </w:pPr>
      <w:r>
        <w:rPr>
          <w:b w:val="0"/>
          <w:i w:val="0"/>
        </w:rPr>
        <w:t>Défi pratique :</w:t>
      </w:r>
      <w:r>
        <w:rPr>
          <w:b/>
          <w:i w:val="0"/>
        </w:rPr>
        <w:t xml:space="preserve"> Cherchez une manière concrète de "briller" comme un témoin avec votre groupe d'église cette semaine (par exemple, un acte de service communautaire, une invitation à un ami, une initiative d'évangélisation).</w:t>
      </w:r>
    </w:p>
    <w:p>
      <w:r>
        <w:rPr>
          <w:b w:val="0"/>
          <w:i w:val="0"/>
        </w:rPr>
        <w:t>---</w:t>
      </w:r>
    </w:p>
    <w:p>
      <w:pPr>
        <w:pStyle w:val="Heading4"/>
      </w:pPr>
      <w:r>
        <w:t>Fiche 2.3 : Le Témoignage Malmené Mais Vivant</w:t>
      </w:r>
    </w:p>
    <w:p>
      <w:pPr>
        <w:pStyle w:val="ListBullet"/>
      </w:pPr>
      <w:r>
        <w:rPr>
          <w:b w:val="0"/>
          <w:i w:val="0"/>
        </w:rPr>
        <w:t>Titre de la fiche :</w:t>
      </w:r>
      <w:r>
        <w:rPr>
          <w:b/>
          <w:i w:val="0"/>
        </w:rPr>
        <w:t xml:space="preserve"> La Résurrection au Cœur de Notre Combat</w:t>
      </w:r>
    </w:p>
    <w:p>
      <w:pPr>
        <w:pStyle w:val="ListBullet"/>
      </w:pPr>
      <w:r>
        <w:rPr>
          <w:b w:val="0"/>
          <w:i w:val="0"/>
        </w:rPr>
        <w:t>Verset clé :</w:t>
      </w:r>
      <w:r>
        <w:rPr>
          <w:b/>
          <w:i w:val="0"/>
        </w:rPr>
        <w:t xml:space="preserve"> « Et leurs cadavres seront sur la place de la grande ville... Après les trois jours et demi, un esprit de vie, venant de Dieu, entra en eux, et ils se tinrent sur leurs pieds ; et une grande crainte s'empara de ceux qui les voyaient. »</w:t>
      </w:r>
      <w:r>
        <w:rPr>
          <w:b/>
          <w:i/>
        </w:rPr>
        <w:t xml:space="preserve"> (Apocalypse 11:8-11)</w:t>
      </w:r>
    </w:p>
    <w:p>
      <w:pPr>
        <w:pStyle w:val="ListBullet"/>
      </w:pPr>
      <w:r>
        <w:rPr>
          <w:b w:val="0"/>
          <w:i w:val="0"/>
        </w:rPr>
        <w:t>Explication ou objectif :</w:t>
      </w:r>
      <w:r>
        <w:rPr>
          <w:b/>
          <w:i w:val="0"/>
        </w:rPr>
        <w:t xml:space="preserve"> Se préparer à l'idée que notre témoignage peut être attaqué et même apparemment vaincu, mais que la puissance de Dieu assure notre résurrection et notre persévérance.</w:t>
      </w:r>
    </w:p>
    <w:p>
      <w:pPr>
        <w:pStyle w:val="ListBullet"/>
      </w:pPr>
      <w:r>
        <w:rPr>
          <w:b w:val="0"/>
          <w:i w:val="0"/>
        </w:rPr>
        <w:t>Réflexion :</w:t>
      </w:r>
      <w:r>
        <w:rPr>
          <w:b/>
          <w:i w:val="0"/>
        </w:rPr>
      </w:r>
    </w:p>
    <w:p>
      <w:r>
        <w:rPr>
          <w:b w:val="0"/>
          <w:i w:val="0"/>
        </w:rPr>
        <w:t xml:space="preserve">    1.  Comment votre propre foi a-t-elle été "malmenée" par les défis de la vie, et comment avez-vous vu la résurrection de Christ opérer en vous ?</w:t>
      </w:r>
    </w:p>
    <w:p>
      <w:r>
        <w:rPr>
          <w:b w:val="0"/>
          <w:i w:val="0"/>
        </w:rPr>
        <w:t xml:space="preserve">           </w:t>
      </w:r>
      <w:r>
        <w:rPr>
          <w:b w:val="0"/>
          <w:i/>
        </w:rPr>
        <w:t>Réponse suggérée : Par des moments de doute, de découragement, de persécution. La résurrection nous rappelle que même dans la mort, la vie triomphe, et que Dieu peut redonner force et espérance.*</w:t>
      </w:r>
    </w:p>
    <w:p>
      <w:r>
        <w:rPr>
          <w:b w:val="0"/>
          <w:i w:val="0"/>
        </w:rPr>
        <w:t xml:space="preserve">    2.  Quelles sont les "grandes villes" (symboles de résistance à Dieu) où notre témoignage est actuellement mis à l'épreuve ?</w:t>
      </w:r>
    </w:p>
    <w:p>
      <w:r>
        <w:rPr>
          <w:b w:val="0"/>
          <w:i w:val="0"/>
        </w:rPr>
        <w:t xml:space="preserve">           </w:t>
      </w:r>
      <w:r>
        <w:rPr>
          <w:b w:val="0"/>
          <w:i/>
        </w:rPr>
        <w:t>Réponse suggérée : Les sphères de la culture, des médias, de la politique, mais aussi nos propres cœurs remplis de doutes ou de peurs.*</w:t>
      </w:r>
    </w:p>
    <w:p>
      <w:pPr>
        <w:pStyle w:val="ListBullet"/>
      </w:pPr>
      <w:r>
        <w:rPr>
          <w:b w:val="0"/>
          <w:i w:val="0"/>
        </w:rPr>
        <w:t>Citation d’un héros de la foi :</w:t>
      </w:r>
      <w:r>
        <w:rPr>
          <w:b/>
          <w:i w:val="0"/>
        </w:rPr>
        <w:t xml:space="preserve"> "Le chrétien n'est pas celui qui est tombé, mais celui qui se relève toujours." - Hudson Taylor</w:t>
      </w:r>
      <w:r>
        <w:rPr>
          <w:b/>
          <w:i/>
        </w:rPr>
      </w:r>
    </w:p>
    <w:p>
      <w:pPr>
        <w:pStyle w:val="ListBullet"/>
      </w:pPr>
      <w:r>
        <w:rPr>
          <w:b w:val="0"/>
          <w:i w:val="0"/>
        </w:rPr>
        <w:t>Activité créative ou illustration collaborative :</w:t>
      </w:r>
      <w:r>
        <w:rPr>
          <w:b/>
          <w:i w:val="0"/>
        </w:rPr>
        <w:t xml:space="preserve"> Créer une scène de ruines (avec des boîtes, des tissus) d'où émergent des petites figures fortes et lumineuses, symbolisant la résurrection du témoignage.</w:t>
      </w:r>
    </w:p>
    <w:p>
      <w:pPr>
        <w:pStyle w:val="ListBullet"/>
      </w:pPr>
      <w:r>
        <w:rPr>
          <w:b w:val="0"/>
          <w:i w:val="0"/>
        </w:rPr>
        <w:t>Défi pratique :</w:t>
      </w:r>
      <w:r>
        <w:rPr>
          <w:b/>
          <w:i w:val="0"/>
        </w:rPr>
        <w:t xml:space="preserve"> Identifiez une situation dans votre vie ou dans le monde où le témoignage de Dieu semble être vaincu, et priez pour la résurrection et la manifestation de Sa puissance.</w:t>
      </w:r>
    </w:p>
    <w:p>
      <w:r>
        <w:rPr>
          <w:b w:val="0"/>
          <w:i w:val="0"/>
        </w:rPr>
        <w:t>---</w:t>
      </w:r>
    </w:p>
    <w:p>
      <w:pPr>
        <w:pStyle w:val="Heading4"/>
      </w:pPr>
      <w:r>
        <w:t>Fiche 2.4 : La Zone de Transmission</w:t>
      </w:r>
    </w:p>
    <w:p>
      <w:pPr>
        <w:pStyle w:val="ListBullet"/>
      </w:pPr>
      <w:r>
        <w:rPr>
          <w:b w:val="0"/>
          <w:i w:val="0"/>
        </w:rPr>
        <w:t>Titre de la fiche :</w:t>
      </w:r>
      <w:r>
        <w:rPr>
          <w:b/>
          <w:i w:val="0"/>
        </w:rPr>
        <w:t xml:space="preserve"> Le Passation de Flamme</w:t>
      </w:r>
    </w:p>
    <w:p>
      <w:pPr>
        <w:pStyle w:val="ListBullet"/>
      </w:pPr>
      <w:r>
        <w:rPr>
          <w:b w:val="0"/>
          <w:i w:val="0"/>
        </w:rPr>
        <w:t>Verset clé :</w:t>
      </w:r>
      <w:r>
        <w:rPr>
          <w:b/>
          <w:i w:val="0"/>
        </w:rPr>
        <w:t xml:space="preserve"> « [...] il y a une zone de transmission du témoin de 20 m. »</w:t>
      </w:r>
      <w:r>
        <w:rPr>
          <w:b/>
          <w:i/>
        </w:rPr>
        <w:t xml:space="preserve"> (Extrait de la description du relais)</w:t>
      </w:r>
    </w:p>
    <w:p>
      <w:pPr>
        <w:pStyle w:val="ListBullet"/>
      </w:pPr>
      <w:r>
        <w:rPr>
          <w:b w:val="0"/>
          <w:i w:val="0"/>
        </w:rPr>
        <w:t>Explication ou objectif :</w:t>
      </w:r>
      <w:r>
        <w:rPr>
          <w:b/>
          <w:i w:val="0"/>
        </w:rPr>
        <w:t xml:space="preserve"> Visualiser et comprendre l'importance cruciale du moment où le témoin est passé, nécessitant une parfaite synchronisation et confiance entre celui qui donne et celui qui reçoit.</w:t>
      </w:r>
    </w:p>
    <w:p>
      <w:pPr>
        <w:pStyle w:val="ListBullet"/>
      </w:pPr>
      <w:r>
        <w:rPr>
          <w:b w:val="0"/>
          <w:i w:val="0"/>
        </w:rPr>
        <w:t>Réflexion :</w:t>
      </w:r>
      <w:r>
        <w:rPr>
          <w:b/>
          <w:i w:val="0"/>
        </w:rPr>
      </w:r>
    </w:p>
    <w:p>
      <w:r>
        <w:rPr>
          <w:b w:val="0"/>
          <w:i w:val="0"/>
        </w:rPr>
        <w:t xml:space="preserve">    1.  Qu'est-ce que cette "zone de transmission" symbolise dans notre marche avec Dieu ?</w:t>
      </w:r>
    </w:p>
    <w:p>
      <w:r>
        <w:rPr>
          <w:b w:val="0"/>
          <w:i w:val="0"/>
        </w:rPr>
        <w:t xml:space="preserve">           </w:t>
      </w:r>
      <w:r>
        <w:rPr>
          <w:b w:val="0"/>
          <w:i/>
        </w:rPr>
        <w:t>Réponse suggérée : Les moments de mentorat, de formation, de transfert de responsabilités, les moments où Dieu nous appelle à former d'autres chrétiens pour qu'ils portent son œuvre.*</w:t>
      </w:r>
    </w:p>
    <w:p>
      <w:r>
        <w:rPr>
          <w:b w:val="0"/>
          <w:i w:val="0"/>
        </w:rPr>
        <w:t xml:space="preserve">    2.  Dans votre vie, quand avez-vous eu besoin de "passer le témoin" ou de recevoir un "témoin" ? Comment cela s'est-il passé ?</w:t>
      </w:r>
    </w:p>
    <w:p>
      <w:r>
        <w:rPr>
          <w:b w:val="0"/>
          <w:i w:val="0"/>
        </w:rPr>
        <w:t xml:space="preserve">           </w:t>
      </w:r>
      <w:r>
        <w:rPr>
          <w:b w:val="0"/>
          <w:i/>
        </w:rPr>
        <w:t>Réponse suggérée : Par exemple, un ancien pasteur formant un nouveau, un parent enseignant à son enfant, un croyant expérimenté guidant un nouveau converti.*</w:t>
      </w:r>
    </w:p>
    <w:p>
      <w:pPr>
        <w:pStyle w:val="ListBullet"/>
      </w:pPr>
      <w:r>
        <w:rPr>
          <w:b w:val="0"/>
          <w:i w:val="0"/>
        </w:rPr>
        <w:t>Citation d’un héros de la foi :</w:t>
      </w:r>
      <w:r>
        <w:rPr>
          <w:b/>
          <w:i w:val="0"/>
        </w:rPr>
        <w:t xml:space="preserve"> "Si je vois plus loin, c'est parce que je suis assis sur les épaules de géants." - Charles Spurgeon (citant souvent Bernard de Chartres)</w:t>
      </w:r>
      <w:r>
        <w:rPr>
          <w:b/>
          <w:i/>
        </w:rPr>
      </w:r>
    </w:p>
    <w:p>
      <w:pPr>
        <w:pStyle w:val="ListBullet"/>
      </w:pPr>
      <w:r>
        <w:rPr>
          <w:b w:val="0"/>
          <w:i w:val="0"/>
        </w:rPr>
        <w:t>Activité créative ou illustration collaborative :</w:t>
      </w:r>
      <w:r>
        <w:rPr>
          <w:b/>
          <w:i w:val="0"/>
        </w:rPr>
        <w:t xml:space="preserve"> Dessiner un graphique montrant deux courbes s'approchant puis se rejoignant dans une zone, symbolisant la transmission.</w:t>
      </w:r>
    </w:p>
    <w:p>
      <w:pPr>
        <w:pStyle w:val="ListBullet"/>
      </w:pPr>
      <w:r>
        <w:rPr>
          <w:b w:val="0"/>
          <w:i w:val="0"/>
        </w:rPr>
        <w:t>Défi pratique :</w:t>
      </w:r>
      <w:r>
        <w:rPr>
          <w:b/>
          <w:i w:val="0"/>
        </w:rPr>
        <w:t xml:space="preserve"> Prenez une initiative pour passer un "témoin" de votre foi ou de votre savoir-faire à quelqu'un d'autre cette semaine, ou recherchez activement une personne qui pourrait vous guider dans un domaine.</w:t>
      </w:r>
    </w:p>
    <w:p>
      <w:r>
        <w:rPr>
          <w:b w:val="0"/>
          <w:i w:val="0"/>
        </w:rPr>
        <w:t>---</w:t>
      </w:r>
    </w:p>
    <w:p>
      <w:pPr>
        <w:pStyle w:val="Heading4"/>
      </w:pPr>
      <w:r>
        <w:t>Fiche 2.5 : La Double Portion de l'Esprit</w:t>
      </w:r>
    </w:p>
    <w:p>
      <w:pPr>
        <w:pStyle w:val="ListBullet"/>
      </w:pPr>
      <w:r>
        <w:rPr>
          <w:b w:val="0"/>
          <w:i w:val="0"/>
        </w:rPr>
        <w:t>Titre de la fiche :</w:t>
      </w:r>
      <w:r>
        <w:rPr>
          <w:b/>
          <w:i w:val="0"/>
        </w:rPr>
        <w:t xml:space="preserve"> Héritiers de la Puissance</w:t>
      </w:r>
    </w:p>
    <w:p>
      <w:pPr>
        <w:pStyle w:val="ListBullet"/>
      </w:pPr>
      <w:r>
        <w:rPr>
          <w:b w:val="0"/>
          <w:i w:val="0"/>
        </w:rPr>
        <w:t>Verset clé :</w:t>
      </w:r>
      <w:r>
        <w:rPr>
          <w:b/>
          <w:i w:val="0"/>
        </w:rPr>
        <w:t xml:space="preserve"> « Qu'il y ait sur moi, je te prie, une double portion de ton esprit ! »</w:t>
      </w:r>
      <w:r>
        <w:rPr>
          <w:b/>
          <w:i/>
        </w:rPr>
        <w:t xml:space="preserve"> (2 Rois 2:9)</w:t>
      </w:r>
    </w:p>
    <w:p>
      <w:pPr>
        <w:pStyle w:val="ListBullet"/>
      </w:pPr>
      <w:r>
        <w:rPr>
          <w:b w:val="0"/>
          <w:i w:val="0"/>
        </w:rPr>
        <w:t>Explication ou objectif :</w:t>
      </w:r>
      <w:r>
        <w:rPr>
          <w:b/>
          <w:i w:val="0"/>
        </w:rPr>
        <w:t xml:space="preserve"> Aspirer, comme Élisée, à une mesure accrue de l'Esprit de Dieu pour accomplir la mission que Christ nous a confiée après son ascension.</w:t>
      </w:r>
    </w:p>
    <w:p>
      <w:pPr>
        <w:pStyle w:val="ListBullet"/>
      </w:pPr>
      <w:r>
        <w:rPr>
          <w:b w:val="0"/>
          <w:i w:val="0"/>
        </w:rPr>
        <w:t>Réflexion :</w:t>
      </w:r>
      <w:r>
        <w:rPr>
          <w:b/>
          <w:i w:val="0"/>
        </w:rPr>
      </w:r>
    </w:p>
    <w:p>
      <w:r>
        <w:rPr>
          <w:b w:val="0"/>
          <w:i w:val="0"/>
        </w:rPr>
        <w:t xml:space="preserve">    1.  Que signifie demander une "double portion" de l'Esprit aujourd'hui ? Est-ce une question de quantité ou de qualité ?</w:t>
      </w:r>
    </w:p>
    <w:p>
      <w:r>
        <w:rPr>
          <w:b w:val="0"/>
          <w:i w:val="0"/>
        </w:rPr>
        <w:t xml:space="preserve">           </w:t>
      </w:r>
      <w:r>
        <w:rPr>
          <w:b w:val="0"/>
          <w:i/>
        </w:rPr>
        <w:t>Réponse suggérée : C'est une aspiration à une efficacité, une profondeur et une puissance renouvelées dans notre marche avec Dieu et dans notre service, pour refléter davantage Christ.*</w:t>
      </w:r>
    </w:p>
    <w:p>
      <w:r>
        <w:rPr>
          <w:b w:val="0"/>
          <w:i w:val="0"/>
        </w:rPr>
        <w:t xml:space="preserve">    2.  Comment pouvons-nous "voir" l'ascension d'Élie (et donc de Jésus) pour que nous recevions cette "double portion" ?</w:t>
      </w:r>
    </w:p>
    <w:p>
      <w:r>
        <w:rPr>
          <w:b w:val="0"/>
          <w:i w:val="0"/>
        </w:rPr>
        <w:t xml:space="preserve">           </w:t>
      </w:r>
      <w:r>
        <w:rPr>
          <w:b w:val="0"/>
          <w:i/>
        </w:rPr>
        <w:t>Réponse suggérée : En fixant nos yeux sur Jésus, le glorifié, en méditant sur sa victoire et en lui faisant pleinement confiance pour qu'il déverse son Esprit en nous.*</w:t>
      </w:r>
    </w:p>
    <w:p>
      <w:pPr>
        <w:pStyle w:val="ListBullet"/>
      </w:pPr>
      <w:r>
        <w:rPr>
          <w:b w:val="0"/>
          <w:i w:val="0"/>
        </w:rPr>
        <w:t>Citation d’un héros de la foi :</w:t>
      </w:r>
      <w:r>
        <w:rPr>
          <w:b/>
          <w:i w:val="0"/>
        </w:rPr>
        <w:t xml:space="preserve"> "Ne soyez pas satisfaits de la seule foi. Désirez la plénitude de l'Esprit, car c'est par Lui que les plus grandes œuvres sont accomplies." - Kenneth E. Hagin</w:t>
      </w:r>
      <w:r>
        <w:rPr>
          <w:b/>
          <w:i/>
        </w:rPr>
      </w:r>
    </w:p>
    <w:p>
      <w:pPr>
        <w:pStyle w:val="ListBullet"/>
      </w:pPr>
      <w:r>
        <w:rPr>
          <w:b w:val="0"/>
          <w:i w:val="0"/>
        </w:rPr>
        <w:t>Activité créative ou illustration collaborative :</w:t>
      </w:r>
      <w:r>
        <w:rPr>
          <w:b/>
          <w:i w:val="0"/>
        </w:rPr>
        <w:t xml:space="preserve"> Créer un visuel de flammes ou d'une rivière débordante, symbolisant l'abondance de l'Esprit.</w:t>
      </w:r>
    </w:p>
    <w:p>
      <w:pPr>
        <w:pStyle w:val="ListBullet"/>
      </w:pPr>
      <w:r>
        <w:rPr>
          <w:b w:val="0"/>
          <w:i w:val="0"/>
        </w:rPr>
        <w:t>Défi pratique :</w:t>
      </w:r>
      <w:r>
        <w:rPr>
          <w:b/>
          <w:i w:val="0"/>
        </w:rPr>
        <w:t xml:space="preserve"> Priez chaque jour cette semaine pour une "double portion" de l'Esprit, non pour l'orgueil, mais pour une plus grande fidélité et efficacité dans votre témoignage.</w:t>
      </w:r>
    </w:p>
    <w:p>
      <w:r>
        <w:rPr>
          <w:b w:val="0"/>
          <w:i w:val="0"/>
        </w:rPr>
        <w:t>---</w:t>
      </w:r>
    </w:p>
    <w:p>
      <w:pPr>
        <w:pStyle w:val="Heading3"/>
      </w:pPr>
      <w:r>
        <w:t>Conclusion Commune</w:t>
      </w:r>
    </w:p>
    <w:p>
      <w:r>
        <w:rPr>
          <w:b w:val="0"/>
          <w:i w:val="0"/>
        </w:rPr>
        <w:t>L'Ascension de Jésus n'est pas la fin de son histoire avec nous, mais le début d'une nouvelle ère. Il est monté au ciel pour préparer notre place, envoyer le Saint-Esprit, et intercéder pour nous. Il nous a laissé un précieux témoin : Sa Parole, Son Esprit, et un appel à continuer Son œuvre. Comme les disciples, nous sommes appelés à ne pas rester fixés sur le ciel, mais à recevoir la puissance de l'Esprit pour être des témoins fidèles, capables de passer ce témoin divin à la génération suivante. C'est une course de relais où chaque membre est essentiel, où le passage est crucial, et où la victoire finale est assurée par notre Seigneur ressuscité et ascensionné.</w:t>
      </w:r>
    </w:p>
    <w:p>
      <w:r>
        <w:rPr>
          <w:b w:val="0"/>
          <w:i w:val="0"/>
        </w:rPr>
        <w:t>Prière Finale :</w:t>
      </w:r>
      <w:r>
        <w:rPr>
          <w:b/>
          <w:i w:val="0"/>
        </w:rPr>
      </w:r>
    </w:p>
    <w:p>
      <w:r>
        <w:rPr>
          <w:b w:val="0"/>
          <w:i w:val="0"/>
        </w:rPr>
        <w:t>Seigneur, nous te remercions pour ton ascension glorifiée qui valide notre foi et nous assure de ta présence par ton Esprit. Aide-nous à recevoir pleinement l'héritage que tu nous as laissé, et à être des porteurs fidèles et courageux du témoin de ton amour et de ta vérité. Que par notre vie, nous puissions refléter ta gloire et préparer le chemin pour ton retour. Par Jésus-Christ,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