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Créativité</w:t>
      </w:r>
    </w:p>
    <w:p>
      <w:pPr>
        <w:pStyle w:val="ListBullet"/>
      </w:pPr>
      <w:r>
        <w:rPr>
          <w:b w:val="0"/>
          <w:i w:val="0"/>
        </w:rPr>
        <w:t>Communion fraternelle</w:t>
      </w:r>
    </w:p>
    <w:p>
      <w:r>
        <w:rPr>
          <w:b w:val="0"/>
          <w:i w:val="0"/>
        </w:rPr>
        <w:t>palmiers:</w:t>
      </w:r>
    </w:p>
    <w:p>
      <w:pPr>
        <w:pStyle w:val="ListBullet"/>
      </w:pPr>
      <w:r>
        <w:rPr>
          <w:b w:val="0"/>
          <w:i w:val="0"/>
        </w:rPr>
        <w:t>Service</w:t>
      </w:r>
    </w:p>
    <w:p>
      <w:pPr>
        <w:pStyle w:val="ListBullet"/>
      </w:pPr>
      <w:r>
        <w:rPr>
          <w:b w:val="0"/>
          <w:i w:val="0"/>
        </w:rPr>
        <w:t>Écoute de Dieu</w:t>
      </w:r>
    </w:p>
    <w:p>
      <w:pPr>
        <w:pStyle w:val="ListBullet"/>
      </w:pPr>
      <w:r>
        <w:rPr>
          <w:b w:val="0"/>
          <w:i w:val="0"/>
        </w:rPr>
        <w:t>Église</w:t>
      </w:r>
    </w:p>
    <w:p>
      <w:pPr>
        <w:pStyle w:val="ListBullet"/>
      </w:pPr>
      <w:r>
        <w:rPr>
          <w:b w:val="0"/>
          <w:i w:val="0"/>
        </w:rPr>
        <w:t>Foi</w:t>
      </w:r>
    </w:p>
    <w:p>
      <w:pPr>
        <w:pStyle w:val="ListBullet"/>
      </w:pPr>
      <w:r>
        <w:rPr>
          <w:b w:val="0"/>
          <w:i w:val="0"/>
        </w:rPr>
        <w:t>Jésus-Christ</w:t>
      </w:r>
    </w:p>
    <w:p>
      <w:pPr>
        <w:pStyle w:val="ListBullet"/>
      </w:pPr>
      <w:r>
        <w:rPr>
          <w:b w:val="0"/>
          <w:i w:val="0"/>
        </w:rPr>
        <w:t>Combat spirituel</w:t>
      </w:r>
    </w:p>
    <w:p>
      <w:pPr>
        <w:pStyle w:val="ListBullet"/>
      </w:pPr>
      <w:r>
        <w:rPr>
          <w:b w:val="0"/>
          <w:i w:val="0"/>
        </w:rPr>
        <w:t>Dieu</w:t>
      </w:r>
    </w:p>
    <w:p>
      <w:r>
        <w:rPr>
          <w:b w:val="0"/>
          <w:i w:val="0"/>
        </w:rPr>
        <w:t>title: "Voir selon l'esprit"</w:t>
      </w:r>
    </w:p>
    <w:p>
      <w:r>
        <w:rPr>
          <w:b w:val="0"/>
          <w:i w:val="0"/>
        </w:rPr>
        <w:t>date: 2016-08-14</w:t>
      </w:r>
    </w:p>
    <w:p>
      <w:r>
        <w:rPr>
          <w:b w:val="0"/>
          <w:i w:val="0"/>
        </w:rPr>
        <w:t>---</w:t>
      </w:r>
    </w:p>
    <w:p>
      <w:pPr>
        <w:pStyle w:val="Heading1"/>
      </w:pPr>
      <w:r>
        <w:t>Voir selon l esprit</w:t>
      </w:r>
    </w:p>
    <w:p>
      <w:pPr>
        <w:pStyle w:val="Heading2"/>
      </w:pPr>
      <w:r>
        <w:t>Voir selon l'Esprit : Un regard transformé sur Jésus, soi-même et le monde</w:t>
      </w:r>
    </w:p>
    <w:p>
      <w:r>
        <w:rPr>
          <w:b w:val="0"/>
          <w:i w:val="0"/>
        </w:rPr>
        <w:t>« Or, l’homme naturel n’aperçoit pas les choses de l’Esprit de Dieu, car elles sont une folie pour lui, et il ne peut les connaître, parce qu’elles se discernent spirituellement. »</w:t>
      </w:r>
      <w:r>
        <w:rPr>
          <w:b w:val="0"/>
          <w:i/>
        </w:rPr>
        <w:t xml:space="preserve"> (1 Corinthiens 2:14)</w:t>
      </w:r>
    </w:p>
    <w:p>
      <w:r>
        <w:rPr>
          <w:b w:val="0"/>
          <w:i w:val="0"/>
        </w:rPr>
        <w:t>Bienvenue dans ce temps précieux où nous allons apprendre à regarder le monde, les autres, et nous-mêmes avec les yeux de l'Esprit. Dans un monde qui valorise souvent l'apparence extérieure et la réussite matérielle, il est essentiel de redécouvrir la perspective divine qui voit au-delà, qui discerne le cœur et l'appel de Dieu.</w:t>
      </w:r>
    </w:p>
    <w:p>
      <w:pPr>
        <w:pStyle w:val="Heading3"/>
      </w:pPr>
      <w:r>
        <w:t>Prière d'ouverture</w:t>
      </w:r>
    </w:p>
    <w:p>
      <w:r>
        <w:rPr>
          <w:b w:val="0"/>
          <w:i w:val="0"/>
        </w:rPr>
        <w:t>Père céleste, nous te remercions pour ce moment que tu nous accordes. Ouvre nos cœurs et nos esprits à ta vérité. Aide-nous à voir comme tu vois, à aimer comme tu aimes, et à discerner ton œuvre dans nos vies et dans le monde qui nous entoure. Que ton Esprit nous guide et nous transforme, au nom de Jésus. Amen.</w:t>
      </w:r>
    </w:p>
    <w:p>
      <w:pPr>
        <w:pStyle w:val="Heading3"/>
      </w:pPr>
      <w:r>
        <w:t>Brise-glace : Le miroir des émotions</w:t>
      </w:r>
    </w:p>
    <w:p>
      <w:r>
        <w:rPr>
          <w:b w:val="0"/>
          <w:i w:val="0"/>
        </w:rPr>
        <w:t>Chaque participant reçoit une feuille de papier et des crayons de couleur. On leur demande de dessiner sur leur feuille, en quelques traits rapides, le visage qui représente leur émotion principale du moment (joie, fatigue, excitation, préoccupation, etc.). Ensuite, on dispose tous les dessins au centre de la pièce et chacun essaie de deviner l'émotion dessinée par les autres. On partage brièvement ce qui a motivé notre dessin. Cela nous rappelle que nos émotions sont réelles, mais que notre regard intérieur peut être influencé par notre état d'esprit.</w:t>
      </w:r>
    </w:p>
    <w:p>
      <w:r>
        <w:rPr>
          <w:b w:val="0"/>
          <w:i w:val="0"/>
        </w:rPr>
        <w:t>---</w:t>
      </w:r>
    </w:p>
    <w:p>
      <w:pPr>
        <w:pStyle w:val="Heading3"/>
      </w:pPr>
      <w:r>
        <w:t>Thème principal : Voir selon l'Esprit</w:t>
      </w:r>
    </w:p>
    <w:p>
      <w:r>
        <w:rPr>
          <w:b w:val="0"/>
          <w:i w:val="0"/>
        </w:rPr>
        <w:t>Le passage de 1 Corinthiens 2:14 nous invite à une révolution dans notre perception. L'apôtre Paul souligne qu'une vision purement humaine, "naturelle", est limitée. Elle ne peut saisir la profondeur et la réalité des choses spirituelles. Pour comprendre le plan de Dieu, l'identité de Christ, et notre propre valeur, nous devons apprendre à voir avec les yeux de l'Esprit, un regard qui discerne le cœur, le potentiel et le dessein divin. Ce thème nous aidera à transformer notre regard sur Jésus, sur nous-mêmes, et sur l'œuvre de Dieu dans le monde.</w:t>
      </w:r>
    </w:p>
    <w:p>
      <w:r>
        <w:rPr>
          <w:b w:val="0"/>
          <w:i w:val="0"/>
        </w:rPr>
        <w:t>---</w:t>
      </w:r>
    </w:p>
    <w:p>
      <w:pPr>
        <w:pStyle w:val="Heading3"/>
      </w:pPr>
      <w:r>
        <w:t>Organisation des groupes</w:t>
      </w:r>
    </w:p>
    <w:p>
      <w:r>
        <w:rPr>
          <w:b w:val="0"/>
          <w:i w:val="0"/>
        </w:rPr>
        <w:t>Nous allons nous diviser en deux groupes pour explorer plus en profondeur ce thème puissant :</w:t>
      </w:r>
    </w:p>
    <w:p>
      <w:r>
        <w:rPr>
          <w:b w:val="0"/>
          <w:i w:val="0"/>
        </w:rPr>
        <w:t>Groupe 1 : Voir Jésus selon l'Esprit</w:t>
      </w:r>
      <w:r>
        <w:rPr>
          <w:b/>
          <w:i w:val="0"/>
        </w:rPr>
      </w:r>
    </w:p>
    <w:p>
      <w:r>
        <w:rPr>
          <w:b w:val="0"/>
          <w:i w:val="0"/>
        </w:rPr>
        <w:t>Ce groupe se concentrera sur la manière dont Jésus était perçu et comment nous pouvons le voir au-delà des attentes humaines, en comprenant son ministère et sa nature divine.</w:t>
      </w:r>
    </w:p>
    <w:p>
      <w:r>
        <w:rPr>
          <w:b w:val="0"/>
          <w:i w:val="0"/>
        </w:rPr>
        <w:t>Groupe 2 : Se connaître et voir l'œuvre de Dieu selon l'Esprit</w:t>
      </w:r>
      <w:r>
        <w:rPr>
          <w:b/>
          <w:i w:val="0"/>
        </w:rPr>
      </w:r>
    </w:p>
    <w:p>
      <w:r>
        <w:rPr>
          <w:b w:val="0"/>
          <w:i w:val="0"/>
        </w:rPr>
        <w:t>Ce groupe explorera notre propre identité en Christ et comment le regard de Jésus sur les autres nous révèle l'œuvre de Dieu, même dans les situations difficiles.</w:t>
      </w:r>
    </w:p>
    <w:p>
      <w:r>
        <w:rPr>
          <w:b w:val="0"/>
          <w:i w:val="0"/>
        </w:rPr>
        <w:t>---</w:t>
      </w:r>
    </w:p>
    <w:p>
      <w:pPr>
        <w:pStyle w:val="Heading3"/>
      </w:pPr>
      <w:r>
        <w:t>Groupe 1 : Voir Jésus selon l'Esprit</w:t>
      </w:r>
    </w:p>
    <w:p>
      <w:pPr>
        <w:pStyle w:val="Heading4"/>
      </w:pPr>
      <w:r>
        <w:t>Fiche 1.1 : Le regard de la foi sur Jésus</w:t>
      </w:r>
    </w:p>
    <w:p>
      <w:pPr>
        <w:pStyle w:val="ListBullet"/>
      </w:pPr>
      <w:r>
        <w:rPr>
          <w:b w:val="0"/>
          <w:i w:val="0"/>
        </w:rPr>
        <w:t>Titre de la fiche :</w:t>
      </w:r>
      <w:r>
        <w:rPr>
          <w:b/>
          <w:i w:val="0"/>
        </w:rPr>
        <w:t xml:space="preserve"> Les Yeux de Nazareth</w:t>
      </w:r>
    </w:p>
    <w:p>
      <w:pPr>
        <w:pStyle w:val="ListBullet"/>
      </w:pPr>
      <w:r>
        <w:rPr>
          <w:b w:val="0"/>
          <w:i w:val="0"/>
        </w:rPr>
        <w:t>Verset clé :</w:t>
      </w:r>
      <w:r>
        <w:rPr>
          <w:b/>
          <w:i w:val="0"/>
        </w:rPr>
        <w:t xml:space="preserve"> Marc 6:5-6 « Il ne put y faire beaucoup de miracles, à cause de leur manque de foi. Et il s’étonnait de leur incrédulité. »</w:t>
      </w:r>
      <w:r>
        <w:rPr>
          <w:b/>
          <w:i/>
        </w:rPr>
      </w:r>
    </w:p>
    <w:p>
      <w:pPr>
        <w:pStyle w:val="ListBullet"/>
      </w:pPr>
      <w:r>
        <w:rPr>
          <w:b w:val="0"/>
          <w:i w:val="0"/>
        </w:rPr>
        <w:t>Explication ou objectif :</w:t>
      </w:r>
      <w:r>
        <w:rPr>
          <w:b/>
          <w:i w:val="0"/>
        </w:rPr>
        <w:t xml:space="preserve"> Comprendre que le manque de foi peut limiter la manifestation de la puissance de Dieu.</w:t>
      </w:r>
    </w:p>
    <w:p>
      <w:pPr>
        <w:pStyle w:val="ListBullet"/>
      </w:pPr>
      <w:r>
        <w:rPr>
          <w:b w:val="0"/>
          <w:i w:val="0"/>
        </w:rPr>
        <w:t>Réflexion :</w:t>
      </w:r>
      <w:r>
        <w:rPr>
          <w:b/>
          <w:i w:val="0"/>
        </w:rPr>
      </w:r>
    </w:p>
    <w:p>
      <w:r>
        <w:rPr>
          <w:b w:val="0"/>
          <w:i w:val="0"/>
        </w:rPr>
        <w:t xml:space="preserve">    1.  Pourquoi le manque de foi des Nazaréens a-t-il empêché Jésus de faire beaucoup de miracles parmi eux ? (La foi ouvre la porte à l'action divine ; l'incrédulité la ferme.)</w:t>
      </w:r>
    </w:p>
    <w:p>
      <w:r>
        <w:rPr>
          <w:b w:val="0"/>
          <w:i w:val="0"/>
        </w:rPr>
        <w:t xml:space="preserve">    2.  Comment notre propre foi peut-elle influencer la manière dont nous expérimentons la présence et l'action de Dieu dans notre vie ? (Notre foi est un canal ; plus elle est forte, plus nous recevons.)</w:t>
      </w:r>
    </w:p>
    <w:p>
      <w:pPr>
        <w:pStyle w:val="ListBullet"/>
      </w:pPr>
      <w:r>
        <w:rPr>
          <w:b w:val="0"/>
          <w:i w:val="0"/>
        </w:rPr>
        <w:t>Citation d’un héros de la foi :</w:t>
      </w:r>
      <w:r>
        <w:rPr>
          <w:b/>
          <w:i w:val="0"/>
        </w:rPr>
        <w:t xml:space="preserve"> « La foi est l’art de tenir à Dieu quand tous les autres conseils vous poussent à le lâcher. »</w:t>
      </w:r>
      <w:r>
        <w:rPr>
          <w:b/>
          <w:i/>
        </w:rPr>
        <w:t xml:space="preserve"> - William Booth</w:t>
      </w:r>
    </w:p>
    <w:p>
      <w:pPr>
        <w:pStyle w:val="ListBullet"/>
      </w:pPr>
      <w:r>
        <w:rPr>
          <w:b w:val="0"/>
          <w:i w:val="0"/>
        </w:rPr>
        <w:t>Activité créative ou illustration collaborative :</w:t>
      </w:r>
      <w:r>
        <w:rPr>
          <w:b/>
          <w:i w:val="0"/>
        </w:rPr>
        <w:t xml:space="preserve"> Dessiner un pont entre deux rives. Une rive représente la réalité naturelle, l'autre la réalité spirituelle. Dessiner des personnes essayant de traverser ce pont avec des échelles, des bateaux, mais aussi des personnes marchant avec confiance. Symboliser la foi comme le chemin direct.</w:t>
      </w:r>
    </w:p>
    <w:p>
      <w:pPr>
        <w:pStyle w:val="ListBullet"/>
      </w:pPr>
      <w:r>
        <w:rPr>
          <w:b w:val="0"/>
          <w:i w:val="0"/>
        </w:rPr>
        <w:t>Défi pratique à mettre en œuvre après le partage :</w:t>
      </w:r>
      <w:r>
        <w:rPr>
          <w:b/>
          <w:i w:val="0"/>
        </w:rPr>
        <w:t xml:space="preserve"> Identifier une situation où vous ressentez un blocage et prier spécifiquement pour que votre foi soit fortifiée afin de voir la solution divine.</w:t>
      </w:r>
    </w:p>
    <w:p>
      <w:r>
        <w:rPr>
          <w:b w:val="0"/>
          <w:i w:val="0"/>
        </w:rPr>
        <w:t>---</w:t>
      </w:r>
    </w:p>
    <w:p>
      <w:pPr>
        <w:pStyle w:val="Heading4"/>
      </w:pPr>
      <w:r>
        <w:t>Fiche 1.2 : La famille et le temps de la foi</w:t>
      </w:r>
    </w:p>
    <w:p>
      <w:pPr>
        <w:pStyle w:val="ListBullet"/>
      </w:pPr>
      <w:r>
        <w:rPr>
          <w:b w:val="0"/>
          <w:i w:val="0"/>
        </w:rPr>
        <w:t>Titre de la fiche :</w:t>
      </w:r>
      <w:r>
        <w:rPr>
          <w:b/>
          <w:i w:val="0"/>
        </w:rPr>
        <w:t xml:space="preserve"> L'attente du cœur</w:t>
      </w:r>
    </w:p>
    <w:p>
      <w:pPr>
        <w:pStyle w:val="ListBullet"/>
      </w:pPr>
      <w:r>
        <w:rPr>
          <w:b w:val="0"/>
          <w:i w:val="0"/>
        </w:rPr>
        <w:t>Verset clé :</w:t>
      </w:r>
      <w:r>
        <w:rPr>
          <w:b/>
          <w:i w:val="0"/>
        </w:rPr>
        <w:t xml:space="preserve"> Jean 7:5 « Car ses frères non plus ne croyaient pas en lui. »</w:t>
      </w:r>
      <w:r>
        <w:rPr>
          <w:b/>
          <w:i/>
        </w:rPr>
      </w:r>
    </w:p>
    <w:p>
      <w:pPr>
        <w:pStyle w:val="ListBullet"/>
      </w:pPr>
      <w:r>
        <w:rPr>
          <w:b w:val="0"/>
          <w:i w:val="0"/>
        </w:rPr>
        <w:t>Explication ou objectif :</w:t>
      </w:r>
      <w:r>
        <w:rPr>
          <w:b/>
          <w:i w:val="0"/>
        </w:rPr>
        <w:t xml:space="preserve"> Reconnaître que même les proches peuvent mettre du temps à comprendre et à accepter la mission de Dieu.</w:t>
      </w:r>
    </w:p>
    <w:p>
      <w:pPr>
        <w:pStyle w:val="ListBullet"/>
      </w:pPr>
      <w:r>
        <w:rPr>
          <w:b w:val="0"/>
          <w:i w:val="0"/>
        </w:rPr>
        <w:t>Réflexion :</w:t>
      </w:r>
      <w:r>
        <w:rPr>
          <w:b/>
          <w:i w:val="0"/>
        </w:rPr>
      </w:r>
    </w:p>
    <w:p>
      <w:r>
        <w:rPr>
          <w:b w:val="0"/>
          <w:i w:val="0"/>
        </w:rPr>
        <w:t xml:space="preserve">    1.  Quelles raisons naturelles pouvaient expliquer le temps que la famille de Jésus a mis à croire en lui ? (Habitude, incompréhension de sa divinité, peur du jugement social.)</w:t>
      </w:r>
    </w:p>
    <w:p>
      <w:r>
        <w:rPr>
          <w:b w:val="0"/>
          <w:i w:val="0"/>
        </w:rPr>
        <w:t xml:space="preserve">    2.  Comment pouvons-nous faire preuve de patience et de persévérance envers ceux qui peinent à comprendre notre foi ou notre appel ? (Par la prière, l'amour constant, et le témoignage fidèle.)</w:t>
      </w:r>
    </w:p>
    <w:p>
      <w:pPr>
        <w:pStyle w:val="ListBullet"/>
      </w:pPr>
      <w:r>
        <w:rPr>
          <w:b w:val="0"/>
          <w:i w:val="0"/>
        </w:rPr>
        <w:t>Citation d’un héros de la foi :</w:t>
      </w:r>
      <w:r>
        <w:rPr>
          <w:b/>
          <w:i w:val="0"/>
        </w:rPr>
        <w:t xml:space="preserve"> « La patience est le compagnon de la sagesse. »</w:t>
      </w:r>
      <w:r>
        <w:rPr>
          <w:b/>
          <w:i/>
        </w:rPr>
        <w:t xml:space="preserve"> - Saint Augustin</w:t>
      </w:r>
    </w:p>
    <w:p>
      <w:pPr>
        <w:pStyle w:val="ListBullet"/>
      </w:pPr>
      <w:r>
        <w:rPr>
          <w:b w:val="0"/>
          <w:i w:val="0"/>
        </w:rPr>
        <w:t>Activité créative ou illustration collaborative :</w:t>
      </w:r>
      <w:r>
        <w:rPr>
          <w:b/>
          <w:i w:val="0"/>
        </w:rPr>
        <w:t xml:space="preserve"> Créer une courte saynète où des membres d'une famille discutent de quelqu'un qui semble différent ou a un appel inhabituel. Montrer la confusion, le doute, puis l'ouverture progressive.</w:t>
      </w:r>
    </w:p>
    <w:p>
      <w:pPr>
        <w:pStyle w:val="ListBullet"/>
      </w:pPr>
      <w:r>
        <w:rPr>
          <w:b w:val="0"/>
          <w:i w:val="0"/>
        </w:rPr>
        <w:t>Défi pratique à mettre en œuvre après le partage :</w:t>
      </w:r>
      <w:r>
        <w:rPr>
          <w:b/>
          <w:i w:val="0"/>
        </w:rPr>
        <w:t xml:space="preserve"> Identifier une personne proche qui semble avoir des doutes ou des incompréhensions concernant Dieu ou votre cheminement, et prier pour son cœur.</w:t>
      </w:r>
    </w:p>
    <w:p>
      <w:r>
        <w:rPr>
          <w:b w:val="0"/>
          <w:i w:val="0"/>
        </w:rPr>
        <w:t>---</w:t>
      </w:r>
    </w:p>
    <w:p>
      <w:pPr>
        <w:pStyle w:val="Heading4"/>
      </w:pPr>
      <w:r>
        <w:t>Fiche 1.3 : Témoignages historiques et prédications spirituelles</w:t>
      </w:r>
    </w:p>
    <w:p>
      <w:pPr>
        <w:pStyle w:val="ListBullet"/>
      </w:pPr>
      <w:r>
        <w:rPr>
          <w:b w:val="0"/>
          <w:i w:val="0"/>
        </w:rPr>
        <w:t>Titre de la fiche :</w:t>
      </w:r>
      <w:r>
        <w:rPr>
          <w:b/>
          <w:i w:val="0"/>
        </w:rPr>
        <w:t xml:space="preserve"> Les Écritures et l'Esprit</w:t>
      </w:r>
    </w:p>
    <w:p>
      <w:pPr>
        <w:pStyle w:val="ListBullet"/>
      </w:pPr>
      <w:r>
        <w:rPr>
          <w:b w:val="0"/>
          <w:i w:val="0"/>
        </w:rPr>
        <w:t>Verset clé :</w:t>
      </w:r>
      <w:r>
        <w:rPr>
          <w:b/>
          <w:i w:val="0"/>
        </w:rPr>
        <w:t xml:space="preserve"> 2 Timothée 3:16 « Toute Écriture est inspirée de Dieu, et utile pour enseigner, pour convaincre, pour corriger, pour instruire dans la justice. »</w:t>
      </w:r>
      <w:r>
        <w:rPr>
          <w:b/>
          <w:i/>
        </w:rPr>
      </w:r>
    </w:p>
    <w:p>
      <w:pPr>
        <w:pStyle w:val="ListBullet"/>
      </w:pPr>
      <w:r>
        <w:rPr>
          <w:b w:val="0"/>
          <w:i w:val="0"/>
        </w:rPr>
        <w:t>Explication ou objectif :</w:t>
      </w:r>
      <w:r>
        <w:rPr>
          <w:b/>
          <w:i w:val="0"/>
        </w:rPr>
        <w:t xml:space="preserve"> Comprendre la complémentarité entre le récit historique des Évangiles et la prédication inspirée par l'Esprit.</w:t>
      </w:r>
    </w:p>
    <w:p>
      <w:pPr>
        <w:pStyle w:val="ListBullet"/>
      </w:pPr>
      <w:r>
        <w:rPr>
          <w:b w:val="0"/>
          <w:i w:val="0"/>
        </w:rPr>
        <w:t>Réflexion :</w:t>
      </w:r>
      <w:r>
        <w:rPr>
          <w:b/>
          <w:i w:val="0"/>
        </w:rPr>
      </w:r>
    </w:p>
    <w:p>
      <w:r>
        <w:rPr>
          <w:b w:val="0"/>
          <w:i w:val="0"/>
        </w:rPr>
        <w:t xml:space="preserve">    1.  Quelle est la différence entre lire un compte rendu historique de la vie de Jésus et écouter une prédication qui applique sa vie à notre temps ? (L'histoire relate les faits ; la prédication révèle la puissance transformatrice de ces faits par l'Esprit.)</w:t>
      </w:r>
    </w:p>
    <w:p>
      <w:r>
        <w:rPr>
          <w:b w:val="0"/>
          <w:i w:val="0"/>
        </w:rPr>
        <w:t xml:space="preserve">    2.  Comment la prédication de l'apôtre Paul, qui n'a pas vécu avec Jésus charnellement, nous éclaire-t-elle sur l'œuvre de Christ d'une manière unique ? (Paul a reçu une révélation directe de l'Esprit et a compris la profondeur théologique et l'universalité du salut.)</w:t>
      </w:r>
    </w:p>
    <w:p>
      <w:pPr>
        <w:pStyle w:val="ListBullet"/>
      </w:pPr>
      <w:r>
        <w:rPr>
          <w:b w:val="0"/>
          <w:i w:val="0"/>
        </w:rPr>
        <w:t>Citation d’un héros de la foi :</w:t>
      </w:r>
      <w:r>
        <w:rPr>
          <w:b/>
          <w:i w:val="0"/>
        </w:rPr>
        <w:t xml:space="preserve"> « Ne vous contentez pas de lire la Bible ; faites-en votre livre de vie. »</w:t>
      </w:r>
      <w:r>
        <w:rPr>
          <w:b/>
          <w:i/>
        </w:rPr>
        <w:t xml:space="preserve"> - D. L. Moody</w:t>
      </w:r>
    </w:p>
    <w:p>
      <w:pPr>
        <w:pStyle w:val="ListBullet"/>
      </w:pPr>
      <w:r>
        <w:rPr>
          <w:b w:val="0"/>
          <w:i w:val="0"/>
        </w:rPr>
        <w:t>Activité créative ou illustration collaborative :</w:t>
      </w:r>
      <w:r>
        <w:rPr>
          <w:b/>
          <w:i w:val="0"/>
        </w:rPr>
        <w:t xml:space="preserve"> Créer un "mural" en deux parties. Une partie illustre des scènes des Évangiles (Jésus guérissant, enseignant). L'autre partie représente une personne écoutant attentivement un prédicateur, avec des flèches symbolisant l'impact de la Parole sur son cœur. Connecter les deux parties par des symboles de l'Esprit Saint.</w:t>
      </w:r>
    </w:p>
    <w:p>
      <w:pPr>
        <w:pStyle w:val="ListBullet"/>
      </w:pPr>
      <w:r>
        <w:rPr>
          <w:b w:val="0"/>
          <w:i w:val="0"/>
        </w:rPr>
        <w:t>Défi pratique à mettre en œuvre après le partage :</w:t>
      </w:r>
      <w:r>
        <w:rPr>
          <w:b/>
          <w:i w:val="0"/>
        </w:rPr>
        <w:t xml:space="preserve"> Relire un passage des Évangiles avec une prière demandant à l'Esprit Saint de vous en révéler la signification profonde pour votre vie aujourd'hui.</w:t>
      </w:r>
    </w:p>
    <w:p>
      <w:r>
        <w:rPr>
          <w:b w:val="0"/>
          <w:i w:val="0"/>
        </w:rPr>
        <w:t>---</w:t>
      </w:r>
    </w:p>
    <w:p>
      <w:pPr>
        <w:pStyle w:val="Heading4"/>
      </w:pPr>
      <w:r>
        <w:t>Fiche 1.4 : La vision spirituelle face aux œuvres</w:t>
      </w:r>
    </w:p>
    <w:p>
      <w:pPr>
        <w:pStyle w:val="ListBullet"/>
      </w:pPr>
      <w:r>
        <w:rPr>
          <w:b w:val="0"/>
          <w:i w:val="0"/>
        </w:rPr>
        <w:t>Titre de la fiche :</w:t>
      </w:r>
      <w:r>
        <w:rPr>
          <w:b/>
          <w:i w:val="0"/>
        </w:rPr>
        <w:t xml:space="preserve"> Au-delà des apparences</w:t>
      </w:r>
    </w:p>
    <w:p>
      <w:pPr>
        <w:pStyle w:val="ListBullet"/>
      </w:pPr>
      <w:r>
        <w:rPr>
          <w:b w:val="0"/>
          <w:i w:val="0"/>
        </w:rPr>
        <w:t>Verset clé :</w:t>
      </w:r>
      <w:r>
        <w:rPr>
          <w:b/>
          <w:i w:val="0"/>
        </w:rPr>
        <w:t xml:space="preserve"> 1 Samuel 16:7 « L’Éternel ne regarde pas ce qui regarde l’homme ; l’homme regarde ce qui frappe les yeux, mais l’Éternel regarde au cœur. »</w:t>
      </w:r>
      <w:r>
        <w:rPr>
          <w:b/>
          <w:i/>
        </w:rPr>
      </w:r>
    </w:p>
    <w:p>
      <w:pPr>
        <w:pStyle w:val="ListBullet"/>
      </w:pPr>
      <w:r>
        <w:rPr>
          <w:b w:val="0"/>
          <w:i w:val="0"/>
        </w:rPr>
        <w:t>Explication ou objectif :</w:t>
      </w:r>
      <w:r>
        <w:rPr>
          <w:b/>
          <w:i w:val="0"/>
        </w:rPr>
        <w:t xml:space="preserve"> Apprendre à discerner la véritable nature des œuvres par le regard de Dieu, qui voit le cœur et le potentiel.</w:t>
      </w:r>
    </w:p>
    <w:p>
      <w:pPr>
        <w:pStyle w:val="ListBullet"/>
      </w:pPr>
      <w:r>
        <w:rPr>
          <w:b w:val="0"/>
          <w:i w:val="0"/>
        </w:rPr>
        <w:t>Réflexion :</w:t>
      </w:r>
      <w:r>
        <w:rPr>
          <w:b/>
          <w:i w:val="0"/>
        </w:rPr>
      </w:r>
    </w:p>
    <w:p>
      <w:r>
        <w:rPr>
          <w:b w:val="0"/>
          <w:i w:val="0"/>
        </w:rPr>
        <w:t xml:space="preserve">    1.  Lorsque Jésus regarde "l'œuvre de Dieu" dans les autres, qu'est-ce qui est différent de notre propre regard ? (Il voit le potentiel divin, le désir de Dieu, l'étincelle de Sa présence, pas seulement les réalisations externes.)</w:t>
      </w:r>
    </w:p>
    <w:p>
      <w:r>
        <w:rPr>
          <w:b w:val="0"/>
          <w:i w:val="0"/>
        </w:rPr>
        <w:t xml:space="preserve">    2.  Comment ce verset nous encourage-t-il à juger moins durement les autres et à voir le potentiel que Dieu a placé en eux ? (Il nous rappelle que nous ne voyons qu'une partie de l'image, et que Dieu a une perspective complète.)</w:t>
      </w:r>
    </w:p>
    <w:p>
      <w:pPr>
        <w:pStyle w:val="ListBullet"/>
      </w:pPr>
      <w:r>
        <w:rPr>
          <w:b w:val="0"/>
          <w:i w:val="0"/>
        </w:rPr>
        <w:t>Citation d’un héros de la foi :</w:t>
      </w:r>
      <w:r>
        <w:rPr>
          <w:b/>
          <w:i w:val="0"/>
        </w:rPr>
        <w:t xml:space="preserve"> « Les réalisations externes ne sont rien comparées aux transformations internes. »</w:t>
      </w:r>
      <w:r>
        <w:rPr>
          <w:b/>
          <w:i/>
        </w:rPr>
        <w:t xml:space="preserve"> - Hudson Taylor</w:t>
      </w:r>
    </w:p>
    <w:p>
      <w:pPr>
        <w:pStyle w:val="ListBullet"/>
      </w:pPr>
      <w:r>
        <w:rPr>
          <w:b w:val="0"/>
          <w:i w:val="0"/>
        </w:rPr>
        <w:t>Activité créative ou illustration collaborative :</w:t>
      </w:r>
      <w:r>
        <w:rPr>
          <w:b/>
          <w:i w:val="0"/>
        </w:rPr>
        <w:t xml:space="preserve"> Donner à chacun un petit pot avec une graine. Demander de dessiner à l'extérieur du pot ce que la graine pourrait devenir (une fleur magnifique, un grand arbre). Expliquer que Dieu voit déjà le potentiel de la graine (notre cœur), même si elle est petite et discrète au début.</w:t>
      </w:r>
    </w:p>
    <w:p>
      <w:pPr>
        <w:pStyle w:val="ListBullet"/>
      </w:pPr>
      <w:r>
        <w:rPr>
          <w:b w:val="0"/>
          <w:i w:val="0"/>
        </w:rPr>
        <w:t>Défi pratique à mettre en œuvre après le partage :</w:t>
      </w:r>
      <w:r>
        <w:rPr>
          <w:b/>
          <w:i w:val="0"/>
        </w:rPr>
        <w:t xml:space="preserve"> Identifier une personne dont vous sous-estimez peut-être le potentiel et l'encourager en lui disant ce que vous admirez en elle, en priant que Dieu révèle plus de son potentiel.</w:t>
      </w:r>
    </w:p>
    <w:p>
      <w:r>
        <w:rPr>
          <w:b w:val="0"/>
          <w:i w:val="0"/>
        </w:rPr>
        <w:t>---</w:t>
      </w:r>
    </w:p>
    <w:p>
      <w:pPr>
        <w:pStyle w:val="Heading4"/>
      </w:pPr>
      <w:r>
        <w:t>Fiche 1.5 : La compassion qui voit le besoin</w:t>
      </w:r>
    </w:p>
    <w:p>
      <w:pPr>
        <w:pStyle w:val="ListBullet"/>
      </w:pPr>
      <w:r>
        <w:rPr>
          <w:b w:val="0"/>
          <w:i w:val="0"/>
        </w:rPr>
        <w:t>Titre de la fiche :</w:t>
      </w:r>
      <w:r>
        <w:rPr>
          <w:b/>
          <w:i w:val="0"/>
        </w:rPr>
        <w:t xml:space="preserve"> Le cœur ému de Jésus</w:t>
      </w:r>
    </w:p>
    <w:p>
      <w:pPr>
        <w:pStyle w:val="ListBullet"/>
      </w:pPr>
      <w:r>
        <w:rPr>
          <w:b w:val="0"/>
          <w:i w:val="0"/>
        </w:rPr>
        <w:t>Verset clé :</w:t>
      </w:r>
      <w:r>
        <w:rPr>
          <w:b/>
          <w:i w:val="0"/>
        </w:rPr>
        <w:t xml:space="preserve"> Matthieu 9:36 « Voyant la foule, il fut ému de compassion pour elle, parce qu’elles étaient languissantes et abattues, comme des brebis qui n’ont point de berger. »</w:t>
      </w:r>
      <w:r>
        <w:rPr>
          <w:b/>
          <w:i/>
        </w:rPr>
      </w:r>
    </w:p>
    <w:p>
      <w:pPr>
        <w:pStyle w:val="ListBullet"/>
      </w:pPr>
      <w:r>
        <w:rPr>
          <w:b w:val="0"/>
          <w:i w:val="0"/>
        </w:rPr>
        <w:t>Explication ou objectif :</w:t>
      </w:r>
      <w:r>
        <w:rPr>
          <w:b/>
          <w:i w:val="0"/>
        </w:rPr>
        <w:t xml:space="preserve"> Découvrir que la compassion de Jésus naît d'une vision profonde des besoins spirituels des gens.</w:t>
      </w:r>
    </w:p>
    <w:p>
      <w:pPr>
        <w:pStyle w:val="ListBullet"/>
      </w:pPr>
      <w:r>
        <w:rPr>
          <w:b w:val="0"/>
          <w:i w:val="0"/>
        </w:rPr>
        <w:t>Réflexion :</w:t>
      </w:r>
      <w:r>
        <w:rPr>
          <w:b/>
          <w:i w:val="0"/>
        </w:rPr>
      </w:r>
    </w:p>
    <w:p>
      <w:r>
        <w:rPr>
          <w:b w:val="0"/>
          <w:i w:val="0"/>
        </w:rPr>
        <w:t xml:space="preserve">    1.  Quelle vision Jésus avait-il de la foule qui a provoqué sa compassion ? (Il voyait leur détresse spirituelle, leur manque de direction, leur vulnérabilité.)</w:t>
      </w:r>
    </w:p>
    <w:p>
      <w:r>
        <w:rPr>
          <w:b w:val="0"/>
          <w:i w:val="0"/>
        </w:rPr>
        <w:t xml:space="preserve">    2.  Comment pouvons-nous cultiver un cœur semblable à celui de Jésus, capable de compassion face aux besoins des autres, même quand ces besoins ne sont pas évidents ? (En passant du temps dans la présence de Dieu, en priant pour les autres, en cherchant à comprendre leurs luttes.)</w:t>
      </w:r>
    </w:p>
    <w:p>
      <w:pPr>
        <w:pStyle w:val="ListBullet"/>
      </w:pPr>
      <w:r>
        <w:rPr>
          <w:b w:val="0"/>
          <w:i w:val="0"/>
        </w:rPr>
        <w:t>Citation d’un héros de la foi :</w:t>
      </w:r>
      <w:r>
        <w:rPr>
          <w:b/>
          <w:i w:val="0"/>
        </w:rPr>
        <w:t xml:space="preserve"> « La seule vraie mesure de la richesse est la mesure de notre amour pour les autres. »</w:t>
      </w:r>
      <w:r>
        <w:rPr>
          <w:b/>
          <w:i/>
        </w:rPr>
        <w:t xml:space="preserve"> - George Müller</w:t>
      </w:r>
    </w:p>
    <w:p>
      <w:pPr>
        <w:pStyle w:val="ListBullet"/>
      </w:pPr>
      <w:r>
        <w:rPr>
          <w:b w:val="0"/>
          <w:i w:val="0"/>
        </w:rPr>
        <w:t>Activité créative ou illustration collaborative :</w:t>
      </w:r>
      <w:r>
        <w:rPr>
          <w:b/>
          <w:i w:val="0"/>
        </w:rPr>
        <w:t xml:space="preserve"> Dessiner une carte du monde. Chaque participant peut dessiner des "points de lumière" sur la carte là où il voit des besoins spirituels ou physiques. Ensuite, dessiner un grand cœur autour du monde pour symboliser la compassion qui doit guider notre action.</w:t>
      </w:r>
    </w:p>
    <w:p>
      <w:pPr>
        <w:pStyle w:val="ListBullet"/>
      </w:pPr>
      <w:r>
        <w:rPr>
          <w:b w:val="0"/>
          <w:i w:val="0"/>
        </w:rPr>
        <w:t>Défi pratique à mettre en œuvre après le partage :</w:t>
      </w:r>
      <w:r>
        <w:rPr>
          <w:b/>
          <w:i w:val="0"/>
        </w:rPr>
        <w:t xml:space="preserve"> Choisir une personne ou un groupe de personnes dans votre entourage ou dans le monde qui semble avoir particulièrement besoin d'aide spirituelle et prier pour eux pendant une semaine.</w:t>
      </w:r>
    </w:p>
    <w:p>
      <w:r>
        <w:rPr>
          <w:b w:val="0"/>
          <w:i w:val="0"/>
        </w:rPr>
        <w:t>---</w:t>
      </w:r>
    </w:p>
    <w:p>
      <w:pPr>
        <w:pStyle w:val="Heading3"/>
      </w:pPr>
      <w:r>
        <w:t>Groupe 2 : Se connaître et voir l'œuvre de Dieu selon l'Esprit</w:t>
      </w:r>
    </w:p>
    <w:p>
      <w:pPr>
        <w:pStyle w:val="Heading4"/>
      </w:pPr>
      <w:r>
        <w:t>Fiche 2.1 : Notre identité en Christ : Prince et Princesse</w:t>
      </w:r>
    </w:p>
    <w:p>
      <w:pPr>
        <w:pStyle w:val="ListBullet"/>
      </w:pPr>
      <w:r>
        <w:rPr>
          <w:b w:val="0"/>
          <w:i w:val="0"/>
        </w:rPr>
        <w:t>Titre de la fiche :</w:t>
      </w:r>
      <w:r>
        <w:rPr>
          <w:b/>
          <w:i w:val="0"/>
        </w:rPr>
        <w:t xml:space="preserve"> Le Reflet du Roi</w:t>
      </w:r>
    </w:p>
    <w:p>
      <w:pPr>
        <w:pStyle w:val="ListBullet"/>
      </w:pPr>
      <w:r>
        <w:rPr>
          <w:b w:val="0"/>
          <w:i w:val="0"/>
        </w:rPr>
        <w:t>Verset clé :</w:t>
      </w:r>
      <w:r>
        <w:rPr>
          <w:b/>
          <w:i w:val="0"/>
        </w:rPr>
        <w:t xml:space="preserve"> 1 Pierre 2:9 « Mais vous, vous êtes une race élue, un sacerdoce royal, une nation sainte, un peuple acquis, afin que vous annonciez les vertus de celui qui vous a appelés des ténèbres à sa merveilleuse lumière. »</w:t>
      </w:r>
      <w:r>
        <w:rPr>
          <w:b/>
          <w:i/>
        </w:rPr>
      </w:r>
    </w:p>
    <w:p>
      <w:pPr>
        <w:pStyle w:val="ListBullet"/>
      </w:pPr>
      <w:r>
        <w:rPr>
          <w:b w:val="0"/>
          <w:i w:val="0"/>
        </w:rPr>
        <w:t>Explication ou objectif :</w:t>
      </w:r>
      <w:r>
        <w:rPr>
          <w:b/>
          <w:i w:val="0"/>
        </w:rPr>
        <w:t xml:space="preserve"> Comprendre que notre identité première n'est pas ce que nous faisons ou ce que le monde dit, mais notre statut d'enfant de Dieu.</w:t>
      </w:r>
    </w:p>
    <w:p>
      <w:pPr>
        <w:pStyle w:val="ListBullet"/>
      </w:pPr>
      <w:r>
        <w:rPr>
          <w:b w:val="0"/>
          <w:i w:val="0"/>
        </w:rPr>
        <w:t>Réflexion :</w:t>
      </w:r>
      <w:r>
        <w:rPr>
          <w:b/>
          <w:i w:val="0"/>
        </w:rPr>
      </w:r>
    </w:p>
    <w:p>
      <w:r>
        <w:rPr>
          <w:b w:val="0"/>
          <w:i w:val="0"/>
        </w:rPr>
        <w:t xml:space="preserve">    1.  Si vous êtes un prince ou une princesse, qu'est-ce que cela implique pour la manière dont vous devriez vous comporter et voir votre vie ? (Dignité, responsabilité, héritage, vie tournée vers le Royaume.)</w:t>
      </w:r>
    </w:p>
    <w:p>
      <w:r>
        <w:rPr>
          <w:b w:val="0"/>
          <w:i w:val="0"/>
        </w:rPr>
        <w:t xml:space="preserve">    2.  Comment le regard que nous portons sur nous-mêmes influence-t-il notre capacité à "voir" le plan de Dieu pour notre vie ? (Un regard humble et conscient de notre valeur en Christ nous rend plus réceptifs à son appel.)</w:t>
      </w:r>
    </w:p>
    <w:p>
      <w:pPr>
        <w:pStyle w:val="ListBullet"/>
      </w:pPr>
      <w:r>
        <w:rPr>
          <w:b w:val="0"/>
          <w:i w:val="0"/>
        </w:rPr>
        <w:t>Citation d’un héros de la foi :</w:t>
      </w:r>
      <w:r>
        <w:rPr>
          <w:b/>
          <w:i w:val="0"/>
        </w:rPr>
        <w:t xml:space="preserve"> « Le plus grand péché dans le monde est la perte de la conscience de soi. »</w:t>
      </w:r>
      <w:r>
        <w:rPr>
          <w:b/>
          <w:i/>
        </w:rPr>
        <w:t xml:space="preserve"> - Jonathan Edwards</w:t>
      </w:r>
    </w:p>
    <w:p>
      <w:pPr>
        <w:pStyle w:val="ListBullet"/>
      </w:pPr>
      <w:r>
        <w:rPr>
          <w:b w:val="0"/>
          <w:i w:val="0"/>
        </w:rPr>
        <w:t>Activité créative ou illustration collaborative :</w:t>
      </w:r>
      <w:r>
        <w:rPr>
          <w:b/>
          <w:i w:val="0"/>
        </w:rPr>
        <w:t xml:space="preserve"> Chaque participant dessine une couronne et écrit à l'intérieur des mots qui décrivent leur identité en Christ (aimé, racheté, enfant de Dieu, etc.). On assemble ensuite ces couronnes pour former une "couronne collective".</w:t>
      </w:r>
    </w:p>
    <w:p>
      <w:pPr>
        <w:pStyle w:val="ListBullet"/>
      </w:pPr>
      <w:r>
        <w:rPr>
          <w:b w:val="0"/>
          <w:i w:val="0"/>
        </w:rPr>
        <w:t>Défi pratique à mettre en œuvre après le partage :</w:t>
      </w:r>
      <w:r>
        <w:rPr>
          <w:b/>
          <w:i w:val="0"/>
        </w:rPr>
        <w:t xml:space="preserve"> Chaque jour de la semaine, prendre un moment pour se rappeler une vérité de son identité en Christ (par exemple : "Je suis aimé de Dieu") et laisser cette vérité influencer votre journée.</w:t>
      </w:r>
    </w:p>
    <w:p>
      <w:r>
        <w:rPr>
          <w:b w:val="0"/>
          <w:i w:val="0"/>
        </w:rPr>
        <w:t>---</w:t>
      </w:r>
    </w:p>
    <w:p>
      <w:pPr>
        <w:pStyle w:val="Heading4"/>
      </w:pPr>
      <w:r>
        <w:t>Fiche 2.2 : Nos dons : Les outils du Royaume</w:t>
      </w:r>
    </w:p>
    <w:p>
      <w:pPr>
        <w:pStyle w:val="ListBullet"/>
      </w:pPr>
      <w:r>
        <w:rPr>
          <w:b w:val="0"/>
          <w:i w:val="0"/>
        </w:rPr>
        <w:t>Titre de la fiche :</w:t>
      </w:r>
      <w:r>
        <w:rPr>
          <w:b/>
          <w:i w:val="0"/>
        </w:rPr>
        <w:t xml:space="preserve"> Les Talents du Maître</w:t>
      </w:r>
    </w:p>
    <w:p>
      <w:pPr>
        <w:pStyle w:val="ListBullet"/>
      </w:pPr>
      <w:r>
        <w:rPr>
          <w:b w:val="0"/>
          <w:i w:val="0"/>
        </w:rPr>
        <w:t>Verset clé :</w:t>
      </w:r>
      <w:r>
        <w:rPr>
          <w:b/>
          <w:i w:val="0"/>
        </w:rPr>
        <w:t xml:space="preserve"> Romains 12:6 « Ayant donc des dons différents, selon la grâce qui nous a été donnée, que l'un prophétise selon la mesure de sa foi. »</w:t>
      </w:r>
      <w:r>
        <w:rPr>
          <w:b/>
          <w:i/>
        </w:rPr>
      </w:r>
    </w:p>
    <w:p>
      <w:pPr>
        <w:pStyle w:val="ListBullet"/>
      </w:pPr>
      <w:r>
        <w:rPr>
          <w:b w:val="0"/>
          <w:i w:val="0"/>
        </w:rPr>
        <w:t>Explication ou objectif :</w:t>
      </w:r>
      <w:r>
        <w:rPr>
          <w:b/>
          <w:i w:val="0"/>
        </w:rPr>
        <w:t xml:space="preserve"> Reconnaître que Dieu nous a dotés de dons spécifiques pour son service.</w:t>
      </w:r>
    </w:p>
    <w:p>
      <w:pPr>
        <w:pStyle w:val="ListBullet"/>
      </w:pPr>
      <w:r>
        <w:rPr>
          <w:b w:val="0"/>
          <w:i w:val="0"/>
        </w:rPr>
        <w:t>Réflexion :</w:t>
      </w:r>
      <w:r>
        <w:rPr>
          <w:b/>
          <w:i w:val="0"/>
        </w:rPr>
      </w:r>
    </w:p>
    <w:p>
      <w:r>
        <w:rPr>
          <w:b w:val="0"/>
          <w:i w:val="0"/>
        </w:rPr>
        <w:t xml:space="preserve">    1.  Comment savoir quels sont nos dons ? (Par la prière, l'observation de ce qui nous vient naturellement, l'encouragement des autres, l'expérimentation.)</w:t>
      </w:r>
    </w:p>
    <w:p>
      <w:r>
        <w:rPr>
          <w:b w:val="0"/>
          <w:i w:val="0"/>
        </w:rPr>
        <w:t xml:space="preserve">    2.  Comment l'utilisation de nos dons nous aide-t-elle à voir l'œuvre de Dieu se manifester dans et par nous ? (Ils sont les canaux par lesquels Dieu agit dans le monde.)</w:t>
      </w:r>
    </w:p>
    <w:p>
      <w:pPr>
        <w:pStyle w:val="ListBullet"/>
      </w:pPr>
      <w:r>
        <w:rPr>
          <w:b w:val="0"/>
          <w:i w:val="0"/>
        </w:rPr>
        <w:t>Citation d’un héros de la foi :</w:t>
      </w:r>
      <w:r>
        <w:rPr>
          <w:b/>
          <w:i w:val="0"/>
        </w:rPr>
        <w:t xml:space="preserve"> « Les dons de Dieu ne sont jamais sans dessein. »</w:t>
      </w:r>
      <w:r>
        <w:rPr>
          <w:b/>
          <w:i/>
        </w:rPr>
        <w:t xml:space="preserve"> - Charles Spurgeon</w:t>
      </w:r>
    </w:p>
    <w:p>
      <w:pPr>
        <w:pStyle w:val="ListBullet"/>
      </w:pPr>
      <w:r>
        <w:rPr>
          <w:b w:val="0"/>
          <w:i w:val="0"/>
        </w:rPr>
        <w:t>Activité créative ou illustration collaborative :</w:t>
      </w:r>
      <w:r>
        <w:rPr>
          <w:b/>
          <w:i w:val="0"/>
        </w:rPr>
        <w:t xml:space="preserve"> Créer une "boîte à outils" géante. Chaque participant dessine un outil (un marteau, un pinceau, un micro, une plume, etc.) et écrit à côté le don qu'il représente. On "remplit" la boîte à outils commune avec tous ces dons.</w:t>
      </w:r>
    </w:p>
    <w:p>
      <w:pPr>
        <w:pStyle w:val="ListBullet"/>
      </w:pPr>
      <w:r>
        <w:rPr>
          <w:b w:val="0"/>
          <w:i w:val="0"/>
        </w:rPr>
        <w:t>Défi pratique à mettre en œuvre après le partage :</w:t>
      </w:r>
      <w:r>
        <w:rPr>
          <w:b/>
          <w:i w:val="0"/>
        </w:rPr>
        <w:t xml:space="preserve"> Identifier un don que vous pensez avoir, et trouver une occasion concrète de l'utiliser cette semaine au service des autres ou de l'église.</w:t>
      </w:r>
    </w:p>
    <w:p>
      <w:r>
        <w:rPr>
          <w:b w:val="0"/>
          <w:i w:val="0"/>
        </w:rPr>
        <w:t>---</w:t>
      </w:r>
    </w:p>
    <w:p>
      <w:pPr>
        <w:pStyle w:val="Heading4"/>
      </w:pPr>
      <w:r>
        <w:t>Fiche 2.3 : Notre appel : Le chemin tracé par Dieu</w:t>
      </w:r>
    </w:p>
    <w:p>
      <w:pPr>
        <w:pStyle w:val="ListBullet"/>
      </w:pPr>
      <w:r>
        <w:rPr>
          <w:b w:val="0"/>
          <w:i w:val="0"/>
        </w:rPr>
        <w:t>Titre de la fiche :</w:t>
      </w:r>
      <w:r>
        <w:rPr>
          <w:b/>
          <w:i w:val="0"/>
        </w:rPr>
        <w:t xml:space="preserve"> La Destination Divine</w:t>
      </w:r>
    </w:p>
    <w:p>
      <w:pPr>
        <w:pStyle w:val="ListBullet"/>
      </w:pPr>
      <w:r>
        <w:rPr>
          <w:b w:val="0"/>
          <w:i w:val="0"/>
        </w:rPr>
        <w:t>Verset clé :</w:t>
      </w:r>
      <w:r>
        <w:rPr>
          <w:b/>
          <w:i w:val="0"/>
        </w:rPr>
        <w:t xml:space="preserve"> Éphésiens 2:10 « Car nous sommes son ouvrage, ayant été créés en Jésus-Christ pour de bonnes œuvres, que Dieu a préparées d’avance, afin que nous les pratiquions. »</w:t>
      </w:r>
      <w:r>
        <w:rPr>
          <w:b/>
          <w:i/>
        </w:rPr>
      </w:r>
    </w:p>
    <w:p>
      <w:pPr>
        <w:pStyle w:val="ListBullet"/>
      </w:pPr>
      <w:r>
        <w:rPr>
          <w:b w:val="0"/>
          <w:i w:val="0"/>
        </w:rPr>
        <w:t>Explication ou objectif :</w:t>
      </w:r>
      <w:r>
        <w:rPr>
          <w:b/>
          <w:i w:val="0"/>
        </w:rPr>
        <w:t xml:space="preserve"> Comprendre que Dieu a un plan et un appel spécifiques pour notre vie.</w:t>
      </w:r>
    </w:p>
    <w:p>
      <w:pPr>
        <w:pStyle w:val="ListBullet"/>
      </w:pPr>
      <w:r>
        <w:rPr>
          <w:b w:val="0"/>
          <w:i w:val="0"/>
        </w:rPr>
        <w:t>Réflexion :</w:t>
      </w:r>
      <w:r>
        <w:rPr>
          <w:b/>
          <w:i w:val="0"/>
        </w:rPr>
      </w:r>
    </w:p>
    <w:p>
      <w:r>
        <w:rPr>
          <w:b w:val="0"/>
          <w:i w:val="0"/>
        </w:rPr>
        <w:t xml:space="preserve">    1.  Qu'est-ce que "l'appel" en termes de vie chrétienne ? (C'est la direction, le but, la vocation que Dieu donne à chacun.)</w:t>
      </w:r>
    </w:p>
    <w:p>
      <w:r>
        <w:rPr>
          <w:b w:val="0"/>
          <w:i w:val="0"/>
        </w:rPr>
        <w:t xml:space="preserve">    2.  Comment pouvons-nous discerner notre appel sans nous laisser submerger par l'anxiété ou la pression ? (Par la prière, l'obéissance dans les petites choses, l'écoute de la direction de l'Esprit.)</w:t>
      </w:r>
    </w:p>
    <w:p>
      <w:pPr>
        <w:pStyle w:val="ListBullet"/>
      </w:pPr>
      <w:r>
        <w:rPr>
          <w:b w:val="0"/>
          <w:i w:val="0"/>
        </w:rPr>
        <w:t>Citation d’un héros de la foi :</w:t>
      </w:r>
      <w:r>
        <w:rPr>
          <w:b/>
          <w:i w:val="0"/>
        </w:rPr>
        <w:t xml:space="preserve"> « Ne pas pouvoir trouver son appel est une tragédie plus grande que de ne pas pouvoir accomplir les objectifs de cet appel. »</w:t>
      </w:r>
      <w:r>
        <w:rPr>
          <w:b/>
          <w:i/>
        </w:rPr>
        <w:t xml:space="preserve"> - David Yonggi Cho</w:t>
      </w:r>
    </w:p>
    <w:p>
      <w:pPr>
        <w:pStyle w:val="ListBullet"/>
      </w:pPr>
      <w:r>
        <w:rPr>
          <w:b w:val="0"/>
          <w:i w:val="0"/>
        </w:rPr>
        <w:t>Activité créative ou illustration collaborative :</w:t>
      </w:r>
      <w:r>
        <w:rPr>
          <w:b/>
          <w:i w:val="0"/>
        </w:rPr>
        <w:t xml:space="preserve"> Dessiner un chemin ou une carte. Chaque participant trace un petit segment du chemin, représentant une étape de sa vie ou une manière dont il pense servir Dieu. On relie ensuite tous les segments pour former un long chemin symbolisant le parcours de foi.</w:t>
      </w:r>
    </w:p>
    <w:p>
      <w:pPr>
        <w:pStyle w:val="ListBullet"/>
      </w:pPr>
      <w:r>
        <w:rPr>
          <w:b w:val="0"/>
          <w:i w:val="0"/>
        </w:rPr>
        <w:t>Défi pratique à mettre en œuvre après le partage :</w:t>
      </w:r>
      <w:r>
        <w:rPr>
          <w:b/>
          <w:i w:val="0"/>
        </w:rPr>
        <w:t xml:space="preserve"> Prier chaque jour pour la clarté sur "la prochaine bonne œuvre" que Dieu a préparée pour vous.</w:t>
      </w:r>
    </w:p>
    <w:p>
      <w:r>
        <w:rPr>
          <w:b w:val="0"/>
          <w:i w:val="0"/>
        </w:rPr>
        <w:t>---</w:t>
      </w:r>
    </w:p>
    <w:p>
      <w:pPr>
        <w:pStyle w:val="Heading4"/>
      </w:pPr>
      <w:r>
        <w:t>Fiche 2.4 : Le regard de Jésus sur Pierre, le renégat</w:t>
      </w:r>
    </w:p>
    <w:p>
      <w:pPr>
        <w:pStyle w:val="ListBullet"/>
      </w:pPr>
      <w:r>
        <w:rPr>
          <w:b w:val="0"/>
          <w:i w:val="0"/>
        </w:rPr>
        <w:t>Titre de la fiche :</w:t>
      </w:r>
      <w:r>
        <w:rPr>
          <w:b/>
          <w:i w:val="0"/>
        </w:rPr>
        <w:t xml:space="preserve"> Un regard de grâce après la chute</w:t>
      </w:r>
    </w:p>
    <w:p>
      <w:pPr>
        <w:pStyle w:val="ListBullet"/>
      </w:pPr>
      <w:r>
        <w:rPr>
          <w:b w:val="0"/>
          <w:i w:val="0"/>
        </w:rPr>
        <w:t>Verset clé :</w:t>
      </w:r>
      <w:r>
        <w:rPr>
          <w:b/>
          <w:i w:val="0"/>
        </w:rPr>
        <w:t xml:space="preserve"> Luc 22:61 « Le Seigneur se retourna et regarda Pierre. Et Pierre se souvint de la parole que le Seigneur lui avait dite : ‘Avant que le coq ne chante, tu me renieras trois fois.’ »</w:t>
      </w:r>
      <w:r>
        <w:rPr>
          <w:b/>
          <w:i/>
        </w:rPr>
      </w:r>
    </w:p>
    <w:p>
      <w:pPr>
        <w:pStyle w:val="ListBullet"/>
      </w:pPr>
      <w:r>
        <w:rPr>
          <w:b w:val="0"/>
          <w:i w:val="0"/>
        </w:rPr>
        <w:t>Explication ou objectif :</w:t>
      </w:r>
      <w:r>
        <w:rPr>
          <w:b/>
          <w:i w:val="0"/>
        </w:rPr>
        <w:t xml:space="preserve"> Découvrir que le regard de Jésus est empreint de compassion et de restauration, même après une faute grave.</w:t>
      </w:r>
    </w:p>
    <w:p>
      <w:pPr>
        <w:pStyle w:val="ListBullet"/>
      </w:pPr>
      <w:r>
        <w:rPr>
          <w:b w:val="0"/>
          <w:i w:val="0"/>
        </w:rPr>
        <w:t>Réflexion :</w:t>
      </w:r>
      <w:r>
        <w:rPr>
          <w:b/>
          <w:i w:val="0"/>
        </w:rPr>
      </w:r>
    </w:p>
    <w:p>
      <w:r>
        <w:rPr>
          <w:b w:val="0"/>
          <w:i w:val="0"/>
        </w:rPr>
        <w:t xml:space="preserve">    1.  Quel regard pensez-vous que Jésus a posé sur Pierre juste après qu'il l'ait renié ? (Pas de condamnation, mais de la tristesse, de la compréhension, et une invitation à la repentance.)</w:t>
      </w:r>
    </w:p>
    <w:p>
      <w:r>
        <w:rPr>
          <w:b w:val="0"/>
          <w:i w:val="0"/>
        </w:rPr>
        <w:t xml:space="preserve">    2.  Comment ce regard de Jésus sur Pierre nous aide-t-il à voir notre propre culpabilité et nos échecs ? (Il nous assure que Dieu nous aime et nous attend pour nous restaurer.)</w:t>
      </w:r>
    </w:p>
    <w:p>
      <w:pPr>
        <w:pStyle w:val="ListBullet"/>
      </w:pPr>
      <w:r>
        <w:rPr>
          <w:b w:val="0"/>
          <w:i w:val="0"/>
        </w:rPr>
        <w:t>Citation d’un héros de la foi :</w:t>
      </w:r>
      <w:r>
        <w:rPr>
          <w:b/>
          <w:i w:val="0"/>
        </w:rPr>
        <w:t xml:space="preserve"> « Le Seigneur ne te condamne pas ; Il t'appelle à la repentance et à la restauration. »</w:t>
      </w:r>
      <w:r>
        <w:rPr>
          <w:b/>
          <w:i/>
        </w:rPr>
        <w:t xml:space="preserve"> - Andrew Murray</w:t>
      </w:r>
    </w:p>
    <w:p>
      <w:pPr>
        <w:pStyle w:val="ListBullet"/>
      </w:pPr>
      <w:r>
        <w:rPr>
          <w:b w:val="0"/>
          <w:i w:val="0"/>
        </w:rPr>
        <w:t>Activité créative ou illustration collaborative :</w:t>
      </w:r>
      <w:r>
        <w:rPr>
          <w:b/>
          <w:i w:val="0"/>
        </w:rPr>
        <w:t xml:space="preserve"> Dessiner un œil au centre. Autour de l'œil, dessiner des éclats de verre brisé représentant la faute de Pierre. Ensuite, dessiner des mains douces qui ramassent ces éclats et les assemblent pour reconstruire quelque chose de beau, symbolisant la restauration.</w:t>
      </w:r>
    </w:p>
    <w:p>
      <w:pPr>
        <w:pStyle w:val="ListBullet"/>
      </w:pPr>
      <w:r>
        <w:rPr>
          <w:b w:val="0"/>
          <w:i w:val="0"/>
        </w:rPr>
        <w:t>Défi pratique à mettre en œuvre après le partage :</w:t>
      </w:r>
      <w:r>
        <w:rPr>
          <w:b/>
          <w:i w:val="0"/>
        </w:rPr>
        <w:t xml:space="preserve"> Si vous portez le poids d'une erreur passée, offrez-la à Dieu en priant pour sa grâce et sa restauration dans ce domaine.</w:t>
      </w:r>
    </w:p>
    <w:p>
      <w:r>
        <w:rPr>
          <w:b w:val="0"/>
          <w:i w:val="0"/>
        </w:rPr>
        <w:t>---</w:t>
      </w:r>
    </w:p>
    <w:p>
      <w:pPr>
        <w:pStyle w:val="Heading4"/>
      </w:pPr>
      <w:r>
        <w:t>Fiche 2.5 : Le regard de Jésus sur le jeune homme riche</w:t>
      </w:r>
    </w:p>
    <w:p>
      <w:pPr>
        <w:pStyle w:val="ListBullet"/>
      </w:pPr>
      <w:r>
        <w:rPr>
          <w:b w:val="0"/>
          <w:i w:val="0"/>
        </w:rPr>
        <w:t>Titre de la fiche :</w:t>
      </w:r>
      <w:r>
        <w:rPr>
          <w:b/>
          <w:i w:val="0"/>
        </w:rPr>
        <w:t xml:space="preserve"> L'amour qui demande tout</w:t>
      </w:r>
    </w:p>
    <w:p>
      <w:pPr>
        <w:pStyle w:val="ListBullet"/>
      </w:pPr>
      <w:r>
        <w:rPr>
          <w:b w:val="0"/>
          <w:i w:val="0"/>
        </w:rPr>
        <w:t>Verset clé :</w:t>
      </w:r>
      <w:r>
        <w:rPr>
          <w:b/>
          <w:i w:val="0"/>
        </w:rPr>
        <w:t xml:space="preserve"> Marc 10:21 « Jésus le regarda, et l'aima... »</w:t>
      </w:r>
      <w:r>
        <w:rPr>
          <w:b/>
          <w:i/>
        </w:rPr>
      </w:r>
    </w:p>
    <w:p>
      <w:pPr>
        <w:pStyle w:val="ListBullet"/>
      </w:pPr>
      <w:r>
        <w:rPr>
          <w:b w:val="0"/>
          <w:i w:val="0"/>
        </w:rPr>
        <w:t>Explication ou objectif :</w:t>
      </w:r>
      <w:r>
        <w:rPr>
          <w:b/>
          <w:i w:val="0"/>
        </w:rPr>
        <w:t xml:space="preserve"> Comprendre que l'amour de Jésus peut nous demander de faire des sacrifices pour suivre pleinement sa volonté.</w:t>
      </w:r>
    </w:p>
    <w:p>
      <w:pPr>
        <w:pStyle w:val="ListBullet"/>
      </w:pPr>
      <w:r>
        <w:rPr>
          <w:b w:val="0"/>
          <w:i w:val="0"/>
        </w:rPr>
        <w:t>Réflexion :</w:t>
      </w:r>
      <w:r>
        <w:rPr>
          <w:b/>
          <w:i w:val="0"/>
        </w:rPr>
      </w:r>
    </w:p>
    <w:p>
      <w:r>
        <w:rPr>
          <w:b w:val="0"/>
          <w:i w:val="0"/>
        </w:rPr>
        <w:t xml:space="preserve">    1.  Pourquoi le regard de Jésus sur le jeune homme riche était-il empreint d'amour malgré la difficulté de sa demande ? (Il voyait le potentiel gâché par l'attachement aux biens matériels et voulait lui offrir une vie éternelle.)</w:t>
      </w:r>
    </w:p>
    <w:p>
      <w:r>
        <w:rPr>
          <w:b w:val="0"/>
          <w:i w:val="0"/>
        </w:rPr>
        <w:t xml:space="preserve">    2.  Quelles sont aujourd'hui les "idoles" qui peuvent nous empêcher de suivre Jésus de tout notre cœur ? (L'argent, le confort, la carrière, les relations, la peur.)</w:t>
      </w:r>
    </w:p>
    <w:p>
      <w:pPr>
        <w:pStyle w:val="ListBullet"/>
      </w:pPr>
      <w:r>
        <w:rPr>
          <w:b w:val="0"/>
          <w:i w:val="0"/>
        </w:rPr>
        <w:t>Citation d’un héros de la foi :</w:t>
      </w:r>
      <w:r>
        <w:rPr>
          <w:b/>
          <w:i w:val="0"/>
        </w:rPr>
        <w:t xml:space="preserve"> « Nous ne sommes pas appelés à être riches, mais à être saints. »</w:t>
      </w:r>
      <w:r>
        <w:rPr>
          <w:b/>
          <w:i/>
        </w:rPr>
        <w:t xml:space="preserve"> - George Whitefield</w:t>
      </w:r>
    </w:p>
    <w:p>
      <w:pPr>
        <w:pStyle w:val="ListBullet"/>
      </w:pPr>
      <w:r>
        <w:rPr>
          <w:b w:val="0"/>
          <w:i w:val="0"/>
        </w:rPr>
        <w:t>Activité créative ou illustration collaborative :</w:t>
      </w:r>
      <w:r>
        <w:rPr>
          <w:b/>
          <w:i w:val="0"/>
        </w:rPr>
        <w:t xml:space="preserve"> Dessiner une balance. D'un côté, mettre des symboles de biens matériels (une bourse, une maison). De l'autre côté, mettre un symbole de la croix ou du Royaume des Cieux. Montrer que la balance ne penche que d'un côté lorsque le désir de Dieu est le plus fort.</w:t>
      </w:r>
    </w:p>
    <w:p>
      <w:pPr>
        <w:pStyle w:val="ListBullet"/>
      </w:pPr>
      <w:r>
        <w:rPr>
          <w:b w:val="0"/>
          <w:i w:val="0"/>
        </w:rPr>
        <w:t>Défi pratique à mettre en œuvre après le partage :</w:t>
      </w:r>
      <w:r>
        <w:rPr>
          <w:b/>
          <w:i w:val="0"/>
        </w:rPr>
        <w:t xml:space="preserve"> Identifier un domaine de votre vie où vous pourriez être trop attaché à des choses matérielles ou à votre propre confort, et prier pour le détachement afin de mieux suivre Jésus.</w:t>
      </w:r>
    </w:p>
    <w:p>
      <w:r>
        <w:rPr>
          <w:b w:val="0"/>
          <w:i w:val="0"/>
        </w:rPr>
        <w:t>---</w:t>
      </w:r>
    </w:p>
    <w:p>
      <w:pPr>
        <w:pStyle w:val="Heading4"/>
      </w:pPr>
      <w:r>
        <w:t>Fiche 2.6 : Le regard de Jésus sur Simon le Pharisien et la femme pécheresse</w:t>
      </w:r>
    </w:p>
    <w:p>
      <w:pPr>
        <w:pStyle w:val="ListBullet"/>
      </w:pPr>
      <w:r>
        <w:rPr>
          <w:b w:val="0"/>
          <w:i w:val="0"/>
        </w:rPr>
        <w:t>Titre de la fiche :</w:t>
      </w:r>
      <w:r>
        <w:rPr>
          <w:b/>
          <w:i w:val="0"/>
        </w:rPr>
        <w:t xml:space="preserve"> Le pardon qui voit le cœur sincère</w:t>
      </w:r>
    </w:p>
    <w:p>
      <w:pPr>
        <w:pStyle w:val="ListBullet"/>
      </w:pPr>
      <w:r>
        <w:rPr>
          <w:b w:val="0"/>
          <w:i w:val="0"/>
        </w:rPr>
        <w:t>Verset clé :</w:t>
      </w:r>
      <w:r>
        <w:rPr>
          <w:b/>
          <w:i w:val="0"/>
        </w:rPr>
        <w:t xml:space="preserve"> Luc 7:47 « C'est pourquoi je te le dis, ses péchés qui sont nombreux lui sont pardonnés, parce qu'elle a beaucoup aimé. Mais celui à qui on a peu pardonné, aime peu. »</w:t>
      </w:r>
      <w:r>
        <w:rPr>
          <w:b/>
          <w:i/>
        </w:rPr>
      </w:r>
    </w:p>
    <w:p>
      <w:pPr>
        <w:pStyle w:val="ListBullet"/>
      </w:pPr>
      <w:r>
        <w:rPr>
          <w:b w:val="0"/>
          <w:i w:val="0"/>
        </w:rPr>
        <w:t>Explication ou objectif :</w:t>
      </w:r>
      <w:r>
        <w:rPr>
          <w:b/>
          <w:i w:val="0"/>
        </w:rPr>
        <w:t xml:space="preserve"> Apprendre que Jésus voit la sincérité du cœur et la réponse de gratitude face au pardon.</w:t>
      </w:r>
    </w:p>
    <w:p>
      <w:pPr>
        <w:pStyle w:val="ListBullet"/>
      </w:pPr>
      <w:r>
        <w:rPr>
          <w:b w:val="0"/>
          <w:i w:val="0"/>
        </w:rPr>
        <w:t>Réflexion :</w:t>
      </w:r>
      <w:r>
        <w:rPr>
          <w:b/>
          <w:i w:val="0"/>
        </w:rPr>
      </w:r>
    </w:p>
    <w:p>
      <w:r>
        <w:rPr>
          <w:b w:val="0"/>
          <w:i w:val="0"/>
        </w:rPr>
        <w:t xml:space="preserve">    1.  Quelle différence Jésus a-t-il perçue entre Simon le Pharisien et la femme qui a brisé son vase ? (Simon, pensant être juste, n'a pas reconnu son besoin de pardon. La femme, consciente de son péché, a répondu avec amour et gratitude.)</w:t>
      </w:r>
    </w:p>
    <w:p>
      <w:r>
        <w:rPr>
          <w:b w:val="0"/>
          <w:i w:val="0"/>
        </w:rPr>
        <w:t xml:space="preserve">    2.  Comment notre reconnaissance de notre propre besoin de pardon nous aide-t-elle à aimer Dieu davantage ? (Plus nous réalisons ce qui nous a été pardonné, plus notre amour pour celui qui nous a pardonnés grandit.)</w:t>
      </w:r>
    </w:p>
    <w:p>
      <w:pPr>
        <w:pStyle w:val="ListBullet"/>
      </w:pPr>
      <w:r>
        <w:rPr>
          <w:b w:val="0"/>
          <w:i w:val="0"/>
        </w:rPr>
        <w:t>Citation d’un héros de la foi :</w:t>
      </w:r>
      <w:r>
        <w:rPr>
          <w:b/>
          <w:i w:val="0"/>
        </w:rPr>
        <w:t xml:space="preserve"> « Le pardon n'est pas un acte, c'est une attitude de cœur. »</w:t>
      </w:r>
      <w:r>
        <w:rPr>
          <w:b/>
          <w:i/>
        </w:rPr>
        <w:t xml:space="preserve"> - C.S. Lewis</w:t>
      </w:r>
    </w:p>
    <w:p>
      <w:pPr>
        <w:pStyle w:val="ListBullet"/>
      </w:pPr>
      <w:r>
        <w:rPr>
          <w:b w:val="0"/>
          <w:i w:val="0"/>
        </w:rPr>
        <w:t>Activité créative ou illustration collaborative :</w:t>
      </w:r>
      <w:r>
        <w:rPr>
          <w:b/>
          <w:i w:val="0"/>
        </w:rPr>
        <w:t xml:space="preserve"> Dessiner deux portes. Une porte est grande ouverte et décorée, symbolisant la femme accueillie par Jésus. L'autre porte est plus fermée, ou moins accueillante, symbolisant Simon. Dessiner ensuite des symboles d'amour et de gratitude qui sortent de la porte ouverte.</w:t>
      </w:r>
    </w:p>
    <w:p>
      <w:pPr>
        <w:pStyle w:val="ListBullet"/>
      </w:pPr>
      <w:r>
        <w:rPr>
          <w:b w:val="0"/>
          <w:i w:val="0"/>
        </w:rPr>
        <w:t>Défi pratique à mettre en œuvre après le partage :</w:t>
      </w:r>
      <w:r>
        <w:rPr>
          <w:b/>
          <w:i w:val="0"/>
        </w:rPr>
        <w:t xml:space="preserve"> Exprimer sa gratitude à Dieu pour une grâce particulière ou un pardon reçu, en méditant sur la profondeur de cet acte.</w:t>
      </w:r>
    </w:p>
    <w:p>
      <w:r>
        <w:rPr>
          <w:b w:val="0"/>
          <w:i w:val="0"/>
        </w:rPr>
        <w:t>---</w:t>
      </w:r>
    </w:p>
    <w:p>
      <w:pPr>
        <w:pStyle w:val="Heading4"/>
      </w:pPr>
      <w:r>
        <w:t>Fiche 2.7 : Le regard de Jésus sur la veuve et sa piécette</w:t>
      </w:r>
    </w:p>
    <w:p>
      <w:pPr>
        <w:pStyle w:val="ListBullet"/>
      </w:pPr>
      <w:r>
        <w:rPr>
          <w:b w:val="0"/>
          <w:i w:val="0"/>
        </w:rPr>
        <w:t>Titre de la fiche :</w:t>
      </w:r>
      <w:r>
        <w:rPr>
          <w:b/>
          <w:i w:val="0"/>
        </w:rPr>
        <w:t xml:space="preserve"> La valeur de chaque offrande</w:t>
      </w:r>
    </w:p>
    <w:p>
      <w:pPr>
        <w:pStyle w:val="ListBullet"/>
      </w:pPr>
      <w:r>
        <w:rPr>
          <w:b w:val="0"/>
          <w:i w:val="0"/>
        </w:rPr>
        <w:t>Verset clé :</w:t>
      </w:r>
      <w:r>
        <w:rPr>
          <w:b/>
          <w:i w:val="0"/>
        </w:rPr>
        <w:t xml:space="preserve"> Marc 12:43-44 « Il appela ses disciples, et leur dit : Je vous le dis en vérité, cette pauvre veuve, qui est dans la nécessité, a jeté plus que tous les autres dans le tronc ; car tous ont mis de leur superflu, mais elle, elle a mis de son nécessaire, tout ce qu'elle avait pour vivre. »</w:t>
      </w:r>
      <w:r>
        <w:rPr>
          <w:b/>
          <w:i/>
        </w:rPr>
      </w:r>
    </w:p>
    <w:p>
      <w:pPr>
        <w:pStyle w:val="ListBullet"/>
      </w:pPr>
      <w:r>
        <w:rPr>
          <w:b w:val="0"/>
          <w:i w:val="0"/>
        </w:rPr>
        <w:t>Explication ou objectif :</w:t>
      </w:r>
      <w:r>
        <w:rPr>
          <w:b/>
          <w:i w:val="0"/>
        </w:rPr>
        <w:t xml:space="preserve"> Comprendre que Dieu voit la valeur et le cœur de l'offrande, plus que la quantité.</w:t>
      </w:r>
    </w:p>
    <w:p>
      <w:pPr>
        <w:pStyle w:val="ListBullet"/>
      </w:pPr>
      <w:r>
        <w:rPr>
          <w:b w:val="0"/>
          <w:i w:val="0"/>
        </w:rPr>
        <w:t>Réflexion :</w:t>
      </w:r>
      <w:r>
        <w:rPr>
          <w:b/>
          <w:i w:val="0"/>
        </w:rPr>
      </w:r>
    </w:p>
    <w:p>
      <w:r>
        <w:rPr>
          <w:b w:val="0"/>
          <w:i w:val="0"/>
        </w:rPr>
        <w:t xml:space="preserve">    1.  Qu'est-ce qui rendait l'offrande de cette veuve si précieuse aux yeux de Jésus ? (Elle a donné tout ce qu'elle avait, son "nécessaire", montrant une confiance totale en Dieu.)</w:t>
      </w:r>
    </w:p>
    <w:p>
      <w:r>
        <w:rPr>
          <w:b w:val="0"/>
          <w:i w:val="0"/>
        </w:rPr>
        <w:t xml:space="preserve">    2.  Comment ce principe s'applique-t-il à nos vies aujourd'hui, que ce soit en termes de temps, de ressources, ou de talents ? (Dieu valorise l'offrande de notre cœur et de notre tout, plutôt que ce qui nous reste.)</w:t>
      </w:r>
    </w:p>
    <w:p>
      <w:pPr>
        <w:pStyle w:val="ListBullet"/>
      </w:pPr>
      <w:r>
        <w:rPr>
          <w:b w:val="0"/>
          <w:i w:val="0"/>
        </w:rPr>
        <w:t>Citation d’un héros de la foi :</w:t>
      </w:r>
      <w:r>
        <w:rPr>
          <w:b/>
          <w:i w:val="0"/>
        </w:rPr>
        <w:t xml:space="preserve"> « Il n'est pas important de combien vous donnez, mais de combien vous mettez de cœur dans ce que vous donnez. »</w:t>
      </w:r>
      <w:r>
        <w:rPr>
          <w:b/>
          <w:i/>
        </w:rPr>
        <w:t xml:space="preserve"> - Mère Teresa (bien qu'elle ne soit pas toujours citée comme une "héroïne de la foi" classique dans ce contexte, son esprit correspond) ou « L'acte de foi est souvent bien plus apprécié que l'objet de la foi. »</w:t>
      </w:r>
      <w:r>
        <w:rPr>
          <w:b/>
          <w:i w:val="0"/>
        </w:rPr>
        <w:t xml:space="preserve"> - Thomas Cranmer</w:t>
      </w:r>
    </w:p>
    <w:p>
      <w:pPr>
        <w:pStyle w:val="ListBullet"/>
      </w:pPr>
      <w:r>
        <w:rPr>
          <w:b w:val="0"/>
          <w:i w:val="0"/>
        </w:rPr>
        <w:t>Activité créative ou illustration collaborative :</w:t>
      </w:r>
      <w:r>
        <w:rPr>
          <w:b/>
          <w:i w:val="0"/>
        </w:rPr>
        <w:t xml:space="preserve"> Dessiner un grand coffre de trésors. Chaque participant dessine une petite pièce ou un petit objet symbolique de ce qu'il peut offrir à Dieu (une heure de bénévolat, une prière, un sourire, une partie de son salaire). On dépose ces "offrandes" dans le coffre.</w:t>
      </w:r>
    </w:p>
    <w:p>
      <w:pPr>
        <w:pStyle w:val="ListBullet"/>
      </w:pPr>
      <w:r>
        <w:rPr>
          <w:b w:val="0"/>
          <w:i w:val="0"/>
        </w:rPr>
        <w:t>Défi pratique à mettre en œuvre après le partage :</w:t>
      </w:r>
      <w:r>
        <w:rPr>
          <w:b/>
          <w:i w:val="0"/>
        </w:rPr>
        <w:t xml:space="preserve"> Offrir à Dieu quelque chose de votre "nécessaire" cette semaine (temps, énergie, ressources) en signe de confiance et de reconnaissance.</w:t>
      </w:r>
    </w:p>
    <w:p>
      <w:r>
        <w:rPr>
          <w:b w:val="0"/>
          <w:i w:val="0"/>
        </w:rPr>
        <w:t>---</w:t>
      </w:r>
    </w:p>
    <w:p>
      <w:pPr>
        <w:pStyle w:val="Heading4"/>
      </w:pPr>
      <w:r>
        <w:t>Fiche 2.8 : Marcher sur les eaux : Le naturel ou l'Esprit</w:t>
      </w:r>
    </w:p>
    <w:p>
      <w:pPr>
        <w:pStyle w:val="ListBullet"/>
      </w:pPr>
      <w:r>
        <w:rPr>
          <w:b w:val="0"/>
          <w:i w:val="0"/>
        </w:rPr>
        <w:t>Titre de la fiche :</w:t>
      </w:r>
      <w:r>
        <w:rPr>
          <w:b/>
          <w:i w:val="0"/>
        </w:rPr>
        <w:t xml:space="preserve"> La tempête ou la foi</w:t>
      </w:r>
    </w:p>
    <w:p>
      <w:pPr>
        <w:pStyle w:val="ListBullet"/>
      </w:pPr>
      <w:r>
        <w:rPr>
          <w:b w:val="0"/>
          <w:i w:val="0"/>
        </w:rPr>
        <w:t>Verset clé :</w:t>
      </w:r>
      <w:r>
        <w:rPr>
          <w:b/>
          <w:i w:val="0"/>
        </w:rPr>
        <w:t xml:space="preserve"> Matthieu 14:28-29 « Pierre lui répondit : Seigneur, si c’est toi, ordonne-moi de venir vers toi sur les eaux. Et il dit : Viens. Pierre descendit de la barque, et fit des pas sur les eaux, pour aller vers Jésus. »</w:t>
      </w:r>
      <w:r>
        <w:rPr>
          <w:b/>
          <w:i/>
        </w:rPr>
      </w:r>
    </w:p>
    <w:p>
      <w:pPr>
        <w:pStyle w:val="ListBullet"/>
      </w:pPr>
      <w:r>
        <w:rPr>
          <w:b w:val="0"/>
          <w:i w:val="0"/>
        </w:rPr>
        <w:t>Explication ou objectif :</w:t>
      </w:r>
      <w:r>
        <w:rPr>
          <w:b/>
          <w:i w:val="0"/>
        </w:rPr>
        <w:t xml:space="preserve"> Distinguer le regard naturel, basé sur la peur et le danger, du regard de l'Esprit, basé sur la confiance en Jésus.</w:t>
      </w:r>
    </w:p>
    <w:p>
      <w:pPr>
        <w:pStyle w:val="ListBullet"/>
      </w:pPr>
      <w:r>
        <w:rPr>
          <w:b w:val="0"/>
          <w:i w:val="0"/>
        </w:rPr>
        <w:t>Réflexion :</w:t>
      </w:r>
      <w:r>
        <w:rPr>
          <w:b/>
          <w:i w:val="0"/>
        </w:rPr>
      </w:r>
    </w:p>
    <w:p>
      <w:r>
        <w:rPr>
          <w:b w:val="0"/>
          <w:i w:val="0"/>
        </w:rPr>
        <w:t xml:space="preserve">    1.  Qu'est-ce qui a fait que Pierre a pu marcher sur l'eau ? (Le regard fixé sur Jésus et la foi en sa parole.)</w:t>
      </w:r>
    </w:p>
    <w:p>
      <w:r>
        <w:rPr>
          <w:b w:val="0"/>
          <w:i w:val="0"/>
        </w:rPr>
        <w:t xml:space="preserve">    2.  Qu'est-ce qui a fait que Pierre a coulé ? (Son regard s'est détourné de Jésus pour se fixer sur la tempête et le vent, retournant ainsi à une vision naturelle et effrayée.)</w:t>
      </w:r>
    </w:p>
    <w:p>
      <w:pPr>
        <w:pStyle w:val="ListBullet"/>
      </w:pPr>
      <w:r>
        <w:rPr>
          <w:b w:val="0"/>
          <w:i w:val="0"/>
        </w:rPr>
        <w:t>Citation d’un héros de la foi :</w:t>
      </w:r>
      <w:r>
        <w:rPr>
          <w:b/>
          <w:i w:val="0"/>
        </w:rPr>
        <w:t xml:space="preserve"> « La foi est la victoire qui a vaincu le monde. »</w:t>
      </w:r>
      <w:r>
        <w:rPr>
          <w:b/>
          <w:i/>
        </w:rPr>
        <w:t xml:space="preserve"> - Smith Wigglesworth</w:t>
      </w:r>
    </w:p>
    <w:p>
      <w:pPr>
        <w:pStyle w:val="ListBullet"/>
      </w:pPr>
      <w:r>
        <w:rPr>
          <w:b w:val="0"/>
          <w:i w:val="0"/>
        </w:rPr>
        <w:t>Activité créative ou illustration collaborative :</w:t>
      </w:r>
      <w:r>
        <w:rPr>
          <w:b/>
          <w:i w:val="0"/>
        </w:rPr>
        <w:t xml:space="preserve"> Dessiner une barque dans une mer agitée. Dessiner Pierre qui commence à marcher sur l'eau, le regard fixé sur Jésus. Ensuite, dessiner une partie où Pierre commence à couler car il regarde le vent et les vagues. Simultanément, dessiner Jésus qui tend la main pour le sauver.</w:t>
      </w:r>
    </w:p>
    <w:p>
      <w:pPr>
        <w:pStyle w:val="ListBullet"/>
      </w:pPr>
      <w:r>
        <w:rPr>
          <w:b w:val="0"/>
          <w:i w:val="0"/>
        </w:rPr>
        <w:t>Défi pratique à mettre en œuvre après le partage :</w:t>
      </w:r>
      <w:r>
        <w:rPr>
          <w:b/>
          <w:i w:val="0"/>
        </w:rPr>
        <w:t xml:space="preserve"> Identifier une "tempête" dans votre vie actuelle, et consciemment décider de fixer votre regard sur Jésus, lui demandant de vous porter à travers.</w:t>
      </w:r>
    </w:p>
    <w:p>
      <w:r>
        <w:rPr>
          <w:b w:val="0"/>
          <w:i w:val="0"/>
        </w:rPr>
        <w:t>---</w:t>
      </w:r>
    </w:p>
    <w:p>
      <w:pPr>
        <w:pStyle w:val="Heading3"/>
      </w:pPr>
      <w:r>
        <w:t>Conclusion commune</w:t>
      </w:r>
    </w:p>
    <w:p>
      <w:r>
        <w:rPr>
          <w:b w:val="0"/>
          <w:i w:val="0"/>
        </w:rPr>
        <w:t>Nous avons exploré ensemble comment passer d'une vision humaine, limitée et souvent anxieuse, à une vision selon l'Esprit, pleine de foi, de compassion et de discernement. Nous avons vu que ce regard transformé nous permet de mieux comprendre Jésus, de découvrir notre précieuse identité en Lui, et de reconnaître Son œuvre incroyable même dans les situations les plus ordinaires ou difficiles.</w:t>
      </w:r>
    </w:p>
    <w:p>
      <w:r>
        <w:rPr>
          <w:b w:val="0"/>
          <w:i w:val="0"/>
        </w:rPr>
        <w:t>Notre identité n'est pas définie par nos échecs, mais par l'amour inconditionnel de Dieu. Nos dons ne sont pas pour nous-mêmes, mais pour bâtir Son Royaume. Notre appel n'est pas une charge, mais une invitation à participer à Ses œuvres préparées d'avance.</w:t>
      </w:r>
    </w:p>
    <w:p>
      <w:r>
        <w:rPr>
          <w:b w:val="0"/>
          <w:i w:val="0"/>
        </w:rPr>
        <w:t>Puissions-nous, à l'image de Pierre, apprendre à fixer nos regards sur Jésus, même lorsque les vents contraires soufflent. Puissions-nous, comme la veuve ou la femme pécheresse, offrir notre "tout" avec gratitude. Et puissions-nous, comme Jésus, regarder le monde avec un cœur plein de compassion, voyant au-delà des apparences pour discerner le potentiel divin en chaque personne.</w:t>
      </w:r>
    </w:p>
    <w:p>
      <w:pPr>
        <w:pStyle w:val="Heading3"/>
      </w:pPr>
      <w:r>
        <w:t>Prière finale</w:t>
      </w:r>
    </w:p>
    <w:p>
      <w:r>
        <w:rPr>
          <w:b w:val="0"/>
          <w:i w:val="0"/>
        </w:rPr>
        <w:t>Seigneur Jésus, merci pour ton regard d'amour et de vérité. Merci de nous avoir montré comment voir le monde, nous-mêmes et les autres selon ton Esprit. Aide-nous, par ta grâce, à cultiver ce regard. Renouvelle nos pensées, purifie nos cœurs, et guide nos pas pour que notre vie entière soit une expression de ta foi, de ta compassion et de ta puissance transformatrice. Que tout cela soit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