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"Où sont tes dons ? Faire fructifier nos talents pour Sa gloire"</w:t>
      </w:r>
    </w:p>
    <w:p>
      <w:r>
        <w:rPr>
          <w:b w:val="0"/>
          <w:i w:val="0"/>
        </w:rPr>
        <w:t>categories:</w:t>
      </w:r>
    </w:p>
    <w:p>
      <w:r>
        <w:rPr>
          <w:b w:val="0"/>
          <w:i w:val="0"/>
        </w:rPr>
        <w:t xml:space="preserve">  - "Service"</w:t>
      </w:r>
    </w:p>
    <w:p>
      <w:r>
        <w:rPr>
          <w:b w:val="0"/>
          <w:i w:val="0"/>
        </w:rPr>
        <w:t xml:space="preserve">  - "Saint-Esprit"</w:t>
      </w:r>
    </w:p>
    <w:p>
      <w:r>
        <w:rPr>
          <w:b w:val="0"/>
          <w:i w:val="0"/>
        </w:rPr>
        <w:t xml:space="preserve">  - "Mission"</w:t>
      </w:r>
    </w:p>
    <w:p>
      <w:r>
        <w:rPr>
          <w:b w:val="0"/>
          <w:i w:val="0"/>
        </w:rPr>
        <w:t xml:space="preserve">  - "Dons spirituels"</w:t>
      </w:r>
    </w:p>
    <w:p>
      <w:r>
        <w:rPr>
          <w:b w:val="0"/>
          <w:i w:val="0"/>
        </w:rPr>
        <w:t xml:space="preserve">  - "Sainte cène"</w:t>
      </w:r>
    </w:p>
    <w:p>
      <w:r>
        <w:rPr>
          <w:b w:val="0"/>
          <w:i w:val="0"/>
        </w:rPr>
        <w:t xml:space="preserve">  - "Communion fraternelle"</w:t>
      </w:r>
    </w:p>
    <w:p>
      <w:r>
        <w:rPr>
          <w:b w:val="0"/>
          <w:i w:val="0"/>
        </w:rPr>
        <w:t>author: "Cellule de Maison"</w:t>
      </w:r>
    </w:p>
    <w:p>
      <w:r>
        <w:rPr>
          <w:b w:val="0"/>
          <w:i w:val="0"/>
        </w:rPr>
        <w:t>date: 2016-12-11</w:t>
      </w:r>
    </w:p>
    <w:p>
      <w:r>
        <w:rPr>
          <w:b w:val="0"/>
          <w:i w:val="0"/>
        </w:rPr>
        <w:t>tags:</w:t>
      </w:r>
    </w:p>
    <w:p>
      <w:r>
        <w:rPr>
          <w:b w:val="0"/>
          <w:i w:val="0"/>
        </w:rPr>
        <w:t xml:space="preserve">  - "talents"</w:t>
      </w:r>
    </w:p>
    <w:p>
      <w:r>
        <w:rPr>
          <w:b w:val="0"/>
          <w:i w:val="0"/>
        </w:rPr>
        <w:t xml:space="preserve">  - "dons spirituels"</w:t>
      </w:r>
    </w:p>
    <w:p>
      <w:r>
        <w:rPr>
          <w:b w:val="0"/>
          <w:i w:val="0"/>
        </w:rPr>
        <w:t xml:space="preserve">  - "service"</w:t>
      </w:r>
    </w:p>
    <w:p>
      <w:r>
        <w:rPr>
          <w:b w:val="0"/>
          <w:i w:val="0"/>
        </w:rPr>
        <w:t xml:space="preserve">  - "évangélisation"</w:t>
      </w:r>
    </w:p>
    <w:p>
      <w:r>
        <w:rPr>
          <w:b w:val="0"/>
          <w:i w:val="0"/>
        </w:rPr>
        <w:t xml:space="preserve">  - "communion"</w:t>
      </w:r>
    </w:p>
    <w:p>
      <w:r>
        <w:rPr>
          <w:b w:val="0"/>
          <w:i w:val="0"/>
        </w:rPr>
        <w:t>---</w:t>
      </w:r>
    </w:p>
    <w:p>
      <w:pPr>
        <w:pStyle w:val="Heading1"/>
      </w:pPr>
      <w:r>
        <w:t>2016-12-11Où est ton don</w:t>
      </w:r>
    </w:p>
    <w:p>
      <w:pPr>
        <w:pStyle w:val="Heading1"/>
      </w:pPr>
      <w:r>
        <w:t>Multiplions nos Talents : Le Filet d'Amour en Action</w:t>
      </w:r>
    </w:p>
    <w:p>
      <w:r>
        <w:rPr>
          <w:b w:val="0"/>
          <w:i w:val="0"/>
        </w:rPr>
        <w:t>« Comme de bons dispensateurs des diverses grâces de Dieu, que chacun de vous mette au service des autres le don qu'il a reçu. » (1 Pierre 4:10)</w:t>
      </w:r>
      <w:r>
        <w:rPr>
          <w:b w:val="0"/>
          <w:i/>
        </w:rPr>
      </w:r>
    </w:p>
    <w:p>
      <w:pPr>
        <w:pStyle w:val="Heading3"/>
      </w:pPr>
      <w:r>
        <w:t>Prière d'ouverture</w:t>
      </w:r>
    </w:p>
    <w:p>
      <w:r>
        <w:rPr>
          <w:b w:val="0"/>
          <w:i w:val="0"/>
        </w:rPr>
        <w:t>Seigneur Jésus, nous Te remercions pour Ta présence parmi nous aujourd'hui. Merci parce que Tu ne nous as pas appelés les mains vides, mais Tu as déposé en chacun de nous des trésors, des talents et des dons uniques. Nous prions que ce moment de partage nous aide à sortir de la peur pour entrer dans l'audace de la foi. Que Ton Esprit nous inspire pour préparer nos cœurs et nos mains pour le goûter de Noël et les fêtes à venir. Que tout ce que nous faisons soit tissé d'amour, de paix et de joie. Amen.</w:t>
      </w:r>
    </w:p>
    <w:p>
      <w:r>
        <w:rPr>
          <w:b w:val="0"/>
          <w:i w:val="0"/>
        </w:rPr>
        <w:t>---</w:t>
      </w:r>
    </w:p>
    <w:p>
      <w:pPr>
        <w:pStyle w:val="Heading3"/>
      </w:pPr>
      <w:r>
        <w:t>Brise-glace : "Le Panier aux Trésors"</w:t>
      </w:r>
    </w:p>
    <w:p>
      <w:r>
        <w:rPr>
          <w:b w:val="0"/>
          <w:i w:val="0"/>
        </w:rPr>
        <w:t>Chaque participant doit réfléchir à une chose qu'il sait bien faire (même une toute petite chose : faire un café, sourire, ranger, raconter une blague, dessiner, prier). À tour de rôle, mimez votre talent sans parler. Les autres doivent deviner.</w:t>
      </w:r>
    </w:p>
    <w:p>
      <w:r>
        <w:rPr>
          <w:b w:val="0"/>
          <w:i w:val="0"/>
        </w:rPr>
        <w:t>Leçon :</w:t>
      </w:r>
      <w:r>
        <w:rPr>
          <w:b/>
          <w:i w:val="0"/>
        </w:rPr>
        <w:t xml:space="preserve"> Parfois, nos talents sont visibles, parfois ils demandent à être découverts, mais tous sont utiles pour la fête !</w:t>
      </w:r>
    </w:p>
    <w:p>
      <w:r>
        <w:rPr>
          <w:b w:val="0"/>
          <w:i w:val="0"/>
        </w:rPr>
        <w:t>---</w:t>
      </w:r>
    </w:p>
    <w:p>
      <w:pPr>
        <w:pStyle w:val="Heading3"/>
      </w:pPr>
      <w:r>
        <w:t>Présentation du Thème</w:t>
      </w:r>
    </w:p>
    <w:p>
      <w:r>
        <w:rPr>
          <w:b w:val="0"/>
          <w:i w:val="0"/>
        </w:rPr>
        <w:t>La semaine dernière, nous avons compris l’importance de l’attente active : garder notre lampe allumée et notre tenue de travail. Aujourd'hui, nous passons à la pratique. La parabole des talents (Matthieu 25.14-30) nous montre que Dieu nous confie Sa richesse non pour qu'on la cache, mais pour qu'on la multiplie.</w:t>
      </w:r>
    </w:p>
    <w:p>
      <w:r>
        <w:rPr>
          <w:b w:val="0"/>
          <w:i w:val="0"/>
        </w:rPr>
        <w:t>Nous avons deux grands rendez-vous : le goûter de Noël le 24 décembre</w:t>
      </w:r>
      <w:r>
        <w:rPr>
          <w:b/>
          <w:i w:val="0"/>
        </w:rPr>
        <w:t xml:space="preserve"> et le Nouvel An Chinois fin janvier</w:t>
      </w:r>
      <w:r>
        <w:rPr>
          <w:b w:val="0"/>
          <w:i w:val="0"/>
        </w:rPr>
        <w:t>. L’objectif ? Créer un "filet d’amour" pour accueillir nos proches. Comme le dit le Psaume 133, notre unité est comme une huile précieuse qui attire la bénédiction. Que ce soit par la cuisine, le chant, l'accueil ou la parole, nos talents naturels deviennent des supports pour que le Saint-Esprit touche les cœurs.</w:t>
      </w:r>
    </w:p>
    <w:p>
      <w:r>
        <w:rPr>
          <w:b w:val="0"/>
          <w:i w:val="0"/>
        </w:rPr>
        <w:t>---</w:t>
      </w:r>
    </w:p>
    <w:p>
      <w:pPr>
        <w:pStyle w:val="Heading2"/>
      </w:pPr>
      <w:r>
        <w:t>GROUPE 1 : Les Bâtisseurs du Filet d'Amour</w:t>
      </w:r>
    </w:p>
    <w:p>
      <w:r>
        <w:rPr>
          <w:b w:val="0"/>
          <w:i w:val="0"/>
        </w:rPr>
        <w:t>Sous-thème : Logistique, Accueil et Invitation</w:t>
      </w:r>
      <w:r>
        <w:rPr>
          <w:b w:val="0"/>
          <w:i/>
        </w:rPr>
      </w:r>
    </w:p>
    <w:p>
      <w:pPr>
        <w:pStyle w:val="Heading3"/>
      </w:pPr>
      <w:r>
        <w:t>Fiche 1.1 : L'Art de l'Invitation (Le Pont)</w:t>
      </w:r>
    </w:p>
    <w:p>
      <w:pPr>
        <w:pStyle w:val="ListBullet"/>
      </w:pPr>
      <w:r>
        <w:rPr>
          <w:b w:val="0"/>
          <w:i w:val="0"/>
        </w:rPr>
        <w:t>Verset clé :</w:t>
      </w:r>
      <w:r>
        <w:rPr>
          <w:b/>
          <w:i w:val="0"/>
        </w:rPr>
        <w:t xml:space="preserve"> "Va dans les chemins et le long des haies, et ceux que tu trouveras, contrains-les d'entrer, afin que ma maison soit remplie." (Luc 14:23)</w:t>
      </w:r>
      <w:r>
        <w:rPr>
          <w:b/>
          <w:i/>
        </w:rPr>
      </w:r>
    </w:p>
    <w:p>
      <w:pPr>
        <w:pStyle w:val="ListBullet"/>
      </w:pPr>
      <w:r>
        <w:rPr>
          <w:b w:val="0"/>
          <w:i w:val="0"/>
        </w:rPr>
        <w:t>Explication :</w:t>
      </w:r>
      <w:r>
        <w:rPr>
          <w:b/>
          <w:i w:val="0"/>
        </w:rPr>
        <w:t xml:space="preserve"> L'invitation est le premier acte d'amour qui ouvre la porte du Royaume.</w:t>
      </w:r>
    </w:p>
    <w:p>
      <w:pPr>
        <w:pStyle w:val="ListBullet"/>
      </w:pPr>
      <w:r>
        <w:rPr>
          <w:b w:val="0"/>
          <w:i w:val="0"/>
        </w:rPr>
        <w:t>Réflexion :</w:t>
      </w:r>
      <w:r>
        <w:rPr>
          <w:b/>
          <w:i w:val="0"/>
        </w:rPr>
      </w:r>
    </w:p>
    <w:p>
      <w:r>
        <w:rPr>
          <w:b w:val="0"/>
          <w:i w:val="0"/>
        </w:rPr>
        <w:t xml:space="preserve">    1. Pourquoi avons-nous parfois peur d'inviter ? Réponse suggérée : Peur du rejet ou de ne pas savoir quoi dire. Solution : Se rappeler que c'est une invitation à une fête, pas un examen.</w:t>
      </w:r>
      <w:r>
        <w:rPr>
          <w:b w:val="0"/>
          <w:i/>
        </w:rPr>
      </w:r>
    </w:p>
    <w:p>
      <w:r>
        <w:rPr>
          <w:b w:val="0"/>
          <w:i w:val="0"/>
        </w:rPr>
        <w:t xml:space="preserve">    2. Qui sont les "contacts" que nous négligeons souvent ? Réponse : Les voisins, les collègues, les personnes isolées.</w:t>
      </w:r>
      <w:r>
        <w:rPr>
          <w:b w:val="0"/>
          <w:i/>
        </w:rPr>
      </w:r>
    </w:p>
    <w:p>
      <w:pPr>
        <w:pStyle w:val="ListBullet"/>
      </w:pPr>
      <w:r>
        <w:rPr>
          <w:b w:val="0"/>
          <w:i w:val="0"/>
        </w:rPr>
        <w:t>Citation :</w:t>
      </w:r>
      <w:r>
        <w:rPr>
          <w:b/>
          <w:i w:val="0"/>
        </w:rPr>
        <w:t xml:space="preserve"> "Dieu n'appelle pas ceux qui sont capables, Il rend capables ceux qu'Il appelle." – Billy Graham</w:t>
      </w:r>
      <w:r>
        <w:rPr>
          <w:b/>
          <w:i/>
        </w:rPr>
      </w:r>
    </w:p>
    <w:p>
      <w:pPr>
        <w:pStyle w:val="ListBullet"/>
      </w:pPr>
      <w:r>
        <w:rPr>
          <w:b w:val="0"/>
          <w:i w:val="0"/>
        </w:rPr>
        <w:t>Activité :</w:t>
      </w:r>
      <w:r>
        <w:rPr>
          <w:b/>
          <w:i w:val="0"/>
        </w:rPr>
        <w:t xml:space="preserve"> Rédigez ensemble un modèle de message d'invitation chaleureux et simple pour le 24 décembre.</w:t>
      </w:r>
    </w:p>
    <w:p>
      <w:pPr>
        <w:pStyle w:val="ListBullet"/>
      </w:pPr>
      <w:r>
        <w:rPr>
          <w:b w:val="0"/>
          <w:i w:val="0"/>
        </w:rPr>
        <w:t>Défi :</w:t>
      </w:r>
      <w:r>
        <w:rPr>
          <w:b/>
          <w:i w:val="0"/>
        </w:rPr>
        <w:t xml:space="preserve"> Cette semaine, listez 3 noms de personnes à inviter et commencez à prier pour elles.</w:t>
      </w:r>
    </w:p>
    <w:p>
      <w:r>
        <w:rPr>
          <w:b w:val="0"/>
          <w:i w:val="0"/>
        </w:rPr>
        <w:t>---</w:t>
      </w:r>
    </w:p>
    <w:p>
      <w:pPr>
        <w:pStyle w:val="Heading3"/>
      </w:pPr>
      <w:r>
        <w:t>Fiche 1.2 : L'Accueil de l'Esprit (Le Discernement)</w:t>
      </w:r>
    </w:p>
    <w:p>
      <w:pPr>
        <w:pStyle w:val="ListBullet"/>
      </w:pPr>
      <w:r>
        <w:rPr>
          <w:b w:val="0"/>
          <w:i w:val="0"/>
        </w:rPr>
        <w:t>Verset clé :</w:t>
      </w:r>
      <w:r>
        <w:rPr>
          <w:b/>
          <w:i w:val="0"/>
        </w:rPr>
        <w:t xml:space="preserve"> "N'oubliez pas l'hospitalité ; car, en l'exerçant, quelques-uns ont logé des anges, sans le savoir." (Hébreux 13:2)</w:t>
      </w:r>
      <w:r>
        <w:rPr>
          <w:b/>
          <w:i/>
        </w:rPr>
      </w:r>
    </w:p>
    <w:p>
      <w:pPr>
        <w:pStyle w:val="ListBullet"/>
      </w:pPr>
      <w:r>
        <w:rPr>
          <w:b w:val="0"/>
          <w:i w:val="0"/>
        </w:rPr>
        <w:t>Explication :</w:t>
      </w:r>
      <w:r>
        <w:rPr>
          <w:b/>
          <w:i w:val="0"/>
        </w:rPr>
        <w:t xml:space="preserve"> Accueillir, c'est utiliser son sourire et son discernement pour que l'invité se sente attendu par Dieu.</w:t>
      </w:r>
    </w:p>
    <w:p>
      <w:pPr>
        <w:pStyle w:val="ListBullet"/>
      </w:pPr>
      <w:r>
        <w:rPr>
          <w:b w:val="0"/>
          <w:i w:val="0"/>
        </w:rPr>
        <w:t>Réflexion :</w:t>
      </w:r>
      <w:r>
        <w:rPr>
          <w:b/>
          <w:i w:val="0"/>
        </w:rPr>
      </w:r>
    </w:p>
    <w:p>
      <w:r>
        <w:rPr>
          <w:b w:val="0"/>
          <w:i w:val="0"/>
        </w:rPr>
        <w:t xml:space="preserve">    1. Comment le don de discernement aide-t-il à l'accueil ? Réponse : Pour sentir si une personne est triste, intimidée ou a besoin d'écoute.</w:t>
      </w:r>
      <w:r>
        <w:rPr>
          <w:b w:val="0"/>
          <w:i/>
        </w:rPr>
      </w:r>
    </w:p>
    <w:p>
      <w:r>
        <w:rPr>
          <w:b w:val="0"/>
          <w:i w:val="0"/>
        </w:rPr>
        <w:t xml:space="preserve">    2. Quel est l'ingrédient secret d'un bon accueil ? Réponse : L'amour sincère et la bonne humeur (Psaume 133).</w:t>
      </w:r>
      <w:r>
        <w:rPr>
          <w:b w:val="0"/>
          <w:i/>
        </w:rPr>
      </w:r>
    </w:p>
    <w:p>
      <w:pPr>
        <w:pStyle w:val="ListBullet"/>
      </w:pPr>
      <w:r>
        <w:rPr>
          <w:b w:val="0"/>
          <w:i w:val="0"/>
        </w:rPr>
        <w:t>Citation :</w:t>
      </w:r>
      <w:r>
        <w:rPr>
          <w:b/>
          <w:i w:val="0"/>
        </w:rPr>
        <w:t xml:space="preserve"> "On peut donner sans aimer, mais on ne peut pas aimer sans donner." – Amy Carmichael</w:t>
      </w:r>
      <w:r>
        <w:rPr>
          <w:b/>
          <w:i/>
        </w:rPr>
      </w:r>
    </w:p>
    <w:p>
      <w:pPr>
        <w:pStyle w:val="ListBullet"/>
      </w:pPr>
      <w:r>
        <w:rPr>
          <w:b w:val="0"/>
          <w:i w:val="0"/>
        </w:rPr>
        <w:t>Activité :</w:t>
      </w:r>
      <w:r>
        <w:rPr>
          <w:b/>
          <w:i w:val="0"/>
        </w:rPr>
        <w:t xml:space="preserve"> Exercice de "jeu de rôle" : un participant fait l'invité timide, l'autre l'accueille avec joie.</w:t>
      </w:r>
    </w:p>
    <w:p>
      <w:pPr>
        <w:pStyle w:val="ListBullet"/>
      </w:pPr>
      <w:r>
        <w:rPr>
          <w:b w:val="0"/>
          <w:i w:val="0"/>
        </w:rPr>
        <w:t>Défi :</w:t>
      </w:r>
      <w:r>
        <w:rPr>
          <w:b/>
          <w:i w:val="0"/>
        </w:rPr>
        <w:t xml:space="preserve"> Sourire intentionnellement à chaque personne rencontrée demain au travail ou dans la rue.</w:t>
      </w:r>
    </w:p>
    <w:p>
      <w:r>
        <w:rPr>
          <w:b w:val="0"/>
          <w:i w:val="0"/>
        </w:rPr>
        <w:t>---</w:t>
      </w:r>
    </w:p>
    <w:p>
      <w:pPr>
        <w:pStyle w:val="Heading3"/>
      </w:pPr>
      <w:r>
        <w:t>Fiche 1.3 : Les Maîtres du Banquet (Culinaire &amp; Service)</w:t>
      </w:r>
    </w:p>
    <w:p>
      <w:pPr>
        <w:pStyle w:val="ListBullet"/>
      </w:pPr>
      <w:r>
        <w:rPr>
          <w:b w:val="0"/>
          <w:i w:val="0"/>
        </w:rPr>
        <w:t>Verset clé :</w:t>
      </w:r>
      <w:r>
        <w:rPr>
          <w:b/>
          <w:i w:val="0"/>
        </w:rPr>
        <w:t xml:space="preserve"> "Ils rompaient le pain dans les maisons, et prenaient leur nourriture avec joie et simplicité de cœur." (Actes 2:46)</w:t>
      </w:r>
      <w:r>
        <w:rPr>
          <w:b/>
          <w:i/>
        </w:rPr>
      </w:r>
    </w:p>
    <w:p>
      <w:pPr>
        <w:pStyle w:val="ListBullet"/>
      </w:pPr>
      <w:r>
        <w:rPr>
          <w:b w:val="0"/>
          <w:i w:val="0"/>
        </w:rPr>
        <w:t>Explication :</w:t>
      </w:r>
      <w:r>
        <w:rPr>
          <w:b/>
          <w:i w:val="0"/>
        </w:rPr>
        <w:t xml:space="preserve"> La nourriture est un langage d'amour universel qui prépare le terrain pour l'Évangile.</w:t>
      </w:r>
    </w:p>
    <w:p>
      <w:pPr>
        <w:pStyle w:val="ListBullet"/>
      </w:pPr>
      <w:r>
        <w:rPr>
          <w:b w:val="0"/>
          <w:i w:val="0"/>
        </w:rPr>
        <w:t>Réflexion :</w:t>
      </w:r>
      <w:r>
        <w:rPr>
          <w:b/>
          <w:i w:val="0"/>
        </w:rPr>
      </w:r>
    </w:p>
    <w:p>
      <w:r>
        <w:rPr>
          <w:b w:val="0"/>
          <w:i w:val="0"/>
        </w:rPr>
        <w:t xml:space="preserve">    1. En quoi préparer un gâteau est-il un acte spirituel ? Réponse : C'est servir le corps et honorer l'invité comme si c'était Jésus.</w:t>
      </w:r>
      <w:r>
        <w:rPr>
          <w:b w:val="0"/>
          <w:i/>
        </w:rPr>
      </w:r>
    </w:p>
    <w:p>
      <w:r>
        <w:rPr>
          <w:b w:val="0"/>
          <w:i w:val="0"/>
        </w:rPr>
        <w:t xml:space="preserve">    2. Comment éviter le stress de Marthe pour garder la joie de Marie ? Réponse : En s'organisant à l'avance et en travaillant en équipe.</w:t>
      </w:r>
      <w:r>
        <w:rPr>
          <w:b w:val="0"/>
          <w:i/>
        </w:rPr>
      </w:r>
    </w:p>
    <w:p>
      <w:pPr>
        <w:pStyle w:val="ListBullet"/>
      </w:pPr>
      <w:r>
        <w:rPr>
          <w:b w:val="0"/>
          <w:i w:val="0"/>
        </w:rPr>
        <w:t>Citation :</w:t>
      </w:r>
      <w:r>
        <w:rPr>
          <w:b/>
          <w:i w:val="0"/>
        </w:rPr>
        <w:t xml:space="preserve"> "Le travail le plus simple fait pour le Seigneur est une prière en action." – Frère Laurent</w:t>
      </w:r>
      <w:r>
        <w:rPr>
          <w:b/>
          <w:i/>
        </w:rPr>
      </w:r>
    </w:p>
    <w:p>
      <w:pPr>
        <w:pStyle w:val="ListBullet"/>
      </w:pPr>
      <w:r>
        <w:rPr>
          <w:b w:val="0"/>
          <w:i w:val="0"/>
        </w:rPr>
        <w:t>Activité :</w:t>
      </w:r>
      <w:r>
        <w:rPr>
          <w:b/>
          <w:i w:val="0"/>
        </w:rPr>
        <w:t xml:space="preserve"> Dressez la liste des spécialités culinaires que chaque membre peut apporter pour le goûter.</w:t>
      </w:r>
    </w:p>
    <w:p>
      <w:pPr>
        <w:pStyle w:val="ListBullet"/>
      </w:pPr>
      <w:r>
        <w:rPr>
          <w:b w:val="0"/>
          <w:i w:val="0"/>
        </w:rPr>
        <w:t>Défi :</w:t>
      </w:r>
      <w:r>
        <w:rPr>
          <w:b/>
          <w:i w:val="0"/>
        </w:rPr>
        <w:t xml:space="preserve"> Tester une recette cette semaine et l'offrir à un voisin.</w:t>
      </w:r>
    </w:p>
    <w:p>
      <w:r>
        <w:rPr>
          <w:b w:val="0"/>
          <w:i w:val="0"/>
        </w:rPr>
        <w:t>---</w:t>
      </w:r>
    </w:p>
    <w:p>
      <w:pPr>
        <w:pStyle w:val="Heading3"/>
      </w:pPr>
      <w:r>
        <w:t>Fiche 1.4 : Les Architectes du Confort (Logistique)</w:t>
      </w:r>
    </w:p>
    <w:p>
      <w:pPr>
        <w:pStyle w:val="ListBullet"/>
      </w:pPr>
      <w:r>
        <w:rPr>
          <w:b w:val="0"/>
          <w:i w:val="0"/>
        </w:rPr>
        <w:t>Verset clé :</w:t>
      </w:r>
      <w:r>
        <w:rPr>
          <w:b/>
          <w:i w:val="0"/>
        </w:rPr>
        <w:t xml:space="preserve"> "Que tout se fasse avec décence et avec ordre." (1 Corinthiens 14:40)</w:t>
      </w:r>
      <w:r>
        <w:rPr>
          <w:b/>
          <w:i/>
        </w:rPr>
      </w:r>
    </w:p>
    <w:p>
      <w:pPr>
        <w:pStyle w:val="ListBullet"/>
      </w:pPr>
      <w:r>
        <w:rPr>
          <w:b w:val="0"/>
          <w:i w:val="0"/>
        </w:rPr>
        <w:t>Explication :</w:t>
      </w:r>
      <w:r>
        <w:rPr>
          <w:b/>
          <w:i w:val="0"/>
        </w:rPr>
        <w:t xml:space="preserve"> Un espace bien organisé permet à l'Esprit de circuler sans distraction technique ou matérielle.</w:t>
      </w:r>
    </w:p>
    <w:p>
      <w:pPr>
        <w:pStyle w:val="ListBullet"/>
      </w:pPr>
      <w:r>
        <w:rPr>
          <w:b w:val="0"/>
          <w:i w:val="0"/>
        </w:rPr>
        <w:t>Réflexion :</w:t>
      </w:r>
      <w:r>
        <w:rPr>
          <w:b/>
          <w:i w:val="0"/>
        </w:rPr>
      </w:r>
    </w:p>
    <w:p>
      <w:r>
        <w:rPr>
          <w:b w:val="0"/>
          <w:i w:val="0"/>
        </w:rPr>
        <w:t xml:space="preserve">    1. Pourquoi l'ordre est-il important pour la paix ? Réponse : Le chaos crée de la confusion ; l'ordre reflète le caractère de Dieu.</w:t>
      </w:r>
      <w:r>
        <w:rPr>
          <w:b w:val="0"/>
          <w:i/>
        </w:rPr>
      </w:r>
    </w:p>
    <w:p>
      <w:r>
        <w:rPr>
          <w:b w:val="0"/>
          <w:i w:val="0"/>
        </w:rPr>
        <w:t xml:space="preserve">    2. Quels détails techniques peuvent améliorer l'ambiance ? Réponse : Chauffage, disposition des chaises en cercle, propreté.</w:t>
      </w:r>
      <w:r>
        <w:rPr>
          <w:b w:val="0"/>
          <w:i/>
        </w:rPr>
      </w:r>
    </w:p>
    <w:p>
      <w:pPr>
        <w:pStyle w:val="ListBullet"/>
      </w:pPr>
      <w:r>
        <w:rPr>
          <w:b w:val="0"/>
          <w:i w:val="0"/>
        </w:rPr>
        <w:t>Citation :</w:t>
      </w:r>
      <w:r>
        <w:rPr>
          <w:b/>
          <w:i w:val="0"/>
        </w:rPr>
        <w:t xml:space="preserve"> "Dieu se trouve dans les détails." – Proverbe souvent cité dans le service chrétien.</w:t>
      </w:r>
      <w:r>
        <w:rPr>
          <w:b/>
          <w:i/>
        </w:rPr>
      </w:r>
    </w:p>
    <w:p>
      <w:pPr>
        <w:pStyle w:val="ListBullet"/>
      </w:pPr>
      <w:r>
        <w:rPr>
          <w:b w:val="0"/>
          <w:i w:val="0"/>
        </w:rPr>
        <w:t>Activité :</w:t>
      </w:r>
      <w:r>
        <w:rPr>
          <w:b/>
          <w:i w:val="0"/>
        </w:rPr>
        <w:t xml:space="preserve"> Dessinez sur une feuille le plan idéal de la salle pour favoriser les échanges.</w:t>
      </w:r>
    </w:p>
    <w:p>
      <w:pPr>
        <w:pStyle w:val="ListBullet"/>
      </w:pPr>
      <w:r>
        <w:rPr>
          <w:b w:val="0"/>
          <w:i w:val="0"/>
        </w:rPr>
        <w:t>Défi :</w:t>
      </w:r>
      <w:r>
        <w:rPr>
          <w:b/>
          <w:i w:val="0"/>
        </w:rPr>
        <w:t xml:space="preserve"> Arriver 15 minutes plus tôt à la prochaine rencontre pour aider à l'installation.</w:t>
      </w:r>
    </w:p>
    <w:p>
      <w:r>
        <w:rPr>
          <w:b w:val="0"/>
          <w:i w:val="0"/>
        </w:rPr>
        <w:t>---</w:t>
      </w:r>
    </w:p>
    <w:p>
      <w:pPr>
        <w:pStyle w:val="Heading3"/>
      </w:pPr>
      <w:r>
        <w:t>Fiche 1.5 : La Carte de la Grâce (Littéraire)</w:t>
      </w:r>
    </w:p>
    <w:p>
      <w:pPr>
        <w:pStyle w:val="ListBullet"/>
      </w:pPr>
      <w:r>
        <w:rPr>
          <w:b w:val="0"/>
          <w:i w:val="0"/>
        </w:rPr>
        <w:t>Verset clé :</w:t>
      </w:r>
      <w:r>
        <w:rPr>
          <w:b/>
          <w:i w:val="0"/>
        </w:rPr>
        <w:t xml:space="preserve"> "Que votre parole soit toujours accompagnée de grâce, assaisonnée de sel." (Colossiens 4:6)</w:t>
      </w:r>
      <w:r>
        <w:rPr>
          <w:b/>
          <w:i/>
        </w:rPr>
      </w:r>
    </w:p>
    <w:p>
      <w:pPr>
        <w:pStyle w:val="ListBullet"/>
      </w:pPr>
      <w:r>
        <w:rPr>
          <w:b w:val="0"/>
          <w:i w:val="0"/>
        </w:rPr>
        <w:t>Explication :</w:t>
      </w:r>
      <w:r>
        <w:rPr>
          <w:b/>
          <w:i w:val="0"/>
        </w:rPr>
        <w:t xml:space="preserve"> Les mots écrits laissent une trace durable de la promesse de Dieu dans les foyers.</w:t>
      </w:r>
    </w:p>
    <w:p>
      <w:pPr>
        <w:pStyle w:val="ListBullet"/>
      </w:pPr>
      <w:r>
        <w:rPr>
          <w:b w:val="0"/>
          <w:i w:val="0"/>
        </w:rPr>
        <w:t>Réflexion :</w:t>
      </w:r>
      <w:r>
        <w:rPr>
          <w:b/>
          <w:i w:val="0"/>
        </w:rPr>
      </w:r>
    </w:p>
    <w:p>
      <w:r>
        <w:rPr>
          <w:b w:val="0"/>
          <w:i w:val="0"/>
        </w:rPr>
        <w:t xml:space="preserve">    1. Quel est l'impact d'une carte personnalisée reçue lors d'une fête ? Réponse : La personne se sent vue et valorisée personnellement.</w:t>
      </w:r>
      <w:r>
        <w:rPr>
          <w:b w:val="0"/>
          <w:i/>
        </w:rPr>
      </w:r>
    </w:p>
    <w:p>
      <w:r>
        <w:rPr>
          <w:b w:val="0"/>
          <w:i w:val="0"/>
        </w:rPr>
        <w:t xml:space="preserve">    2. Comment choisir un verset pour un non-croyant ? Réponse : Choisir une promesse de paix, d'espérance ou d'amour.</w:t>
      </w:r>
      <w:r>
        <w:rPr>
          <w:b w:val="0"/>
          <w:i/>
        </w:rPr>
      </w:r>
    </w:p>
    <w:p>
      <w:pPr>
        <w:pStyle w:val="ListBullet"/>
      </w:pPr>
      <w:r>
        <w:rPr>
          <w:b w:val="0"/>
          <w:i w:val="0"/>
        </w:rPr>
        <w:t>Citation :</w:t>
      </w:r>
      <w:r>
        <w:rPr>
          <w:b/>
          <w:i w:val="0"/>
        </w:rPr>
        <w:t xml:space="preserve"> "Une parole de Dieu peut changer une vie entière." – D.L. Moody</w:t>
      </w:r>
      <w:r>
        <w:rPr>
          <w:b/>
          <w:i/>
        </w:rPr>
      </w:r>
    </w:p>
    <w:p>
      <w:pPr>
        <w:pStyle w:val="ListBullet"/>
      </w:pPr>
      <w:r>
        <w:rPr>
          <w:b w:val="0"/>
          <w:i w:val="0"/>
        </w:rPr>
        <w:t>Activité :</w:t>
      </w:r>
      <w:r>
        <w:rPr>
          <w:b/>
          <w:i w:val="0"/>
        </w:rPr>
        <w:t xml:space="preserve"> Commencer à fabriquer une "carte de promesse" avec un verset et un petit mot doux.</w:t>
      </w:r>
    </w:p>
    <w:p>
      <w:pPr>
        <w:pStyle w:val="ListBullet"/>
      </w:pPr>
      <w:r>
        <w:rPr>
          <w:b w:val="0"/>
          <w:i w:val="0"/>
        </w:rPr>
        <w:t>Défi :</w:t>
      </w:r>
      <w:r>
        <w:rPr>
          <w:b/>
          <w:i w:val="0"/>
        </w:rPr>
        <w:t xml:space="preserve"> Écrire un petit mot d'encouragement à un membre du groupe cette semaine.</w:t>
      </w:r>
    </w:p>
    <w:p>
      <w:r>
        <w:rPr>
          <w:b w:val="0"/>
          <w:i w:val="0"/>
        </w:rPr>
        <w:t>---</w:t>
      </w:r>
    </w:p>
    <w:p>
      <w:pPr>
        <w:pStyle w:val="Heading2"/>
      </w:pPr>
      <w:r>
        <w:t>GROUPE 2 : Les Messagers de la Joie</w:t>
      </w:r>
    </w:p>
    <w:p>
      <w:r>
        <w:rPr>
          <w:b w:val="0"/>
          <w:i w:val="0"/>
        </w:rPr>
        <w:t>Sous-thème : Animation, Artistique et Manifestation Spirituelle</w:t>
      </w:r>
      <w:r>
        <w:rPr>
          <w:b w:val="0"/>
          <w:i/>
        </w:rPr>
      </w:r>
    </w:p>
    <w:p>
      <w:pPr>
        <w:pStyle w:val="Heading3"/>
      </w:pPr>
      <w:r>
        <w:t>Fiche 2.1 : L'Évangile en Scène (Sketch &amp; Scénario)</w:t>
      </w:r>
    </w:p>
    <w:p>
      <w:pPr>
        <w:pStyle w:val="ListBullet"/>
      </w:pPr>
      <w:r>
        <w:rPr>
          <w:b w:val="0"/>
          <w:i w:val="0"/>
        </w:rPr>
        <w:t>Verset clé :</w:t>
      </w:r>
      <w:r>
        <w:rPr>
          <w:b/>
          <w:i w:val="0"/>
        </w:rPr>
        <w:t xml:space="preserve"> "Je me suis fait tout à tous, afin d'en sauver de toute manière quelques-uns." (1 Corinthiens 9:22)</w:t>
      </w:r>
      <w:r>
        <w:rPr>
          <w:b/>
          <w:i/>
        </w:rPr>
      </w:r>
    </w:p>
    <w:p>
      <w:pPr>
        <w:pStyle w:val="ListBullet"/>
      </w:pPr>
      <w:r>
        <w:rPr>
          <w:b w:val="0"/>
          <w:i w:val="0"/>
        </w:rPr>
        <w:t>Explication :</w:t>
      </w:r>
      <w:r>
        <w:rPr>
          <w:b/>
          <w:i w:val="0"/>
        </w:rPr>
        <w:t xml:space="preserve"> Le mime et le théâtre parlent au cœur là où les discours échouent parfois.</w:t>
      </w:r>
    </w:p>
    <w:p>
      <w:pPr>
        <w:pStyle w:val="ListBullet"/>
      </w:pPr>
      <w:r>
        <w:rPr>
          <w:b w:val="0"/>
          <w:i w:val="0"/>
        </w:rPr>
        <w:t>Réflexion :</w:t>
      </w:r>
      <w:r>
        <w:rPr>
          <w:b/>
          <w:i w:val="0"/>
        </w:rPr>
      </w:r>
    </w:p>
    <w:p>
      <w:r>
        <w:rPr>
          <w:b w:val="0"/>
          <w:i w:val="0"/>
        </w:rPr>
        <w:t xml:space="preserve">    1. Pourquoi Jésus utilisait-Il des paraboles (histoires) ? Réponse : Pour rendre les vérités célestes compréhensibles et mémorables.</w:t>
      </w:r>
      <w:r>
        <w:rPr>
          <w:b w:val="0"/>
          <w:i/>
        </w:rPr>
      </w:r>
    </w:p>
    <w:p>
      <w:r>
        <w:rPr>
          <w:b w:val="0"/>
          <w:i w:val="0"/>
        </w:rPr>
        <w:t xml:space="preserve">    2. Quel est le message principal du sketch du 24/12 ? Réponse : Dieu nous confie Sa grâce, ne la cachons pas.</w:t>
      </w:r>
      <w:r>
        <w:rPr>
          <w:b w:val="0"/>
          <w:i/>
        </w:rPr>
      </w:r>
    </w:p>
    <w:p>
      <w:pPr>
        <w:pStyle w:val="ListBullet"/>
      </w:pPr>
      <w:r>
        <w:rPr>
          <w:b w:val="0"/>
          <w:i w:val="0"/>
        </w:rPr>
        <w:t>Citation :</w:t>
      </w:r>
      <w:r>
        <w:rPr>
          <w:b/>
          <w:i w:val="0"/>
        </w:rPr>
        <w:t xml:space="preserve"> "Le monde entier est une scène, et nous en sommes les acteurs pour Dieu." – Inspiré de C.S. Lewis</w:t>
      </w:r>
      <w:r>
        <w:rPr>
          <w:b/>
          <w:i/>
        </w:rPr>
      </w:r>
    </w:p>
    <w:p>
      <w:pPr>
        <w:pStyle w:val="ListBullet"/>
      </w:pPr>
      <w:r>
        <w:rPr>
          <w:b w:val="0"/>
          <w:i w:val="0"/>
        </w:rPr>
        <w:t>Activité :</w:t>
      </w:r>
      <w:r>
        <w:rPr>
          <w:b/>
          <w:i w:val="0"/>
        </w:rPr>
        <w:t xml:space="preserve"> Distribuez les rôles pour la scénette des 3 serviteurs (Maître, serviteurs, narrateur).</w:t>
      </w:r>
    </w:p>
    <w:p>
      <w:pPr>
        <w:pStyle w:val="ListBullet"/>
      </w:pPr>
      <w:r>
        <w:rPr>
          <w:b w:val="0"/>
          <w:i w:val="0"/>
        </w:rPr>
        <w:t>Défi :</w:t>
      </w:r>
      <w:r>
        <w:rPr>
          <w:b/>
          <w:i w:val="0"/>
        </w:rPr>
        <w:t xml:space="preserve"> Apprendre ses 3 premières répliques ou mouvements par cœur d'ici demain.</w:t>
      </w:r>
    </w:p>
    <w:p>
      <w:r>
        <w:rPr>
          <w:b w:val="0"/>
          <w:i w:val="0"/>
        </w:rPr>
        <w:t>---</w:t>
      </w:r>
    </w:p>
    <w:p>
      <w:pPr>
        <w:pStyle w:val="Heading3"/>
      </w:pPr>
      <w:r>
        <w:t>Fiche 2.2 : Mélodies du Ciel (Chant &amp; Chorégraphie)</w:t>
      </w:r>
    </w:p>
    <w:p>
      <w:pPr>
        <w:pStyle w:val="ListBullet"/>
      </w:pPr>
      <w:r>
        <w:rPr>
          <w:b w:val="0"/>
          <w:i w:val="0"/>
        </w:rPr>
        <w:t>Verset clé :</w:t>
      </w:r>
      <w:r>
        <w:rPr>
          <w:b/>
          <w:i w:val="0"/>
        </w:rPr>
        <w:t xml:space="preserve"> "Chantez à l'Éternel un cantique nouveau ! Chantez à l'Éternel, vous tous, habitants de la terre !" (Psaume 96:1)</w:t>
      </w:r>
      <w:r>
        <w:rPr>
          <w:b/>
          <w:i/>
        </w:rPr>
      </w:r>
    </w:p>
    <w:p>
      <w:pPr>
        <w:pStyle w:val="ListBullet"/>
      </w:pPr>
      <w:r>
        <w:rPr>
          <w:b w:val="0"/>
          <w:i w:val="0"/>
        </w:rPr>
        <w:t>Explication :</w:t>
      </w:r>
      <w:r>
        <w:rPr>
          <w:b/>
          <w:i w:val="0"/>
        </w:rPr>
        <w:t xml:space="preserve"> La musique brise les barrières et prépare l'atmosphère spirituelle.</w:t>
      </w:r>
    </w:p>
    <w:p>
      <w:pPr>
        <w:pStyle w:val="ListBullet"/>
      </w:pPr>
      <w:r>
        <w:rPr>
          <w:b w:val="0"/>
          <w:i w:val="0"/>
        </w:rPr>
        <w:t>Réflexion :</w:t>
      </w:r>
      <w:r>
        <w:rPr>
          <w:b/>
          <w:i w:val="0"/>
        </w:rPr>
      </w:r>
    </w:p>
    <w:p>
      <w:r>
        <w:rPr>
          <w:b w:val="0"/>
          <w:i w:val="0"/>
        </w:rPr>
        <w:t xml:space="preserve">    1. Que se passe-t-il dans l'invisible quand on loue avec joie ? Réponse : Les chaînes tombent, l'oppression s'en va, la joie s'installe.</w:t>
      </w:r>
      <w:r>
        <w:rPr>
          <w:b w:val="0"/>
          <w:i/>
        </w:rPr>
      </w:r>
    </w:p>
    <w:p>
      <w:r>
        <w:rPr>
          <w:b w:val="0"/>
          <w:i w:val="0"/>
        </w:rPr>
        <w:t xml:space="preserve">    2. Pourquoi la chorégraphie est-elle utile pour les enfants ? Réponse : Elle permet d'impliquer tout le corps dans l'adoration.</w:t>
      </w:r>
      <w:r>
        <w:rPr>
          <w:b w:val="0"/>
          <w:i/>
        </w:rPr>
      </w:r>
    </w:p>
    <w:p>
      <w:pPr>
        <w:pStyle w:val="ListBullet"/>
      </w:pPr>
      <w:r>
        <w:rPr>
          <w:b w:val="0"/>
          <w:i w:val="0"/>
        </w:rPr>
        <w:t>Citation :</w:t>
      </w:r>
      <w:r>
        <w:rPr>
          <w:b/>
          <w:i w:val="0"/>
        </w:rPr>
        <w:t xml:space="preserve"> "Celui qui chante prie deux fois." – Saint Augustin</w:t>
      </w:r>
      <w:r>
        <w:rPr>
          <w:b/>
          <w:i/>
        </w:rPr>
      </w:r>
    </w:p>
    <w:p>
      <w:pPr>
        <w:pStyle w:val="ListBullet"/>
      </w:pPr>
      <w:r>
        <w:rPr>
          <w:b w:val="0"/>
          <w:i w:val="0"/>
        </w:rPr>
        <w:t>Activité :</w:t>
      </w:r>
      <w:r>
        <w:rPr>
          <w:b/>
          <w:i w:val="0"/>
        </w:rPr>
        <w:t xml:space="preserve"> Écouter le chant "Tombés du ciel" (Antydot) et esquisser quelques pas simples ensemble.</w:t>
      </w:r>
    </w:p>
    <w:p>
      <w:pPr>
        <w:pStyle w:val="ListBullet"/>
      </w:pPr>
      <w:r>
        <w:rPr>
          <w:b w:val="0"/>
          <w:i w:val="0"/>
        </w:rPr>
        <w:t>Défi :</w:t>
      </w:r>
      <w:r>
        <w:rPr>
          <w:b/>
          <w:i w:val="0"/>
        </w:rPr>
        <w:t xml:space="preserve"> Louer Dieu en chantant sous la douche ou en cuisinant chaque jour.</w:t>
      </w:r>
    </w:p>
    <w:p>
      <w:r>
        <w:rPr>
          <w:b w:val="0"/>
          <w:i w:val="0"/>
        </w:rPr>
        <w:t>---</w:t>
      </w:r>
    </w:p>
    <w:p>
      <w:pPr>
        <w:pStyle w:val="Heading3"/>
      </w:pPr>
      <w:r>
        <w:t>Fiche 2.3 : Couleurs de Gloire (Décoration &amp; Art)</w:t>
      </w:r>
    </w:p>
    <w:p>
      <w:pPr>
        <w:pStyle w:val="ListBullet"/>
      </w:pPr>
      <w:r>
        <w:rPr>
          <w:b w:val="0"/>
          <w:i w:val="0"/>
        </w:rPr>
        <w:t>Verset clé :</w:t>
      </w:r>
      <w:r>
        <w:rPr>
          <w:b/>
          <w:i w:val="0"/>
        </w:rPr>
        <w:t xml:space="preserve"> "Il les a remplis d'intelligence pour exécuter tous les ouvrages de sculpture et d'art." (Exode 35:35)</w:t>
      </w:r>
      <w:r>
        <w:rPr>
          <w:b/>
          <w:i/>
        </w:rPr>
      </w:r>
    </w:p>
    <w:p>
      <w:pPr>
        <w:pStyle w:val="ListBullet"/>
      </w:pPr>
      <w:r>
        <w:rPr>
          <w:b w:val="0"/>
          <w:i w:val="0"/>
        </w:rPr>
        <w:t>Explication :</w:t>
      </w:r>
      <w:r>
        <w:rPr>
          <w:b/>
          <w:i w:val="0"/>
        </w:rPr>
        <w:t xml:space="preserve"> La beauté visuelle reflète la splendeur de notre Créateur.</w:t>
      </w:r>
    </w:p>
    <w:p>
      <w:pPr>
        <w:pStyle w:val="ListBullet"/>
      </w:pPr>
      <w:r>
        <w:rPr>
          <w:b w:val="0"/>
          <w:i w:val="0"/>
        </w:rPr>
        <w:t>Réflexion :</w:t>
      </w:r>
      <w:r>
        <w:rPr>
          <w:b/>
          <w:i w:val="0"/>
        </w:rPr>
      </w:r>
    </w:p>
    <w:p>
      <w:r>
        <w:rPr>
          <w:b w:val="0"/>
          <w:i w:val="0"/>
        </w:rPr>
        <w:t xml:space="preserve">    1. Comment une belle décoration peut-elle témoigner de l'amour de Dieu ? Réponse : Elle montre que nous avons pris soin de préparer une place pour l'autre.</w:t>
      </w:r>
      <w:r>
        <w:rPr>
          <w:b w:val="0"/>
          <w:i/>
        </w:rPr>
      </w:r>
    </w:p>
    <w:p>
      <w:r>
        <w:rPr>
          <w:b w:val="0"/>
          <w:i w:val="0"/>
        </w:rPr>
        <w:t xml:space="preserve">    2. Quels symboles utiliser pour Noël et le Nouvel An Chinois ? Réponse : Lumière, rouge (joie/vie), étoiles, cadeaux.</w:t>
      </w:r>
      <w:r>
        <w:rPr>
          <w:b w:val="0"/>
          <w:i/>
        </w:rPr>
      </w:r>
    </w:p>
    <w:p>
      <w:pPr>
        <w:pStyle w:val="ListBullet"/>
      </w:pPr>
      <w:r>
        <w:rPr>
          <w:b w:val="0"/>
          <w:i w:val="0"/>
        </w:rPr>
        <w:t>Citation :</w:t>
      </w:r>
      <w:r>
        <w:rPr>
          <w:b/>
          <w:i w:val="0"/>
        </w:rPr>
        <w:t xml:space="preserve"> "L'art est un don de Dieu et doit être utilisé pour Sa gloire." – Jean-Sébastien Bach</w:t>
      </w:r>
      <w:r>
        <w:rPr>
          <w:b/>
          <w:i/>
        </w:rPr>
      </w:r>
    </w:p>
    <w:p>
      <w:pPr>
        <w:pStyle w:val="ListBullet"/>
      </w:pPr>
      <w:r>
        <w:rPr>
          <w:b w:val="0"/>
          <w:i w:val="0"/>
        </w:rPr>
        <w:t>Activité :</w:t>
      </w:r>
      <w:r>
        <w:rPr>
          <w:b/>
          <w:i w:val="0"/>
        </w:rPr>
        <w:t xml:space="preserve"> Imaginer un centre de table qui symbolise le "filet d'amour".</w:t>
      </w:r>
    </w:p>
    <w:p>
      <w:pPr>
        <w:pStyle w:val="ListBullet"/>
      </w:pPr>
      <w:r>
        <w:rPr>
          <w:b w:val="0"/>
          <w:i w:val="0"/>
        </w:rPr>
        <w:t>Défi :</w:t>
      </w:r>
      <w:r>
        <w:rPr>
          <w:b/>
          <w:i w:val="0"/>
        </w:rPr>
        <w:t xml:space="preserve"> Ramasser des éléments naturels (pommes de pin, branches) pour la déco du 24.</w:t>
      </w:r>
    </w:p>
    <w:p>
      <w:r>
        <w:rPr>
          <w:b w:val="0"/>
          <w:i w:val="0"/>
        </w:rPr>
        <w:t>---</w:t>
      </w:r>
    </w:p>
    <w:p>
      <w:pPr>
        <w:pStyle w:val="Heading3"/>
      </w:pPr>
      <w:r>
        <w:t>Fiche 2.4 : La Parole qui Libère (Biblique &amp; Spirituel)</w:t>
      </w:r>
    </w:p>
    <w:p>
      <w:pPr>
        <w:pStyle w:val="ListBullet"/>
      </w:pPr>
      <w:r>
        <w:rPr>
          <w:b w:val="0"/>
          <w:i w:val="0"/>
        </w:rPr>
        <w:t>Verset clé :</w:t>
      </w:r>
      <w:r>
        <w:rPr>
          <w:b/>
          <w:i w:val="0"/>
        </w:rPr>
        <w:t xml:space="preserve"> "Or, à chacun la manifestation de l'Esprit est donnée pour le bien de tous." (1 Corinthiens 12:7)</w:t>
      </w:r>
      <w:r>
        <w:rPr>
          <w:b/>
          <w:i/>
        </w:rPr>
      </w:r>
    </w:p>
    <w:p>
      <w:pPr>
        <w:pStyle w:val="ListBullet"/>
      </w:pPr>
      <w:r>
        <w:rPr>
          <w:b w:val="0"/>
          <w:i w:val="0"/>
        </w:rPr>
        <w:t>Explication :</w:t>
      </w:r>
      <w:r>
        <w:rPr>
          <w:b/>
          <w:i w:val="0"/>
        </w:rPr>
        <w:t xml:space="preserve"> Utiliser nos dons spirituels (sagesse, connaissance) au milieu des activités naturelles.</w:t>
      </w:r>
    </w:p>
    <w:p>
      <w:pPr>
        <w:pStyle w:val="ListBullet"/>
      </w:pPr>
      <w:r>
        <w:rPr>
          <w:b w:val="0"/>
          <w:i w:val="0"/>
        </w:rPr>
        <w:t>Réflexion :</w:t>
      </w:r>
      <w:r>
        <w:rPr>
          <w:b/>
          <w:i w:val="0"/>
        </w:rPr>
      </w:r>
    </w:p>
    <w:p>
      <w:r>
        <w:rPr>
          <w:b w:val="0"/>
          <w:i w:val="0"/>
        </w:rPr>
        <w:t xml:space="preserve">    1. Comment une parole de connaissance peut-elle aider lors du goûter ? Réponse : Pour dire un mot précis qui touche le besoin caché d'un invité.</w:t>
      </w:r>
      <w:r>
        <w:rPr>
          <w:b w:val="0"/>
          <w:i/>
        </w:rPr>
      </w:r>
    </w:p>
    <w:p>
      <w:r>
        <w:rPr>
          <w:b w:val="0"/>
          <w:i w:val="0"/>
        </w:rPr>
        <w:t xml:space="preserve">    2. Est-on obligé d'être "sérieux" pour être spirituel ? Réponse : Non ! La joie est un fruit de l'Esprit (Psaume 133).</w:t>
      </w:r>
      <w:r>
        <w:rPr>
          <w:b w:val="0"/>
          <w:i/>
        </w:rPr>
      </w:r>
    </w:p>
    <w:p>
      <w:pPr>
        <w:pStyle w:val="ListBullet"/>
      </w:pPr>
      <w:r>
        <w:rPr>
          <w:b w:val="0"/>
          <w:i w:val="0"/>
        </w:rPr>
        <w:t>Citation :</w:t>
      </w:r>
      <w:r>
        <w:rPr>
          <w:b/>
          <w:i w:val="0"/>
        </w:rPr>
        <w:t xml:space="preserve"> "Le Saint-Esprit est le partenaire de chaque service que nous rendons." – David Yonggi Cho</w:t>
      </w:r>
      <w:r>
        <w:rPr>
          <w:b/>
          <w:i/>
        </w:rPr>
      </w:r>
    </w:p>
    <w:p>
      <w:pPr>
        <w:pStyle w:val="ListBullet"/>
      </w:pPr>
      <w:r>
        <w:rPr>
          <w:b w:val="0"/>
          <w:i w:val="0"/>
        </w:rPr>
        <w:t>Activité :</w:t>
      </w:r>
      <w:r>
        <w:rPr>
          <w:b/>
          <w:i w:val="0"/>
        </w:rPr>
        <w:t xml:space="preserve"> Prier les uns pour les autres pour que les dons spirituels se manifestent durant la fête.</w:t>
      </w:r>
    </w:p>
    <w:p>
      <w:pPr>
        <w:pStyle w:val="ListBullet"/>
      </w:pPr>
      <w:r>
        <w:rPr>
          <w:b w:val="0"/>
          <w:i w:val="0"/>
        </w:rPr>
        <w:t>Défi :</w:t>
      </w:r>
      <w:r>
        <w:rPr>
          <w:b/>
          <w:i w:val="0"/>
        </w:rPr>
        <w:t xml:space="preserve"> Demander au Saint-Esprit chaque matin : "Seigneur, donne-moi une parole pour quelqu'un aujourd'hui."</w:t>
      </w:r>
    </w:p>
    <w:p>
      <w:r>
        <w:rPr>
          <w:b w:val="0"/>
          <w:i w:val="0"/>
        </w:rPr>
        <w:t>---</w:t>
      </w:r>
    </w:p>
    <w:p>
      <w:pPr>
        <w:pStyle w:val="Heading3"/>
      </w:pPr>
      <w:r>
        <w:t>Fiche 2.5 : Poésie et Prophétie (Littéraire &amp; Inspiration)</w:t>
      </w:r>
    </w:p>
    <w:p>
      <w:pPr>
        <w:pStyle w:val="ListBullet"/>
      </w:pPr>
      <w:r>
        <w:rPr>
          <w:b w:val="0"/>
          <w:i w:val="0"/>
        </w:rPr>
        <w:t>Verset clé :</w:t>
      </w:r>
      <w:r>
        <w:rPr>
          <w:b/>
          <w:i w:val="0"/>
        </w:rPr>
        <w:t xml:space="preserve"> "Ma langue est la plume d'un habile écrivain." (Psaume 45:1)</w:t>
      </w:r>
      <w:r>
        <w:rPr>
          <w:b/>
          <w:i/>
        </w:rPr>
      </w:r>
    </w:p>
    <w:p>
      <w:pPr>
        <w:pStyle w:val="ListBullet"/>
      </w:pPr>
      <w:r>
        <w:rPr>
          <w:b w:val="0"/>
          <w:i w:val="0"/>
        </w:rPr>
        <w:t>Explication :</w:t>
      </w:r>
      <w:r>
        <w:rPr>
          <w:b/>
          <w:i w:val="0"/>
        </w:rPr>
        <w:t xml:space="preserve"> Exprimer la grandeur de Dieu par la poésie ou des textes inspirés.</w:t>
      </w:r>
    </w:p>
    <w:p>
      <w:pPr>
        <w:pStyle w:val="ListBullet"/>
      </w:pPr>
      <w:r>
        <w:rPr>
          <w:b w:val="0"/>
          <w:i w:val="0"/>
        </w:rPr>
        <w:t>Réflexion :</w:t>
      </w:r>
      <w:r>
        <w:rPr>
          <w:b/>
          <w:i w:val="0"/>
        </w:rPr>
      </w:r>
    </w:p>
    <w:p>
      <w:r>
        <w:rPr>
          <w:b w:val="0"/>
          <w:i w:val="0"/>
        </w:rPr>
        <w:t xml:space="preserve">    1. Comment un poème peut-il toucher une personne qui ne lit pas la Bible ? Réponse : Par l'émotion et la beauté des images.</w:t>
      </w:r>
      <w:r>
        <w:rPr>
          <w:b w:val="0"/>
          <w:i/>
        </w:rPr>
      </w:r>
    </w:p>
    <w:p>
      <w:r>
        <w:rPr>
          <w:b w:val="0"/>
          <w:i w:val="0"/>
        </w:rPr>
        <w:t xml:space="preserve">    2. Pourquoi noter les inspirations que Dieu nous donne ? Réponse : Pour ne pas oublier Ses bontés et les partager.</w:t>
      </w:r>
      <w:r>
        <w:rPr>
          <w:b w:val="0"/>
          <w:i/>
        </w:rPr>
      </w:r>
    </w:p>
    <w:p>
      <w:pPr>
        <w:pStyle w:val="ListBullet"/>
      </w:pPr>
      <w:r>
        <w:rPr>
          <w:b w:val="0"/>
          <w:i w:val="0"/>
        </w:rPr>
        <w:t>Citation :</w:t>
      </w:r>
      <w:r>
        <w:rPr>
          <w:b/>
          <w:i w:val="0"/>
        </w:rPr>
        <w:t xml:space="preserve"> "Écrivez les choses que vous avez vues." – Apoc. 1:19 (Principe repris par de nombreux auteurs chrétiens)</w:t>
      </w:r>
      <w:r>
        <w:rPr>
          <w:b/>
          <w:i/>
        </w:rPr>
      </w:r>
    </w:p>
    <w:p>
      <w:pPr>
        <w:pStyle w:val="ListBullet"/>
      </w:pPr>
      <w:r>
        <w:rPr>
          <w:b w:val="0"/>
          <w:i w:val="0"/>
        </w:rPr>
        <w:t>Activité :</w:t>
      </w:r>
      <w:r>
        <w:rPr>
          <w:b/>
          <w:i w:val="0"/>
        </w:rPr>
        <w:t xml:space="preserve"> Écrire ensemble un quatrain (4 lignes) sur la joie de se retrouver.</w:t>
      </w:r>
    </w:p>
    <w:p>
      <w:pPr>
        <w:pStyle w:val="ListBullet"/>
      </w:pPr>
      <w:r>
        <w:rPr>
          <w:b w:val="0"/>
          <w:i w:val="0"/>
        </w:rPr>
        <w:t>Défi :</w:t>
      </w:r>
      <w:r>
        <w:rPr>
          <w:b/>
          <w:i w:val="0"/>
        </w:rPr>
        <w:t xml:space="preserve"> Lire un psaume à voix haute ce soir avant de dormir.</w:t>
      </w:r>
    </w:p>
    <w:p>
      <w:r>
        <w:rPr>
          <w:b w:val="0"/>
          <w:i w:val="0"/>
        </w:rPr>
        <w:t>---</w:t>
      </w:r>
    </w:p>
    <w:p>
      <w:pPr>
        <w:pStyle w:val="Heading3"/>
      </w:pPr>
      <w:r>
        <w:t>Conclusion Commune</w:t>
      </w:r>
    </w:p>
    <w:p>
      <w:r>
        <w:rPr>
          <w:b w:val="0"/>
          <w:i w:val="0"/>
        </w:rPr>
        <w:t>Synthèse :</w:t>
      </w:r>
      <w:r>
        <w:rPr>
          <w:b/>
          <w:i w:val="0"/>
        </w:rPr>
      </w:r>
    </w:p>
    <w:p>
      <w:r>
        <w:rPr>
          <w:b w:val="0"/>
          <w:i w:val="0"/>
        </w:rPr>
        <w:t>Nous avons tous reçu quelque chose. Que tu sois doué pour faire la vaisselle, pour danser, pour organiser des dossiers ou pour prier intensément, ton talent est une pièce du puzzle. Pour le 24 décembre et le Nouvel An Chinois, nous ne cherchons pas la perfection, mais la fidélité</w:t>
      </w:r>
      <w:r>
        <w:rPr>
          <w:b/>
          <w:i w:val="0"/>
        </w:rPr>
        <w:t>. Un talent utilisé avec amour se multiplie toujours. N'oublions pas : notre "vêtement de travail", c'est l'humilité et la joie !</w:t>
      </w:r>
    </w:p>
    <w:p>
      <w:r>
        <w:rPr>
          <w:b w:val="0"/>
          <w:i w:val="0"/>
        </w:rPr>
        <w:t>Prière finale :</w:t>
      </w:r>
      <w:r>
        <w:rPr>
          <w:b/>
          <w:i w:val="0"/>
        </w:rPr>
      </w:r>
    </w:p>
    <w:p>
      <w:r>
        <w:rPr>
          <w:b w:val="0"/>
          <w:i w:val="0"/>
        </w:rPr>
        <w:t>Seigneur, merci pour cette diversité de dons. Nous Te remettons nos mains, nos voix et nos idées. Que pour le goûter de Noël, chaque invité se sente enveloppé dans Ton filet d'amour. Bénis notre préparation, donne-nous de l'énergie et surtout, garde nos cœurs dans la paix et l'unité du Psaume 133. Que Ton huile d'onction coule sur ce groupe. Au nom de Jésus, Amen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