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Accueillir dans l'amour divin</w:t>
      </w:r>
    </w:p>
    <w:p>
      <w:r>
        <w:rPr>
          <w:b w:val="0"/>
          <w:i w:val="0"/>
        </w:rPr>
        <w:t>description: Un guide pour partager l'amour de Dieu à travers l'accueil.</w:t>
      </w:r>
    </w:p>
    <w:p>
      <w:r>
        <w:rPr>
          <w:b w:val="0"/>
          <w:i w:val="0"/>
        </w:rPr>
        <w:t>authors:</w:t>
      </w:r>
    </w:p>
    <w:p>
      <w:pPr>
        <w:pStyle w:val="ListBullet"/>
      </w:pPr>
      <w:r>
        <w:rPr>
          <w:b w:val="0"/>
          <w:i w:val="0"/>
        </w:rPr>
        <w:t>Nom de l'animateur/du groupe</w:t>
      </w:r>
    </w:p>
    <w:p>
      <w:r>
        <w:rPr>
          <w:b w:val="0"/>
          <w:i w:val="0"/>
        </w:rPr>
        <w:t>tags: []</w:t>
      </w:r>
    </w:p>
    <w:p>
      <w:r>
        <w:rPr>
          <w:b w:val="0"/>
          <w:i w:val="0"/>
        </w:rPr>
        <w:t>date: 2017-04-02</w:t>
      </w:r>
    </w:p>
    <w:p>
      <w:r>
        <w:rPr>
          <w:b w:val="0"/>
          <w:i w:val="0"/>
        </w:rPr>
        <w:t>version: '1.0'</w:t>
      </w:r>
    </w:p>
    <w:p>
      <w:r>
        <w:rPr>
          <w:b w:val="0"/>
          <w:i w:val="0"/>
        </w:rPr>
        <w:t>categories:</w:t>
      </w:r>
    </w:p>
    <w:p>
      <w:pPr>
        <w:pStyle w:val="ListBullet"/>
      </w:pPr>
      <w:r>
        <w:rPr>
          <w:b w:val="0"/>
          <w:i w:val="0"/>
        </w:rPr>
        <w:t>Communion fraternelle</w:t>
      </w:r>
    </w:p>
    <w:p>
      <w:pPr>
        <w:pStyle w:val="ListBullet"/>
      </w:pPr>
      <w:r>
        <w:rPr>
          <w:b w:val="0"/>
          <w:i w:val="0"/>
        </w:rPr>
        <w:t>Fêtes</w:t>
      </w:r>
    </w:p>
    <w:p>
      <w:pPr>
        <w:pStyle w:val="ListBullet"/>
      </w:pPr>
      <w:r>
        <w:rPr>
          <w:b w:val="0"/>
          <w:i w:val="0"/>
        </w:rPr>
        <w:t>Bienfaisance</w:t>
      </w:r>
    </w:p>
    <w:p>
      <w:pPr>
        <w:pStyle w:val="ListBullet"/>
      </w:pPr>
      <w:r>
        <w:rPr>
          <w:b w:val="0"/>
          <w:i w:val="0"/>
        </w:rPr>
        <w:t>Créativité</w:t>
      </w:r>
    </w:p>
    <w:p>
      <w:r>
        <w:rPr>
          <w:b w:val="0"/>
          <w:i w:val="0"/>
        </w:rPr>
        <w:t>palmiers:</w:t>
      </w:r>
    </w:p>
    <w:p>
      <w:pPr>
        <w:pStyle w:val="ListBullet"/>
      </w:pPr>
      <w:r>
        <w:rPr>
          <w:b w:val="0"/>
          <w:i w:val="0"/>
        </w:rPr>
        <w:t>Amour</w:t>
      </w:r>
    </w:p>
    <w:p>
      <w:pPr>
        <w:pStyle w:val="ListBullet"/>
      </w:pPr>
      <w:r>
        <w:rPr>
          <w:b w:val="0"/>
          <w:i w:val="0"/>
        </w:rPr>
        <w:t>Église</w:t>
      </w:r>
    </w:p>
    <w:p>
      <w:pPr>
        <w:pStyle w:val="ListBullet"/>
      </w:pPr>
      <w:r>
        <w:rPr>
          <w:b w:val="0"/>
          <w:i w:val="0"/>
        </w:rPr>
        <w:t>Foi</w:t>
      </w:r>
    </w:p>
    <w:p>
      <w:pPr>
        <w:pStyle w:val="ListBullet"/>
      </w:pPr>
      <w:r>
        <w:rPr>
          <w:b w:val="0"/>
          <w:i w:val="0"/>
        </w:rPr>
        <w:t>Bible</w:t>
      </w:r>
    </w:p>
    <w:p>
      <w:pPr>
        <w:pStyle w:val="ListBullet"/>
      </w:pPr>
      <w:r>
        <w:rPr>
          <w:b w:val="0"/>
          <w:i w:val="0"/>
        </w:rPr>
        <w:t>Famille</w:t>
      </w:r>
    </w:p>
    <w:p>
      <w:pPr>
        <w:pStyle w:val="ListBullet"/>
      </w:pPr>
      <w:r>
        <w:rPr>
          <w:b w:val="0"/>
          <w:i w:val="0"/>
        </w:rPr>
        <w:t>Jésus-Christ</w:t>
      </w:r>
    </w:p>
    <w:p>
      <w:pPr>
        <w:pStyle w:val="ListBullet"/>
      </w:pPr>
      <w:r>
        <w:rPr>
          <w:b w:val="0"/>
          <w:i w:val="0"/>
        </w:rPr>
        <w:t>Générosité</w:t>
      </w:r>
    </w:p>
    <w:p>
      <w:r>
        <w:rPr>
          <w:b w:val="0"/>
          <w:i w:val="0"/>
        </w:rPr>
        <w:t>---</w:t>
      </w:r>
    </w:p>
    <w:p>
      <w:pPr>
        <w:pStyle w:val="Heading1"/>
      </w:pPr>
      <w:r>
        <w:t>Accueillir dans l’amour</w:t>
      </w:r>
    </w:p>
    <w:p>
      <w:pPr>
        <w:pStyle w:val="Heading2"/>
      </w:pPr>
      <w:r>
        <w:t>Accueillir dans l'amour divin</w:t>
      </w:r>
    </w:p>
    <w:p>
      <w:r>
        <w:rPr>
          <w:b w:val="0"/>
          <w:i w:val="0"/>
        </w:rPr>
        <w:t>"Recommandez-vous les uns aux autres par amour."</w:t>
      </w:r>
      <w:r>
        <w:rPr>
          <w:b w:val="0"/>
          <w:i/>
        </w:rPr>
        <w:t xml:space="preserve"> (Éphésiens 6:10)</w:t>
      </w:r>
    </w:p>
    <w:p>
      <w:r>
        <w:rPr>
          <w:b w:val="0"/>
          <w:i w:val="0"/>
        </w:rPr>
        <w:t>Bienvenue dans ce temps de partage et de ressourcement ! Accueillir, c'est bien plus qu'ouvrir sa porte ; c'est ouvrir son cœur. Que ce soit envers ceux que nous connaissons peu ou ceux qui nous sont chers, l'accueil est une expression fondamentale de l'amour de Dieu. L'hébreu "hakhnas" évoque le plaisir d'être avec quelqu'un, l'acceptation favorable. Le grec "apodecomai" signifie prendre comme compagnon, faire sien, accueillir dans sa maison avec bonté, permettre l'accès à son cœur, entrer en amitié et en relation, soutenir et endurer. Accueillir, c'est donc faire une place précieuse à l'autre en soi.</w:t>
      </w:r>
    </w:p>
    <w:p>
      <w:pPr>
        <w:pStyle w:val="Heading3"/>
      </w:pPr>
      <w:r>
        <w:t>Prière d'ouverture</w:t>
      </w:r>
    </w:p>
    <w:p>
      <w:r>
        <w:rPr>
          <w:b w:val="0"/>
          <w:i w:val="0"/>
        </w:rPr>
        <w:t>Père céleste, nous te remercions pour ce moment que nous partageons ensemble. Aide-nous à ouvrir nos cœurs à Ta Parole et à Ta présence. Que Ton amour nous remplisse pour que nous puissions, à notre tour, accueillir les autres comme Tu nous accueilles. Fortifie-nous pour être des ambassadeurs de Ta grâce et de Ta bienveillance. Au nom de Jésus, Amen.</w:t>
      </w:r>
    </w:p>
    <w:p>
      <w:pPr>
        <w:pStyle w:val="Heading3"/>
      </w:pPr>
      <w:r>
        <w:t>Brise-glace : La Carte Postale de l'Accueil</w:t>
      </w:r>
    </w:p>
    <w:p>
      <w:r>
        <w:rPr>
          <w:b w:val="0"/>
          <w:i w:val="0"/>
        </w:rPr>
        <w:t>Distribuez à chacun une grande feuille de papier et des crayons de couleur. Demandez-leur de dessiner ou d'écrire ce que représente pour eux l'accueil. Cela peut être un lieu, un objet, un sentiment, une action. Une fois que chacun a terminé (5-10 minutes), chaque personne présente sa "carte postale" et explique brièvement ce qu'elle y a mis.</w:t>
      </w:r>
    </w:p>
    <w:p>
      <w:r>
        <w:rPr>
          <w:b w:val="0"/>
          <w:i w:val="0"/>
        </w:rPr>
        <w:t>---</w:t>
      </w:r>
    </w:p>
    <w:p>
      <w:pPr>
        <w:pStyle w:val="Heading2"/>
      </w:pPr>
      <w:r>
        <w:t>Thème Principal : Accueillir dans l'Amour</w:t>
      </w:r>
    </w:p>
    <w:p>
      <w:r>
        <w:rPr>
          <w:b w:val="0"/>
          <w:i w:val="0"/>
        </w:rPr>
        <w:t>L'accueil est au cœur de la foi chrétienne. Jésus lui-même nous a montré l'exemple : Il a accueilli les pécheurs, les marginalisés, les enfants, et nous a appelés à faire de même. La parabole du fils prodigue (Luc 15) illustre parfaitement l'accueil inconditionnel d'un père aimant. Dans Romains 15:7, il est dit : "Accueillez-vous donc les uns les autres, tout comme le Christ vous a accueillis, pour la gloire de Dieu."</w:t>
      </w:r>
      <w:r>
        <w:rPr>
          <w:b w:val="0"/>
          <w:i/>
        </w:rPr>
        <w:t xml:space="preserve"> L'accueil n'est pas une option, mais un commandement qui reflète la nature même de Dieu et qui bâtit son Royaume. Dans un monde souvent marqué par l'isolement et le jugement, l'accueil chrétien est un phare d'espérance.</w:t>
      </w:r>
    </w:p>
    <w:p>
      <w:r>
        <w:rPr>
          <w:b w:val="0"/>
          <w:i w:val="0"/>
        </w:rPr>
        <w:t>Nous allons maintenant diviser le groupe en deux pour explorer des facettes spécifiques de cet accueil.</w:t>
      </w:r>
    </w:p>
    <w:p>
      <w:r>
        <w:rPr>
          <w:b w:val="0"/>
          <w:i w:val="0"/>
        </w:rPr>
        <w:t>---</w:t>
      </w:r>
    </w:p>
    <w:p>
      <w:pPr>
        <w:pStyle w:val="Heading2"/>
      </w:pPr>
      <w:r>
        <w:t>Groupe 1 : L'Accueil Familial et Communautaire</w:t>
      </w:r>
    </w:p>
    <w:p>
      <w:r>
        <w:rPr>
          <w:b w:val="0"/>
          <w:i w:val="0"/>
        </w:rPr>
        <w:t>Ce groupe se concentrera sur l'importance d'un accueil chaleureux et sincère au sein de nos familles et de nos communautés d'église.</w:t>
      </w:r>
    </w:p>
    <w:p>
      <w:pPr>
        <w:pStyle w:val="Heading3"/>
      </w:pPr>
      <w:r>
        <w:t>Fiche Thématique 1.1 : La Joie du Retour</w:t>
      </w:r>
    </w:p>
    <w:p>
      <w:pPr>
        <w:pStyle w:val="ListBullet"/>
      </w:pPr>
      <w:r>
        <w:rPr>
          <w:b w:val="0"/>
          <w:i w:val="0"/>
        </w:rPr>
        <w:t>Titre :</w:t>
      </w:r>
      <w:r>
        <w:rPr>
          <w:b/>
          <w:i w:val="0"/>
        </w:rPr>
        <w:t xml:space="preserve"> La Maison du Bonheur Retrouvé</w:t>
      </w:r>
    </w:p>
    <w:p>
      <w:pPr>
        <w:pStyle w:val="ListBullet"/>
      </w:pPr>
      <w:r>
        <w:rPr>
          <w:b w:val="0"/>
          <w:i w:val="0"/>
        </w:rPr>
        <w:t>Verset clé :</w:t>
      </w:r>
      <w:r>
        <w:rPr>
          <w:b/>
          <w:i w:val="0"/>
        </w:rPr>
        <w:t xml:space="preserve"> Luc 15:24 - "car voici, mon fils était mort, et il est revenu à la vie; il était perdu, et je l'ai retrouvé."</w:t>
      </w:r>
      <w:r>
        <w:rPr>
          <w:b/>
          <w:i/>
        </w:rPr>
      </w:r>
    </w:p>
    <w:p>
      <w:pPr>
        <w:pStyle w:val="ListBullet"/>
      </w:pPr>
      <w:r>
        <w:rPr>
          <w:b w:val="0"/>
          <w:i w:val="0"/>
        </w:rPr>
        <w:t>Explication :</w:t>
      </w:r>
      <w:r>
        <w:rPr>
          <w:b/>
          <w:i w:val="0"/>
        </w:rPr>
        <w:t xml:space="preserve"> Célébrer le retour d'une personne aimée, quelles que soient ses erreurs passées, avec une joie débordante et un amour inconditionnel.</w:t>
      </w:r>
    </w:p>
    <w:p>
      <w:pPr>
        <w:pStyle w:val="ListBullet"/>
      </w:pPr>
      <w:r>
        <w:rPr>
          <w:b w:val="0"/>
          <w:i w:val="0"/>
        </w:rPr>
        <w:t>Réflexion :</w:t>
      </w:r>
      <w:r>
        <w:rPr>
          <w:b/>
          <w:i w:val="0"/>
        </w:rPr>
      </w:r>
    </w:p>
    <w:p>
      <w:r>
        <w:rPr>
          <w:b w:val="0"/>
          <w:i w:val="0"/>
        </w:rPr>
        <w:t xml:space="preserve">    1.  Comment la réaction du père de la parabole nous pousse-t-elle à revoir notre manière d'accueillir ceux qui reviennent vers nous après une période difficile ou une distance ?</w:t>
      </w:r>
    </w:p>
    <w:p>
      <w:r>
        <w:rPr>
          <w:b w:val="0"/>
          <w:i w:val="0"/>
        </w:rPr>
        <w:t xml:space="preserve">    2.  Quelles pourraient être les "fêtes" et les "réjouissances" que nous pouvons organiser concrètement pour montrer à nos proches qu'ils sont précieux et infiniment aimés ?</w:t>
      </w:r>
    </w:p>
    <w:p>
      <w:pPr>
        <w:pStyle w:val="ListBullet"/>
      </w:pPr>
      <w:r>
        <w:rPr>
          <w:b w:val="0"/>
          <w:i w:val="0"/>
        </w:rPr>
        <w:t>Citation d’un héros de la foi :</w:t>
      </w:r>
      <w:r>
        <w:rPr>
          <w:b/>
          <w:i w:val="0"/>
        </w:rPr>
        <w:t xml:space="preserve"> "Dieu nous a appelés non pas à être des juges, mais à être des bergers. Un berger se soucie de chaque brebis, même de celle qui s'est égarée."</w:t>
      </w:r>
      <w:r>
        <w:rPr>
          <w:b/>
          <w:i/>
        </w:rPr>
        <w:t xml:space="preserve"> - Charles Spurgeon</w:t>
      </w:r>
    </w:p>
    <w:p>
      <w:pPr>
        <w:pStyle w:val="ListBullet"/>
      </w:pPr>
      <w:r>
        <w:rPr>
          <w:b w:val="0"/>
          <w:i w:val="0"/>
        </w:rPr>
        <w:t>Activité créative :</w:t>
      </w:r>
      <w:r>
        <w:rPr>
          <w:b/>
          <w:i w:val="0"/>
        </w:rPr>
        <w:t xml:space="preserve"> Dessinez ou écrivez sur une grande bannière les différentes formes de "fêtes" et de "réjouissances" que l'on peut vivre et partager en famille ou au sein de l'église.</w:t>
      </w:r>
    </w:p>
    <w:p>
      <w:pPr>
        <w:pStyle w:val="ListBullet"/>
      </w:pPr>
      <w:r>
        <w:rPr>
          <w:b w:val="0"/>
          <w:i w:val="0"/>
        </w:rPr>
        <w:t>Défi pratique :</w:t>
      </w:r>
      <w:r>
        <w:rPr>
          <w:b/>
          <w:i w:val="0"/>
        </w:rPr>
        <w:t xml:space="preserve"> Identifiez une personne dans votre entourage (famille, ami, membre de l'église) qui pourrait se sentir plus accueillie et préparez une petite attention concrète (un appel, un message, une invitation) cette semaine pour lui manifester cet accueil.</w:t>
      </w:r>
    </w:p>
    <w:p>
      <w:r>
        <w:rPr>
          <w:b w:val="0"/>
          <w:i w:val="0"/>
        </w:rPr>
        <w:t>---</w:t>
      </w:r>
    </w:p>
    <w:p>
      <w:pPr>
        <w:pStyle w:val="Heading3"/>
      </w:pPr>
      <w:r>
        <w:t>Fiche Thématique 1.2 : Les Portes Ouvertes du Cœur</w:t>
      </w:r>
    </w:p>
    <w:p>
      <w:pPr>
        <w:pStyle w:val="ListBullet"/>
      </w:pPr>
      <w:r>
        <w:rPr>
          <w:b w:val="0"/>
          <w:i w:val="0"/>
        </w:rPr>
        <w:t>Titre :</w:t>
      </w:r>
      <w:r>
        <w:rPr>
          <w:b/>
          <w:i w:val="0"/>
        </w:rPr>
        <w:t xml:space="preserve"> Plus qu'une Porte, un Cœur Ouvert</w:t>
      </w:r>
    </w:p>
    <w:p>
      <w:pPr>
        <w:pStyle w:val="ListBullet"/>
      </w:pPr>
      <w:r>
        <w:rPr>
          <w:b w:val="0"/>
          <w:i w:val="0"/>
        </w:rPr>
        <w:t>Verset clé :</w:t>
      </w:r>
      <w:r>
        <w:rPr>
          <w:b/>
          <w:i w:val="0"/>
        </w:rPr>
        <w:t xml:space="preserve"> Genèse 18:3 - "Mes seigneurs, leur dit-il, faites-moi la faveur de ne pas passer près de chez votre serviteur sans vous arrêter!"</w:t>
      </w:r>
      <w:r>
        <w:rPr>
          <w:b/>
          <w:i/>
        </w:rPr>
      </w:r>
    </w:p>
    <w:p>
      <w:pPr>
        <w:pStyle w:val="ListBullet"/>
      </w:pPr>
      <w:r>
        <w:rPr>
          <w:b w:val="0"/>
          <w:i w:val="0"/>
        </w:rPr>
        <w:t>Explication :</w:t>
      </w:r>
      <w:r>
        <w:rPr>
          <w:b/>
          <w:i w:val="0"/>
        </w:rPr>
        <w:t xml:space="preserve"> Montrer une disponibilité et une générosité qui vont au-delà des apparences, en ouvrant son cœur avec sincérité.</w:t>
      </w:r>
    </w:p>
    <w:p>
      <w:pPr>
        <w:pStyle w:val="ListBullet"/>
      </w:pPr>
      <w:r>
        <w:rPr>
          <w:b w:val="0"/>
          <w:i w:val="0"/>
        </w:rPr>
        <w:t>Réflexion :</w:t>
      </w:r>
      <w:r>
        <w:rPr>
          <w:b/>
          <w:i w:val="0"/>
        </w:rPr>
      </w:r>
    </w:p>
    <w:p>
      <w:r>
        <w:rPr>
          <w:b w:val="0"/>
          <w:i w:val="0"/>
        </w:rPr>
        <w:t xml:space="preserve">    1.  Abraham a fait preuve d'une initiative remarquable pour accueillir des étrangers. Comment pouvons-nous être proactifs dans l'accueil, même lorsque cela demande un effort ?</w:t>
      </w:r>
    </w:p>
    <w:p>
      <w:r>
        <w:rPr>
          <w:b w:val="0"/>
          <w:i w:val="0"/>
        </w:rPr>
        <w:t xml:space="preserve">    2.  Qu'est-ce qui nous empêche parfois d'ouvrir pleinement notre cœur aux autres, et comment pouvons-nous surmonter ces barrières ?</w:t>
      </w:r>
    </w:p>
    <w:p>
      <w:pPr>
        <w:pStyle w:val="ListBullet"/>
      </w:pPr>
      <w:r>
        <w:rPr>
          <w:b w:val="0"/>
          <w:i w:val="0"/>
        </w:rPr>
        <w:t>Citation d’un héros de la foi :</w:t>
      </w:r>
      <w:r>
        <w:rPr>
          <w:b/>
          <w:i w:val="0"/>
        </w:rPr>
        <w:t xml:space="preserve"> "La mesure de notre amour pour Dieu se mesure à notre amour pour notre prochain."</w:t>
      </w:r>
      <w:r>
        <w:rPr>
          <w:b/>
          <w:i/>
        </w:rPr>
        <w:t xml:space="preserve"> - John Wesley</w:t>
      </w:r>
    </w:p>
    <w:p>
      <w:pPr>
        <w:pStyle w:val="ListBullet"/>
      </w:pPr>
      <w:r>
        <w:rPr>
          <w:b w:val="0"/>
          <w:i w:val="0"/>
        </w:rPr>
        <w:t>Activité créative :</w:t>
      </w:r>
      <w:r>
        <w:rPr>
          <w:b/>
          <w:i w:val="0"/>
        </w:rPr>
        <w:t xml:space="preserve"> À tour de rôle, chacun peut partager un moment où il s'est senti particulièrement bien accueilli, ou un moment où il a pu accueillir quelqu'un, et le représenter par un geste ou une courte histoire.</w:t>
      </w:r>
    </w:p>
    <w:p>
      <w:pPr>
        <w:pStyle w:val="ListBullet"/>
      </w:pPr>
      <w:r>
        <w:rPr>
          <w:b w:val="0"/>
          <w:i w:val="0"/>
        </w:rPr>
        <w:t>Défi pratique :</w:t>
      </w:r>
      <w:r>
        <w:rPr>
          <w:b/>
          <w:i w:val="0"/>
        </w:rPr>
        <w:t xml:space="preserve"> Repérez une personne dans votre voisinage ou dans votre église que vous connaissez peu. Prenez l'initiative d'engager une conversation sincère cette semaine, cherchant à connaître son histoire et lui montrant que vous vous intéressez à elle.</w:t>
      </w:r>
    </w:p>
    <w:p>
      <w:r>
        <w:rPr>
          <w:b w:val="0"/>
          <w:i w:val="0"/>
        </w:rPr>
        <w:t>---</w:t>
      </w:r>
    </w:p>
    <w:p>
      <w:pPr>
        <w:pStyle w:val="Heading3"/>
      </w:pPr>
      <w:r>
        <w:t>Fiche Thématique 1.3 : L'Hospitalité comme Sacrement</w:t>
      </w:r>
    </w:p>
    <w:p>
      <w:pPr>
        <w:pStyle w:val="ListBullet"/>
      </w:pPr>
      <w:r>
        <w:rPr>
          <w:b w:val="0"/>
          <w:i w:val="0"/>
        </w:rPr>
        <w:t>Titre :</w:t>
      </w:r>
      <w:r>
        <w:rPr>
          <w:b/>
          <w:i w:val="0"/>
        </w:rPr>
        <w:t xml:space="preserve"> Le Festin de la Grâce</w:t>
      </w:r>
    </w:p>
    <w:p>
      <w:pPr>
        <w:pStyle w:val="ListBullet"/>
      </w:pPr>
      <w:r>
        <w:rPr>
          <w:b w:val="0"/>
          <w:i w:val="0"/>
        </w:rPr>
        <w:t>Verset clé :</w:t>
      </w:r>
      <w:r>
        <w:rPr>
          <w:b/>
          <w:i w:val="0"/>
        </w:rPr>
        <w:t xml:space="preserve"> Luc 15:23 - "Amenez le veau que nous avons engraissé et tuez-le. Nous allons faire un grand festin et nous réjouir."</w:t>
      </w:r>
      <w:r>
        <w:rPr>
          <w:b/>
          <w:i/>
        </w:rPr>
      </w:r>
    </w:p>
    <w:p>
      <w:pPr>
        <w:pStyle w:val="ListBullet"/>
      </w:pPr>
      <w:r>
        <w:rPr>
          <w:b w:val="0"/>
          <w:i w:val="0"/>
        </w:rPr>
        <w:t>Explication :</w:t>
      </w:r>
      <w:r>
        <w:rPr>
          <w:b/>
          <w:i w:val="0"/>
        </w:rPr>
        <w:t xml:space="preserve"> Transformer l'accueil en un acte de célébration, un festin de grâce qui manifeste la richesse de l'amour de Dieu.</w:t>
      </w:r>
    </w:p>
    <w:p>
      <w:pPr>
        <w:pStyle w:val="ListBullet"/>
      </w:pPr>
      <w:r>
        <w:rPr>
          <w:b w:val="0"/>
          <w:i w:val="0"/>
        </w:rPr>
        <w:t>Réflexion :</w:t>
      </w:r>
      <w:r>
        <w:rPr>
          <w:b/>
          <w:i w:val="0"/>
        </w:rPr>
      </w:r>
    </w:p>
    <w:p>
      <w:r>
        <w:rPr>
          <w:b w:val="0"/>
          <w:i w:val="0"/>
        </w:rPr>
        <w:t xml:space="preserve">    1.  Qu'est-ce que l'idée d'un "festin" pour accueillir un être cher nous apprend sur la valeur que nous accordons à cette personne ?</w:t>
      </w:r>
    </w:p>
    <w:p>
      <w:r>
        <w:rPr>
          <w:b w:val="0"/>
          <w:i w:val="0"/>
        </w:rPr>
        <w:t xml:space="preserve">    2.  Comment pouvons-nous, au sein de nos familles ou de nos groupes, créer des moments de célébration qui reflètent la joie du ciel lorsque quelqu'un est retrouvé ?</w:t>
      </w:r>
    </w:p>
    <w:p>
      <w:pPr>
        <w:pStyle w:val="ListBullet"/>
      </w:pPr>
      <w:r>
        <w:rPr>
          <w:b w:val="0"/>
          <w:i w:val="0"/>
        </w:rPr>
        <w:t>Citation d’un héros de la foi :</w:t>
      </w:r>
      <w:r>
        <w:rPr>
          <w:b/>
          <w:i w:val="0"/>
        </w:rPr>
        <w:t xml:space="preserve"> "Le grand mystère de la vie chrétienne est la simplicité. L'amour, c'est la simplicité. Si nous aimons Dieu et notre prochain, nous pouvons tout faire."</w:t>
      </w:r>
      <w:r>
        <w:rPr>
          <w:b/>
          <w:i/>
        </w:rPr>
        <w:t xml:space="preserve"> - Frère Roger Schutz (Taizé)</w:t>
      </w:r>
    </w:p>
    <w:p>
      <w:pPr>
        <w:pStyle w:val="ListBullet"/>
      </w:pPr>
      <w:r>
        <w:rPr>
          <w:b w:val="0"/>
          <w:i w:val="0"/>
        </w:rPr>
        <w:t>Activité créative :</w:t>
      </w:r>
      <w:r>
        <w:rPr>
          <w:b/>
          <w:i w:val="0"/>
        </w:rPr>
        <w:t xml:space="preserve"> Créez une "recette" symbolique de l'accueil parfait, en listant les "ingrédients" (patience, écoute, sourire, pardon, etc.) et les "étapes" pour préparer un moment de partage joyeux.</w:t>
      </w:r>
    </w:p>
    <w:p>
      <w:pPr>
        <w:pStyle w:val="ListBullet"/>
      </w:pPr>
      <w:r>
        <w:rPr>
          <w:b w:val="0"/>
          <w:i w:val="0"/>
        </w:rPr>
        <w:t>Défi pratique :</w:t>
      </w:r>
      <w:r>
        <w:rPr>
          <w:b/>
          <w:i w:val="0"/>
        </w:rPr>
        <w:t xml:space="preserve"> Organisez un repas simple ou un moment de partage convivial (goûter, café) avec des membres de votre famille ou de votre église cette semaine, en y mettant un cœur de célébration.</w:t>
      </w:r>
    </w:p>
    <w:p>
      <w:r>
        <w:rPr>
          <w:b w:val="0"/>
          <w:i w:val="0"/>
        </w:rPr>
        <w:t>---</w:t>
      </w:r>
    </w:p>
    <w:p>
      <w:pPr>
        <w:pStyle w:val="Heading3"/>
      </w:pPr>
      <w:r>
        <w:t>Fiche Thématique 1.4 : L'Accueil des "Perdus"</w:t>
      </w:r>
    </w:p>
    <w:p>
      <w:pPr>
        <w:pStyle w:val="ListBullet"/>
      </w:pPr>
      <w:r>
        <w:rPr>
          <w:b w:val="0"/>
          <w:i w:val="0"/>
        </w:rPr>
        <w:t>Titre :</w:t>
      </w:r>
      <w:r>
        <w:rPr>
          <w:b/>
          <w:i w:val="0"/>
        </w:rPr>
        <w:t xml:space="preserve"> Un Port pour les Égarés</w:t>
      </w:r>
    </w:p>
    <w:p>
      <w:pPr>
        <w:pStyle w:val="ListBullet"/>
      </w:pPr>
      <w:r>
        <w:rPr>
          <w:b w:val="0"/>
          <w:i w:val="0"/>
        </w:rPr>
        <w:t>Verset clé :</w:t>
      </w:r>
      <w:r>
        <w:rPr>
          <w:b/>
          <w:i w:val="0"/>
        </w:rPr>
        <w:t xml:space="preserve"> Luc 15:32 - "mais il fallait bien faire une fête et nous réjouir, puisque ton frère que voici était mort et qu'il est revenu à la vie, puisqu'il était perdu et voici qu'il est retrouvé."</w:t>
      </w:r>
      <w:r>
        <w:rPr>
          <w:b/>
          <w:i/>
        </w:rPr>
      </w:r>
    </w:p>
    <w:p>
      <w:pPr>
        <w:pStyle w:val="ListBullet"/>
      </w:pPr>
      <w:r>
        <w:rPr>
          <w:b w:val="0"/>
          <w:i w:val="0"/>
        </w:rPr>
        <w:t>Explication :</w:t>
      </w:r>
      <w:r>
        <w:rPr>
          <w:b/>
          <w:i w:val="0"/>
        </w:rPr>
        <w:t xml:space="preserve"> Aller à la rencontre de ceux qui se sont éloignés, qui sont "perdus", avec un amour patient qui espère leur retour.</w:t>
      </w:r>
    </w:p>
    <w:p>
      <w:pPr>
        <w:pStyle w:val="ListBullet"/>
      </w:pPr>
      <w:r>
        <w:rPr>
          <w:b w:val="0"/>
          <w:i w:val="0"/>
        </w:rPr>
        <w:t>Réflexion :</w:t>
      </w:r>
      <w:r>
        <w:rPr>
          <w:b/>
          <w:i w:val="0"/>
        </w:rPr>
      </w:r>
    </w:p>
    <w:p>
      <w:r>
        <w:rPr>
          <w:b w:val="0"/>
          <w:i w:val="0"/>
        </w:rPr>
        <w:t xml:space="preserve">    1.  Qui sont les "frères perdus" dans nos familles et dans notre église ? Qu'est-ce qui rend leur accueil particulièrement important ?</w:t>
      </w:r>
    </w:p>
    <w:p>
      <w:r>
        <w:rPr>
          <w:b w:val="0"/>
          <w:i w:val="0"/>
        </w:rPr>
        <w:t xml:space="preserve">    2.  Comment pouvons-nous manifester cet amour patient et espérant, même lorsque le retour ou le changement tarde à venir ?</w:t>
      </w:r>
    </w:p>
    <w:p>
      <w:pPr>
        <w:pStyle w:val="ListBullet"/>
      </w:pPr>
      <w:r>
        <w:rPr>
          <w:b w:val="0"/>
          <w:i w:val="0"/>
        </w:rPr>
        <w:t>Citation d’un héros de la foi :</w:t>
      </w:r>
      <w:r>
        <w:rPr>
          <w:b/>
          <w:i w:val="0"/>
        </w:rPr>
        <w:t xml:space="preserve"> "La seule chose qui compte est d'être converti à l'amour, et de se convertir aux autres. Tout le reste est vain."</w:t>
      </w:r>
      <w:r>
        <w:rPr>
          <w:b/>
          <w:i/>
        </w:rPr>
        <w:t xml:space="preserve"> - D. L. Moody</w:t>
      </w:r>
    </w:p>
    <w:p>
      <w:pPr>
        <w:pStyle w:val="ListBullet"/>
      </w:pPr>
      <w:r>
        <w:rPr>
          <w:b w:val="0"/>
          <w:i w:val="0"/>
        </w:rPr>
        <w:t>Activité créative :</w:t>
      </w:r>
      <w:r>
        <w:rPr>
          <w:b/>
          <w:i w:val="0"/>
        </w:rPr>
        <w:t xml:space="preserve"> Imaginez et dessinez un phare ou un port accueillant pour les "bateaux" qui ont erré sur la mer. Chaque bateau peut représenter une personne ou une situation difficile.</w:t>
      </w:r>
    </w:p>
    <w:p>
      <w:pPr>
        <w:pStyle w:val="ListBullet"/>
      </w:pPr>
      <w:r>
        <w:rPr>
          <w:b w:val="0"/>
          <w:i w:val="0"/>
        </w:rPr>
        <w:t>Défi pratique :</w:t>
      </w:r>
      <w:r>
        <w:rPr>
          <w:b/>
          <w:i w:val="0"/>
        </w:rPr>
        <w:t xml:space="preserve"> Prenez contact avec quelqu'un de votre entourage qui s'est éloigné de Dieu ou de votre cercle, non pas pour le juger, mais pour lui exprimer votre amour et votre prière.</w:t>
      </w:r>
    </w:p>
    <w:p>
      <w:r>
        <w:rPr>
          <w:b w:val="0"/>
          <w:i w:val="0"/>
        </w:rPr>
        <w:t>---</w:t>
      </w:r>
    </w:p>
    <w:p>
      <w:pPr>
        <w:pStyle w:val="Heading3"/>
      </w:pPr>
      <w:r>
        <w:t>Fiche Thématique 1.5 : L'Accueil qui Transforme</w:t>
      </w:r>
    </w:p>
    <w:p>
      <w:pPr>
        <w:pStyle w:val="ListBullet"/>
      </w:pPr>
      <w:r>
        <w:rPr>
          <w:b w:val="0"/>
          <w:i w:val="0"/>
        </w:rPr>
        <w:t>Titre :</w:t>
      </w:r>
      <w:r>
        <w:rPr>
          <w:b/>
          <w:i w:val="0"/>
        </w:rPr>
        <w:t xml:space="preserve"> La Transformation par l'Amour</w:t>
      </w:r>
    </w:p>
    <w:p>
      <w:pPr>
        <w:pStyle w:val="ListBullet"/>
      </w:pPr>
      <w:r>
        <w:rPr>
          <w:b w:val="0"/>
          <w:i w:val="0"/>
        </w:rPr>
        <w:t>Verset clé :</w:t>
      </w:r>
      <w:r>
        <w:rPr>
          <w:b/>
          <w:i w:val="0"/>
        </w:rPr>
        <w:t xml:space="preserve"> Luc 15:22 - "Mais le père dit à ses serviteurs : Allez vite chercher un habit, le meilleur que vous trouverez, et mettez-le lui ; passez-lui une bague au doigt et chaussez-le de sandales."</w:t>
      </w:r>
      <w:r>
        <w:rPr>
          <w:b/>
          <w:i/>
        </w:rPr>
      </w:r>
    </w:p>
    <w:p>
      <w:pPr>
        <w:pStyle w:val="ListBullet"/>
      </w:pPr>
      <w:r>
        <w:rPr>
          <w:b w:val="0"/>
          <w:i w:val="0"/>
        </w:rPr>
        <w:t>Explication :</w:t>
      </w:r>
      <w:r>
        <w:rPr>
          <w:b/>
          <w:i w:val="0"/>
        </w:rPr>
        <w:t xml:space="preserve"> L'accueil authentique restaure la dignité, redonne une identité et transforme la vie de celui qui est accueilli.</w:t>
      </w:r>
    </w:p>
    <w:p>
      <w:pPr>
        <w:pStyle w:val="ListBullet"/>
      </w:pPr>
      <w:r>
        <w:rPr>
          <w:b w:val="0"/>
          <w:i w:val="0"/>
        </w:rPr>
        <w:t>Réflexion :</w:t>
      </w:r>
      <w:r>
        <w:rPr>
          <w:b/>
          <w:i w:val="0"/>
        </w:rPr>
      </w:r>
    </w:p>
    <w:p>
      <w:r>
        <w:rPr>
          <w:b w:val="0"/>
          <w:i w:val="0"/>
        </w:rPr>
        <w:t xml:space="preserve">    1.  Qu'est-ce que le "meilleur habit", la "bague" et les "sandales" symbolisent dans le contexte de l'accueil, et comment pouvons-nous offrir ces "vêtements" de restauration aux autres ?</w:t>
      </w:r>
    </w:p>
    <w:p>
      <w:r>
        <w:rPr>
          <w:b w:val="0"/>
          <w:i w:val="0"/>
        </w:rPr>
        <w:t xml:space="preserve">    2.  Comment l'accueil que nous recevons de Dieu nous transforme-t-il, et comment cette transformation peut-elle transparaître dans notre manière d'accueillir les autres ?</w:t>
      </w:r>
    </w:p>
    <w:p>
      <w:pPr>
        <w:pStyle w:val="ListBullet"/>
      </w:pPr>
      <w:r>
        <w:rPr>
          <w:b w:val="0"/>
          <w:i w:val="0"/>
        </w:rPr>
        <w:t>Citation d’un héros de la foi :</w:t>
      </w:r>
      <w:r>
        <w:rPr>
          <w:b/>
          <w:i w:val="0"/>
        </w:rPr>
        <w:t xml:space="preserve"> "L'amour est le langage universel. Il n'a pas besoin de traduction."</w:t>
      </w:r>
      <w:r>
        <w:rPr>
          <w:b/>
          <w:i/>
        </w:rPr>
        <w:t xml:space="preserve"> - William Booth</w:t>
      </w:r>
    </w:p>
    <w:p>
      <w:pPr>
        <w:pStyle w:val="ListBullet"/>
      </w:pPr>
      <w:r>
        <w:rPr>
          <w:b w:val="0"/>
          <w:i w:val="0"/>
        </w:rPr>
        <w:t>Activité créative :</w:t>
      </w:r>
      <w:r>
        <w:rPr>
          <w:b/>
          <w:i w:val="0"/>
        </w:rPr>
        <w:t xml:space="preserve"> Créez une "collection" de symboles représentant la dignité restaurée et l'identité retrouvée (par exemple, une couronne, une médaille, un livre ouvert). Partagez ce que chaque symbole évoque pour vous.</w:t>
      </w:r>
    </w:p>
    <w:p>
      <w:pPr>
        <w:pStyle w:val="ListBullet"/>
      </w:pPr>
      <w:r>
        <w:rPr>
          <w:b w:val="0"/>
          <w:i w:val="0"/>
        </w:rPr>
        <w:t>Défi pratique :</w:t>
      </w:r>
      <w:r>
        <w:rPr>
          <w:b/>
          <w:i w:val="0"/>
        </w:rPr>
        <w:t xml:space="preserve"> Identifiez une personne autour de vous qui traverse une période de doute ou de manque de confiance. Cherchez un moyen concret de lui rappeler sa valeur et sa dignité cette semaine, à travers vos paroles et vos actions.</w:t>
      </w:r>
    </w:p>
    <w:p>
      <w:r>
        <w:rPr>
          <w:b w:val="0"/>
          <w:i w:val="0"/>
        </w:rPr>
        <w:t>---</w:t>
      </w:r>
    </w:p>
    <w:p>
      <w:pPr>
        <w:pStyle w:val="Heading2"/>
      </w:pPr>
      <w:r>
        <w:t>Groupe 2 : L'Accueil dans la Diversité et la Foi</w:t>
      </w:r>
    </w:p>
    <w:p>
      <w:r>
        <w:rPr>
          <w:b w:val="0"/>
          <w:i w:val="0"/>
        </w:rPr>
        <w:t>Ce groupe explorera comment accueillir chacun, quels que soient ses différences ou son parcours spirituel, en restant fermes dans la foi.</w:t>
      </w:r>
    </w:p>
    <w:p>
      <w:pPr>
        <w:pStyle w:val="Heading3"/>
      </w:pPr>
      <w:r>
        <w:t>Fiche Thématique 2.1 : L'Unité dans la Diversité</w:t>
      </w:r>
    </w:p>
    <w:p>
      <w:pPr>
        <w:pStyle w:val="ListBullet"/>
      </w:pPr>
      <w:r>
        <w:rPr>
          <w:b w:val="0"/>
          <w:i w:val="0"/>
        </w:rPr>
        <w:t>Titre :</w:t>
      </w:r>
      <w:r>
        <w:rPr>
          <w:b/>
          <w:i w:val="0"/>
        </w:rPr>
        <w:t xml:space="preserve"> Tendons la Main à Tous</w:t>
      </w:r>
    </w:p>
    <w:p>
      <w:pPr>
        <w:pStyle w:val="ListBullet"/>
      </w:pPr>
      <w:r>
        <w:rPr>
          <w:b w:val="0"/>
          <w:i w:val="0"/>
        </w:rPr>
        <w:t>Verset clé :</w:t>
      </w:r>
      <w:r>
        <w:rPr>
          <w:b/>
          <w:i w:val="0"/>
        </w:rPr>
        <w:t xml:space="preserve"> Romains 15:7 - "Accueillez-vous donc les uns les autres, tout comme le Christ vous a accueillis, pour la gloire de Dieu."</w:t>
      </w:r>
      <w:r>
        <w:rPr>
          <w:b/>
          <w:i/>
        </w:rPr>
      </w:r>
    </w:p>
    <w:p>
      <w:pPr>
        <w:pStyle w:val="ListBullet"/>
      </w:pPr>
      <w:r>
        <w:rPr>
          <w:b w:val="0"/>
          <w:i w:val="0"/>
        </w:rPr>
        <w:t>Explication :</w:t>
      </w:r>
      <w:r>
        <w:rPr>
          <w:b/>
          <w:i w:val="0"/>
        </w:rPr>
        <w:t xml:space="preserve"> Accueillir chacun tel qu'il est, reflétant l'amour inclusif de Christ pour toutes les nations et toutes les personnes.</w:t>
      </w:r>
    </w:p>
    <w:p>
      <w:pPr>
        <w:pStyle w:val="ListBullet"/>
      </w:pPr>
      <w:r>
        <w:rPr>
          <w:b w:val="0"/>
          <w:i w:val="0"/>
        </w:rPr>
        <w:t>Réflexion :</w:t>
      </w:r>
      <w:r>
        <w:rPr>
          <w:b/>
          <w:i w:val="0"/>
        </w:rPr>
      </w:r>
    </w:p>
    <w:p>
      <w:r>
        <w:rPr>
          <w:b w:val="0"/>
          <w:i w:val="0"/>
        </w:rPr>
        <w:t xml:space="preserve">    1.  Dans quels domaines trouvons-nous le plus de difficultés à accueillir ceux qui sont "différents" de nous (culture, opinions, parcours de vie) ?</w:t>
      </w:r>
    </w:p>
    <w:p>
      <w:r>
        <w:rPr>
          <w:b w:val="0"/>
          <w:i w:val="0"/>
        </w:rPr>
        <w:t xml:space="preserve">    2.  Comment l'exemple du Christ nous aide-t-il à dépasser ces difficultés pour accueillir dans un esprit d'unité ?</w:t>
      </w:r>
    </w:p>
    <w:p>
      <w:pPr>
        <w:pStyle w:val="ListBullet"/>
      </w:pPr>
      <w:r>
        <w:rPr>
          <w:b w:val="0"/>
          <w:i w:val="0"/>
        </w:rPr>
        <w:t>Citation d’un héros de la foi :</w:t>
      </w:r>
      <w:r>
        <w:rPr>
          <w:b/>
          <w:i w:val="0"/>
        </w:rPr>
        <w:t xml:space="preserve"> "La seule vraie unité est celle qui naît de l'amour."</w:t>
      </w:r>
      <w:r>
        <w:rPr>
          <w:b/>
          <w:i/>
        </w:rPr>
        <w:t xml:space="preserve"> - George Whitefield</w:t>
      </w:r>
    </w:p>
    <w:p>
      <w:pPr>
        <w:pStyle w:val="ListBullet"/>
      </w:pPr>
      <w:r>
        <w:rPr>
          <w:b w:val="0"/>
          <w:i w:val="0"/>
        </w:rPr>
        <w:t>Activité créative :</w:t>
      </w:r>
      <w:r>
        <w:rPr>
          <w:b/>
          <w:i w:val="0"/>
        </w:rPr>
        <w:t xml:space="preserve"> Demandez à chaque participant d'apporter un objet symbolisant sa culture, sa passion ou quelque chose qui le rend unique. Disposez-les ensemble pour créer un "tableau de la diversité" qui célèbre ce qui nous rend tous uniques.</w:t>
      </w:r>
    </w:p>
    <w:p>
      <w:pPr>
        <w:pStyle w:val="ListBullet"/>
      </w:pPr>
      <w:r>
        <w:rPr>
          <w:b w:val="0"/>
          <w:i w:val="0"/>
        </w:rPr>
        <w:t>Défi pratique :</w:t>
      </w:r>
      <w:r>
        <w:rPr>
          <w:b/>
          <w:i w:val="0"/>
        </w:rPr>
        <w:t xml:space="preserve"> Engagez-vous à engager une conversation avec une personne dont le parcours de vie ou la perspective est très différente de la vôtre cette semaine, cherchant à comprendre plutôt qu'à juger.</w:t>
      </w:r>
    </w:p>
    <w:p>
      <w:r>
        <w:rPr>
          <w:b w:val="0"/>
          <w:i w:val="0"/>
        </w:rPr>
        <w:t>---</w:t>
      </w:r>
    </w:p>
    <w:p>
      <w:pPr>
        <w:pStyle w:val="Heading3"/>
      </w:pPr>
      <w:r>
        <w:t>Fiche Thématique 2.2 : L'Accueil sans Jugement</w:t>
      </w:r>
    </w:p>
    <w:p>
      <w:pPr>
        <w:pStyle w:val="ListBullet"/>
      </w:pPr>
      <w:r>
        <w:rPr>
          <w:b w:val="0"/>
          <w:i w:val="0"/>
        </w:rPr>
        <w:t>Titre :</w:t>
      </w:r>
      <w:r>
        <w:rPr>
          <w:b/>
          <w:i w:val="0"/>
        </w:rPr>
        <w:t xml:space="preserve"> Des Cœurs Ouverts, Pas des Tribunaux</w:t>
      </w:r>
    </w:p>
    <w:p>
      <w:pPr>
        <w:pStyle w:val="ListBullet"/>
      </w:pPr>
      <w:r>
        <w:rPr>
          <w:b w:val="0"/>
          <w:i w:val="0"/>
        </w:rPr>
        <w:t>Verset clé :</w:t>
      </w:r>
      <w:r>
        <w:rPr>
          <w:b/>
          <w:i w:val="0"/>
        </w:rPr>
        <w:t xml:space="preserve"> Romains 14:1 - "Accueillez celui qui est mal affermi dans la foi, sans vous ériger en juges [ a ] de ses opinions."</w:t>
      </w:r>
      <w:r>
        <w:rPr>
          <w:b/>
          <w:i/>
        </w:rPr>
      </w:r>
    </w:p>
    <w:p>
      <w:pPr>
        <w:pStyle w:val="ListBullet"/>
      </w:pPr>
      <w:r>
        <w:rPr>
          <w:b w:val="0"/>
          <w:i w:val="0"/>
        </w:rPr>
        <w:t>Explication :</w:t>
      </w:r>
      <w:r>
        <w:rPr>
          <w:b/>
          <w:i w:val="0"/>
        </w:rPr>
        <w:t xml:space="preserve"> Accueillir les personnes fragiles dans leur foi sans jugement, en leur offrant soutien et compréhension plutôt que critique.</w:t>
      </w:r>
    </w:p>
    <w:p>
      <w:pPr>
        <w:pStyle w:val="ListBullet"/>
      </w:pPr>
      <w:r>
        <w:rPr>
          <w:b w:val="0"/>
          <w:i w:val="0"/>
        </w:rPr>
        <w:t>Réflexion :</w:t>
      </w:r>
      <w:r>
        <w:rPr>
          <w:b/>
          <w:i w:val="0"/>
        </w:rPr>
      </w:r>
    </w:p>
    <w:p>
      <w:r>
        <w:rPr>
          <w:b w:val="0"/>
          <w:i w:val="0"/>
        </w:rPr>
        <w:t xml:space="preserve">    1.  Qu'est-ce qui nous pousse à juger plutôt qu'à accueillir, surtout lorsque nous percevons une faiblesse ou une erreur chez l'autre ?</w:t>
      </w:r>
    </w:p>
    <w:p>
      <w:r>
        <w:rPr>
          <w:b w:val="0"/>
          <w:i w:val="0"/>
        </w:rPr>
        <w:t xml:space="preserve">    2.  Comment pouvons-nous développer un cœur plus compatissant et moins enclin au jugement, en nous souvenant de notre propre besoin de la grâce de Dieu ?</w:t>
      </w:r>
    </w:p>
    <w:p>
      <w:pPr>
        <w:pStyle w:val="ListBullet"/>
      </w:pPr>
      <w:r>
        <w:rPr>
          <w:b w:val="0"/>
          <w:i w:val="0"/>
        </w:rPr>
        <w:t>Citation d’un héros de la foi :</w:t>
      </w:r>
      <w:r>
        <w:rPr>
          <w:b/>
          <w:i w:val="0"/>
        </w:rPr>
        <w:t xml:space="preserve"> "Le seul homme que j'ai jamais rencontré que je pouvais aimer sans réserve était un homme que je n'ai jamais rencontré."</w:t>
      </w:r>
      <w:r>
        <w:rPr>
          <w:b/>
          <w:i/>
        </w:rPr>
        <w:t xml:space="preserve"> - C. S. Lewis (une interprétation de sa pensée sur la nature humaine)</w:t>
      </w:r>
    </w:p>
    <w:p>
      <w:pPr>
        <w:pStyle w:val="ListBullet"/>
      </w:pPr>
      <w:r>
        <w:rPr>
          <w:b w:val="0"/>
          <w:i w:val="0"/>
        </w:rPr>
        <w:t>Activité créative :</w:t>
      </w:r>
      <w:r>
        <w:rPr>
          <w:b/>
          <w:i w:val="0"/>
        </w:rPr>
        <w:t xml:space="preserve"> Créez une courte saynète où un personnage se sent jugé et un autre le reçoit avec compassion et soutien.</w:t>
      </w:r>
    </w:p>
    <w:p>
      <w:pPr>
        <w:pStyle w:val="ListBullet"/>
      </w:pPr>
      <w:r>
        <w:rPr>
          <w:b w:val="0"/>
          <w:i w:val="0"/>
        </w:rPr>
        <w:t>Défi pratique :</w:t>
      </w:r>
      <w:r>
        <w:rPr>
          <w:b/>
          <w:i w:val="0"/>
        </w:rPr>
        <w:t xml:space="preserve"> Identifiez une situation cette semaine où vous pourriez être tenté de juger quelqu'un (dans votre église, votre famille, au travail). Choisissez consciemment de répondre avec grâce et de prier pour cette personne.</w:t>
      </w:r>
    </w:p>
    <w:p>
      <w:r>
        <w:rPr>
          <w:b w:val="0"/>
          <w:i w:val="0"/>
        </w:rPr>
        <w:t>---</w:t>
      </w:r>
    </w:p>
    <w:p>
      <w:pPr>
        <w:pStyle w:val="Heading3"/>
      </w:pPr>
      <w:r>
        <w:t>Fiche Thématique 2.3 : Le Refuge de la Foi</w:t>
      </w:r>
    </w:p>
    <w:p>
      <w:pPr>
        <w:pStyle w:val="ListBullet"/>
      </w:pPr>
      <w:r>
        <w:rPr>
          <w:b w:val="0"/>
          <w:i w:val="0"/>
        </w:rPr>
        <w:t>Titre :</w:t>
      </w:r>
      <w:r>
        <w:rPr>
          <w:b/>
          <w:i w:val="0"/>
        </w:rPr>
        <w:t xml:space="preserve"> Un Refuge dans la Tempête</w:t>
      </w:r>
    </w:p>
    <w:p>
      <w:pPr>
        <w:pStyle w:val="ListBullet"/>
      </w:pPr>
      <w:r>
        <w:rPr>
          <w:b w:val="0"/>
          <w:i w:val="0"/>
        </w:rPr>
        <w:t>Verset clé :</w:t>
      </w:r>
      <w:r>
        <w:rPr>
          <w:b/>
          <w:i w:val="0"/>
        </w:rPr>
        <w:t xml:space="preserve"> Matthieu 18:5 - "Si quelqu'un accueille, en mon nom, un enfant comme celui-ci, il m'accueille moi-même."</w:t>
      </w:r>
      <w:r>
        <w:rPr>
          <w:b/>
          <w:i/>
        </w:rPr>
        <w:t xml:space="preserve"> (Adaptation pour l'accueil général)</w:t>
      </w:r>
    </w:p>
    <w:p>
      <w:pPr>
        <w:pStyle w:val="ListBullet"/>
      </w:pPr>
      <w:r>
        <w:rPr>
          <w:b w:val="0"/>
          <w:i w:val="0"/>
        </w:rPr>
        <w:t>Explication :</w:t>
      </w:r>
      <w:r>
        <w:rPr>
          <w:b/>
          <w:i w:val="0"/>
        </w:rPr>
        <w:t xml:space="preserve"> Accueillir les autres en Son nom, c'est les accueillir Lui, offrant un refuge et une sécurité qui viennent de Dieu.</w:t>
      </w:r>
    </w:p>
    <w:p>
      <w:pPr>
        <w:pStyle w:val="ListBullet"/>
      </w:pPr>
      <w:r>
        <w:rPr>
          <w:b w:val="0"/>
          <w:i w:val="0"/>
        </w:rPr>
        <w:t>Réflexion :</w:t>
      </w:r>
      <w:r>
        <w:rPr>
          <w:b/>
          <w:i w:val="0"/>
        </w:rPr>
      </w:r>
    </w:p>
    <w:p>
      <w:r>
        <w:rPr>
          <w:b w:val="0"/>
          <w:i w:val="0"/>
        </w:rPr>
        <w:t xml:space="preserve">    1.  Comment l'idée d'accueillir quelqu'un "en mon nom" (au nom de Jésus) change-t-elle notre perception de l'acte d'accueillir ?</w:t>
      </w:r>
    </w:p>
    <w:p>
      <w:r>
        <w:rPr>
          <w:b w:val="0"/>
          <w:i w:val="0"/>
        </w:rPr>
        <w:t xml:space="preserve">    2.  Quels sont les "enfants" (symboliquement) que Jésus nous appelle à accueillir aujourd'hui, et comment pouvons-nous leur offrir un refuge sûr en Son nom ?</w:t>
      </w:r>
    </w:p>
    <w:p>
      <w:pPr>
        <w:pStyle w:val="ListBullet"/>
      </w:pPr>
      <w:r>
        <w:rPr>
          <w:b w:val="0"/>
          <w:i w:val="0"/>
        </w:rPr>
        <w:t>Citation d’un héros de la foi :</w:t>
      </w:r>
      <w:r>
        <w:rPr>
          <w:b/>
          <w:i w:val="0"/>
        </w:rPr>
        <w:t xml:space="preserve"> "Si vous ne pouvez pas faire de grandes choses, faites de petites choses avec un grand amour."</w:t>
      </w:r>
      <w:r>
        <w:rPr>
          <w:b/>
          <w:i/>
        </w:rPr>
        <w:t xml:space="preserve"> - Mère Teresa (Bien que non listée, son esprit d'accueil est pertinent)</w:t>
      </w:r>
    </w:p>
    <w:p>
      <w:pPr>
        <w:pStyle w:val="ListBullet"/>
      </w:pPr>
      <w:r>
        <w:rPr>
          <w:b w:val="0"/>
          <w:i w:val="0"/>
        </w:rPr>
        <w:t>Activité créative :</w:t>
      </w:r>
      <w:r>
        <w:rPr>
          <w:b/>
          <w:i w:val="0"/>
        </w:rPr>
        <w:t xml:space="preserve"> Dessinez ou construisez une "maison" symbolique où chaque pièce représente une qualité d'accueil (sécurité, amour, pardon, écoute).</w:t>
      </w:r>
    </w:p>
    <w:p>
      <w:pPr>
        <w:pStyle w:val="ListBullet"/>
      </w:pPr>
      <w:r>
        <w:rPr>
          <w:b w:val="0"/>
          <w:i w:val="0"/>
        </w:rPr>
        <w:t>Défi pratique :</w:t>
      </w:r>
      <w:r>
        <w:rPr>
          <w:b/>
          <w:i w:val="0"/>
        </w:rPr>
        <w:t xml:space="preserve"> Cherchez une occasion cette semaine d'offrir un soutien concret à quelqu'un qui traverse une épreuve, en lui rappelant que Dieu est son refuge et que vous priez pour lui.</w:t>
      </w:r>
    </w:p>
    <w:p>
      <w:r>
        <w:rPr>
          <w:b w:val="0"/>
          <w:i w:val="0"/>
        </w:rPr>
        <w:t>---</w:t>
      </w:r>
    </w:p>
    <w:p>
      <w:pPr>
        <w:pStyle w:val="Heading3"/>
      </w:pPr>
      <w:r>
        <w:t>Fiche Thématique 2.4 : L'Accueil comme Témoignage</w:t>
      </w:r>
    </w:p>
    <w:p>
      <w:pPr>
        <w:pStyle w:val="ListBullet"/>
      </w:pPr>
      <w:r>
        <w:rPr>
          <w:b w:val="0"/>
          <w:i w:val="0"/>
        </w:rPr>
        <w:t>Titre :</w:t>
      </w:r>
      <w:r>
        <w:rPr>
          <w:b/>
          <w:i w:val="0"/>
        </w:rPr>
        <w:t xml:space="preserve"> L'Amour qui Parle</w:t>
      </w:r>
    </w:p>
    <w:p>
      <w:pPr>
        <w:pStyle w:val="ListBullet"/>
      </w:pPr>
      <w:r>
        <w:rPr>
          <w:b w:val="0"/>
          <w:i w:val="0"/>
        </w:rPr>
        <w:t>Verset clé :</w:t>
      </w:r>
      <w:r>
        <w:rPr>
          <w:b/>
          <w:i w:val="0"/>
        </w:rPr>
        <w:t xml:space="preserve"> Romains 15:7 - "Accueillez-vous donc les uns les autres, tout comme le Christ vous a accueillis, pour la gloire de Dieu."</w:t>
      </w:r>
      <w:r>
        <w:rPr>
          <w:b/>
          <w:i/>
        </w:rPr>
      </w:r>
    </w:p>
    <w:p>
      <w:pPr>
        <w:pStyle w:val="ListBullet"/>
      </w:pPr>
      <w:r>
        <w:rPr>
          <w:b w:val="0"/>
          <w:i w:val="0"/>
        </w:rPr>
        <w:t>Explication :</w:t>
      </w:r>
      <w:r>
        <w:rPr>
          <w:b/>
          <w:i w:val="0"/>
        </w:rPr>
        <w:t xml:space="preserve"> L'accueil mutuel authentique au sein de l'église est un puissant témoignage de l'amour de Dieu pour le monde.</w:t>
      </w:r>
    </w:p>
    <w:p>
      <w:pPr>
        <w:pStyle w:val="ListBullet"/>
      </w:pPr>
      <w:r>
        <w:rPr>
          <w:b w:val="0"/>
          <w:i w:val="0"/>
        </w:rPr>
        <w:t>Réflexion :</w:t>
      </w:r>
      <w:r>
        <w:rPr>
          <w:b/>
          <w:i w:val="0"/>
        </w:rPr>
      </w:r>
    </w:p>
    <w:p>
      <w:r>
        <w:rPr>
          <w:b w:val="0"/>
          <w:i w:val="0"/>
        </w:rPr>
        <w:t xml:space="preserve">    1.  Comment notre capacité à nous accueillir les uns les autres influence-t-elle notre crédibilité en tant que disciples de Christ auprès des non-croyants ?</w:t>
      </w:r>
    </w:p>
    <w:p>
      <w:r>
        <w:rPr>
          <w:b w:val="0"/>
          <w:i w:val="0"/>
        </w:rPr>
        <w:t xml:space="preserve">    2.  Quels aspects spécifiques de notre accueil peuvent particulièrement glorifier Dieu aux yeux du monde ?</w:t>
      </w:r>
    </w:p>
    <w:p>
      <w:pPr>
        <w:pStyle w:val="ListBullet"/>
      </w:pPr>
      <w:r>
        <w:rPr>
          <w:b w:val="0"/>
          <w:i w:val="0"/>
        </w:rPr>
        <w:t>Citation d’un héros de la foi :</w:t>
      </w:r>
      <w:r>
        <w:rPr>
          <w:b/>
          <w:i w:val="0"/>
        </w:rPr>
        <w:t xml:space="preserve"> "Que votre vie soit un sermon."</w:t>
      </w:r>
      <w:r>
        <w:rPr>
          <w:b/>
          <w:i/>
        </w:rPr>
        <w:t xml:space="preserve"> - Frère Yun</w:t>
      </w:r>
    </w:p>
    <w:p>
      <w:pPr>
        <w:pStyle w:val="ListBullet"/>
      </w:pPr>
      <w:r>
        <w:rPr>
          <w:b w:val="0"/>
          <w:i w:val="0"/>
        </w:rPr>
        <w:t>Activité créative :</w:t>
      </w:r>
      <w:r>
        <w:rPr>
          <w:b/>
          <w:i w:val="0"/>
        </w:rPr>
        <w:t xml:space="preserve"> Imaginez que votre église est une fenêtre ouverte sur le monde. Qu'est-ce que cette fenêtre révèle sur Dieu à ceux qui regardent ? Dessinez ou écrivez des mots clés qui décrivent cette "fenêtre".</w:t>
      </w:r>
    </w:p>
    <w:p>
      <w:pPr>
        <w:pStyle w:val="ListBullet"/>
      </w:pPr>
      <w:r>
        <w:rPr>
          <w:b w:val="0"/>
          <w:i w:val="0"/>
        </w:rPr>
        <w:t>Défi pratique :</w:t>
      </w:r>
      <w:r>
        <w:rPr>
          <w:b/>
          <w:i w:val="0"/>
        </w:rPr>
        <w:t xml:space="preserve"> Soyez attentif cette semaine aux opportunités d'accueillir des personnes extérieures à votre cercle habituel (un nouveau venu à l'église, une connaissance qui ne croit pas). Que votre accueil soit un reflet naturel de l'amour de Dieu.</w:t>
      </w:r>
    </w:p>
    <w:p>
      <w:r>
        <w:rPr>
          <w:b w:val="0"/>
          <w:i w:val="0"/>
        </w:rPr>
        <w:t>---</w:t>
      </w:r>
    </w:p>
    <w:p>
      <w:pPr>
        <w:pStyle w:val="Heading3"/>
      </w:pPr>
      <w:r>
        <w:t>Fiche Thématique 2.5 : L'Accueil qui Porte du Fruit</w:t>
      </w:r>
    </w:p>
    <w:p>
      <w:pPr>
        <w:pStyle w:val="ListBullet"/>
      </w:pPr>
      <w:r>
        <w:rPr>
          <w:b w:val="0"/>
          <w:i w:val="0"/>
        </w:rPr>
        <w:t>Titre :</w:t>
      </w:r>
      <w:r>
        <w:rPr>
          <w:b/>
          <w:i w:val="0"/>
        </w:rPr>
        <w:t xml:space="preserve"> Cultiver les Relations Divines</w:t>
      </w:r>
    </w:p>
    <w:p>
      <w:pPr>
        <w:pStyle w:val="ListBullet"/>
      </w:pPr>
      <w:r>
        <w:rPr>
          <w:b w:val="0"/>
          <w:i w:val="0"/>
        </w:rPr>
        <w:t>Verset clé :</w:t>
      </w:r>
      <w:r>
        <w:rPr>
          <w:b/>
          <w:i w:val="0"/>
        </w:rPr>
        <w:t xml:space="preserve"> Jean 13:35 - "À ceci tous reconnaîtront que vous êtes mes disciples : si vous avez de l'amour les uns pour les autres."</w:t>
      </w:r>
      <w:r>
        <w:rPr>
          <w:b/>
          <w:i/>
        </w:rPr>
      </w:r>
    </w:p>
    <w:p>
      <w:pPr>
        <w:pStyle w:val="ListBullet"/>
      </w:pPr>
      <w:r>
        <w:rPr>
          <w:b w:val="0"/>
          <w:i w:val="0"/>
        </w:rPr>
        <w:t>Explication :</w:t>
      </w:r>
      <w:r>
        <w:rPr>
          <w:b/>
          <w:i w:val="0"/>
        </w:rPr>
        <w:t xml:space="preserve"> L'accueil véritable et le fruit de l'amour qu'il génère sont la marque distinctive des disciples de Jésus.</w:t>
      </w:r>
    </w:p>
    <w:p>
      <w:pPr>
        <w:pStyle w:val="ListBullet"/>
      </w:pPr>
      <w:r>
        <w:rPr>
          <w:b w:val="0"/>
          <w:i w:val="0"/>
        </w:rPr>
        <w:t>Réflexion :</w:t>
      </w:r>
      <w:r>
        <w:rPr>
          <w:b/>
          <w:i w:val="0"/>
        </w:rPr>
      </w:r>
    </w:p>
    <w:p>
      <w:r>
        <w:rPr>
          <w:b w:val="0"/>
          <w:i w:val="0"/>
        </w:rPr>
        <w:t xml:space="preserve">    1.  Quels sont les "fruits" que l'on peut attendre d'une culture d'accueil dans une église ou une famille ?</w:t>
      </w:r>
    </w:p>
    <w:p>
      <w:r>
        <w:rPr>
          <w:b w:val="0"/>
          <w:i w:val="0"/>
        </w:rPr>
        <w:t xml:space="preserve">    2.  Comment pouvons-nous nous assurer que notre accueil n'est pas juste une courtoisie superficielle, mais qu'il produit un amour authentique qui se voit ?</w:t>
      </w:r>
    </w:p>
    <w:p>
      <w:pPr>
        <w:pStyle w:val="ListBullet"/>
      </w:pPr>
      <w:r>
        <w:rPr>
          <w:b w:val="0"/>
          <w:i w:val="0"/>
        </w:rPr>
        <w:t>Citation d’un héros de la foi :</w:t>
      </w:r>
      <w:r>
        <w:rPr>
          <w:b/>
          <w:i w:val="0"/>
        </w:rPr>
        <w:t xml:space="preserve"> "Le véritable amour est une action, pas une émotion."</w:t>
      </w:r>
      <w:r>
        <w:rPr>
          <w:b/>
          <w:i/>
        </w:rPr>
        <w:t xml:space="preserve"> - Billy Graham</w:t>
      </w:r>
    </w:p>
    <w:p>
      <w:pPr>
        <w:pStyle w:val="ListBullet"/>
      </w:pPr>
      <w:r>
        <w:rPr>
          <w:b w:val="0"/>
          <w:i w:val="0"/>
        </w:rPr>
        <w:t>Activité créative :</w:t>
      </w:r>
      <w:r>
        <w:rPr>
          <w:b/>
          <w:i w:val="0"/>
        </w:rPr>
        <w:t xml:space="preserve"> Dessinez un arbre dont les racines sont "l'amour de Dieu" et les branches portent les fruits de l'accueil (paix, joie, réconciliation, unité, etc.). Chaque participant peut ajouter une feuille avec une qualité d'accueil.</w:t>
      </w:r>
    </w:p>
    <w:p>
      <w:pPr>
        <w:pStyle w:val="ListBullet"/>
      </w:pPr>
      <w:r>
        <w:rPr>
          <w:b w:val="0"/>
          <w:i w:val="0"/>
        </w:rPr>
        <w:t>Défi pratique :</w:t>
      </w:r>
      <w:r>
        <w:rPr>
          <w:b/>
          <w:i w:val="0"/>
        </w:rPr>
        <w:t xml:space="preserve"> Identifiez une relation qui a besoin d'être nourrie par un accueil plus profond et plus sincère. Engagez-vous à investir du temps et de l'énergie dans cette relation cette semaine, en manifestant activement votre amour.</w:t>
      </w:r>
    </w:p>
    <w:p>
      <w:r>
        <w:rPr>
          <w:b w:val="0"/>
          <w:i w:val="0"/>
        </w:rPr>
        <w:t>---</w:t>
      </w:r>
    </w:p>
    <w:p>
      <w:pPr>
        <w:pStyle w:val="Heading2"/>
      </w:pPr>
      <w:r>
        <w:t>Conclusion</w:t>
      </w:r>
    </w:p>
    <w:p>
      <w:r>
        <w:rPr>
          <w:b w:val="0"/>
          <w:i w:val="0"/>
        </w:rPr>
        <w:t>L'accueil est un art divin, une invitation constante à refléter le cœur de Dieu. Que ce soit au sein de nos familles, de nos églises, ou envers ceux que nous rencontrons, ouvrir notre cœur et notre vie est un témoignage puissant de l'amour inconditionnel de Christ. Comme le père de la parabole, comme le Christ lui-même, soyons des hôteliers de l'amour, des bâtisseurs de ponts, des sources de joie et de restauration.</w:t>
      </w:r>
    </w:p>
    <w:p>
      <w:pPr>
        <w:pStyle w:val="Heading3"/>
      </w:pPr>
      <w:r>
        <w:t>Prière Finale</w:t>
      </w:r>
    </w:p>
    <w:p>
      <w:r>
        <w:rPr>
          <w:b w:val="0"/>
          <w:i w:val="0"/>
        </w:rPr>
        <w:t>Seigneur, nous te remercions pour Ta Parole et pour ce temps de partage. Aide-nous à intégrer ces vérités dans notre vie quotidienne. Que notre capacité à accueillir grandisse de jour en jour, alimentée par Ton amour. Transforme-nous en des instruments de Ta grâce, des porteurs de Ton amour, afin que le monde puisse voir Ta gloire à travers nos vies. Fortifie-nous dans nos défis et bénis nos efforts pour aimer et accueillir comme Tu nous aimes et nous accueilles.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