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Repentance : Faire Table Rase et Construire'</w:t>
      </w:r>
    </w:p>
    <w:p>
      <w:r>
        <w:rPr>
          <w:b w:val="0"/>
          <w:i w:val="0"/>
        </w:rPr>
        <w:t>tags: []</w:t>
      </w:r>
    </w:p>
    <w:p>
      <w:r>
        <w:rPr>
          <w:b w:val="0"/>
          <w:i w:val="0"/>
        </w:rPr>
        <w:t>date: 2017-06-04</w:t>
      </w:r>
    </w:p>
    <w:p>
      <w:r>
        <w:rPr>
          <w:b w:val="0"/>
          <w:i w:val="0"/>
        </w:rPr>
        <w:t>author: Partage Communautaire</w:t>
      </w:r>
    </w:p>
    <w:p>
      <w:r>
        <w:rPr>
          <w:b w:val="0"/>
          <w:i w:val="0"/>
        </w:rPr>
        <w:t>categories:</w:t>
      </w:r>
    </w:p>
    <w:p>
      <w:pPr>
        <w:pStyle w:val="ListBullet"/>
      </w:pPr>
      <w:r>
        <w:rPr>
          <w:b w:val="0"/>
          <w:i w:val="0"/>
        </w:rPr>
        <w:t>Communion fraternelle</w:t>
      </w:r>
    </w:p>
    <w:p>
      <w:pPr>
        <w:pStyle w:val="ListBullet"/>
      </w:pPr>
      <w:r>
        <w:rPr>
          <w:b w:val="0"/>
          <w:i w:val="0"/>
        </w:rPr>
        <w:t>Repas &amp; Sainte Cène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Repentance</w:t>
      </w:r>
    </w:p>
    <w:p>
      <w:pPr>
        <w:pStyle w:val="ListBullet"/>
      </w:pPr>
      <w:r>
        <w:rPr>
          <w:b w:val="0"/>
          <w:i w:val="0"/>
        </w:rPr>
        <w:t>Église</w:t>
      </w:r>
    </w:p>
    <w:p>
      <w:pPr>
        <w:pStyle w:val="ListBullet"/>
      </w:pPr>
      <w:r>
        <w:rPr>
          <w:b w:val="0"/>
          <w:i w:val="0"/>
        </w:rPr>
        <w:t>Dieu</w:t>
      </w:r>
    </w:p>
    <w:p>
      <w:pPr>
        <w:pStyle w:val="ListBullet"/>
      </w:pPr>
      <w:r>
        <w:rPr>
          <w:b w:val="0"/>
          <w:i w:val="0"/>
        </w:rPr>
        <w:t>Écoute de Dieu</w:t>
      </w:r>
    </w:p>
    <w:p>
      <w:pPr>
        <w:pStyle w:val="ListBullet"/>
      </w:pPr>
      <w:r>
        <w:rPr>
          <w:b w:val="0"/>
          <w:i w:val="0"/>
        </w:rPr>
        <w:t>Foi</w:t>
      </w:r>
    </w:p>
    <w:p>
      <w:pPr>
        <w:pStyle w:val="ListBullet"/>
      </w:pPr>
      <w:r>
        <w:rPr>
          <w:b w:val="0"/>
          <w:i w:val="0"/>
        </w:rPr>
        <w:t>Jésus-Christ</w:t>
      </w:r>
    </w:p>
    <w:p>
      <w:pPr>
        <w:pStyle w:val="ListBullet"/>
      </w:pPr>
      <w:r>
        <w:rPr>
          <w:b w:val="0"/>
          <w:i w:val="0"/>
        </w:rPr>
        <w:t>Transformation</w:t>
      </w:r>
    </w:p>
    <w:p>
      <w:r>
        <w:rPr>
          <w:b w:val="0"/>
          <w:i w:val="0"/>
        </w:rPr>
        <w:t>---</w:t>
      </w:r>
    </w:p>
    <w:p>
      <w:pPr>
        <w:pStyle w:val="Heading1"/>
      </w:pPr>
      <w:r>
        <w:t>Repentance - chemin</w:t>
      </w:r>
    </w:p>
    <w:p>
      <w:r>
        <w:rPr>
          <w:b w:val="0"/>
          <w:i w:val="0"/>
        </w:rPr>
        <w:t>« Changez, car le règne des cieux est proche. » (Matthieu 3:2)</w:t>
      </w:r>
      <w:r>
        <w:rPr>
          <w:b w:val="0"/>
          <w:i/>
        </w:rPr>
      </w:r>
    </w:p>
    <w:p>
      <w:r>
        <w:rPr>
          <w:b w:val="0"/>
          <w:i w:val="0"/>
        </w:rPr>
        <w:t>Bienvenue ! Aujourd'hui, nous allons explorer un thème fondamental de notre foi : la repentance. Ce mot peut parfois sembler lourd ou intimidant, mais il est en réalité une porte ouverte vers une vie nouvelle, une transformation profonde et une relation renouvelée avec Dieu.</w:t>
      </w:r>
    </w:p>
    <w:p>
      <w:r>
        <w:rPr>
          <w:b w:val="0"/>
          <w:i w:val="0"/>
        </w:rPr>
        <w:t>Prière d'ouverture :</w:t>
      </w:r>
      <w:r>
        <w:rPr>
          <w:b/>
          <w:i w:val="0"/>
        </w:rPr>
      </w:r>
    </w:p>
    <w:p>
      <w:r>
        <w:rPr>
          <w:b w:val="0"/>
          <w:i w:val="0"/>
        </w:rPr>
        <w:t>Père céleste, nous te remercions pour ce moment que nous pouvons passer ensemble. Nous te demandons, Esprit Saint, d'ouvrir nos cœurs et nos esprits à ta Parole. Aide-nous à comprendre la signification profonde de la repentance, non pas comme un fardeau, mais comme une invitation à un nouveau départ. Purifie nos pensées, rends nos cœurs réceptifs à ta vérité, et guide-nous dans cette exploration pour ta gloire. Au nom de Jésus, Amen.</w:t>
      </w:r>
    </w:p>
    <w:p>
      <w:r>
        <w:rPr>
          <w:b w:val="0"/>
          <w:i w:val="0"/>
        </w:rPr>
        <w:t>Brise-glace : La Boîte à Souvenirs</w:t>
      </w:r>
      <w:r>
        <w:rPr>
          <w:b/>
          <w:i w:val="0"/>
        </w:rPr>
      </w:r>
    </w:p>
    <w:p>
      <w:r>
        <w:rPr>
          <w:b w:val="0"/>
          <w:i w:val="0"/>
        </w:rPr>
        <w:t>Chacun prend un moment pour réfléchir à un objet (symbolique ou réel) qui représente un "ancien moi" qu'il a laissé derrière lui ou qu'il souhaite laisser derrière lui. Partagez l'objet et pourquoi il représente ce passé (sans obligation de détailler les raisons profondes, juste le symbole). Ensuite, chacun peut mettre cet objet "dans la boîte" (une vraie boîte, un coin de table, ou symboliquement le poser par terre) pour signifier qu'il est laissé derrière.</w:t>
      </w:r>
    </w:p>
    <w:p>
      <w:pPr>
        <w:pStyle w:val="Heading2"/>
      </w:pPr>
      <w:r>
        <w:t>Introduction au Thème de la Repentance</w:t>
      </w:r>
    </w:p>
    <w:p>
      <w:r>
        <w:rPr>
          <w:b w:val="0"/>
          <w:i w:val="0"/>
        </w:rPr>
        <w:t>Le mot "repentance" vient du grec métanoïa</w:t>
      </w:r>
      <w:r>
        <w:rPr>
          <w:b w:val="0"/>
          <w:i/>
        </w:rPr>
        <w:t>, qui signifie un "changement de pensée", un "renversement d'esprit". Mais au-delà de la simple compréhension intellectuelle, la repentance est une transformation profonde de notre être, une invitation divine à laisser derrière nous notre ancienne vie pour embrasser celle que Dieu a prévue pour nous. Ce n'est pas juste un regret pour le passé, mais une décision active de changer de direction, un pas vers la nouveauté en Christ.</w:t>
      </w:r>
    </w:p>
    <w:p>
      <w:r>
        <w:rPr>
          <w:b w:val="0"/>
          <w:i w:val="0"/>
        </w:rPr>
        <w:t>La Bible nous présente la repentance comme une étape essentielle pour entrer dans le Royaume de Dieu, mais aussi comme un processus continu dans la vie du croyant. C'est une démolition de ce qui est ancien pour faire place à une nouvelle construction, une nouvelle identité en Christ.</w:t>
      </w:r>
    </w:p>
    <w:p>
      <w:r>
        <w:rPr>
          <w:b w:val="0"/>
          <w:i w:val="0"/>
        </w:rPr>
        <w:t>---</w:t>
      </w:r>
    </w:p>
    <w:p>
      <w:pPr>
        <w:pStyle w:val="Heading3"/>
      </w:pPr>
      <w:r>
        <w:t>**Groupe 1 : Faire Table Rase du Passé : Démolition et Construction**</w:t>
      </w:r>
    </w:p>
    <w:p>
      <w:r>
        <w:rPr>
          <w:b w:val="0"/>
          <w:i w:val="0"/>
        </w:rPr>
        <w:t>Ce groupe se concentrera sur l'aspect radical de la repentance, comme un nouveau départ où Dieu nettoie notre passé pour bâtir quelque chose de neuf en nous.</w:t>
      </w:r>
    </w:p>
    <w:p>
      <w:pPr>
        <w:pStyle w:val="Heading4"/>
      </w:pPr>
      <w:r>
        <w:t>**Fiche 1.1 : Le Lavage à Grande Eau**</w:t>
      </w:r>
    </w:p>
    <w:p>
      <w:pPr>
        <w:pStyle w:val="ListBullet"/>
      </w:pPr>
      <w:r>
        <w:rPr>
          <w:b w:val="0"/>
          <w:i w:val="0"/>
        </w:rPr>
        <w:t>Titre :</w:t>
      </w:r>
      <w:r>
        <w:rPr>
          <w:b/>
          <w:i w:val="0"/>
        </w:rPr>
        <w:t xml:space="preserve"> Un Nouveau Départ Total</w:t>
      </w:r>
    </w:p>
    <w:p>
      <w:pPr>
        <w:pStyle w:val="ListBullet"/>
      </w:pPr>
      <w:r>
        <w:rPr>
          <w:b w:val="0"/>
          <w:i w:val="0"/>
        </w:rPr>
        <w:t>Verset clé :</w:t>
      </w:r>
      <w:r>
        <w:rPr>
          <w:b/>
          <w:i w:val="0"/>
        </w:rPr>
        <w:t xml:space="preserve"> « Si quelqu'un est en Christ, il est une nouvelle créature. Les choses anciennes sont passées; voici, toutes choses sont devenues nouvelles. » (2 Corinthiens 5:17)</w:t>
      </w:r>
      <w:r>
        <w:rPr>
          <w:b/>
          <w:i/>
        </w:rPr>
      </w:r>
    </w:p>
    <w:p>
      <w:pPr>
        <w:pStyle w:val="ListBullet"/>
      </w:pPr>
      <w:r>
        <w:rPr>
          <w:b w:val="0"/>
          <w:i w:val="0"/>
        </w:rPr>
        <w:t>Explication ou objectif :</w:t>
      </w:r>
      <w:r>
        <w:rPr>
          <w:b/>
          <w:i w:val="0"/>
        </w:rPr>
        <w:t xml:space="preserve"> Comprendre que la repentance en Christ n'est pas une amélioration de notre ancienne vie, mais une création entièrement nouvelle.</w:t>
      </w:r>
    </w:p>
    <w:p>
      <w:pPr>
        <w:pStyle w:val="ListBullet"/>
      </w:pPr>
      <w:r>
        <w:rPr>
          <w:b w:val="0"/>
          <w:i w:val="0"/>
        </w:rPr>
        <w:t>Réflexion :</w:t>
      </w:r>
      <w:r>
        <w:rPr>
          <w:b/>
          <w:i w:val="0"/>
        </w:rPr>
      </w:r>
    </w:p>
    <w:p>
      <w:pPr>
        <w:pStyle w:val="ListBullet"/>
      </w:pPr>
      <w:r>
        <w:rPr>
          <w:b w:val="0"/>
          <w:i w:val="0"/>
        </w:rPr>
        <w:t>De quelle manière Dieu nous invite-t-il à "faire table rase" de notre passé ?</w:t>
      </w:r>
    </w:p>
    <w:p>
      <w:pPr>
        <w:pStyle w:val="ListBullet"/>
      </w:pPr>
      <w:r>
        <w:rPr>
          <w:b w:val="0"/>
          <w:i w:val="0"/>
        </w:rPr>
        <w:t>Comment la certitude d'être une "nouvelle créature" change-t-elle notre perception de nous-mêmes et de notre avenir ?</w:t>
      </w:r>
    </w:p>
    <w:p>
      <w:pPr>
        <w:pStyle w:val="ListBullet"/>
      </w:pPr>
      <w:r>
        <w:rPr>
          <w:b w:val="0"/>
          <w:i w:val="0"/>
        </w:rPr>
        <w:t>Citation d’un héros de la foi :</w:t>
      </w:r>
      <w:r>
        <w:rPr>
          <w:b/>
          <w:i w:val="0"/>
        </w:rPr>
        <w:t xml:space="preserve"> « Le véritable signe de la repentance n'est pas la tristesse, mais le changement. » - Charles Spurgeon</w:t>
      </w:r>
    </w:p>
    <w:p>
      <w:pPr>
        <w:pStyle w:val="ListBullet"/>
      </w:pPr>
      <w:r>
        <w:rPr>
          <w:b w:val="0"/>
          <w:i w:val="0"/>
        </w:rPr>
        <w:t>Activité créative ou illustration collaborative :</w:t>
      </w:r>
      <w:r>
        <w:rPr>
          <w:b/>
          <w:i w:val="0"/>
        </w:rPr>
        <w:t xml:space="preserve"> Dessiner ou écrire sur des bouts de papier des choses du passé que nous voulons laisser derrière nous (vices, peurs, anciennes habitudes) et les déposer symboliquement dans une poubelle ou un feu (sans danger).</w:t>
      </w:r>
    </w:p>
    <w:p>
      <w:pPr>
        <w:pStyle w:val="ListBullet"/>
      </w:pPr>
      <w:r>
        <w:rPr>
          <w:b w:val="0"/>
          <w:i w:val="0"/>
        </w:rPr>
        <w:t>Défi pratique à mettre en œuvre après le partage :</w:t>
      </w:r>
      <w:r>
        <w:rPr>
          <w:b/>
          <w:i w:val="0"/>
        </w:rPr>
        <w:t xml:space="preserve"> Identifier une pensée ou une attitude ancienne qui ne correspond plus à votre nouvelle identité en Christ et prier chaque jour cette semaine pour la remplacer par une pensée conforme à la Parole de Dieu.</w:t>
      </w:r>
    </w:p>
    <w:p>
      <w:r>
        <w:rPr>
          <w:b w:val="0"/>
          <w:i w:val="0"/>
        </w:rPr>
        <w:t>---</w:t>
      </w:r>
    </w:p>
    <w:p>
      <w:pPr>
        <w:pStyle w:val="Heading4"/>
      </w:pPr>
      <w:r>
        <w:t>**Fiche 1.2 : Les Fondations Solides**</w:t>
      </w:r>
    </w:p>
    <w:p>
      <w:pPr>
        <w:pStyle w:val="ListBullet"/>
      </w:pPr>
      <w:r>
        <w:rPr>
          <w:b w:val="0"/>
          <w:i w:val="0"/>
        </w:rPr>
        <w:t>Titre :</w:t>
      </w:r>
      <w:r>
        <w:rPr>
          <w:b/>
          <w:i w:val="0"/>
        </w:rPr>
        <w:t xml:space="preserve"> Bâtir sur le Roc</w:t>
      </w:r>
    </w:p>
    <w:p>
      <w:pPr>
        <w:pStyle w:val="ListBullet"/>
      </w:pPr>
      <w:r>
        <w:rPr>
          <w:b w:val="0"/>
          <w:i w:val="0"/>
        </w:rPr>
        <w:t>Verset clé :</w:t>
      </w:r>
      <w:r>
        <w:rPr>
          <w:b/>
          <w:i w:val="0"/>
        </w:rPr>
        <w:t xml:space="preserve"> « C'est pourquoi, quiconque entend ces paroles que je dis, et les met en pratique, ressemble à un homme prudent qui a bâti sa maison sur le roc. » (Matthieu 7:24)</w:t>
      </w:r>
      <w:r>
        <w:rPr>
          <w:b/>
          <w:i/>
        </w:rPr>
      </w:r>
    </w:p>
    <w:p>
      <w:pPr>
        <w:pStyle w:val="ListBullet"/>
      </w:pPr>
      <w:r>
        <w:rPr>
          <w:b w:val="0"/>
          <w:i w:val="0"/>
        </w:rPr>
        <w:t>Explication ou objectif :</w:t>
      </w:r>
      <w:r>
        <w:rPr>
          <w:b/>
          <w:i w:val="0"/>
        </w:rPr>
        <w:t xml:space="preserve"> La repentance nous amène à construire notre vie sur les fondations solides de la Parole et de la volonté de Dieu.</w:t>
      </w:r>
    </w:p>
    <w:p>
      <w:pPr>
        <w:pStyle w:val="ListBullet"/>
      </w:pPr>
      <w:r>
        <w:rPr>
          <w:b w:val="0"/>
          <w:i w:val="0"/>
        </w:rPr>
        <w:t>Réflexion :</w:t>
      </w:r>
      <w:r>
        <w:rPr>
          <w:b/>
          <w:i w:val="0"/>
        </w:rPr>
      </w:r>
    </w:p>
    <w:p>
      <w:pPr>
        <w:pStyle w:val="ListBullet"/>
      </w:pPr>
      <w:r>
        <w:rPr>
          <w:b w:val="0"/>
          <w:i w:val="0"/>
        </w:rPr>
        <w:t>Qu'est-ce que "mettre en pratique" les paroles de Jésus implique concrètement dans notre vie quotidienne ?</w:t>
      </w:r>
    </w:p>
    <w:p>
      <w:pPr>
        <w:pStyle w:val="ListBullet"/>
      </w:pPr>
      <w:r>
        <w:rPr>
          <w:b w:val="0"/>
          <w:i w:val="0"/>
        </w:rPr>
        <w:t>Pourquoi la maison bâtie sur le roc est-elle plus stable face aux tempêtes de la vie ?</w:t>
      </w:r>
    </w:p>
    <w:p>
      <w:pPr>
        <w:pStyle w:val="ListBullet"/>
      </w:pPr>
      <w:r>
        <w:rPr>
          <w:b w:val="0"/>
          <w:i w:val="0"/>
        </w:rPr>
        <w:t>Citation d’un héros de la foi :</w:t>
      </w:r>
      <w:r>
        <w:rPr>
          <w:b/>
          <w:i w:val="0"/>
        </w:rPr>
        <w:t xml:space="preserve"> « La repentance est la porte par laquelle on entre dans la vie chrétienne, et la foi est la puissance qui nous y maintient. » - John Wesley</w:t>
      </w:r>
    </w:p>
    <w:p>
      <w:pPr>
        <w:pStyle w:val="ListBullet"/>
      </w:pPr>
      <w:r>
        <w:rPr>
          <w:b w:val="0"/>
          <w:i w:val="0"/>
        </w:rPr>
        <w:t>Activité créative ou illustration collaborative :</w:t>
      </w:r>
      <w:r>
        <w:rPr>
          <w:b/>
          <w:i w:val="0"/>
        </w:rPr>
        <w:t xml:space="preserve"> Dessiner une maison. D'un côté, dessiner des fondations fragiles (sable, feuilles). De l'autre, des fondations solides (roche). Les participants peuvent ajouter des éléments symbolisant les "tempêtes" (vent, pluie) et comment la maison sur le roc résiste.</w:t>
      </w:r>
    </w:p>
    <w:p>
      <w:pPr>
        <w:pStyle w:val="ListBullet"/>
      </w:pPr>
      <w:r>
        <w:rPr>
          <w:b w:val="0"/>
          <w:i w:val="0"/>
        </w:rPr>
        <w:t>Défi pratique à mettre en œuvre après le partage :</w:t>
      </w:r>
      <w:r>
        <w:rPr>
          <w:b/>
          <w:i w:val="0"/>
        </w:rPr>
        <w:t xml:space="preserve"> Choisir un commandement biblique que vous avez du mal à appliquer et vous engager à y obéir consciemment cette semaine.</w:t>
      </w:r>
    </w:p>
    <w:p>
      <w:r>
        <w:rPr>
          <w:b w:val="0"/>
          <w:i w:val="0"/>
        </w:rPr>
        <w:t>---</w:t>
      </w:r>
    </w:p>
    <w:p>
      <w:pPr>
        <w:pStyle w:val="Heading4"/>
      </w:pPr>
      <w:r>
        <w:t>**Fiche 1.3 : La Vie Nouvelle**</w:t>
      </w:r>
    </w:p>
    <w:p>
      <w:pPr>
        <w:pStyle w:val="ListBullet"/>
      </w:pPr>
      <w:r>
        <w:rPr>
          <w:b w:val="0"/>
          <w:i w:val="0"/>
        </w:rPr>
        <w:t>Titre :</w:t>
      </w:r>
      <w:r>
        <w:rPr>
          <w:b/>
          <w:i w:val="0"/>
        </w:rPr>
        <w:t xml:space="preserve"> Le Vivant Nait du Mort</w:t>
      </w:r>
    </w:p>
    <w:p>
      <w:pPr>
        <w:pStyle w:val="ListBullet"/>
      </w:pPr>
      <w:r>
        <w:rPr>
          <w:b w:val="0"/>
          <w:i w:val="0"/>
        </w:rPr>
        <w:t>Verset clé :</w:t>
      </w:r>
      <w:r>
        <w:rPr>
          <w:b/>
          <w:i w:val="0"/>
        </w:rPr>
        <w:t xml:space="preserve"> « J'ai été crucifié avec Christ ; et ce n'est plus moi qui vis, c'est Christ qui vit en moi ; et pour ce qui est de la vie que je vis maintenant dans la chair, je la vis dans la foi au Fils de Dieu, qui m'a aimé et qui s'est livré lui-même pour moi. » (Galates 2:20)</w:t>
      </w:r>
      <w:r>
        <w:rPr>
          <w:b/>
          <w:i/>
        </w:rPr>
      </w:r>
    </w:p>
    <w:p>
      <w:pPr>
        <w:pStyle w:val="ListBullet"/>
      </w:pPr>
      <w:r>
        <w:rPr>
          <w:b w:val="0"/>
          <w:i w:val="0"/>
        </w:rPr>
        <w:t>Explication ou objectif :</w:t>
      </w:r>
      <w:r>
        <w:rPr>
          <w:b/>
          <w:i w:val="0"/>
        </w:rPr>
        <w:t xml:space="preserve"> La mort de notre ancien moi avec Christ permet à Christ de vivre pleinement en nous, transformant notre identité et nos actions.</w:t>
      </w:r>
    </w:p>
    <w:p>
      <w:pPr>
        <w:pStyle w:val="ListBullet"/>
      </w:pPr>
      <w:r>
        <w:rPr>
          <w:b w:val="0"/>
          <w:i w:val="0"/>
        </w:rPr>
        <w:t>Réflexion :</w:t>
      </w:r>
      <w:r>
        <w:rPr>
          <w:b/>
          <w:i w:val="0"/>
        </w:rPr>
      </w:r>
    </w:p>
    <w:p>
      <w:pPr>
        <w:pStyle w:val="ListBullet"/>
      </w:pPr>
      <w:r>
        <w:rPr>
          <w:b w:val="0"/>
          <w:i w:val="0"/>
        </w:rPr>
        <w:t>Comment peut-on dire que Christ "vit en nous" ? Quelles sont les manifestations de cette vie nouvelle ?</w:t>
      </w:r>
    </w:p>
    <w:p>
      <w:pPr>
        <w:pStyle w:val="ListBullet"/>
      </w:pPr>
      <w:r>
        <w:rPr>
          <w:b w:val="0"/>
          <w:i w:val="0"/>
        </w:rPr>
        <w:t>En quoi le fait d'être "crucifié avec Christ" est-il un acte libérateur plutôt qu'une punition ?</w:t>
      </w:r>
    </w:p>
    <w:p>
      <w:pPr>
        <w:pStyle w:val="ListBullet"/>
      </w:pPr>
      <w:r>
        <w:rPr>
          <w:b w:val="0"/>
          <w:i w:val="0"/>
        </w:rPr>
        <w:t>Citation d’un héros de la foi :</w:t>
      </w:r>
      <w:r>
        <w:rPr>
          <w:b/>
          <w:i w:val="0"/>
        </w:rPr>
        <w:t xml:space="preserve"> « Ne pas me donner à Christ, c'est la plus grande des cruautés que je puisse me faire. » - Corrie ten Boom</w:t>
      </w:r>
    </w:p>
    <w:p>
      <w:pPr>
        <w:pStyle w:val="ListBullet"/>
      </w:pPr>
      <w:r>
        <w:rPr>
          <w:b w:val="0"/>
          <w:i w:val="0"/>
        </w:rPr>
        <w:t>Activité créative ou illustration collaborative :</w:t>
      </w:r>
      <w:r>
        <w:rPr>
          <w:b/>
          <w:i w:val="0"/>
        </w:rPr>
        <w:t xml:space="preserve"> Chacun peut écrire ou dessiner ce que signifie pour lui "Christ vivant en moi". Cela peut être des fruits de l'Esprit, des actions de grâce, de l'amour, de la joie, etc.</w:t>
      </w:r>
    </w:p>
    <w:p>
      <w:pPr>
        <w:pStyle w:val="ListBullet"/>
      </w:pPr>
      <w:r>
        <w:rPr>
          <w:b w:val="0"/>
          <w:i w:val="0"/>
        </w:rPr>
        <w:t>Défi pratique à mettre en œuvre après le partage :</w:t>
      </w:r>
      <w:r>
        <w:rPr>
          <w:b/>
          <w:i w:val="0"/>
        </w:rPr>
        <w:t xml:space="preserve"> Chercher activement des occasions durant la semaine de laisser Christ s'exprimer à travers vous dans une situation difficile.</w:t>
      </w:r>
    </w:p>
    <w:p>
      <w:r>
        <w:rPr>
          <w:b w:val="0"/>
          <w:i w:val="0"/>
        </w:rPr>
        <w:t>---</w:t>
      </w:r>
    </w:p>
    <w:p>
      <w:pPr>
        <w:pStyle w:val="Heading4"/>
      </w:pPr>
      <w:r>
        <w:t>**Fiche 1.4 : L'Esprit Nouveau**</w:t>
      </w:r>
    </w:p>
    <w:p>
      <w:pPr>
        <w:pStyle w:val="ListBullet"/>
      </w:pPr>
      <w:r>
        <w:rPr>
          <w:b w:val="0"/>
          <w:i w:val="0"/>
        </w:rPr>
        <w:t>Titre :</w:t>
      </w:r>
      <w:r>
        <w:rPr>
          <w:b/>
          <w:i w:val="0"/>
        </w:rPr>
        <w:t xml:space="preserve"> Un Cœur Renouvelé</w:t>
      </w:r>
    </w:p>
    <w:p>
      <w:pPr>
        <w:pStyle w:val="ListBullet"/>
      </w:pPr>
      <w:r>
        <w:rPr>
          <w:b w:val="0"/>
          <w:i w:val="0"/>
        </w:rPr>
        <w:t>Verset clé :</w:t>
      </w:r>
      <w:r>
        <w:rPr>
          <w:b/>
          <w:i w:val="0"/>
        </w:rPr>
        <w:t xml:space="preserve"> « Je vous donnerai un cœur nouveau, et je mettrai en vous un esprit nouveau ; j'ôterai de votre corps le cœur de pierre, et je vous donnerai un cœur de chair. » (Ézéchiel 36:26)</w:t>
      </w:r>
      <w:r>
        <w:rPr>
          <w:b/>
          <w:i/>
        </w:rPr>
      </w:r>
    </w:p>
    <w:p>
      <w:pPr>
        <w:pStyle w:val="ListBullet"/>
      </w:pPr>
      <w:r>
        <w:rPr>
          <w:b w:val="0"/>
          <w:i w:val="0"/>
        </w:rPr>
        <w:t>Explication ou objectif :</w:t>
      </w:r>
      <w:r>
        <w:rPr>
          <w:b/>
          <w:i w:val="0"/>
        </w:rPr>
        <w:t xml:space="preserve"> La repentance véritable est accompagnée d'une transformation intérieure radicale, où Dieu remplace notre cœur dur par un cœur sensible à sa volonté.</w:t>
      </w:r>
    </w:p>
    <w:p>
      <w:pPr>
        <w:pStyle w:val="ListBullet"/>
      </w:pPr>
      <w:r>
        <w:rPr>
          <w:b w:val="0"/>
          <w:i w:val="0"/>
        </w:rPr>
        <w:t>Réflexion :</w:t>
      </w:r>
      <w:r>
        <w:rPr>
          <w:b/>
          <w:i w:val="0"/>
        </w:rPr>
      </w:r>
    </w:p>
    <w:p>
      <w:pPr>
        <w:pStyle w:val="ListBullet"/>
      </w:pPr>
      <w:r>
        <w:rPr>
          <w:b w:val="0"/>
          <w:i w:val="0"/>
        </w:rPr>
        <w:t>Qu'est-ce qui caractérise un "cœur de pierre" par rapport à un "cœur de chair" ?</w:t>
      </w:r>
    </w:p>
    <w:p>
      <w:pPr>
        <w:pStyle w:val="ListBullet"/>
      </w:pPr>
      <w:r>
        <w:rPr>
          <w:b w:val="0"/>
          <w:i w:val="0"/>
        </w:rPr>
        <w:t>Comment Dieu opère-t-il ce renouvellement de notre cœur ?</w:t>
      </w:r>
    </w:p>
    <w:p>
      <w:pPr>
        <w:pStyle w:val="ListBullet"/>
      </w:pPr>
      <w:r>
        <w:rPr>
          <w:b w:val="0"/>
          <w:i w:val="0"/>
        </w:rPr>
        <w:t>Citation d’un héros de la foi :</w:t>
      </w:r>
      <w:r>
        <w:rPr>
          <w:b/>
          <w:i w:val="0"/>
        </w:rPr>
        <w:t xml:space="preserve"> « Nous sommes appelés non pas à être des réformateurs, mais à être transformés. La transformation de notre propre caractère est la plus grande réforme que nous puissions accomplir. » - D.L. Moody</w:t>
      </w:r>
    </w:p>
    <w:p>
      <w:pPr>
        <w:pStyle w:val="ListBullet"/>
      </w:pPr>
      <w:r>
        <w:rPr>
          <w:b w:val="0"/>
          <w:i w:val="0"/>
        </w:rPr>
        <w:t>Activité créative ou illustration collaborative :</w:t>
      </w:r>
      <w:r>
        <w:rPr>
          <w:b/>
          <w:i w:val="0"/>
        </w:rPr>
        <w:t xml:space="preserve"> Dessiner un cœur brisé ou rocailleux, puis le transformer en un cœur vibrant, rempli de lumière ou de couleurs vives, symbolisant le nouveau cœur donné par Dieu.</w:t>
      </w:r>
    </w:p>
    <w:p>
      <w:pPr>
        <w:pStyle w:val="ListBullet"/>
      </w:pPr>
      <w:r>
        <w:rPr>
          <w:b w:val="0"/>
          <w:i w:val="0"/>
        </w:rPr>
        <w:t>Défi pratique à mettre en œuvre après le partage :</w:t>
      </w:r>
      <w:r>
        <w:rPr>
          <w:b/>
          <w:i w:val="0"/>
        </w:rPr>
        <w:t xml:space="preserve"> Pendant une semaine, prendre le temps chaque jour de discerner vos motivations profondes (êtes-vous guidé par la peur, l'orgueil, ou l'amour de Dieu ?) et de demander à Dieu de purifier votre cœur.</w:t>
      </w:r>
    </w:p>
    <w:p>
      <w:r>
        <w:rPr>
          <w:b w:val="0"/>
          <w:i w:val="0"/>
        </w:rPr>
        <w:t>---</w:t>
      </w:r>
    </w:p>
    <w:p>
      <w:pPr>
        <w:pStyle w:val="Heading4"/>
      </w:pPr>
      <w:r>
        <w:t>**Fiche 1.5 : Un Changement d'Appartenance**</w:t>
      </w:r>
    </w:p>
    <w:p>
      <w:pPr>
        <w:pStyle w:val="ListBullet"/>
      </w:pPr>
      <w:r>
        <w:rPr>
          <w:b w:val="0"/>
          <w:i w:val="0"/>
        </w:rPr>
        <w:t>Titre :</w:t>
      </w:r>
      <w:r>
        <w:rPr>
          <w:b/>
          <w:i w:val="0"/>
        </w:rPr>
        <w:t xml:space="preserve"> De Sous Esclavage à Fils de Dieu</w:t>
      </w:r>
    </w:p>
    <w:p>
      <w:pPr>
        <w:pStyle w:val="ListBullet"/>
      </w:pPr>
      <w:r>
        <w:rPr>
          <w:b w:val="0"/>
          <w:i w:val="0"/>
        </w:rPr>
        <w:t>Verset clé :</w:t>
      </w:r>
      <w:r>
        <w:rPr>
          <w:b/>
          <w:i w:val="0"/>
        </w:rPr>
        <w:t xml:space="preserve"> « Vous êtes d'en haut ; moi, je suis d'ici-bas ; vous, vous êtes de ce monde ; moi, je ne suis pas de ce monde. » (Jean 8:23)</w:t>
      </w:r>
      <w:r>
        <w:rPr>
          <w:b/>
          <w:i/>
        </w:rPr>
      </w:r>
    </w:p>
    <w:p>
      <w:pPr>
        <w:pStyle w:val="ListBullet"/>
      </w:pPr>
      <w:r>
        <w:rPr>
          <w:b w:val="0"/>
          <w:i w:val="0"/>
        </w:rPr>
        <w:t>Explication ou objectif :</w:t>
      </w:r>
      <w:r>
        <w:rPr>
          <w:b/>
          <w:i w:val="0"/>
        </w:rPr>
        <w:t xml:space="preserve"> La repentance marque un changement radical d'allégeance : nous ne sommes plus du monde déchu mais appartenons au Royaume de Dieu.</w:t>
      </w:r>
    </w:p>
    <w:p>
      <w:pPr>
        <w:pStyle w:val="ListBullet"/>
      </w:pPr>
      <w:r>
        <w:rPr>
          <w:b w:val="0"/>
          <w:i w:val="0"/>
        </w:rPr>
        <w:t>Réflexion :</w:t>
      </w:r>
      <w:r>
        <w:rPr>
          <w:b/>
          <w:i w:val="0"/>
        </w:rPr>
      </w:r>
    </w:p>
    <w:p>
      <w:pPr>
        <w:pStyle w:val="ListBullet"/>
      </w:pPr>
      <w:r>
        <w:rPr>
          <w:b w:val="0"/>
          <w:i w:val="0"/>
        </w:rPr>
        <w:t>Comment peut-on discerner si nos actions et nos pensées sont encore influencées par le "monde" plutôt que par Dieu ?</w:t>
      </w:r>
    </w:p>
    <w:p>
      <w:pPr>
        <w:pStyle w:val="ListBullet"/>
      </w:pPr>
      <w:r>
        <w:rPr>
          <w:b w:val="0"/>
          <w:i w:val="0"/>
        </w:rPr>
        <w:t>Quelles sont les implications pratiques de notre nouvelle "appartenance" en tant que fils et filles de Dieu ?</w:t>
      </w:r>
    </w:p>
    <w:p>
      <w:pPr>
        <w:pStyle w:val="ListBullet"/>
      </w:pPr>
      <w:r>
        <w:rPr>
          <w:b w:val="0"/>
          <w:i w:val="0"/>
        </w:rPr>
        <w:t>Citation d’un héros de la foi :</w:t>
      </w:r>
      <w:r>
        <w:rPr>
          <w:b/>
          <w:i w:val="0"/>
        </w:rPr>
        <w:t xml:space="preserve"> « Le monde ne me comprend pas, mais je comprends le monde. » - Hudson Taylor (référence à sa compréhension du monde pour l'évangéliser)</w:t>
      </w:r>
    </w:p>
    <w:p>
      <w:pPr>
        <w:pStyle w:val="ListBullet"/>
      </w:pPr>
      <w:r>
        <w:rPr>
          <w:b w:val="0"/>
          <w:i w:val="0"/>
        </w:rPr>
        <w:t>Activité créative ou illustration collaborative :</w:t>
      </w:r>
      <w:r>
        <w:rPr>
          <w:b/>
          <w:i w:val="0"/>
        </w:rPr>
        <w:t xml:space="preserve"> Créer un symbole de votre nouvelle appartenance à Christ (une couronne, un étendard, un sceau) et dessiner autour des éléments qui représentent votre renoncement au monde.</w:t>
      </w:r>
    </w:p>
    <w:p>
      <w:pPr>
        <w:pStyle w:val="ListBullet"/>
      </w:pPr>
      <w:r>
        <w:rPr>
          <w:b w:val="0"/>
          <w:i w:val="0"/>
        </w:rPr>
        <w:t>Défi pratique à mettre en œuvre après le partage :</w:t>
      </w:r>
      <w:r>
        <w:rPr>
          <w:b/>
          <w:i w:val="0"/>
        </w:rPr>
        <w:t xml:space="preserve"> Identifier une habitude ou une influence négative du monde qui vous attire encore et prendre une décision concrète pour vous en éloigner cette semaine, en vous appuyant sur votre identité en Christ.</w:t>
      </w:r>
    </w:p>
    <w:p>
      <w:r>
        <w:rPr>
          <w:b w:val="0"/>
          <w:i w:val="0"/>
        </w:rPr>
        <w:t>---</w:t>
      </w:r>
    </w:p>
    <w:p>
      <w:pPr>
        <w:pStyle w:val="Heading3"/>
      </w:pPr>
      <w:r>
        <w:t>**Groupe 2 : La Repentance comme Processus Continu**</w:t>
      </w:r>
    </w:p>
    <w:p>
      <w:r>
        <w:rPr>
          <w:b w:val="0"/>
          <w:i w:val="0"/>
        </w:rPr>
        <w:t>Ce groupe explorera la repentance non pas comme un événement unique, mais comme une marche constante, un entretien régulier de notre relation avec Dieu et de notre cheminement.</w:t>
      </w:r>
    </w:p>
    <w:p>
      <w:pPr>
        <w:pStyle w:val="Heading4"/>
      </w:pPr>
      <w:r>
        <w:t>**Fiche 2.1 : Préparer le Chemin**</w:t>
      </w:r>
    </w:p>
    <w:p>
      <w:pPr>
        <w:pStyle w:val="ListBullet"/>
      </w:pPr>
      <w:r>
        <w:rPr>
          <w:b w:val="0"/>
          <w:i w:val="0"/>
        </w:rPr>
        <w:t>Titre :</w:t>
      </w:r>
      <w:r>
        <w:rPr>
          <w:b/>
          <w:i w:val="0"/>
        </w:rPr>
        <w:t xml:space="preserve"> Ouvrir la Voie à Dieu</w:t>
      </w:r>
    </w:p>
    <w:p>
      <w:pPr>
        <w:pStyle w:val="ListBullet"/>
      </w:pPr>
      <w:r>
        <w:rPr>
          <w:b w:val="0"/>
          <w:i w:val="0"/>
        </w:rPr>
        <w:t>Verset clé :</w:t>
      </w:r>
      <w:r>
        <w:rPr>
          <w:b/>
          <w:i w:val="0"/>
        </w:rPr>
        <w:t xml:space="preserve"> « Dégagez un chemin pour l'Éternel, nivelez dans la steppe une route pour notre Dieu ! » (Ésaïe 40:3)</w:t>
      </w:r>
      <w:r>
        <w:rPr>
          <w:b/>
          <w:i/>
        </w:rPr>
      </w:r>
    </w:p>
    <w:p>
      <w:pPr>
        <w:pStyle w:val="ListBullet"/>
      </w:pPr>
      <w:r>
        <w:rPr>
          <w:b w:val="0"/>
          <w:i w:val="0"/>
        </w:rPr>
        <w:t>Explication ou objectif :</w:t>
      </w:r>
      <w:r>
        <w:rPr>
          <w:b/>
          <w:i w:val="0"/>
        </w:rPr>
        <w:t xml:space="preserve"> La repentance, c'est rendre notre cœur disponible et prêt à accueillir l'action de Dieu dans notre vie, comme on aplanit une route.</w:t>
      </w:r>
    </w:p>
    <w:p>
      <w:pPr>
        <w:pStyle w:val="ListBullet"/>
      </w:pPr>
      <w:r>
        <w:rPr>
          <w:b w:val="0"/>
          <w:i w:val="0"/>
        </w:rPr>
        <w:t>Réflexion :</w:t>
      </w:r>
      <w:r>
        <w:rPr>
          <w:b/>
          <w:i w:val="0"/>
        </w:rPr>
      </w:r>
    </w:p>
    <w:p>
      <w:pPr>
        <w:pStyle w:val="ListBullet"/>
      </w:pPr>
      <w:r>
        <w:rPr>
          <w:b w:val="0"/>
          <w:i w:val="0"/>
        </w:rPr>
        <w:t>Quels sont les "obstacles" ou les "pierres" qui peuvent empêcher Dieu d'agir pleinement dans nos vies ?</w:t>
      </w:r>
    </w:p>
    <w:p>
      <w:pPr>
        <w:pStyle w:val="ListBullet"/>
      </w:pPr>
      <w:r>
        <w:rPr>
          <w:b w:val="0"/>
          <w:i w:val="0"/>
        </w:rPr>
        <w:t>Comment pouvons-nous activement "aplanir la route" pour que Dieu règne en nous ?</w:t>
      </w:r>
    </w:p>
    <w:p>
      <w:pPr>
        <w:pStyle w:val="ListBullet"/>
      </w:pPr>
      <w:r>
        <w:rPr>
          <w:b w:val="0"/>
          <w:i w:val="0"/>
        </w:rPr>
        <w:t>Citation d’un héros de la foi :</w:t>
      </w:r>
      <w:r>
        <w:rPr>
          <w:b/>
          <w:i w:val="0"/>
        </w:rPr>
        <w:t xml:space="preserve"> « La repentance est le premier pas sur le chemin de la foi. » - William Booth</w:t>
      </w:r>
    </w:p>
    <w:p>
      <w:pPr>
        <w:pStyle w:val="ListBullet"/>
      </w:pPr>
      <w:r>
        <w:rPr>
          <w:b w:val="0"/>
          <w:i w:val="0"/>
        </w:rPr>
        <w:t>Activité créative ou illustration collaborative :</w:t>
      </w:r>
      <w:r>
        <w:rPr>
          <w:b/>
          <w:i w:val="0"/>
        </w:rPr>
        <w:t xml:space="preserve"> Dessiner une route sinueuse et pleine d'obstacles (pierres, broussailles). Ensuite, dessiner la même route, mais dégagée, droite et belle, avec des panneaux indiquant la direction de Dieu.</w:t>
      </w:r>
    </w:p>
    <w:p>
      <w:pPr>
        <w:pStyle w:val="ListBullet"/>
      </w:pPr>
      <w:r>
        <w:rPr>
          <w:b w:val="0"/>
          <w:i w:val="0"/>
        </w:rPr>
        <w:t>Défi pratique à mettre en œuvre après le partage :</w:t>
      </w:r>
      <w:r>
        <w:rPr>
          <w:b/>
          <w:i w:val="0"/>
        </w:rPr>
        <w:t xml:space="preserve"> Identifier une domaine de votre vie où vous sentez que Dieu veut agir mais où il y a des résistances. Priez et agissez concrètement cette semaine pour lever ces obstacles.</w:t>
      </w:r>
    </w:p>
    <w:p>
      <w:r>
        <w:rPr>
          <w:b w:val="0"/>
          <w:i w:val="0"/>
        </w:rPr>
        <w:t>---</w:t>
      </w:r>
    </w:p>
    <w:p>
      <w:pPr>
        <w:pStyle w:val="Heading4"/>
      </w:pPr>
      <w:r>
        <w:t>**Fiche 2.2 : Les Mises à Jour Spirituelles**</w:t>
      </w:r>
    </w:p>
    <w:p>
      <w:pPr>
        <w:pStyle w:val="ListBullet"/>
      </w:pPr>
      <w:r>
        <w:rPr>
          <w:b w:val="0"/>
          <w:i w:val="0"/>
        </w:rPr>
        <w:t>Titre :</w:t>
      </w:r>
      <w:r>
        <w:rPr>
          <w:b/>
          <w:i w:val="0"/>
        </w:rPr>
        <w:t xml:space="preserve"> Adapter son Programme</w:t>
      </w:r>
    </w:p>
    <w:p>
      <w:pPr>
        <w:pStyle w:val="ListBullet"/>
      </w:pPr>
      <w:r>
        <w:rPr>
          <w:b w:val="0"/>
          <w:i w:val="0"/>
        </w:rPr>
        <w:t>Verset clé :</w:t>
      </w:r>
      <w:r>
        <w:rPr>
          <w:b/>
          <w:i w:val="0"/>
        </w:rPr>
        <w:t xml:space="preserve"> « Car le Seigneur instruit celui qu'il aime, et il frappe de la verge tous ceux qu'il reconnaît pour ses fils. » (Hébreux 12:6)</w:t>
      </w:r>
      <w:r>
        <w:rPr>
          <w:b/>
          <w:i/>
        </w:rPr>
      </w:r>
    </w:p>
    <w:p>
      <w:pPr>
        <w:pStyle w:val="ListBullet"/>
      </w:pPr>
      <w:r>
        <w:rPr>
          <w:b w:val="0"/>
          <w:i w:val="0"/>
        </w:rPr>
        <w:t>Explication ou objectif :</w:t>
      </w:r>
      <w:r>
        <w:rPr>
          <w:b/>
          <w:i w:val="0"/>
        </w:rPr>
        <w:t xml:space="preserve"> Comprendre que les épreuves et les corrections que Dieu permet dans notre vie sont souvent des "mises à jour" pour nous garder sur le bon chemin.</w:t>
      </w:r>
    </w:p>
    <w:p>
      <w:pPr>
        <w:pStyle w:val="ListBullet"/>
      </w:pPr>
      <w:r>
        <w:rPr>
          <w:b w:val="0"/>
          <w:i w:val="0"/>
        </w:rPr>
        <w:t>Réflexion :</w:t>
      </w:r>
      <w:r>
        <w:rPr>
          <w:b/>
          <w:i w:val="0"/>
        </w:rPr>
      </w:r>
    </w:p>
    <w:p>
      <w:pPr>
        <w:pStyle w:val="ListBullet"/>
      </w:pPr>
      <w:r>
        <w:rPr>
          <w:b w:val="0"/>
          <w:i w:val="0"/>
        </w:rPr>
        <w:t>Comment les "mauvaises habitudes" ou les "erreurs" peuvent-elles être vues comme des bugs à corriger dans notre vie chrétienne ?</w:t>
      </w:r>
    </w:p>
    <w:p>
      <w:pPr>
        <w:pStyle w:val="ListBullet"/>
      </w:pPr>
      <w:r>
        <w:rPr>
          <w:b w:val="0"/>
          <w:i w:val="0"/>
        </w:rPr>
        <w:t>Quelle est notre attitude face à la correction de Dieu ? Est-ce un signe d'amour ou de punition ?</w:t>
      </w:r>
    </w:p>
    <w:p>
      <w:pPr>
        <w:pStyle w:val="ListBullet"/>
      </w:pPr>
      <w:r>
        <w:rPr>
          <w:b w:val="0"/>
          <w:i w:val="0"/>
        </w:rPr>
        <w:t>Citation d’un héros de la foi :</w:t>
      </w:r>
      <w:r>
        <w:rPr>
          <w:b/>
          <w:i w:val="0"/>
        </w:rPr>
        <w:t xml:space="preserve"> « Ce que Dieu fait est toujours parfait. » - George Müller</w:t>
      </w:r>
    </w:p>
    <w:p>
      <w:pPr>
        <w:pStyle w:val="ListBullet"/>
      </w:pPr>
      <w:r>
        <w:rPr>
          <w:b w:val="0"/>
          <w:i w:val="0"/>
        </w:rPr>
        <w:t>Activité créative ou illustration collaborative :</w:t>
      </w:r>
      <w:r>
        <w:rPr>
          <w:b/>
          <w:i w:val="0"/>
        </w:rPr>
        <w:t xml:space="preserve"> Représenter une "application" de téléphone (votre vie) qui a des bugs. Dessiner les bugs (colère, impatience, égoïsme) et ensuite montrer la version mise à jour avec de nouvelles icônes symbolisant la patience, l'amour, le pardon.</w:t>
      </w:r>
    </w:p>
    <w:p>
      <w:pPr>
        <w:pStyle w:val="ListBullet"/>
      </w:pPr>
      <w:r>
        <w:rPr>
          <w:b w:val="0"/>
          <w:i w:val="0"/>
        </w:rPr>
        <w:t>Défi pratique à mettre en œuvre après le partage :</w:t>
      </w:r>
      <w:r>
        <w:rPr>
          <w:b/>
          <w:i w:val="0"/>
        </w:rPr>
        <w:t xml:space="preserve"> Quand vous rencontrez une difficulté ou une correction cette semaine, demandez à Dieu ce qu'il veut vous apprendre à travers cette situation.</w:t>
      </w:r>
    </w:p>
    <w:p>
      <w:r>
        <w:rPr>
          <w:b w:val="0"/>
          <w:i w:val="0"/>
        </w:rPr>
        <w:t>---</w:t>
      </w:r>
    </w:p>
    <w:p>
      <w:pPr>
        <w:pStyle w:val="Heading4"/>
      </w:pPr>
      <w:r>
        <w:t>**Fiche 2.3 : L'Entretien de la Route**</w:t>
      </w:r>
    </w:p>
    <w:p>
      <w:pPr>
        <w:pStyle w:val="ListBullet"/>
      </w:pPr>
      <w:r>
        <w:rPr>
          <w:b w:val="0"/>
          <w:i w:val="0"/>
        </w:rPr>
        <w:t>Titre :</w:t>
      </w:r>
      <w:r>
        <w:rPr>
          <w:b/>
          <w:i w:val="0"/>
        </w:rPr>
        <w:t xml:space="preserve"> Maintenir sa Voie Droite</w:t>
      </w:r>
    </w:p>
    <w:p>
      <w:pPr>
        <w:pStyle w:val="ListBullet"/>
      </w:pPr>
      <w:r>
        <w:rPr>
          <w:b w:val="0"/>
          <w:i w:val="0"/>
        </w:rPr>
        <w:t>Verset clé :</w:t>
      </w:r>
      <w:r>
        <w:rPr>
          <w:b/>
          <w:i w:val="0"/>
        </w:rPr>
        <w:t xml:space="preserve"> « Frayez, oui, frayez la route, ouvrez la voie ! Enlevez tout obstacle du chemin de mon peuple. » (Ésaïe 57:14)</w:t>
      </w:r>
      <w:r>
        <w:rPr>
          <w:b/>
          <w:i/>
        </w:rPr>
      </w:r>
    </w:p>
    <w:p>
      <w:pPr>
        <w:pStyle w:val="ListBullet"/>
      </w:pPr>
      <w:r>
        <w:rPr>
          <w:b w:val="0"/>
          <w:i w:val="0"/>
        </w:rPr>
        <w:t>Explication ou objectif :</w:t>
      </w:r>
      <w:r>
        <w:rPr>
          <w:b/>
          <w:i w:val="0"/>
        </w:rPr>
        <w:t xml:space="preserve"> La repentance est un travail d'entretien constant, où nous retirons activement les "obstacles" de notre vie qui nous éloignent de Dieu.</w:t>
      </w:r>
    </w:p>
    <w:p>
      <w:pPr>
        <w:pStyle w:val="ListBullet"/>
      </w:pPr>
      <w:r>
        <w:rPr>
          <w:b w:val="0"/>
          <w:i w:val="0"/>
        </w:rPr>
        <w:t>Réflexion :</w:t>
      </w:r>
      <w:r>
        <w:rPr>
          <w:b/>
          <w:i w:val="0"/>
        </w:rPr>
      </w:r>
    </w:p>
    <w:p>
      <w:pPr>
        <w:pStyle w:val="ListBullet"/>
      </w:pPr>
      <w:r>
        <w:rPr>
          <w:b w:val="0"/>
          <w:i w:val="0"/>
        </w:rPr>
        <w:t>Quels types d'obstacles notre peuple (la communauté chrétienne) doit-il continuellement enlever ?</w:t>
      </w:r>
    </w:p>
    <w:p>
      <w:pPr>
        <w:pStyle w:val="ListBullet"/>
      </w:pPr>
      <w:r>
        <w:rPr>
          <w:b w:val="0"/>
          <w:i w:val="0"/>
        </w:rPr>
        <w:t>Comment pouvons-nous nous aider mutuellement à "enlever les obstacles" ?</w:t>
      </w:r>
    </w:p>
    <w:p>
      <w:pPr>
        <w:pStyle w:val="ListBullet"/>
      </w:pPr>
      <w:r>
        <w:rPr>
          <w:b w:val="0"/>
          <w:i w:val="0"/>
        </w:rPr>
        <w:t>Citation d’un héros de la foi :</w:t>
      </w:r>
      <w:r>
        <w:rPr>
          <w:b/>
          <w:i w:val="0"/>
        </w:rPr>
        <w:t xml:space="preserve"> « Le péché est une insulte à Dieu, un danger pour notre âme, et une ruine pour la vie. » - Jonathan Edwards</w:t>
      </w:r>
    </w:p>
    <w:p>
      <w:pPr>
        <w:pStyle w:val="ListBullet"/>
      </w:pPr>
      <w:r>
        <w:rPr>
          <w:b w:val="0"/>
          <w:i w:val="0"/>
        </w:rPr>
        <w:t>Activité créative ou illustration collaborative :</w:t>
      </w:r>
      <w:r>
        <w:rPr>
          <w:b/>
          <w:i w:val="0"/>
        </w:rPr>
        <w:t xml:space="preserve"> Créer une "carte routière" spirituelle. Dessiner les chemins de la vie avec des points de repère (les promesses de Dieu) et des panneaux d'avertissement pour les "obstacles" (tentations, compromis).</w:t>
      </w:r>
    </w:p>
    <w:p>
      <w:pPr>
        <w:pStyle w:val="ListBullet"/>
      </w:pPr>
      <w:r>
        <w:rPr>
          <w:b w:val="0"/>
          <w:i w:val="0"/>
        </w:rPr>
        <w:t>Défi pratique à mettre en œuvre après le partage :</w:t>
      </w:r>
      <w:r>
        <w:rPr>
          <w:b/>
          <w:i w:val="0"/>
        </w:rPr>
        <w:t xml:space="preserve"> Identifier une "mauvaise habitude" ou une tendance qui vous éloigne de Dieu et mettre en place une stratégie concrète pour la combattre cette semaine (prière, soutien d'un ami, etc.).</w:t>
      </w:r>
    </w:p>
    <w:p>
      <w:r>
        <w:rPr>
          <w:b w:val="0"/>
          <w:i w:val="0"/>
        </w:rPr>
        <w:t>---</w:t>
      </w:r>
    </w:p>
    <w:p>
      <w:pPr>
        <w:pStyle w:val="Heading4"/>
      </w:pPr>
      <w:r>
        <w:t>**Fiche 2.4 : Remise en Question et Adaptation**</w:t>
      </w:r>
    </w:p>
    <w:p>
      <w:pPr>
        <w:pStyle w:val="ListBullet"/>
      </w:pPr>
      <w:r>
        <w:rPr>
          <w:b w:val="0"/>
          <w:i w:val="0"/>
        </w:rPr>
        <w:t>Titre :</w:t>
      </w:r>
      <w:r>
        <w:rPr>
          <w:b/>
          <w:i w:val="0"/>
        </w:rPr>
        <w:t xml:space="preserve"> Grandir en Sagesse</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 (Romains 12:2)</w:t>
      </w:r>
      <w:r>
        <w:rPr>
          <w:b/>
          <w:i/>
        </w:rPr>
      </w:r>
    </w:p>
    <w:p>
      <w:pPr>
        <w:pStyle w:val="ListBullet"/>
      </w:pPr>
      <w:r>
        <w:rPr>
          <w:b w:val="0"/>
          <w:i w:val="0"/>
        </w:rPr>
        <w:t>Explication ou objectif :</w:t>
      </w:r>
      <w:r>
        <w:rPr>
          <w:b/>
          <w:i w:val="0"/>
        </w:rPr>
        <w:t xml:space="preserve"> La repentance implique une remise en question constante de nos pensées et de nos comportements pour s'adapter à la volonté de Dieu.</w:t>
      </w:r>
    </w:p>
    <w:p>
      <w:pPr>
        <w:pStyle w:val="ListBullet"/>
      </w:pPr>
      <w:r>
        <w:rPr>
          <w:b w:val="0"/>
          <w:i w:val="0"/>
        </w:rPr>
        <w:t>Réflexion :</w:t>
      </w:r>
      <w:r>
        <w:rPr>
          <w:b/>
          <w:i w:val="0"/>
        </w:rPr>
      </w:r>
    </w:p>
    <w:p>
      <w:pPr>
        <w:pStyle w:val="ListBullet"/>
      </w:pPr>
      <w:r>
        <w:rPr>
          <w:b w:val="0"/>
          <w:i w:val="0"/>
        </w:rPr>
        <w:t>Comment le "renouvellement de l'intelligence" nous aide-t-il à discerner la volonté de Dieu ?</w:t>
      </w:r>
    </w:p>
    <w:p>
      <w:pPr>
        <w:pStyle w:val="ListBullet"/>
      </w:pPr>
      <w:r>
        <w:rPr>
          <w:b w:val="0"/>
          <w:i w:val="0"/>
        </w:rPr>
        <w:t>Qu'est-ce qui différencie la "conformité au siècle" de la "transformation" par Dieu ?</w:t>
      </w:r>
    </w:p>
    <w:p>
      <w:pPr>
        <w:pStyle w:val="ListBullet"/>
      </w:pPr>
      <w:r>
        <w:rPr>
          <w:b w:val="0"/>
          <w:i w:val="0"/>
        </w:rPr>
        <w:t>Citation d’un héros de la foi :</w:t>
      </w:r>
      <w:r>
        <w:rPr>
          <w:b/>
          <w:i w:val="0"/>
        </w:rPr>
        <w:t xml:space="preserve"> « La seule véritable sagesse consiste à savoir que l'on ne sait rien. » - Socrate (par extension dans le contexte de la foi, humilité devant Dieu)</w:t>
      </w:r>
    </w:p>
    <w:p>
      <w:pPr>
        <w:pStyle w:val="ListBullet"/>
      </w:pPr>
      <w:r>
        <w:rPr>
          <w:b w:val="0"/>
          <w:i w:val="0"/>
        </w:rPr>
        <w:t>Activité créative ou illustration collaborative :</w:t>
      </w:r>
      <w:r>
        <w:rPr>
          <w:b/>
          <w:i w:val="0"/>
        </w:rPr>
        <w:t xml:space="preserve"> Créer un diagramme de Venn avec deux cercles : "Ce que je pense/fais" et "Ce que Dieu veut". La zone d'intersection représente notre objectif : aligner nos pensées et actions sur la volonté divine.</w:t>
      </w:r>
    </w:p>
    <w:p>
      <w:pPr>
        <w:pStyle w:val="ListBullet"/>
      </w:pPr>
      <w:r>
        <w:rPr>
          <w:b w:val="0"/>
          <w:i w:val="0"/>
        </w:rPr>
        <w:t>Défi pratique à mettre en œuvre après le partage :</w:t>
      </w:r>
      <w:r>
        <w:rPr>
          <w:b/>
          <w:i w:val="0"/>
        </w:rPr>
        <w:t xml:space="preserve"> Choisir un domaine de votre vie où vous avez des doutes sur la volonté de Dieu et passer du temps cette semaine à chercher sa direction par la prière et la méditation de sa Parole.</w:t>
      </w:r>
    </w:p>
    <w:p>
      <w:r>
        <w:rPr>
          <w:b w:val="0"/>
          <w:i w:val="0"/>
        </w:rPr>
        <w:t>---</w:t>
      </w:r>
    </w:p>
    <w:p>
      <w:pPr>
        <w:pStyle w:val="Heading4"/>
      </w:pPr>
      <w:r>
        <w:t>**Fiche 2.5 : Pardon et Guérison Mutuels**</w:t>
      </w:r>
    </w:p>
    <w:p>
      <w:pPr>
        <w:pStyle w:val="ListBullet"/>
      </w:pPr>
      <w:r>
        <w:rPr>
          <w:b w:val="0"/>
          <w:i w:val="0"/>
        </w:rPr>
        <w:t>Titre :</w:t>
      </w:r>
      <w:r>
        <w:rPr>
          <w:b/>
          <w:i w:val="0"/>
        </w:rPr>
        <w:t xml:space="preserve"> Guérir en se Tournant vers Dieu</w:t>
      </w:r>
    </w:p>
    <w:p>
      <w:pPr>
        <w:pStyle w:val="ListBullet"/>
      </w:pPr>
      <w:r>
        <w:rPr>
          <w:b w:val="0"/>
          <w:i w:val="0"/>
        </w:rPr>
        <w:t>Verset clé :</w:t>
      </w:r>
      <w:r>
        <w:rPr>
          <w:b/>
          <w:i w:val="0"/>
        </w:rPr>
        <w:t xml:space="preserve"> « Si mon peuple sur qui est invoqué mon nom s'humilie, prie, et cherche ma face, et s'il se détourne de ses mauvaises voies, je l'exaucerai des cieux, je lui pardonnerai son péché, et je guérirai son pays. » (2 Chroniques 7:14)</w:t>
      </w:r>
      <w:r>
        <w:rPr>
          <w:b/>
          <w:i/>
        </w:rPr>
      </w:r>
    </w:p>
    <w:p>
      <w:pPr>
        <w:pStyle w:val="ListBullet"/>
      </w:pPr>
      <w:r>
        <w:rPr>
          <w:b w:val="0"/>
          <w:i w:val="0"/>
        </w:rPr>
        <w:t>Explication ou objectif :</w:t>
      </w:r>
      <w:r>
        <w:rPr>
          <w:b/>
          <w:i w:val="0"/>
        </w:rPr>
        <w:t xml:space="preserve"> La repentance collective et individuelle conduit au pardon des péchés et à la guérison, tant personnelle que communautaire.</w:t>
      </w:r>
    </w:p>
    <w:p>
      <w:pPr>
        <w:pStyle w:val="ListBullet"/>
      </w:pPr>
      <w:r>
        <w:rPr>
          <w:b w:val="0"/>
          <w:i w:val="0"/>
        </w:rPr>
        <w:t>Réflexion :</w:t>
      </w:r>
      <w:r>
        <w:rPr>
          <w:b/>
          <w:i w:val="0"/>
        </w:rPr>
      </w:r>
    </w:p>
    <w:p>
      <w:pPr>
        <w:pStyle w:val="ListBullet"/>
      </w:pPr>
      <w:r>
        <w:rPr>
          <w:b w:val="0"/>
          <w:i w:val="0"/>
        </w:rPr>
        <w:t>Quelles sont les quatre actions que Dieu demande à son peuple dans ce verset ? Et quelles sont les trois promesses qu'il fait en retour ?</w:t>
      </w:r>
    </w:p>
    <w:p>
      <w:pPr>
        <w:pStyle w:val="ListBullet"/>
      </w:pPr>
      <w:r>
        <w:rPr>
          <w:b w:val="0"/>
          <w:i w:val="0"/>
        </w:rPr>
        <w:t>Comment la "guérison du pays" (ou de notre communauté) est-elle liée à notre propre repentance ?</w:t>
      </w:r>
    </w:p>
    <w:p>
      <w:pPr>
        <w:pStyle w:val="ListBullet"/>
      </w:pPr>
      <w:r>
        <w:rPr>
          <w:b w:val="0"/>
          <w:i w:val="0"/>
        </w:rPr>
        <w:t>Citation d’un héros de la foi :</w:t>
      </w:r>
      <w:r>
        <w:rPr>
          <w:b/>
          <w:i w:val="0"/>
        </w:rPr>
        <w:t xml:space="preserve"> « Le pardon n'est pas un acte, c'est une habitude. » - Saint Augustin</w:t>
      </w:r>
    </w:p>
    <w:p>
      <w:pPr>
        <w:pStyle w:val="ListBullet"/>
      </w:pPr>
      <w:r>
        <w:rPr>
          <w:b w:val="0"/>
          <w:i w:val="0"/>
        </w:rPr>
        <w:t>Activité créative ou illustration collaborative :</w:t>
      </w:r>
      <w:r>
        <w:rPr>
          <w:b/>
          <w:i w:val="0"/>
        </w:rPr>
        <w:t xml:space="preserve"> Dessiner une image symbolisant la fracture ou la maladie (d'une personne, d'une famille, d'une communauté), puis montrer le processus de guérison par l'humilité, la prière, la recherche de Dieu et le changement de cap.</w:t>
      </w:r>
    </w:p>
    <w:p>
      <w:pPr>
        <w:pStyle w:val="ListBullet"/>
      </w:pPr>
      <w:r>
        <w:rPr>
          <w:b w:val="0"/>
          <w:i w:val="0"/>
        </w:rPr>
        <w:t>Défi pratique à mettre en œuvre après le partage :</w:t>
      </w:r>
      <w:r>
        <w:rPr>
          <w:b/>
          <w:i w:val="0"/>
        </w:rPr>
        <w:t xml:space="preserve"> Si vous avez une relation brisée ou blessée, faites un pas de repentir ou de pardon cette semaine, en demandant l'aide de Dieu.</w:t>
      </w:r>
    </w:p>
    <w:p>
      <w:r>
        <w:rPr>
          <w:b w:val="0"/>
          <w:i w:val="0"/>
        </w:rPr>
        <w:t>---</w:t>
      </w:r>
    </w:p>
    <w:p>
      <w:pPr>
        <w:pStyle w:val="Heading3"/>
      </w:pPr>
      <w:r>
        <w:t>**Conclusion et Prière Finale**</w:t>
      </w:r>
    </w:p>
    <w:p>
      <w:r>
        <w:rPr>
          <w:b w:val="0"/>
          <w:i w:val="0"/>
        </w:rPr>
        <w:t>La repentance n'est pas un chemin de culpabilité, mais un chemin de libération. C'est le mouvement de notre cœur qui, blessé par le passé, se tourne avec confiance vers la grâce et la puissance de Dieu pour un avenir nouveau. Que ce soit un acte fondateur ou un entretien régulier, la repentance est notre réponse à l'amour inconditionnel de Dieu qui désire nous voir pleinement vivants et transformés.</w:t>
      </w:r>
    </w:p>
    <w:p>
      <w:r>
        <w:rPr>
          <w:b w:val="0"/>
          <w:i w:val="0"/>
        </w:rPr>
        <w:t>Prière finale :</w:t>
      </w:r>
      <w:r>
        <w:rPr>
          <w:b/>
          <w:i w:val="0"/>
        </w:rPr>
      </w:r>
    </w:p>
    <w:p>
      <w:r>
        <w:rPr>
          <w:b w:val="0"/>
          <w:i w:val="0"/>
        </w:rPr>
        <w:t>Père, merci pour la vérité de ta Parole qui nous éclaire. Nous te demandons pardon pour les moments où nous nous sommes accrochés à notre passé, où nous avons hésité à faire table rase, ou où nous avons négligé l'entretien de notre route spirituelle. Aide-nous à embrasser pleinement le processus de repentance, à faire de nos vies une offrande vivante, une invitation constante pour toi à régner. Que notre repentir porte du fruit, qu'il transforme nos vies, nos familles et notre communauté. Fortifie-nous par ton Esprit pour marcher dans cette nouveauté de vie, chaque jour.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