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date: 2017-07-30</w:t>
      </w:r>
    </w:p>
    <w:p>
      <w:r>
        <w:rPr>
          <w:b w:val="0"/>
          <w:i w:val="0"/>
        </w:rPr>
        <w:t>title: 'Binôme : Pêcheurs d''hommes pour le Royaume'</w:t>
      </w:r>
    </w:p>
    <w:p>
      <w:r>
        <w:rPr>
          <w:b w:val="0"/>
          <w:i w:val="0"/>
        </w:rPr>
        <w:t>tags: []</w:t>
      </w:r>
    </w:p>
    <w:p>
      <w:r>
        <w:rPr>
          <w:b w:val="0"/>
          <w:i w:val="0"/>
        </w:rPr>
        <w:t>language: fr</w:t>
      </w:r>
    </w:p>
    <w:p>
      <w:r>
        <w:rPr>
          <w:b w:val="0"/>
          <w:i w:val="0"/>
        </w:rPr>
        <w:t>categories:</w:t>
      </w:r>
    </w:p>
    <w:p>
      <w:pPr>
        <w:pStyle w:val="ListBullet"/>
      </w:pPr>
      <w:r>
        <w:rPr>
          <w:b w:val="0"/>
          <w:i w:val="0"/>
        </w:rPr>
        <w:t>Communion fraternelle</w:t>
      </w:r>
    </w:p>
    <w:p>
      <w:pPr>
        <w:pStyle w:val="ListBullet"/>
      </w:pPr>
      <w:r>
        <w:rPr>
          <w:b w:val="0"/>
          <w:i w:val="0"/>
        </w:rPr>
        <w:t>Témoignages</w:t>
      </w:r>
    </w:p>
    <w:p>
      <w:pPr>
        <w:pStyle w:val="ListBullet"/>
      </w:pPr>
      <w:r>
        <w:rPr>
          <w:b w:val="0"/>
          <w:i w:val="0"/>
        </w:rPr>
        <w:t>Bienfaisance</w:t>
      </w:r>
    </w:p>
    <w:p>
      <w:pPr>
        <w:pStyle w:val="ListBullet"/>
      </w:pPr>
      <w:r>
        <w:rPr>
          <w:b w:val="0"/>
          <w:i w:val="0"/>
        </w:rPr>
        <w:t>Louange</w:t>
      </w:r>
    </w:p>
    <w:p>
      <w:r>
        <w:rPr>
          <w:b w:val="0"/>
          <w:i w:val="0"/>
        </w:rPr>
        <w:t>palmiers:</w:t>
      </w:r>
    </w:p>
    <w:p>
      <w:pPr>
        <w:pStyle w:val="ListBullet"/>
      </w:pPr>
      <w:r>
        <w:rPr>
          <w:b w:val="0"/>
          <w:i w:val="0"/>
        </w:rPr>
        <w:t>Église</w:t>
      </w:r>
    </w:p>
    <w:p>
      <w:pPr>
        <w:pStyle w:val="ListBullet"/>
      </w:pPr>
      <w:r>
        <w:rPr>
          <w:b w:val="0"/>
          <w:i w:val="0"/>
        </w:rPr>
        <w:t>Service</w:t>
      </w:r>
    </w:p>
    <w:p>
      <w:pPr>
        <w:pStyle w:val="ListBullet"/>
      </w:pPr>
      <w:r>
        <w:rPr>
          <w:b w:val="0"/>
          <w:i w:val="0"/>
        </w:rPr>
        <w:t>Foi</w:t>
      </w:r>
    </w:p>
    <w:p>
      <w:pPr>
        <w:pStyle w:val="ListBullet"/>
      </w:pPr>
      <w:r>
        <w:rPr>
          <w:b w:val="0"/>
          <w:i w:val="0"/>
        </w:rPr>
        <w:t>Mission</w:t>
      </w:r>
    </w:p>
    <w:p>
      <w:pPr>
        <w:pStyle w:val="ListBullet"/>
      </w:pPr>
      <w:r>
        <w:rPr>
          <w:b w:val="0"/>
          <w:i w:val="0"/>
        </w:rPr>
        <w:t>Parole de Dieu</w:t>
      </w:r>
    </w:p>
    <w:p>
      <w:pPr>
        <w:pStyle w:val="ListBullet"/>
      </w:pPr>
      <w:r>
        <w:rPr>
          <w:b w:val="0"/>
          <w:i w:val="0"/>
        </w:rPr>
        <w:t>Dieu</w:t>
      </w:r>
    </w:p>
    <w:p>
      <w:pPr>
        <w:pStyle w:val="ListBullet"/>
      </w:pPr>
      <w:r>
        <w:rPr>
          <w:b w:val="0"/>
          <w:i w:val="0"/>
        </w:rPr>
        <w:t>Écoute de Dieu</w:t>
      </w:r>
    </w:p>
    <w:p>
      <w:r>
        <w:rPr>
          <w:b w:val="0"/>
          <w:i w:val="0"/>
        </w:rPr>
        <w:t>---</w:t>
      </w:r>
    </w:p>
    <w:p>
      <w:pPr>
        <w:pStyle w:val="Heading1"/>
      </w:pPr>
      <w:r>
        <w:t>Binôme - pêcheur d'homme</w:t>
      </w:r>
    </w:p>
    <w:p>
      <w:r>
        <w:rPr>
          <w:b w:val="0"/>
          <w:i w:val="0"/>
        </w:rPr>
        <w:t>Introduction :</w:t>
      </w:r>
      <w:r>
        <w:rPr>
          <w:b w:val="0"/>
          <w:i/>
        </w:rPr>
      </w:r>
    </w:p>
    <w:p>
      <w:r>
        <w:rPr>
          <w:b w:val="0"/>
          <w:i w:val="0"/>
        </w:rPr>
        <w:t>“Il leur dit : Suivez-moi, et je vous ferai pêcheurs d'hommes.”</w:t>
      </w:r>
      <w:r>
        <w:rPr>
          <w:b w:val="0"/>
          <w:i/>
        </w:rPr>
        <w:t xml:space="preserve"> (Matthieu 4:19)</w:t>
      </w:r>
    </w:p>
    <w:p>
      <w:r>
        <w:rPr>
          <w:b w:val="0"/>
          <w:i w:val="0"/>
        </w:rPr>
        <w:t>La pêche miraculeuse, telle que racontée en Luc 5, nous révèle une vérité profonde : le Seigneur peut accomplir des miracles extraordinaires à travers des relations simples et alignées, comme celle d'un binôme. Dans les barques qui se remplirent jusqu'à déborder, il y avait déjà une forme de partenariat, deux pêcheurs travaillant ensemble. Jésus n'a pas attendu que les disciples soient parfaits, mais a saisi cette relation pour les appeler à une mission encore plus grande : devenir pêcheurs d'hommes. Plus tard, il enverra soixante-douze disciples "deux par deux", soulignant l'importance de cette collaboration dans l'avancement de son Royaume. Cet enseignement nous invite à explorer comment le binôme devient la base du miraculeux, le terreau de la mise en pratique de la Parole, et un pilier essentiel de notre vie chrétienne.</w:t>
      </w:r>
    </w:p>
    <w:p>
      <w:r>
        <w:rPr>
          <w:b w:val="0"/>
          <w:i w:val="0"/>
        </w:rPr>
        <w:t>Prière d'ouverture :</w:t>
      </w:r>
      <w:r>
        <w:rPr>
          <w:b w:val="0"/>
          <w:i/>
        </w:rPr>
      </w:r>
    </w:p>
    <w:p>
      <w:r>
        <w:rPr>
          <w:b w:val="0"/>
          <w:i w:val="0"/>
        </w:rPr>
        <w:t>Seigneur Jésus, merci pour ton appel à te suivre et pour ta promesse de nous faire devenir des pêcheurs d'hommes. Merci pour la vision du binôme que tu nous as donnée, comme base du miraculeux et de la mise en pratique de ta Parole. Nous te prions pour que tu ouvres nos cœurs à cette réalité aujourd'hui, que tu nous montres qui tu veux que nous soyons en binôme, et que tu nous équipes pour cette mission. Que ta sagesse et ton amour guident notre temps d'échange et d'apprentissage. Amen.</w:t>
      </w:r>
    </w:p>
    <w:p>
      <w:r>
        <w:rPr>
          <w:b w:val="0"/>
          <w:i w:val="0"/>
        </w:rPr>
        <w:t>Brise-glace : Le Défi du Binôme Imaginaire</w:t>
      </w:r>
      <w:r>
        <w:rPr>
          <w:b w:val="0"/>
          <w:i/>
        </w:rPr>
      </w:r>
    </w:p>
    <w:p>
      <w:r>
        <w:rPr>
          <w:b w:val="0"/>
          <w:i w:val="0"/>
        </w:rPr>
        <w:t>Chacun est invité à penser à une compétence ou un talent qu'il aimerait partager avec quelqu'un d'autre, ou à acquérir auprès de quelqu'un. Par exemple : "J'aimerais apprendre à faire de délicieux gâteaux et j'aimerais trouver quelqu'un qui pourrait me montrer !" ou "Je sais très bien organiser des placards et j'aimerais aider quelqu'un qui a du mal avec ça."</w:t>
      </w:r>
    </w:p>
    <w:p>
      <w:r>
        <w:rPr>
          <w:b w:val="0"/>
          <w:i w:val="0"/>
        </w:rPr>
        <w:t>Maintenant, formez des binômes improvisés avec la personne la plus proche de vous (ou la personne à votre gauche/droite). Partagez chacun votre souhait. Le but est de voir comment, même dans un exercice rapide, l'idée de travailler ensemble et de s'entraider peut émerger. Vous avez 2 minutes !</w:t>
      </w:r>
    </w:p>
    <w:p>
      <w:r>
        <w:rPr>
          <w:b w:val="0"/>
          <w:i w:val="0"/>
        </w:rPr>
        <w:t>---</w:t>
      </w:r>
    </w:p>
    <w:p>
      <w:pPr>
        <w:pStyle w:val="Heading3"/>
      </w:pPr>
      <w:r>
        <w:t>Le Binôme : Fondation du Miraculeux</w:t>
      </w:r>
    </w:p>
    <w:p>
      <w:r>
        <w:rPr>
          <w:b w:val="0"/>
          <w:i w:val="0"/>
        </w:rPr>
        <w:t>Introduction :</w:t>
      </w:r>
      <w:r>
        <w:rPr>
          <w:b w:val="0"/>
          <w:i/>
        </w:rPr>
      </w:r>
    </w:p>
    <w:p>
      <w:r>
        <w:rPr>
          <w:b w:val="0"/>
          <w:i w:val="0"/>
        </w:rPr>
        <w:t>« La moisson est abondante, mais les ouvriers sont peu nombreux. Priez donc le maître de la moisson d’envoyer des ouvriers pour sa moisson. »</w:t>
      </w:r>
      <w:r>
        <w:rPr>
          <w:b w:val="0"/>
          <w:i/>
        </w:rPr>
        <w:t xml:space="preserve"> (Luc 10:2)</w:t>
      </w:r>
    </w:p>
    <w:p>
      <w:r>
        <w:rPr>
          <w:b w:val="0"/>
          <w:i w:val="0"/>
        </w:rPr>
        <w:t>L'envoi des 72 disciples "deux par deux" par Jésus n'était pas anodin. C'était une stratégie divine pour multiplier l'impact, pour que la moisson soit récoltée. Le binôme n'est pas seulement une suggestion, c'est une base essentielle pour expérimenter le miraculeux et voir les signes de Dieu à l'œuvre. Cela permet une responsabilité mutuelle, une prière synchronisée, et une force décuplée face aux défis.</w:t>
      </w:r>
    </w:p>
    <w:p>
      <w:r>
        <w:rPr>
          <w:b w:val="0"/>
          <w:i w:val="0"/>
        </w:rPr>
        <w:t>---</w:t>
      </w:r>
    </w:p>
    <w:p>
      <w:pPr>
        <w:pStyle w:val="Heading3"/>
      </w:pPr>
      <w:r>
        <w:t>Groupe 1 : Le Binôme comme Base du Miraculeux</w:t>
      </w:r>
    </w:p>
    <w:p>
      <w:r>
        <w:rPr>
          <w:b w:val="0"/>
          <w:i w:val="0"/>
        </w:rPr>
        <w:t>Thème Principal :</w:t>
      </w:r>
      <w:r>
        <w:rPr>
          <w:b w:val="0"/>
          <w:i/>
        </w:rPr>
        <w:t xml:space="preserve"> Comment le partenariat dans la foi, particulièrement en binôme, ouvre la porte aux interventions surnaturelles de Dieu.</w:t>
      </w:r>
    </w:p>
    <w:p>
      <w:r>
        <w:rPr>
          <w:b w:val="0"/>
          <w:i w:val="0"/>
        </w:rPr>
        <w:t>Sous-thème :</w:t>
      </w:r>
      <w:r>
        <w:rPr>
          <w:b w:val="0"/>
          <w:i/>
        </w:rPr>
        <w:t xml:space="preserve"> Découvrir et activer la puissance du binôme pour des expériences miraculeuses.</w:t>
      </w:r>
    </w:p>
    <w:p>
      <w:r>
        <w:rPr>
          <w:b w:val="0"/>
          <w:i w:val="0"/>
        </w:rPr>
        <w:t>---</w:t>
      </w:r>
    </w:p>
    <w:p>
      <w:pPr>
        <w:pStyle w:val="Heading4"/>
      </w:pPr>
      <w:r>
        <w:t>Fiche 1.1 : La Pêche Miraculeuse, une Leçon de Binôme</w:t>
      </w:r>
    </w:p>
    <w:p>
      <w:pPr>
        <w:pStyle w:val="ListBullet"/>
      </w:pPr>
      <w:r>
        <w:rPr>
          <w:b w:val="0"/>
          <w:i w:val="0"/>
        </w:rPr>
        <w:t>Titre :</w:t>
      </w:r>
      <w:r>
        <w:rPr>
          <w:b/>
          <w:i w:val="0"/>
        </w:rPr>
        <w:t xml:space="preserve"> L'Appel à Deux</w:t>
      </w:r>
    </w:p>
    <w:p>
      <w:pPr>
        <w:pStyle w:val="ListBullet"/>
      </w:pPr>
      <w:r>
        <w:rPr>
          <w:b w:val="0"/>
          <w:i w:val="0"/>
        </w:rPr>
        <w:t>Verset clé :</w:t>
      </w:r>
      <w:r>
        <w:rPr>
          <w:b/>
          <w:i w:val="0"/>
        </w:rPr>
        <w:t xml:space="preserve"> Luc 5:10b - « ...désormais tu seras pêcheur d'hommes. »</w:t>
      </w:r>
      <w:r>
        <w:rPr>
          <w:b/>
          <w:i/>
        </w:rPr>
      </w:r>
    </w:p>
    <w:p>
      <w:pPr>
        <w:pStyle w:val="ListBullet"/>
      </w:pPr>
      <w:r>
        <w:rPr>
          <w:b w:val="0"/>
          <w:i w:val="0"/>
        </w:rPr>
        <w:t>Explication ou objectif :</w:t>
      </w:r>
      <w:r>
        <w:rPr>
          <w:b/>
          <w:i w:val="0"/>
        </w:rPr>
        <w:t xml:space="preserve"> Comprendre que même avant l'appel formel, la présence du binôme (Pierre et André, Jacques et Jean) était déjà là pour l'accomplissement de la volonté de Dieu.</w:t>
      </w:r>
    </w:p>
    <w:p>
      <w:pPr>
        <w:pStyle w:val="ListBullet"/>
      </w:pPr>
      <w:r>
        <w:rPr>
          <w:b w:val="0"/>
          <w:i w:val="0"/>
        </w:rPr>
        <w:t>Réflexion :</w:t>
      </w:r>
      <w:r>
        <w:rPr>
          <w:b/>
          <w:i w:val="0"/>
        </w:rPr>
      </w:r>
    </w:p>
    <w:p>
      <w:r>
        <w:rPr>
          <w:b w:val="0"/>
          <w:i w:val="0"/>
        </w:rPr>
        <w:t xml:space="preserve">    1.  Qu'est-ce qui vous a le plus marqué dans le récit de la pêche miraculeuse concernant la relation entre les disciples ? (Rép. : Leur travail acharné, leur obéissance à la parole de Jésus, leur coopération quand la prise fut trop grande).</w:t>
      </w:r>
    </w:p>
    <w:p>
      <w:r>
        <w:rPr>
          <w:b w:val="0"/>
          <w:i w:val="0"/>
        </w:rPr>
        <w:t xml:space="preserve">    2.  Comment pensez-vous que le fait d'être en binôme a pu influencer leur réaction face à l'immense prise ? (Rép. : Partage de l'émerveillement, de la peur, besoin d'aide mutuelle, confirmation de la puissance de Jésus).</w:t>
      </w:r>
    </w:p>
    <w:p>
      <w:pPr>
        <w:pStyle w:val="ListBullet"/>
      </w:pPr>
      <w:r>
        <w:rPr>
          <w:b w:val="0"/>
          <w:i w:val="0"/>
        </w:rPr>
        <w:t>Citation d’un héros de la foi :</w:t>
      </w:r>
      <w:r>
        <w:rPr>
          <w:b/>
          <w:i w:val="0"/>
        </w:rPr>
        <w:t xml:space="preserve"> "Le travail en équipe est la clé qui permet aux gens ordinaires d'obtenir des résultats extraordinaires."</w:t>
      </w:r>
      <w:r>
        <w:rPr>
          <w:b/>
          <w:i/>
        </w:rPr>
        <w:t xml:space="preserve"> - Andrew Carnegie (souvent cité par des leaders d'église).</w:t>
      </w:r>
    </w:p>
    <w:p>
      <w:pPr>
        <w:pStyle w:val="ListBullet"/>
      </w:pPr>
      <w:r>
        <w:rPr>
          <w:b w:val="0"/>
          <w:i w:val="0"/>
        </w:rPr>
        <w:t>Activité créative ou illustration collaborative :</w:t>
      </w:r>
      <w:r>
        <w:rPr>
          <w:b/>
          <w:i w:val="0"/>
        </w:rPr>
        <w:t xml:space="preserve"> Dessinez une barque avec deux personnages. Autour de la barque, dessinez une grande quantité de poissons qui débordent, symbolisant le miracle. Écrivez des mots comme "Coopération", "Obéissance", "Miracle", "Appel".</w:t>
      </w:r>
    </w:p>
    <w:p>
      <w:pPr>
        <w:pStyle w:val="ListBullet"/>
      </w:pPr>
      <w:r>
        <w:rPr>
          <w:b w:val="0"/>
          <w:i w:val="0"/>
        </w:rPr>
        <w:t>Défi pratique à mettre en œuvre après le partage :</w:t>
      </w:r>
      <w:r>
        <w:rPr>
          <w:b/>
          <w:i w:val="0"/>
        </w:rPr>
        <w:t xml:space="preserve"> Identifiez une tâche ou un défi personnel que vous pourriez aborder avec un autre croyant dans les prochains jours.</w:t>
      </w:r>
    </w:p>
    <w:p>
      <w:r>
        <w:rPr>
          <w:b w:val="0"/>
          <w:i w:val="0"/>
        </w:rPr>
        <w:t>---</w:t>
      </w:r>
    </w:p>
    <w:p>
      <w:pPr>
        <w:pStyle w:val="Heading4"/>
      </w:pPr>
      <w:r>
        <w:t>Fiche 1.2 : L'Envoi des 72, une Stratégie Divine</w:t>
      </w:r>
    </w:p>
    <w:p>
      <w:pPr>
        <w:pStyle w:val="ListBullet"/>
      </w:pPr>
      <w:r>
        <w:rPr>
          <w:b w:val="0"/>
          <w:i w:val="0"/>
        </w:rPr>
        <w:t>Titre :</w:t>
      </w:r>
      <w:r>
        <w:rPr>
          <w:b/>
          <w:i w:val="0"/>
        </w:rPr>
        <w:t xml:space="preserve"> L'Équipe pour la Moisson</w:t>
      </w:r>
    </w:p>
    <w:p>
      <w:pPr>
        <w:pStyle w:val="ListBullet"/>
      </w:pPr>
      <w:r>
        <w:rPr>
          <w:b w:val="0"/>
          <w:i w:val="0"/>
        </w:rPr>
        <w:t>Verset clé :</w:t>
      </w:r>
      <w:r>
        <w:rPr>
          <w:b/>
          <w:i w:val="0"/>
        </w:rPr>
        <w:t xml:space="preserve"> Luc 10:1 - « Après cela, le Seigneur choisit encore soixante-dix autres disciples et les envoya deux par deux devant lui dans toutes les villes et dans tous les lieux où lui-même allait aller. »</w:t>
      </w:r>
      <w:r>
        <w:rPr>
          <w:b/>
          <w:i/>
        </w:rPr>
      </w:r>
    </w:p>
    <w:p>
      <w:pPr>
        <w:pStyle w:val="ListBullet"/>
      </w:pPr>
      <w:r>
        <w:rPr>
          <w:b w:val="0"/>
          <w:i w:val="0"/>
        </w:rPr>
        <w:t>Explication ou objectif :</w:t>
      </w:r>
      <w:r>
        <w:rPr>
          <w:b/>
          <w:i w:val="0"/>
        </w:rPr>
        <w:t xml:space="preserve"> Réaliser que l'envoi en binôme était une stratégie intentionnelle de Jésus pour maximiser l'impact de l'Évangile.</w:t>
      </w:r>
    </w:p>
    <w:p>
      <w:pPr>
        <w:pStyle w:val="ListBullet"/>
      </w:pPr>
      <w:r>
        <w:rPr>
          <w:b w:val="0"/>
          <w:i w:val="0"/>
        </w:rPr>
        <w:t>Réflexion :</w:t>
      </w:r>
      <w:r>
        <w:rPr>
          <w:b/>
          <w:i w:val="0"/>
        </w:rPr>
      </w:r>
    </w:p>
    <w:p>
      <w:r>
        <w:rPr>
          <w:b w:val="0"/>
          <w:i w:val="0"/>
        </w:rPr>
        <w:t xml:space="preserve">    1.  Pourquoi Jésus a-t-il choisi d'envoyer ses disciples "deux par deux" ? Qu'est-ce que cela apporte par rapport à un envoi individuel ? (Rép. : Soutien mutuel, encouragement, partage des expériences, complémentarité, sécurité).</w:t>
      </w:r>
    </w:p>
    <w:p>
      <w:r>
        <w:rPr>
          <w:b w:val="0"/>
          <w:i w:val="0"/>
        </w:rPr>
        <w:t xml:space="preserve">    2.  Comment l'idée de "moisson abondante" vous parle-t-elle aujourd'hui dans votre communauté ou votre entourage ? (Rép. : Opportunités d'évangélisation, besoins spirituels non satisfaits, appel à l'action).</w:t>
      </w:r>
    </w:p>
    <w:p>
      <w:pPr>
        <w:pStyle w:val="ListBullet"/>
      </w:pPr>
      <w:r>
        <w:rPr>
          <w:b w:val="0"/>
          <w:i w:val="0"/>
        </w:rPr>
        <w:t>Citation d’un héros de la foi :</w:t>
      </w:r>
      <w:r>
        <w:rPr>
          <w:b/>
          <w:i w:val="0"/>
        </w:rPr>
        <w:t xml:space="preserve"> "Seul, on va plus vite ; ensemble, on va plus loin."</w:t>
      </w:r>
      <w:r>
        <w:rPr>
          <w:b/>
          <w:i/>
        </w:rPr>
        <w:t xml:space="preserve"> - Proverbe africain (souvent utilisé par Hudson Taylor et d'autres missionnaires).</w:t>
      </w:r>
    </w:p>
    <w:p>
      <w:pPr>
        <w:pStyle w:val="ListBullet"/>
      </w:pPr>
      <w:r>
        <w:rPr>
          <w:b w:val="0"/>
          <w:i w:val="0"/>
        </w:rPr>
        <w:t>Activité créative ou illustration collaborative :</w:t>
      </w:r>
      <w:r>
        <w:rPr>
          <w:b/>
          <w:i w:val="0"/>
        </w:rPr>
        <w:t xml:space="preserve"> Formez des binômes. Imaginez que vous êtes envoyés dans une ville inconnue. Dessinez une carte de cette ville et marquez 2-3 lieux où vous iriez en premier en tant que binôme.</w:t>
      </w:r>
    </w:p>
    <w:p>
      <w:pPr>
        <w:pStyle w:val="ListBullet"/>
      </w:pPr>
      <w:r>
        <w:rPr>
          <w:b w:val="0"/>
          <w:i w:val="0"/>
        </w:rPr>
        <w:t>Défi pratique à mettre en œuvre après le partage :</w:t>
      </w:r>
      <w:r>
        <w:rPr>
          <w:b/>
          <w:i w:val="0"/>
        </w:rPr>
        <w:t xml:space="preserve"> Priez ensemble avec votre binôme actuel (ou un autre formé pour l'occasion) pour que Dieu vous montre une personne ou un lieu où vous pourriez être envoyés ensemble.</w:t>
      </w:r>
    </w:p>
    <w:p>
      <w:r>
        <w:rPr>
          <w:b w:val="0"/>
          <w:i w:val="0"/>
        </w:rPr>
        <w:t>---</w:t>
      </w:r>
    </w:p>
    <w:p>
      <w:pPr>
        <w:pStyle w:val="Heading4"/>
      </w:pPr>
      <w:r>
        <w:t>Fiche 1.3 : Le Pouvoir de la Prière Synchronisée</w:t>
      </w:r>
    </w:p>
    <w:p>
      <w:pPr>
        <w:pStyle w:val="ListBullet"/>
      </w:pPr>
      <w:r>
        <w:rPr>
          <w:b w:val="0"/>
          <w:i w:val="0"/>
        </w:rPr>
        <w:t>Titre :</w:t>
      </w:r>
      <w:r>
        <w:rPr>
          <w:b/>
          <w:i w:val="0"/>
        </w:rPr>
        <w:t xml:space="preserve"> Deux qui s'unissent dans la Prière</w:t>
      </w:r>
    </w:p>
    <w:p>
      <w:pPr>
        <w:pStyle w:val="ListBullet"/>
      </w:pPr>
      <w:r>
        <w:rPr>
          <w:b w:val="0"/>
          <w:i w:val="0"/>
        </w:rPr>
        <w:t>Verset clé :</w:t>
      </w:r>
      <w:r>
        <w:rPr>
          <w:b/>
          <w:i w:val="0"/>
        </w:rPr>
        <w:t xml:space="preserve"> Matthieu 18:19 - « Je vous dis encore que si deux d'entre vous s'accordent sur la terre pour demander une chose quelconque, elle leur sera accordée par mon Père qui est dans les cieux. »</w:t>
      </w:r>
      <w:r>
        <w:rPr>
          <w:b/>
          <w:i/>
        </w:rPr>
      </w:r>
    </w:p>
    <w:p>
      <w:pPr>
        <w:pStyle w:val="ListBullet"/>
      </w:pPr>
      <w:r>
        <w:rPr>
          <w:b w:val="0"/>
          <w:i w:val="0"/>
        </w:rPr>
        <w:t>Explication ou objectif :</w:t>
      </w:r>
      <w:r>
        <w:rPr>
          <w:b/>
          <w:i w:val="0"/>
        </w:rPr>
        <w:t xml:space="preserve"> Mettre en lumière la puissance unique de la prière lorsque deux croyants sont alignés dans leur demande, selon la promesse de Jésus.</w:t>
      </w:r>
    </w:p>
    <w:p>
      <w:pPr>
        <w:pStyle w:val="ListBullet"/>
      </w:pPr>
      <w:r>
        <w:rPr>
          <w:b w:val="0"/>
          <w:i w:val="0"/>
        </w:rPr>
        <w:t>Réflexion :</w:t>
      </w:r>
      <w:r>
        <w:rPr>
          <w:b/>
          <w:i w:val="0"/>
        </w:rPr>
      </w:r>
    </w:p>
    <w:p>
      <w:r>
        <w:rPr>
          <w:b w:val="0"/>
          <w:i w:val="0"/>
        </w:rPr>
        <w:t xml:space="preserve">    1.  Qu'est-ce qui rend la prière à deux potentiellement plus puissante que la prière individuelle selon ce verset ? (Rép. : L'accord, l'unité, la confirmation de la demande par une autre personne).</w:t>
      </w:r>
    </w:p>
    <w:p>
      <w:r>
        <w:rPr>
          <w:b w:val="0"/>
          <w:i w:val="0"/>
        </w:rPr>
        <w:t xml:space="preserve">    2.  Quels sont les obstacles qui peuvent nous empêcher de prier régulièrement en binôme ? Comment pouvons-nous les surmonter ? (Rép. : Manque de temps, timidité, peur du jugement, oubli. Surmonter : planifier, être honnête, commencer petit).</w:t>
      </w:r>
    </w:p>
    <w:p>
      <w:pPr>
        <w:pStyle w:val="ListBullet"/>
      </w:pPr>
      <w:r>
        <w:rPr>
          <w:b w:val="0"/>
          <w:i w:val="0"/>
        </w:rPr>
        <w:t>Citation d’un héros de la foi :</w:t>
      </w:r>
      <w:r>
        <w:rPr>
          <w:b/>
          <w:i w:val="0"/>
        </w:rPr>
        <w:t xml:space="preserve"> "La prière est l'outil le plus puissant disponible pour l'homme."</w:t>
      </w:r>
      <w:r>
        <w:rPr>
          <w:b/>
          <w:i/>
        </w:rPr>
        <w:t xml:space="preserve"> - Billy Graham</w:t>
      </w:r>
    </w:p>
    <w:p>
      <w:pPr>
        <w:pStyle w:val="ListBullet"/>
      </w:pPr>
      <w:r>
        <w:rPr>
          <w:b w:val="0"/>
          <w:i w:val="0"/>
        </w:rPr>
        <w:t>Activité créative ou illustration collaborative :</w:t>
      </w:r>
      <w:r>
        <w:rPr>
          <w:b/>
          <w:i w:val="0"/>
        </w:rPr>
        <w:t xml:space="preserve"> Chaque binôme écrit une prière courte (2-3 phrases) pour un besoin spécifique. Ensuite, chaque binôme partage sa prière avec un autre binôme, et ensemble, ils prient pour cette demande.</w:t>
      </w:r>
    </w:p>
    <w:p>
      <w:pPr>
        <w:pStyle w:val="ListBullet"/>
      </w:pPr>
      <w:r>
        <w:rPr>
          <w:b w:val="0"/>
          <w:i w:val="0"/>
        </w:rPr>
        <w:t>Défi pratique à mettre en œuvre après le partage :</w:t>
      </w:r>
      <w:r>
        <w:rPr>
          <w:b/>
          <w:i w:val="0"/>
        </w:rPr>
        <w:t xml:space="preserve"> Prenez rendez-vous avec votre binôme pour une séance de prière d'au moins 15 minutes dans la semaine, en vous concentrant sur une demande commune.</w:t>
      </w:r>
    </w:p>
    <w:p>
      <w:r>
        <w:rPr>
          <w:b w:val="0"/>
          <w:i w:val="0"/>
        </w:rPr>
        <w:t>---</w:t>
      </w:r>
    </w:p>
    <w:p>
      <w:pPr>
        <w:pStyle w:val="Heading4"/>
      </w:pPr>
      <w:r>
        <w:t>Fiche 1.4 : Les Signes et les Prodiges dans le Binôme</w:t>
      </w:r>
    </w:p>
    <w:p>
      <w:pPr>
        <w:pStyle w:val="ListBullet"/>
      </w:pPr>
      <w:r>
        <w:rPr>
          <w:b w:val="0"/>
          <w:i w:val="0"/>
        </w:rPr>
        <w:t>Titre :</w:t>
      </w:r>
      <w:r>
        <w:rPr>
          <w:b/>
          <w:i w:val="0"/>
        </w:rPr>
        <w:t xml:space="preserve"> La Puissance Manifestée</w:t>
      </w:r>
    </w:p>
    <w:p>
      <w:pPr>
        <w:pStyle w:val="ListBullet"/>
      </w:pPr>
      <w:r>
        <w:rPr>
          <w:b w:val="0"/>
          <w:i w:val="0"/>
        </w:rPr>
        <w:t>Verset clé :</w:t>
      </w:r>
      <w:r>
        <w:rPr>
          <w:b/>
          <w:i w:val="0"/>
        </w:rPr>
        <w:t xml:space="preserve"> Luc 10:17 - « Les soixante-dix revinrent avec joie, disant : Seigneur, les démons mêmes nous sont soumis en ton nom. »</w:t>
      </w:r>
      <w:r>
        <w:rPr>
          <w:b/>
          <w:i/>
        </w:rPr>
      </w:r>
    </w:p>
    <w:p>
      <w:pPr>
        <w:pStyle w:val="ListBullet"/>
      </w:pPr>
      <w:r>
        <w:rPr>
          <w:b w:val="0"/>
          <w:i w:val="0"/>
        </w:rPr>
        <w:t>Explication ou objectif :</w:t>
      </w:r>
      <w:r>
        <w:rPr>
          <w:b/>
          <w:i w:val="0"/>
        </w:rPr>
        <w:t xml:space="preserve"> Comprendre que l'envoi en binôme était accompagné de signes manifestes de la puissance de Dieu, leur donnant assurance et joie.</w:t>
      </w:r>
    </w:p>
    <w:p>
      <w:pPr>
        <w:pStyle w:val="ListBullet"/>
      </w:pPr>
      <w:r>
        <w:rPr>
          <w:b w:val="0"/>
          <w:i w:val="0"/>
        </w:rPr>
        <w:t>Réflexion :</w:t>
      </w:r>
      <w:r>
        <w:rPr>
          <w:b/>
          <w:i w:val="0"/>
        </w:rPr>
      </w:r>
    </w:p>
    <w:p>
      <w:r>
        <w:rPr>
          <w:b w:val="0"/>
          <w:i w:val="0"/>
        </w:rPr>
        <w:t xml:space="preserve">    1.  Quels "signes" ont été manifestés lorsque les disciples ont été envoyés ? (Rép. : Soumission des démons, pouvoir sur les serpents et scorpions, autorité sur toute puissance de l'ennemi).</w:t>
      </w:r>
    </w:p>
    <w:p>
      <w:r>
        <w:rPr>
          <w:b w:val="0"/>
          <w:i w:val="0"/>
        </w:rPr>
        <w:t xml:space="preserve">    2.  Dans quel domaine de votre vie ressentez-vous le besoin de voir la puissance de Dieu se manifester de manière plus évidente ? Comment le binôme peut-il être un canal pour cela ? (Rép. : Guérison, délivrance, break-throughs financiers, réponses de prières. Le binôme offre soutien, prière ciblée, et encouragement mutuel).</w:t>
      </w:r>
    </w:p>
    <w:p>
      <w:pPr>
        <w:pStyle w:val="ListBullet"/>
      </w:pPr>
      <w:r>
        <w:rPr>
          <w:b w:val="0"/>
          <w:i w:val="0"/>
        </w:rPr>
        <w:t>Citation d’un héros de la foi :</w:t>
      </w:r>
      <w:r>
        <w:rPr>
          <w:b/>
          <w:i w:val="0"/>
        </w:rPr>
        <w:t xml:space="preserve"> "La foi sans les œuvres est morte."</w:t>
      </w:r>
      <w:r>
        <w:rPr>
          <w:b/>
          <w:i/>
        </w:rPr>
        <w:t xml:space="preserve"> (Jacques 2:26) et comment le binôme est un lieu d'œuvres de foi. - Saint Jacques le Juste.</w:t>
      </w:r>
    </w:p>
    <w:p>
      <w:pPr>
        <w:pStyle w:val="ListBullet"/>
      </w:pPr>
      <w:r>
        <w:rPr>
          <w:b w:val="0"/>
          <w:i w:val="0"/>
        </w:rPr>
        <w:t>Activité créative ou illustration collaborative :</w:t>
      </w:r>
      <w:r>
        <w:rPr>
          <w:b/>
          <w:i w:val="0"/>
        </w:rPr>
        <w:t xml:space="preserve"> En binômes, dessinez ou écrivez les signes et prodiges que vous aimeriez voir se manifester à travers votre ministère en tant que binôme (ou dans la vie de l'église).</w:t>
      </w:r>
    </w:p>
    <w:p>
      <w:pPr>
        <w:pStyle w:val="ListBullet"/>
      </w:pPr>
      <w:r>
        <w:rPr>
          <w:b w:val="0"/>
          <w:i w:val="0"/>
        </w:rPr>
        <w:t>Défi pratique à mettre en œuvre après le partage :</w:t>
      </w:r>
      <w:r>
        <w:rPr>
          <w:b/>
          <w:i w:val="0"/>
        </w:rPr>
        <w:t xml:space="preserve"> Identifiez un problème concret dans la vie d'une personne de votre entourage (croyant ou non) et engagez-vous à prier en binôme pour cette situation spécifique pendant une semaine.</w:t>
      </w:r>
    </w:p>
    <w:p>
      <w:r>
        <w:rPr>
          <w:b w:val="0"/>
          <w:i w:val="0"/>
        </w:rPr>
        <w:t>---</w:t>
      </w:r>
    </w:p>
    <w:p>
      <w:pPr>
        <w:pStyle w:val="Heading4"/>
      </w:pPr>
      <w:r>
        <w:t>Fiche 1.5 : L'Amour et la Communion, Fondement du Miraculeux</w:t>
      </w:r>
    </w:p>
    <w:p>
      <w:pPr>
        <w:pStyle w:val="ListBullet"/>
      </w:pPr>
      <w:r>
        <w:rPr>
          <w:b w:val="0"/>
          <w:i w:val="0"/>
        </w:rPr>
        <w:t>Titre :</w:t>
      </w:r>
      <w:r>
        <w:rPr>
          <w:b/>
          <w:i w:val="0"/>
        </w:rPr>
        <w:t>Unis par l'Amour Divin</w:t>
      </w:r>
    </w:p>
    <w:p>
      <w:pPr>
        <w:pStyle w:val="ListBullet"/>
      </w:pPr>
      <w:r>
        <w:rPr>
          <w:b w:val="0"/>
          <w:i w:val="0"/>
        </w:rPr>
        <w:t>Verset clé :</w:t>
      </w:r>
      <w:r>
        <w:rPr>
          <w:b/>
          <w:i w:val="0"/>
        </w:rPr>
        <w:t xml:space="preserve"> Jean 13:35 - « À ceci tous connaîtront que vous êtes mes disciples, si vous avez de l’amour les uns pour les autres. »</w:t>
      </w:r>
      <w:r>
        <w:rPr>
          <w:b/>
          <w:i/>
        </w:rPr>
      </w:r>
    </w:p>
    <w:p>
      <w:pPr>
        <w:pStyle w:val="ListBullet"/>
      </w:pPr>
      <w:r>
        <w:rPr>
          <w:b w:val="0"/>
          <w:i w:val="0"/>
        </w:rPr>
        <w:t>Explication ou objectif :</w:t>
      </w:r>
      <w:r>
        <w:rPr>
          <w:b/>
          <w:i w:val="0"/>
        </w:rPr>
        <w:t xml:space="preserve"> Reconnaître que la base de toute œuvre miraculeuse et de toute efficacité dans le service est un amour profond et une communion authentique entre les croyants, spécialement en binôme.</w:t>
      </w:r>
    </w:p>
    <w:p>
      <w:pPr>
        <w:pStyle w:val="ListBullet"/>
      </w:pPr>
      <w:r>
        <w:rPr>
          <w:b w:val="0"/>
          <w:i w:val="0"/>
        </w:rPr>
        <w:t>Réflexion :</w:t>
      </w:r>
      <w:r>
        <w:rPr>
          <w:b/>
          <w:i w:val="0"/>
        </w:rPr>
      </w:r>
    </w:p>
    <w:p>
      <w:r>
        <w:rPr>
          <w:b w:val="0"/>
          <w:i w:val="0"/>
        </w:rPr>
        <w:t xml:space="preserve">    1.  Comment l'amour et la communion se traduisent-ils concrètement dans une relation de binôme ? (Rép. : Soutien émotionnel, écoute attentive, patience, pardon, partage des joies et des peines).</w:t>
      </w:r>
    </w:p>
    <w:p>
      <w:r>
        <w:rPr>
          <w:b w:val="0"/>
          <w:i w:val="0"/>
        </w:rPr>
        <w:t xml:space="preserve">    2.  Pourquoi pensez-vous que Jésus a fait de l'amour mutuel le signe distinctif de ses disciples, plutôt qu'un grand exploit ou un talent particulier ? (Rép. : L'amour est le fruit de l'Esprit, il attire les autres, c'est le reflet de Dieu lui-même).</w:t>
      </w:r>
    </w:p>
    <w:p>
      <w:pPr>
        <w:pStyle w:val="ListBullet"/>
      </w:pPr>
      <w:r>
        <w:rPr>
          <w:b w:val="0"/>
          <w:i w:val="0"/>
        </w:rPr>
        <w:t>Citation d’un héros de la foi :</w:t>
      </w:r>
      <w:r>
        <w:rPr>
          <w:b/>
          <w:i w:val="0"/>
        </w:rPr>
        <w:t xml:space="preserve"> "L'amour est le langage universel qui peut surmonter toutes les barrières."</w:t>
      </w:r>
      <w:r>
        <w:rPr>
          <w:b/>
          <w:i/>
        </w:rPr>
        <w:t xml:space="preserve"> - Dalaï Lama (souvent cité pour illustrer l'amour comme pont).</w:t>
      </w:r>
    </w:p>
    <w:p>
      <w:pPr>
        <w:pStyle w:val="ListBullet"/>
      </w:pPr>
      <w:r>
        <w:rPr>
          <w:b w:val="0"/>
          <w:i w:val="0"/>
        </w:rPr>
        <w:t>Activité créative ou illustration collaborative :</w:t>
      </w:r>
      <w:r>
        <w:rPr>
          <w:b/>
          <w:i w:val="0"/>
        </w:rPr>
        <w:t xml:space="preserve"> Chaque binôme écrit sur un cœur en papier une qualité essentielle d'une bonne relation de binôme. Ensuite, collez ces cœurs pour former un grand cœur collectif, symbole de l'amour qui nous unit.</w:t>
      </w:r>
    </w:p>
    <w:p>
      <w:pPr>
        <w:pStyle w:val="ListBullet"/>
      </w:pPr>
      <w:r>
        <w:rPr>
          <w:b w:val="0"/>
          <w:i w:val="0"/>
        </w:rPr>
        <w:t>Défi pratique à mettre en œuvre après le partage :</w:t>
      </w:r>
      <w:r>
        <w:rPr>
          <w:b/>
          <w:i w:val="0"/>
        </w:rPr>
        <w:t xml:space="preserve"> Posez un geste concret d'amour ou de soutien à votre binôme pendant la semaine (un message, un appel, une aide imprévue).</w:t>
      </w:r>
    </w:p>
    <w:p>
      <w:r>
        <w:rPr>
          <w:b w:val="0"/>
          <w:i w:val="0"/>
        </w:rPr>
        <w:t>---</w:t>
      </w:r>
    </w:p>
    <w:p>
      <w:pPr>
        <w:pStyle w:val="Heading3"/>
      </w:pPr>
      <w:r>
        <w:t>Groupe 2 : Le Binôme comme Mise en Pratique de la Parole</w:t>
      </w:r>
    </w:p>
    <w:p>
      <w:r>
        <w:rPr>
          <w:b w:val="0"/>
          <w:i w:val="0"/>
        </w:rPr>
        <w:t>Thème Principal :</w:t>
      </w:r>
      <w:r>
        <w:rPr>
          <w:b w:val="0"/>
          <w:i/>
        </w:rPr>
        <w:t xml:space="preserve"> Comment le binôme offre un cadre idéal pour vivre concrètement les enseignements bibliques et grandir dans la foi.</w:t>
      </w:r>
    </w:p>
    <w:p>
      <w:r>
        <w:rPr>
          <w:b w:val="0"/>
          <w:i w:val="0"/>
        </w:rPr>
        <w:t>Sous-thème :</w:t>
      </w:r>
      <w:r>
        <w:rPr>
          <w:b w:val="0"/>
          <w:i/>
        </w:rPr>
        <w:t xml:space="preserve"> Explorer les "les uns les autres" de la Bible et trouver dans le binôme le lieu de leur application.</w:t>
      </w:r>
    </w:p>
    <w:p>
      <w:r>
        <w:rPr>
          <w:b w:val="0"/>
          <w:i w:val="0"/>
        </w:rPr>
        <w:t>---</w:t>
      </w:r>
    </w:p>
    <w:p>
      <w:pPr>
        <w:pStyle w:val="Heading4"/>
      </w:pPr>
      <w:r>
        <w:t>Fiche 2.1 : Les "Les Uns les Autres" : Un Appel à la Communauté</w:t>
      </w:r>
    </w:p>
    <w:p>
      <w:pPr>
        <w:pStyle w:val="ListBullet"/>
      </w:pPr>
      <w:r>
        <w:rPr>
          <w:b w:val="0"/>
          <w:i w:val="0"/>
        </w:rPr>
        <w:t>Titre :</w:t>
      </w:r>
      <w:r>
        <w:rPr>
          <w:b/>
          <w:i w:val="0"/>
        </w:rPr>
        <w:t xml:space="preserve"> Le Cœur de la Vie Chrétienne</w:t>
      </w:r>
    </w:p>
    <w:p>
      <w:pPr>
        <w:pStyle w:val="ListBullet"/>
      </w:pPr>
      <w:r>
        <w:rPr>
          <w:b w:val="0"/>
          <w:i w:val="0"/>
        </w:rPr>
        <w:t>Verset clé :</w:t>
      </w:r>
      <w:r>
        <w:rPr>
          <w:b/>
          <w:i w:val="0"/>
        </w:rPr>
        <w:t xml:space="preserve"> Romains 12:5 - « Ainsi, nous qui sommes plusieurs, nous formons un seul corps en Christ, et nous sommes tous membres les uns des autres. »</w:t>
      </w:r>
      <w:r>
        <w:rPr>
          <w:b/>
          <w:i/>
        </w:rPr>
      </w:r>
    </w:p>
    <w:p>
      <w:pPr>
        <w:pStyle w:val="ListBullet"/>
      </w:pPr>
      <w:r>
        <w:rPr>
          <w:b w:val="0"/>
          <w:i w:val="0"/>
        </w:rPr>
        <w:t>Explication ou objectif :</w:t>
      </w:r>
      <w:r>
        <w:rPr>
          <w:b/>
          <w:i w:val="0"/>
        </w:rPr>
        <w:t xml:space="preserve"> Comprendre que la vie chrétienne est intrinsèquement relationnelle, et que les nombreux commandements du "les uns les autres" ne sont pas optionnels mais fondamentaux.</w:t>
      </w:r>
    </w:p>
    <w:p>
      <w:pPr>
        <w:pStyle w:val="ListBullet"/>
      </w:pPr>
      <w:r>
        <w:rPr>
          <w:b w:val="0"/>
          <w:i w:val="0"/>
        </w:rPr>
        <w:t>Réflexion :</w:t>
      </w:r>
      <w:r>
        <w:rPr>
          <w:b/>
          <w:i w:val="0"/>
        </w:rPr>
      </w:r>
    </w:p>
    <w:p>
      <w:r>
        <w:rPr>
          <w:b w:val="0"/>
          <w:i w:val="0"/>
        </w:rPr>
        <w:t xml:space="preserve">    1.  Parmi les nombreux "les uns les autres" que vous connaissez (amour, service, pardon, etc.), lequel vous semble le plus difficile à mettre en pratique ? Pourquoi ? (Rép. Variable selon les personnes : amour sacrificiel, pardon sincère, patience infinie...).</w:t>
      </w:r>
    </w:p>
    <w:p>
      <w:r>
        <w:rPr>
          <w:b w:val="0"/>
          <w:i w:val="0"/>
        </w:rPr>
        <w:t xml:space="preserve">    2.  Si vous deviez choisir un seul "les uns les autres" à vivre pleinement cette semaine, lequel serait-ce, et comment pourriez-vous le faire dans un cadre de binôme ? (Rép. : "Supportez-vous les uns les autres" : être patient, ne pas juger rapidement ; "Exhortez-vous les uns les autres" : encourager, encourager dans la foi).</w:t>
      </w:r>
    </w:p>
    <w:p>
      <w:pPr>
        <w:pStyle w:val="ListBullet"/>
      </w:pPr>
      <w:r>
        <w:rPr>
          <w:b w:val="0"/>
          <w:i w:val="0"/>
        </w:rPr>
        <w:t>Citation d’un héros de la foi :</w:t>
      </w:r>
      <w:r>
        <w:rPr>
          <w:b/>
          <w:i w:val="0"/>
        </w:rPr>
        <w:t xml:space="preserve"> "Nous ne sommes pas faits pour être des chrétiens solitaires."</w:t>
      </w:r>
      <w:r>
        <w:rPr>
          <w:b/>
          <w:i/>
        </w:rPr>
        <w:t xml:space="preserve"> - Charles Spurgeon</w:t>
      </w:r>
    </w:p>
    <w:p>
      <w:pPr>
        <w:pStyle w:val="ListBullet"/>
      </w:pPr>
      <w:r>
        <w:rPr>
          <w:b w:val="0"/>
          <w:i w:val="0"/>
        </w:rPr>
        <w:t>Activité créative ou illustration collaborative :</w:t>
      </w:r>
      <w:r>
        <w:rPr>
          <w:b/>
          <w:i w:val="0"/>
        </w:rPr>
        <w:t xml:space="preserve"> Créez une liste de 5 à 7 versets contenant le mot "les uns les autres". Chaque binôme prend un verset et écrit en une phrase comment il pourrait être vécu concrètement en binôme.</w:t>
      </w:r>
    </w:p>
    <w:p>
      <w:pPr>
        <w:pStyle w:val="ListBullet"/>
      </w:pPr>
      <w:r>
        <w:rPr>
          <w:b w:val="0"/>
          <w:i w:val="0"/>
        </w:rPr>
        <w:t>Défi pratique à mettre en œuvre après le partage :</w:t>
      </w:r>
      <w:r>
        <w:rPr>
          <w:b/>
          <w:i w:val="0"/>
        </w:rPr>
        <w:t xml:space="preserve"> Pendant la semaine, soyez attentifs aux occasions de mettre en pratique un "les uns les autres" avec votre binôme.</w:t>
      </w:r>
    </w:p>
    <w:p>
      <w:r>
        <w:rPr>
          <w:b w:val="0"/>
          <w:i w:val="0"/>
        </w:rPr>
        <w:t>---</w:t>
      </w:r>
    </w:p>
    <w:p>
      <w:pPr>
        <w:pStyle w:val="Heading4"/>
      </w:pPr>
      <w:r>
        <w:t>Fiche 2.2 : Le Binôme : Un Laboratoire de Service Mutuel</w:t>
      </w:r>
    </w:p>
    <w:p>
      <w:pPr>
        <w:pStyle w:val="ListBullet"/>
      </w:pPr>
      <w:r>
        <w:rPr>
          <w:b w:val="0"/>
          <w:i w:val="0"/>
        </w:rPr>
        <w:t>Titre :</w:t>
      </w:r>
      <w:r>
        <w:rPr>
          <w:b/>
          <w:i w:val="0"/>
        </w:rPr>
        <w:t xml:space="preserve"> Se Servir avec Amour</w:t>
      </w:r>
    </w:p>
    <w:p>
      <w:pPr>
        <w:pStyle w:val="ListBullet"/>
      </w:pPr>
      <w:r>
        <w:rPr>
          <w:b w:val="0"/>
          <w:i w:val="0"/>
        </w:rPr>
        <w:t>Verset clé :</w:t>
      </w:r>
      <w:r>
        <w:rPr>
          <w:b/>
          <w:i w:val="0"/>
        </w:rPr>
        <w:t xml:space="preserve"> Galates 5:13b - « ...par l'amour, servez-vous les uns les autres. »</w:t>
      </w:r>
      <w:r>
        <w:rPr>
          <w:b/>
          <w:i/>
        </w:rPr>
      </w:r>
    </w:p>
    <w:p>
      <w:pPr>
        <w:pStyle w:val="ListBullet"/>
      </w:pPr>
      <w:r>
        <w:rPr>
          <w:b w:val="0"/>
          <w:i w:val="0"/>
        </w:rPr>
        <w:t>Explication ou objectif :</w:t>
      </w:r>
      <w:r>
        <w:rPr>
          <w:b/>
          <w:i w:val="0"/>
        </w:rPr>
        <w:t xml:space="preserve"> Voir le binôme comme un espace privilégié pour exercer concrètement le service mutuel, reflétant ainsi l'amour de Christ.</w:t>
      </w:r>
    </w:p>
    <w:p>
      <w:pPr>
        <w:pStyle w:val="ListBullet"/>
      </w:pPr>
      <w:r>
        <w:rPr>
          <w:b w:val="0"/>
          <w:i w:val="0"/>
        </w:rPr>
        <w:t>Réflexion :</w:t>
      </w:r>
      <w:r>
        <w:rPr>
          <w:b/>
          <w:i w:val="0"/>
        </w:rPr>
      </w:r>
    </w:p>
    <w:p>
      <w:r>
        <w:rPr>
          <w:b w:val="0"/>
          <w:i w:val="0"/>
        </w:rPr>
        <w:t xml:space="preserve">    1.  Quels types de services concrets un binôme peut-il s'offrir mutuellement ? (Rép. : Aide pratique, écoute, prière, partage de ressources, soutien dans les épreuves).</w:t>
      </w:r>
    </w:p>
    <w:p>
      <w:r>
        <w:rPr>
          <w:b w:val="0"/>
          <w:i w:val="0"/>
        </w:rPr>
        <w:t xml:space="preserve">    2.  Comment le fait d'être "deux" peut-il rendre le service plus efficace ou plus joyeux ? (Rép. : Partage de la charge, combinaison de compétences, encouragement mutuel, validation de l'effort).</w:t>
      </w:r>
    </w:p>
    <w:p>
      <w:pPr>
        <w:pStyle w:val="ListBullet"/>
      </w:pPr>
      <w:r>
        <w:rPr>
          <w:b w:val="0"/>
          <w:i w:val="0"/>
        </w:rPr>
        <w:t>Citation d’un héros de la foi :</w:t>
      </w:r>
      <w:r>
        <w:rPr>
          <w:b/>
          <w:i w:val="0"/>
        </w:rPr>
        <w:t xml:space="preserve"> "Le plus grand service que nous puissions rendre à Dieu est de servir ses enfants."</w:t>
      </w:r>
      <w:r>
        <w:rPr>
          <w:b/>
          <w:i/>
        </w:rPr>
        <w:t xml:space="preserve"> - William Booth</w:t>
      </w:r>
    </w:p>
    <w:p>
      <w:pPr>
        <w:pStyle w:val="ListBullet"/>
      </w:pPr>
      <w:r>
        <w:rPr>
          <w:b w:val="0"/>
          <w:i w:val="0"/>
        </w:rPr>
        <w:t>Activité créative ou illustration collaborative :</w:t>
      </w:r>
      <w:r>
        <w:rPr>
          <w:b/>
          <w:i w:val="0"/>
        </w:rPr>
        <w:t xml:space="preserve"> Chaque binôme dessine une liste de 3 services qu'ils pourraient se rendre mutuellement. Ensuite, ils échangent leurs listes et choisissent un service de l'autre binôme qu'ils vont essayer de réaliser.</w:t>
      </w:r>
    </w:p>
    <w:p>
      <w:pPr>
        <w:pStyle w:val="ListBullet"/>
      </w:pPr>
      <w:r>
        <w:rPr>
          <w:b w:val="0"/>
          <w:i w:val="0"/>
        </w:rPr>
        <w:t>Défi pratique à mettre en œuvre après le partage :</w:t>
      </w:r>
      <w:r>
        <w:rPr>
          <w:b/>
          <w:i w:val="0"/>
        </w:rPr>
        <w:t xml:space="preserve"> Proposez un acte de service concret à votre binôme dans les prochains jours.</w:t>
      </w:r>
    </w:p>
    <w:p>
      <w:r>
        <w:rPr>
          <w:b w:val="0"/>
          <w:i w:val="0"/>
        </w:rPr>
        <w:t>---</w:t>
      </w:r>
    </w:p>
    <w:p>
      <w:pPr>
        <w:pStyle w:val="Heading4"/>
      </w:pPr>
      <w:r>
        <w:t>Fiche 2.3 : L'Édification Mutuelle : Grandir Ensemble</w:t>
      </w:r>
    </w:p>
    <w:p>
      <w:pPr>
        <w:pStyle w:val="ListBullet"/>
      </w:pPr>
      <w:r>
        <w:rPr>
          <w:b w:val="0"/>
          <w:i w:val="0"/>
        </w:rPr>
        <w:t>Titre :</w:t>
      </w:r>
      <w:r>
        <w:rPr>
          <w:b/>
          <w:i w:val="0"/>
        </w:rPr>
        <w:t xml:space="preserve"> Se Construire les Uns les Autres</w:t>
      </w:r>
    </w:p>
    <w:p>
      <w:pPr>
        <w:pStyle w:val="ListBullet"/>
      </w:pPr>
      <w:r>
        <w:rPr>
          <w:b w:val="0"/>
          <w:i w:val="0"/>
        </w:rPr>
        <w:t>Verset clé :</w:t>
      </w:r>
      <w:r>
        <w:rPr>
          <w:b/>
          <w:i w:val="0"/>
        </w:rPr>
        <w:t xml:space="preserve"> 1 Thessaloniciens 5:11 - « C'est pourquoi, encouragez-vous mutuellement et édifiez-vous les uns les autres, comme vous le faites déjà. »</w:t>
      </w:r>
      <w:r>
        <w:rPr>
          <w:b/>
          <w:i/>
        </w:rPr>
      </w:r>
    </w:p>
    <w:p>
      <w:pPr>
        <w:pStyle w:val="ListBullet"/>
      </w:pPr>
      <w:r>
        <w:rPr>
          <w:b w:val="0"/>
          <w:i w:val="0"/>
        </w:rPr>
        <w:t>Explication ou objectif :</w:t>
      </w:r>
      <w:r>
        <w:rPr>
          <w:b/>
          <w:i w:val="0"/>
        </w:rPr>
        <w:t xml:space="preserve"> Reconnaître que le binôme est un lieu idéal pour s'encourager, se fortifier dans la foi et grandir ensemble spirituellement.</w:t>
      </w:r>
    </w:p>
    <w:p>
      <w:pPr>
        <w:pStyle w:val="ListBullet"/>
      </w:pPr>
      <w:r>
        <w:rPr>
          <w:b w:val="0"/>
          <w:i w:val="0"/>
        </w:rPr>
        <w:t>Réflexion :</w:t>
      </w:r>
      <w:r>
        <w:rPr>
          <w:b/>
          <w:i w:val="0"/>
        </w:rPr>
      </w:r>
    </w:p>
    <w:p>
      <w:r>
        <w:rPr>
          <w:b w:val="0"/>
          <w:i w:val="0"/>
        </w:rPr>
        <w:t xml:space="preserve">    1.  Qu'est-ce qui différencie l'encouragement de l'exhortation ? Et comment un binôme peut-il être un espace pour les deux ? (Rép. : Encouragement : apporter du réconfort, de la motivation. Exhortation : appeler à l'action, à un changement. Le binôme permet une écoute attentive pour identifier le besoin et répondre avec sagesse).</w:t>
      </w:r>
    </w:p>
    <w:p>
      <w:r>
        <w:rPr>
          <w:b w:val="0"/>
          <w:i w:val="0"/>
        </w:rPr>
        <w:t xml:space="preserve">    2.  Quel est le rôle de la parole de Dieu (Psaumes, hymnes, cantiques spirituels) dans l'édification mutuelle d'un binôme ? (Rép. : Rappeler les vérités divines, maintenir la perspective céleste, apporter de la joie et de la paix).</w:t>
      </w:r>
    </w:p>
    <w:p>
      <w:pPr>
        <w:pStyle w:val="ListBullet"/>
      </w:pPr>
      <w:r>
        <w:rPr>
          <w:b w:val="0"/>
          <w:i w:val="0"/>
        </w:rPr>
        <w:t>Citation d’un héros de la foi :</w:t>
      </w:r>
      <w:r>
        <w:rPr>
          <w:b/>
          <w:i w:val="0"/>
        </w:rPr>
        <w:t xml:space="preserve"> "Les plus grands hommes sont ceux qui font sentir aux autres qu'ils peuvent devenir grands."</w:t>
      </w:r>
      <w:r>
        <w:rPr>
          <w:b/>
          <w:i/>
        </w:rPr>
        <w:t xml:space="preserve"> - David Lloyd George (inspirant pour l'édification).</w:t>
      </w:r>
    </w:p>
    <w:p>
      <w:pPr>
        <w:pStyle w:val="ListBullet"/>
      </w:pPr>
      <w:r>
        <w:rPr>
          <w:b w:val="0"/>
          <w:i w:val="0"/>
        </w:rPr>
        <w:t>Activité créative ou illustration collaborative :</w:t>
      </w:r>
      <w:r>
        <w:rPr>
          <w:b/>
          <w:i w:val="0"/>
        </w:rPr>
        <w:t xml:space="preserve"> En binômes, choisissez un Psaume ou un chant que vous aimez. Partagez pourquoi il vous encourage. Ensuite, écrivez une phrase de ce chant ou une idée du Psaume qui résume l'édification.</w:t>
      </w:r>
    </w:p>
    <w:p>
      <w:pPr>
        <w:pStyle w:val="ListBullet"/>
      </w:pPr>
      <w:r>
        <w:rPr>
          <w:b w:val="0"/>
          <w:i w:val="0"/>
        </w:rPr>
        <w:t>Défi pratique à mettre en œuvre après le partage :</w:t>
      </w:r>
      <w:r>
        <w:rPr>
          <w:b/>
          <w:i w:val="0"/>
        </w:rPr>
        <w:t xml:space="preserve"> Partagez un verset biblique ou un encouragement qui vous a marqué avec votre binôme cette semaine.</w:t>
      </w:r>
    </w:p>
    <w:p>
      <w:r>
        <w:rPr>
          <w:b w:val="0"/>
          <w:i w:val="0"/>
        </w:rPr>
        <w:t>---</w:t>
      </w:r>
    </w:p>
    <w:p>
      <w:pPr>
        <w:pStyle w:val="Heading4"/>
      </w:pPr>
      <w:r>
        <w:t>Fiche 2.4 : La Confession et le Pardon : Un Chemin de Liberté</w:t>
      </w:r>
    </w:p>
    <w:p>
      <w:pPr>
        <w:pStyle w:val="ListBullet"/>
      </w:pPr>
      <w:r>
        <w:rPr>
          <w:b w:val="0"/>
          <w:i w:val="0"/>
        </w:rPr>
        <w:t>Titre :</w:t>
      </w:r>
      <w:r>
        <w:rPr>
          <w:b/>
          <w:i w:val="0"/>
        </w:rPr>
        <w:t xml:space="preserve"> La Transparence qui Libère</w:t>
      </w:r>
    </w:p>
    <w:p>
      <w:pPr>
        <w:pStyle w:val="ListBullet"/>
      </w:pPr>
      <w:r>
        <w:rPr>
          <w:b w:val="0"/>
          <w:i w:val="0"/>
        </w:rPr>
        <w:t>Verset clé :</w:t>
      </w:r>
      <w:r>
        <w:rPr>
          <w:b/>
          <w:i w:val="0"/>
        </w:rPr>
        <w:t xml:space="preserve"> Jacques 5:16a - « Confessez donc vos fautes les uns aux autres, et priez les uns pour les autres, afin que vous soyez guéris. »</w:t>
      </w:r>
      <w:r>
        <w:rPr>
          <w:b/>
          <w:i/>
        </w:rPr>
      </w:r>
    </w:p>
    <w:p>
      <w:pPr>
        <w:pStyle w:val="ListBullet"/>
      </w:pPr>
      <w:r>
        <w:rPr>
          <w:b w:val="0"/>
          <w:i w:val="0"/>
        </w:rPr>
        <w:t>Explication ou objectif :</w:t>
      </w:r>
      <w:r>
        <w:rPr>
          <w:b/>
          <w:i w:val="0"/>
        </w:rPr>
        <w:t xml:space="preserve"> Comprendre que le binôme peut être un lieu sûr pour la confession mutuelle des péchés et des faiblesses, ouvrant la porte à la guérison et à une plus grande liberté spirituelle.</w:t>
      </w:r>
    </w:p>
    <w:p>
      <w:pPr>
        <w:pStyle w:val="ListBullet"/>
      </w:pPr>
      <w:r>
        <w:rPr>
          <w:b w:val="0"/>
          <w:i w:val="0"/>
        </w:rPr>
        <w:t>Réflexion :</w:t>
      </w:r>
      <w:r>
        <w:rPr>
          <w:b/>
          <w:i w:val="0"/>
        </w:rPr>
      </w:r>
    </w:p>
    <w:p>
      <w:r>
        <w:rPr>
          <w:b w:val="0"/>
          <w:i w:val="0"/>
        </w:rPr>
        <w:t xml:space="preserve">    1.  Pourquoi est-il si difficile de confesser ses fautes, même à quelqu'un de confiance ? Qu'est-ce qui nous retient ? (Rép. : Honte, peur du rejet, orgueil, sentiment de culpabilité).</w:t>
      </w:r>
    </w:p>
    <w:p>
      <w:r>
        <w:rPr>
          <w:b w:val="0"/>
          <w:i w:val="0"/>
        </w:rPr>
        <w:t xml:space="preserve">    2.  Comment la prière mutuelle après la confession peut-elle aider à la guérison ? Qu'est-ce que cela change dans la relation ? (Rép. : Elle renforce le lien, confirme le pardon, rappelle la grâce de Dieu, et démontre l'amour fraternel).</w:t>
      </w:r>
    </w:p>
    <w:p>
      <w:pPr>
        <w:pStyle w:val="ListBullet"/>
      </w:pPr>
      <w:r>
        <w:rPr>
          <w:b w:val="0"/>
          <w:i w:val="0"/>
        </w:rPr>
        <w:t>Citation d’un héros de la foi :</w:t>
      </w:r>
      <w:r>
        <w:rPr>
          <w:b/>
          <w:i w:val="0"/>
        </w:rPr>
        <w:t xml:space="preserve"> "Le chemin de la croix est le chemin de la confession."</w:t>
      </w:r>
      <w:r>
        <w:rPr>
          <w:b/>
          <w:i/>
        </w:rPr>
        <w:t xml:space="preserve"> - John Stott</w:t>
      </w:r>
    </w:p>
    <w:p>
      <w:pPr>
        <w:pStyle w:val="ListBullet"/>
      </w:pPr>
      <w:r>
        <w:rPr>
          <w:b w:val="0"/>
          <w:i w:val="0"/>
        </w:rPr>
        <w:t>Activité créative ou illustration collaborative :</w:t>
      </w:r>
      <w:r>
        <w:rPr>
          <w:b/>
          <w:i w:val="0"/>
        </w:rPr>
        <w:t xml:space="preserve"> Imaginez un "mur" symbolique. Chaque binôme écrit sur un petit post-it une faiblesse ou une "faute" qu'il est prêt à "laisser tomber" et le colle sur un mur collectif, symbolisant le lâcher-prise et la libération par la confession.</w:t>
      </w:r>
    </w:p>
    <w:p>
      <w:pPr>
        <w:pStyle w:val="ListBullet"/>
      </w:pPr>
      <w:r>
        <w:rPr>
          <w:b w:val="0"/>
          <w:i w:val="0"/>
        </w:rPr>
        <w:t>Défi pratique à mettre en œuvre après le partage :</w:t>
      </w:r>
      <w:r>
        <w:rPr>
          <w:b/>
          <w:i w:val="0"/>
        </w:rPr>
        <w:t xml:space="preserve"> Prenez le temps de demander pardon à votre binôme pour une chose spécifique, si nécessaire, et priez ensemble pour la guérison.</w:t>
      </w:r>
    </w:p>
    <w:p>
      <w:r>
        <w:rPr>
          <w:b w:val="0"/>
          <w:i w:val="0"/>
        </w:rPr>
        <w:t>---</w:t>
      </w:r>
    </w:p>
    <w:p>
      <w:pPr>
        <w:pStyle w:val="Heading4"/>
      </w:pPr>
      <w:r>
        <w:t>Fiche 2.5 : La Mission : Un Binôme en Action</w:t>
      </w:r>
    </w:p>
    <w:p>
      <w:pPr>
        <w:pStyle w:val="ListBullet"/>
      </w:pPr>
      <w:r>
        <w:rPr>
          <w:b w:val="0"/>
          <w:i w:val="0"/>
        </w:rPr>
        <w:t>Titre :</w:t>
      </w:r>
      <w:r>
        <w:rPr>
          <w:b/>
          <w:i w:val="0"/>
        </w:rPr>
        <w:t xml:space="preserve"> Devenir Ensemble des Pêcheurs d'Hommes</w:t>
      </w:r>
    </w:p>
    <w:p>
      <w:pPr>
        <w:pStyle w:val="ListBullet"/>
      </w:pPr>
      <w:r>
        <w:rPr>
          <w:b w:val="0"/>
          <w:i w:val="0"/>
        </w:rPr>
        <w:t>Verset clé :</w:t>
      </w:r>
      <w:r>
        <w:rPr>
          <w:b/>
          <w:i w:val="0"/>
        </w:rPr>
        <w:t xml:space="preserve"> Marc 16:15 - « Et il leur dit : Allez par tout le monde, et prêchez la bonne nouvelle à toute la création. »</w:t>
      </w:r>
      <w:r>
        <w:rPr>
          <w:b/>
          <w:i/>
        </w:rPr>
      </w:r>
    </w:p>
    <w:p>
      <w:pPr>
        <w:pStyle w:val="ListBullet"/>
      </w:pPr>
      <w:r>
        <w:rPr>
          <w:b w:val="0"/>
          <w:i w:val="0"/>
        </w:rPr>
        <w:t>Explication ou objectif :</w:t>
      </w:r>
      <w:r>
        <w:rPr>
          <w:b/>
          <w:i w:val="0"/>
        </w:rPr>
        <w:t xml:space="preserve"> Mettre en pratique tout ce qui a été appris sur le binôme en se projetant concrètement dans la mission d'évangélisation.</w:t>
      </w:r>
    </w:p>
    <w:p>
      <w:pPr>
        <w:pStyle w:val="ListBullet"/>
      </w:pPr>
      <w:r>
        <w:rPr>
          <w:b w:val="0"/>
          <w:i w:val="0"/>
        </w:rPr>
        <w:t>Réflexion :</w:t>
      </w:r>
      <w:r>
        <w:rPr>
          <w:b/>
          <w:i w:val="0"/>
        </w:rPr>
      </w:r>
    </w:p>
    <w:p>
      <w:r>
        <w:rPr>
          <w:b w:val="0"/>
          <w:i w:val="0"/>
        </w:rPr>
        <w:t xml:space="preserve">    1.  Selon vous, quelles sont les compétences ou qualités d'un binôme qui le rendent efficace pour partager l'Évangile ? (Rép. : Communication, écoute, patience, capacité à partager son témoignage, prière, amour visible).</w:t>
      </w:r>
    </w:p>
    <w:p>
      <w:r>
        <w:rPr>
          <w:b w:val="0"/>
          <w:i w:val="0"/>
        </w:rPr>
        <w:t xml:space="preserve">    2.  Quel est le plus grand obstacle à votre engagement missionnaire aujourd'hui ? Comment votre binôme peut-il vous aider à le surmonter ? (Rép. : Peur, manque de préparation, manque d'opportunités. Le binôme offre encouragement, aide à préparer, et recherche active d'opportunités).</w:t>
      </w:r>
    </w:p>
    <w:p>
      <w:pPr>
        <w:pStyle w:val="ListBullet"/>
      </w:pPr>
      <w:r>
        <w:rPr>
          <w:b w:val="0"/>
          <w:i w:val="0"/>
        </w:rPr>
        <w:t>Citation d’un héros de la foi :</w:t>
      </w:r>
      <w:r>
        <w:rPr>
          <w:b/>
          <w:i w:val="0"/>
        </w:rPr>
        <w:t xml:space="preserve"> "L'évangélisation n'est pas une option pour l'Église, c'est sa raison d'être."</w:t>
      </w:r>
      <w:r>
        <w:rPr>
          <w:b/>
          <w:i/>
        </w:rPr>
        <w:t xml:space="preserve"> - Reinhard Bonnke</w:t>
      </w:r>
    </w:p>
    <w:p>
      <w:pPr>
        <w:pStyle w:val="ListBullet"/>
      </w:pPr>
      <w:r>
        <w:rPr>
          <w:b w:val="0"/>
          <w:i w:val="0"/>
        </w:rPr>
        <w:t>Activité créative ou illustration collaborative :</w:t>
      </w:r>
      <w:r>
        <w:rPr>
          <w:b/>
          <w:i w:val="0"/>
        </w:rPr>
        <w:t xml:space="preserve"> En binômes, simulez une courte conversation où vous partagez votre foi avec quelqu'un. L'un joue le rôle du croyant, l'autre celui de la personne qui reçoit le message. Ensuite, échangez sur ce qui a bien fonctionné et ce qui pourrait être amélioré.</w:t>
      </w:r>
    </w:p>
    <w:p>
      <w:pPr>
        <w:pStyle w:val="ListBullet"/>
      </w:pPr>
      <w:r>
        <w:rPr>
          <w:b w:val="0"/>
          <w:i w:val="0"/>
        </w:rPr>
        <w:t>Défi pratique à mettre en œuvre après le partage :</w:t>
      </w:r>
      <w:r>
        <w:rPr>
          <w:b/>
          <w:i w:val="0"/>
        </w:rPr>
        <w:t xml:space="preserve"> Identifiez avec votre binôme une personne (croyante ou non) avec qui vous allez chercher à partager votre foi ou l'amour de Dieu cette semaine. Planifiez comment vous allez le faire.</w:t>
      </w:r>
    </w:p>
    <w:p>
      <w:r>
        <w:rPr>
          <w:b w:val="0"/>
          <w:i w:val="0"/>
        </w:rPr>
        <w:t>---</w:t>
      </w:r>
    </w:p>
    <w:p>
      <w:r>
        <w:rPr>
          <w:b w:val="0"/>
          <w:i w:val="0"/>
        </w:rPr>
        <w:t>Conclusion :</w:t>
      </w:r>
      <w:r>
        <w:rPr>
          <w:b w:val="0"/>
          <w:i/>
        </w:rPr>
      </w:r>
    </w:p>
    <w:p>
      <w:r>
        <w:rPr>
          <w:b w:val="0"/>
          <w:i w:val="0"/>
        </w:rPr>
        <w:t>Nous avons vu aujourd'hui que le binôme n'est pas une simple option, mais une fondation puissante pour la vie chrétienne. Que ce soit pour expérimenter le miraculeux, comme dans la pêche de Simon Pierre, ou pour mettre en pratique les enseignements de Jésus, comme l'envoi des 72 disciples, le partenariat est essentiel.</w:t>
      </w:r>
    </w:p>
    <w:p>
      <w:r>
        <w:rPr>
          <w:b w:val="0"/>
          <w:i w:val="0"/>
        </w:rPr>
        <w:t>Le binôme est un lieu où la prière prend une nouvelle dimension, où le service mutuel devient une réalité palpable, où l'édification mutuelle nous fait grandir, et où la confession et le pardon nous libèrent. C'est dans cette relation profonde et engagée que nous sommes appelés à devenir de véritables "pêcheurs d'hommes", reflétant l'amour de Dieu et son Royaume.</w:t>
      </w:r>
    </w:p>
    <w:p>
      <w:r>
        <w:rPr>
          <w:b w:val="0"/>
          <w:i w:val="0"/>
        </w:rPr>
        <w:t>Puissions-nous ne pas rester isolés, mais chercher activement ces relations de binôme, ces partenaires de foi, pour avancer ensemble, plus forts, plus unis, et plus efficaces pour la gloire de notre Seigneur.</w:t>
      </w:r>
    </w:p>
    <w:p>
      <w:r>
        <w:rPr>
          <w:b w:val="0"/>
          <w:i w:val="0"/>
        </w:rPr>
        <w:t>Prière finale :</w:t>
      </w:r>
      <w:r>
        <w:rPr>
          <w:b w:val="0"/>
          <w:i/>
        </w:rPr>
      </w:r>
    </w:p>
    <w:p>
      <w:r>
        <w:rPr>
          <w:b w:val="0"/>
          <w:i w:val="0"/>
        </w:rPr>
        <w:t>Père céleste, merci pour cette journée et pour tout ce que tu nous as enseigné sur la beauté et la puissance du binôme. Aide-nous, Seigneur, à identifier et à cultiver ces relations qui nous permettront de grandir, de te servir, et d'être des témoins efficaces pour ton Royaume. Que tu nous donnes le courage de sortir de notre zone de confort, de faire preuve de transparence, et de vivre pleinement les "les uns les autres" de ta Parole. Que le binôme soit un lieu de miracles, de témoignages et de croissance pour chacun de nous.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