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'Grandir Ensemble dans la Foi : La Puissance de la Communauté'</w:t>
      </w:r>
    </w:p>
    <w:p>
      <w:r>
        <w:rPr>
          <w:b w:val="0"/>
          <w:i w:val="0"/>
        </w:rPr>
        <w:t>description: Un guide pour les petits groupes visant à renforcer la foi et la connexion</w:t>
      </w:r>
    </w:p>
    <w:p>
      <w:r>
        <w:rPr>
          <w:b w:val="0"/>
          <w:i w:val="0"/>
        </w:rPr>
        <w:t xml:space="preserve">  au sein de la communauté chrétienne.</w:t>
      </w:r>
    </w:p>
    <w:p>
      <w:r>
        <w:rPr>
          <w:b w:val="0"/>
          <w:i w:val="0"/>
        </w:rPr>
        <w:t>author: Votre Nom/Nom de l'Église</w:t>
      </w:r>
    </w:p>
    <w:p>
      <w:r>
        <w:rPr>
          <w:b w:val="0"/>
          <w:i w:val="0"/>
        </w:rPr>
        <w:t>date: 2017-09-10</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Écoute de Dieu</w:t>
      </w:r>
    </w:p>
    <w:p>
      <w:pPr>
        <w:pStyle w:val="ListBullet"/>
      </w:pPr>
      <w:r>
        <w:rPr>
          <w:b w:val="0"/>
          <w:i w:val="0"/>
        </w:rPr>
        <w:t>Royaume de Dieu</w:t>
      </w:r>
    </w:p>
    <w:p>
      <w:pPr>
        <w:pStyle w:val="ListBullet"/>
      </w:pPr>
      <w:r>
        <w:rPr>
          <w:b w:val="0"/>
          <w:i w:val="0"/>
        </w:rPr>
        <w:t>Croissance spirituelle</w:t>
      </w:r>
    </w:p>
    <w:p>
      <w:pPr>
        <w:pStyle w:val="ListBullet"/>
      </w:pPr>
      <w:r>
        <w:rPr>
          <w:b w:val="0"/>
          <w:i w:val="0"/>
        </w:rPr>
        <w:t>Bible</w:t>
      </w:r>
    </w:p>
    <w:p>
      <w:pPr>
        <w:pStyle w:val="ListBullet"/>
      </w:pPr>
      <w:r>
        <w:rPr>
          <w:b w:val="0"/>
          <w:i w:val="0"/>
        </w:rPr>
        <w:t>Relation avec Dieu</w:t>
      </w:r>
    </w:p>
    <w:p>
      <w:r>
        <w:rPr>
          <w:b w:val="0"/>
          <w:i w:val="0"/>
        </w:rPr>
        <w:t>---</w:t>
      </w:r>
    </w:p>
    <w:p>
      <w:pPr>
        <w:pStyle w:val="Heading1"/>
      </w:pPr>
      <w:r>
        <w:t>-</w:t>
      </w:r>
    </w:p>
    <w:p>
      <w:r>
        <w:rPr>
          <w:b w:val="0"/>
          <w:i w:val="0"/>
        </w:rPr>
        <w:t>« Là où deux ou trois sont assemblés en mon nom, je suis au milieu d’eux. »</w:t>
      </w:r>
      <w:r>
        <w:rPr>
          <w:b w:val="0"/>
          <w:i/>
        </w:rPr>
        <w:t xml:space="preserve"> (Matthieu 18:20)</w:t>
      </w:r>
    </w:p>
    <w:p>
      <w:r>
        <w:rPr>
          <w:b w:val="0"/>
          <w:i w:val="0"/>
        </w:rPr>
        <w:t>Quelle joie de se retrouver ensemble pour explorer et grandir dans notre marche avec Dieu ! Ce temps de partage est une bénédiction, une opportunité de nous encourager mutuellement, de célébrer les victoires et de porter nos fardeaux les uns pour les autres. Que le Saint-Esprit nous guide et nous révèle Sa vérité aujourd'hui.</w:t>
      </w:r>
    </w:p>
    <w:p>
      <w:r>
        <w:rPr>
          <w:b w:val="0"/>
          <w:i w:val="0"/>
        </w:rPr>
        <w:t>Prière d’Ouverture :</w:t>
      </w:r>
      <w:r>
        <w:rPr>
          <w:b/>
          <w:i w:val="0"/>
        </w:rPr>
      </w:r>
    </w:p>
    <w:p>
      <w:r>
        <w:rPr>
          <w:b w:val="0"/>
          <w:i w:val="0"/>
        </w:rPr>
        <w:t>Seigneur, nous te remercions pour ce moment précieux. Merci pour chaque personne ici présente. Ouvre nos cœurs et nos esprits à Ta Parole. Aide-nous à être sensibles à Ta voix et à nous aimer les uns les autres comme Tu nous aimes. Que ce temps soit pour Ta gloire et pour notre édification. Amen.</w:t>
      </w:r>
    </w:p>
    <w:p>
      <w:r>
        <w:rPr>
          <w:b w:val="0"/>
          <w:i w:val="0"/>
        </w:rPr>
        <w:t>---</w:t>
      </w:r>
    </w:p>
    <w:p>
      <w:pPr>
        <w:pStyle w:val="Heading3"/>
      </w:pPr>
      <w:r>
        <w:t>Brise-Glace : La Carte aux Trésors de la Semaine</w:t>
      </w:r>
    </w:p>
    <w:p>
      <w:r>
        <w:rPr>
          <w:b w:val="0"/>
          <w:i w:val="0"/>
        </w:rPr>
        <w:t>Matériel :</w:t>
      </w:r>
      <w:r>
        <w:rPr>
          <w:b/>
          <w:i w:val="0"/>
        </w:rPr>
        <w:t xml:space="preserve"> Une grande feuille de papier, des feutres de différentes couleurs.</w:t>
      </w:r>
    </w:p>
    <w:p>
      <w:r>
        <w:rPr>
          <w:b w:val="0"/>
          <w:i w:val="0"/>
        </w:rPr>
        <w:t>Instructions :</w:t>
      </w:r>
      <w:r>
        <w:rPr>
          <w:b/>
          <w:i w:val="0"/>
        </w:rPr>
      </w:r>
    </w:p>
    <w:p>
      <w:r>
        <w:rPr>
          <w:b w:val="0"/>
          <w:i w:val="0"/>
        </w:rPr>
        <w:t>Demandez à chacun de prendre un feutre. Sur la feuille, chacun dessine un petit symbole représentant quelque chose de positif qu'il a vécu cette semaine (une joie, une aide reçue, un encouragement, une petite victoire). Ensuite, une personne à la fois vient partager son dessin et ce qu'il représente. On peut ensuite faire le lien entre ces différents symboles pour former une "carte aux trésors" de la semaine, remplie de bienfaits de Dieu.</w:t>
      </w:r>
    </w:p>
    <w:p>
      <w:r>
        <w:rPr>
          <w:b w:val="0"/>
          <w:i w:val="0"/>
        </w:rPr>
        <w:t>---</w:t>
      </w:r>
    </w:p>
    <w:p>
      <w:pPr>
        <w:pStyle w:val="Heading3"/>
      </w:pPr>
      <w:r>
        <w:t>Introduction au Thème : Grandir Ensemble dans la Foi</w:t>
      </w:r>
    </w:p>
    <w:p>
      <w:r>
        <w:rPr>
          <w:b w:val="0"/>
          <w:i w:val="0"/>
        </w:rPr>
        <w:t>Le passage de Matthieu 18:20 nous rappelle une vérité fondamentale : la puissance de Dieu se manifeste puissamment lorsque nous nous rassemblons en Son nom. Notre foi n'est pas destinée à être vécue en solitaire. La Bible est remplie d'exemples de communautés qui se soutiennent, s'encouragent et se fortifient mutuellement. Dans le monde d'aujourd'hui, où l'individualisme est souvent valorisé, il est plus important que jamais de redécouvrir la beauté et la force de la communion chrétienne. Ce temps de petit groupe est une occasion privilégiée de cultiver cette croissance collective, en partageant nos expériences, nos luttes et nos découvertes avec Dieu.</w:t>
      </w:r>
    </w:p>
    <w:p>
      <w:r>
        <w:rPr>
          <w:b w:val="0"/>
          <w:i w:val="0"/>
        </w:rPr>
        <w:t>---</w:t>
      </w:r>
    </w:p>
    <w:p>
      <w:r>
        <w:rPr>
          <w:b w:val="0"/>
          <w:i w:val="0"/>
        </w:rPr>
        <w:t>Organisation des Groupes :</w:t>
      </w:r>
      <w:r>
        <w:rPr>
          <w:b/>
          <w:i w:val="0"/>
        </w:rPr>
      </w:r>
    </w:p>
    <w:p>
      <w:r>
        <w:rPr>
          <w:b w:val="0"/>
          <w:i w:val="0"/>
        </w:rPr>
        <w:t>Nous allons nous diviser en deux groupes pour approfondir le thème sous des angles complémentaires.</w:t>
      </w:r>
    </w:p>
    <w:p>
      <w:r>
        <w:rPr>
          <w:b w:val="0"/>
          <w:i w:val="0"/>
        </w:rPr>
        <w:t>Groupe 1 : Les Racines Profondes – L'Enracinement dans la Parole et la Prière</w:t>
      </w:r>
      <w:r>
        <w:rPr>
          <w:b/>
          <w:i w:val="0"/>
        </w:rPr>
      </w:r>
    </w:p>
    <w:p>
      <w:r>
        <w:rPr>
          <w:b w:val="0"/>
          <w:i w:val="0"/>
        </w:rPr>
        <w:t>Ce groupe se concentrera sur les fondements solides de notre foi : la Parole de Dieu et la prière, comme sources de croissance individuelle et collective.</w:t>
      </w:r>
    </w:p>
    <w:p>
      <w:r>
        <w:rPr>
          <w:b w:val="0"/>
          <w:i w:val="0"/>
        </w:rPr>
        <w:t>Groupe 2 : Les Branches qui s'étendent – Le Partage et le Service dans la Communauté</w:t>
      </w:r>
      <w:r>
        <w:rPr>
          <w:b/>
          <w:i w:val="0"/>
        </w:rPr>
      </w:r>
    </w:p>
    <w:p>
      <w:r>
        <w:rPr>
          <w:b w:val="0"/>
          <w:i w:val="0"/>
        </w:rPr>
        <w:t>Ce groupe explorera comment notre foi se manifeste concrètement dans nos relations, le partage de nos vies et le service mutuel au sein de la communauté.</w:t>
      </w:r>
    </w:p>
    <w:p>
      <w:r>
        <w:rPr>
          <w:b w:val="0"/>
          <w:i w:val="0"/>
        </w:rPr>
        <w:t>---</w:t>
      </w:r>
    </w:p>
    <w:p>
      <w:pPr>
        <w:pStyle w:val="Heading2"/>
      </w:pPr>
      <w:r>
        <w:t>Groupe 1 : Les Racines Profondes – L'Enracinement dans la Parole et la Prière</w:t>
      </w:r>
    </w:p>
    <w:p>
      <w:pPr>
        <w:pStyle w:val="Heading3"/>
      </w:pPr>
      <w:r>
        <w:t>Fiche 1.1 : Le Premier Fruit de la Parole</w:t>
      </w:r>
    </w:p>
    <w:p>
      <w:pPr>
        <w:pStyle w:val="ListBullet"/>
      </w:pPr>
      <w:r>
        <w:rPr>
          <w:b w:val="0"/>
          <w:i w:val="0"/>
        </w:rPr>
        <w:t>Titre :</w:t>
      </w:r>
      <w:r>
        <w:rPr>
          <w:b/>
          <w:i w:val="0"/>
        </w:rPr>
        <w:t xml:space="preserve"> Une Moisson de Sagesse</w:t>
      </w:r>
    </w:p>
    <w:p>
      <w:pPr>
        <w:pStyle w:val="ListBullet"/>
      </w:pPr>
      <w:r>
        <w:rPr>
          <w:b w:val="0"/>
          <w:i w:val="0"/>
        </w:rPr>
        <w:t>Verset Clé :</w:t>
      </w:r>
      <w:r>
        <w:rPr>
          <w:b/>
          <w:i w:val="0"/>
        </w:rPr>
        <w:t xml:space="preserve"> « Heureux l’homme qui ne marche pas selon le conseil des méchants, qui ne s’arrête pas sur la voie des pécheurs, et qui ne s’assied pas en compagnie des moqueurs, mais qui trouve son plaisir dans la loi de l’Éternel, et qui médite sa loi jour et nuit ! »</w:t>
      </w:r>
      <w:r>
        <w:rPr>
          <w:b/>
          <w:i/>
        </w:rPr>
        <w:t xml:space="preserve"> (Psaume 1:1-2)</w:t>
      </w:r>
    </w:p>
    <w:p>
      <w:pPr>
        <w:pStyle w:val="ListBullet"/>
      </w:pPr>
      <w:r>
        <w:rPr>
          <w:b w:val="0"/>
          <w:i w:val="0"/>
        </w:rPr>
        <w:t>Explication/Objectif :</w:t>
      </w:r>
      <w:r>
        <w:rPr>
          <w:b/>
          <w:i w:val="0"/>
        </w:rPr>
        <w:t xml:space="preserve"> Découvrez comment l'écoute et la méditation de la Parole de Dieu sont le fondement de notre croissance spirituelle.</w:t>
      </w:r>
    </w:p>
    <w:p>
      <w:pPr>
        <w:pStyle w:val="ListBullet"/>
      </w:pPr>
      <w:r>
        <w:rPr>
          <w:b w:val="0"/>
          <w:i w:val="0"/>
        </w:rPr>
        <w:t>Réflexion :</w:t>
      </w:r>
      <w:r>
        <w:rPr>
          <w:b/>
          <w:i w:val="0"/>
        </w:rPr>
      </w:r>
    </w:p>
    <w:p>
      <w:r>
        <w:rPr>
          <w:b w:val="0"/>
          <w:i w:val="0"/>
        </w:rPr>
        <w:t xml:space="preserve">    1.  Qu'est-ce que signifie pour vous de "trouver son plaisir dans la loi de l'Éternel" ?</w:t>
      </w:r>
    </w:p>
    <w:p>
      <w:r>
        <w:rPr>
          <w:b w:val="0"/>
          <w:i w:val="0"/>
        </w:rPr>
        <w:t xml:space="preserve">           </w:t>
      </w:r>
      <w:r>
        <w:rPr>
          <w:b w:val="0"/>
          <w:i/>
        </w:rPr>
        <w:t>Suggestion :* Cela va au-delà de la simple lecture ; c'est une recherche active de la volonté de Dieu, une source de joie.</w:t>
      </w:r>
    </w:p>
    <w:p>
      <w:r>
        <w:rPr>
          <w:b w:val="0"/>
          <w:i w:val="0"/>
        </w:rPr>
        <w:t xml:space="preserve">    2.  Comment la méditation de la Parole peut-elle changer votre perspective face aux difficultés ?</w:t>
      </w:r>
    </w:p>
    <w:p>
      <w:r>
        <w:rPr>
          <w:b w:val="0"/>
          <w:i w:val="0"/>
        </w:rPr>
        <w:t xml:space="preserve">           </w:t>
      </w:r>
      <w:r>
        <w:rPr>
          <w:b w:val="0"/>
          <w:i/>
        </w:rPr>
        <w:t>Suggestion :* Elle apporte une perspective divine, rappelle les promesses de Dieu et Sa fidélité.</w:t>
      </w:r>
    </w:p>
    <w:p>
      <w:pPr>
        <w:pStyle w:val="ListBullet"/>
      </w:pPr>
      <w:r>
        <w:rPr>
          <w:b w:val="0"/>
          <w:i w:val="0"/>
        </w:rPr>
        <w:t>Citation d’un Héros de la Foi :</w:t>
      </w:r>
      <w:r>
        <w:rPr>
          <w:b/>
          <w:i w:val="0"/>
        </w:rPr>
        <w:t xml:space="preserve"> « La Bible est la nourriture de mon âme. » – George Müller</w:t>
      </w:r>
    </w:p>
    <w:p>
      <w:pPr>
        <w:pStyle w:val="ListBullet"/>
      </w:pPr>
      <w:r>
        <w:rPr>
          <w:b w:val="0"/>
          <w:i w:val="0"/>
        </w:rPr>
        <w:t>Activité Créative/Illustration Collaborative :</w:t>
      </w:r>
      <w:r>
        <w:rPr>
          <w:b/>
          <w:i w:val="0"/>
        </w:rPr>
        <w:t xml:space="preserve"> Dessinez un arbre avec de profondes racines. Chaque participant écrit sur une racine un aspect de la Parole de Dieu qu'il trouve particulièrement nourricier (ex: les promesses, les enseignements de Jésus, les Psaumes).</w:t>
      </w:r>
    </w:p>
    <w:p>
      <w:pPr>
        <w:pStyle w:val="ListBullet"/>
      </w:pPr>
      <w:r>
        <w:rPr>
          <w:b w:val="0"/>
          <w:i w:val="0"/>
        </w:rPr>
        <w:t>Défi Pratique :</w:t>
      </w:r>
      <w:r>
        <w:rPr>
          <w:b/>
          <w:i w:val="0"/>
        </w:rPr>
        <w:t xml:space="preserve"> Cette semaine, prenez 15 minutes chaque jour pour méditer sur un verset spécifique et notez ce que Dieu vous révèle.</w:t>
      </w:r>
    </w:p>
    <w:p>
      <w:r>
        <w:rPr>
          <w:b w:val="0"/>
          <w:i w:val="0"/>
        </w:rPr>
        <w:t>---</w:t>
      </w:r>
    </w:p>
    <w:p>
      <w:pPr>
        <w:pStyle w:val="Heading3"/>
      </w:pPr>
      <w:r>
        <w:t>Fiche 1.2 : Le Pouvoir de la Prière Connectée</w:t>
      </w:r>
    </w:p>
    <w:p>
      <w:pPr>
        <w:pStyle w:val="ListBullet"/>
      </w:pPr>
      <w:r>
        <w:rPr>
          <w:b w:val="0"/>
          <w:i w:val="0"/>
        </w:rPr>
        <w:t>Titre :</w:t>
      </w:r>
      <w:r>
        <w:rPr>
          <w:b/>
          <w:i w:val="0"/>
        </w:rPr>
        <w:t xml:space="preserve"> L'Écho de Nos Prières</w:t>
      </w:r>
    </w:p>
    <w:p>
      <w:pPr>
        <w:pStyle w:val="ListBullet"/>
      </w:pPr>
      <w:r>
        <w:rPr>
          <w:b w:val="0"/>
          <w:i w:val="0"/>
        </w:rPr>
        <w:t>Verset Clé :</w:t>
      </w:r>
      <w:r>
        <w:rPr>
          <w:b/>
          <w:i w:val="0"/>
        </w:rPr>
        <w:t xml:space="preserve"> « Je vous le dis encore : si deux d’entre vous s’accordent sur la terre pour demander une chose quelconque, elle leur sera accordée par mon Père qui est dans les cieux. Car là où deux ou trois sont assemblés en mon nom, je suis au milieu d’eux. »</w:t>
      </w:r>
      <w:r>
        <w:rPr>
          <w:b/>
          <w:i/>
        </w:rPr>
        <w:t xml:space="preserve"> (Matthieu 18:19-20)</w:t>
      </w:r>
    </w:p>
    <w:p>
      <w:pPr>
        <w:pStyle w:val="ListBullet"/>
      </w:pPr>
      <w:r>
        <w:rPr>
          <w:b w:val="0"/>
          <w:i w:val="0"/>
        </w:rPr>
        <w:t>Explication/Objectif :</w:t>
      </w:r>
      <w:r>
        <w:rPr>
          <w:b/>
          <w:i w:val="0"/>
        </w:rPr>
        <w:t xml:space="preserve"> Comprendre l'impact puissant de la prière faite à deux ou plus, en présence de Dieu.</w:t>
      </w:r>
    </w:p>
    <w:p>
      <w:pPr>
        <w:pStyle w:val="ListBullet"/>
      </w:pPr>
      <w:r>
        <w:rPr>
          <w:b w:val="0"/>
          <w:i w:val="0"/>
        </w:rPr>
        <w:t>Réflexion :</w:t>
      </w:r>
      <w:r>
        <w:rPr>
          <w:b/>
          <w:i w:val="0"/>
        </w:rPr>
      </w:r>
    </w:p>
    <w:p>
      <w:r>
        <w:rPr>
          <w:b w:val="0"/>
          <w:i w:val="0"/>
        </w:rPr>
        <w:t xml:space="preserve">    1.  Dans quelles situations trouvez-vous plus facile de prier seul, et quand est-il plus bénéfique de prier avec d'autres ?</w:t>
      </w:r>
    </w:p>
    <w:p>
      <w:r>
        <w:rPr>
          <w:b w:val="0"/>
          <w:i w:val="0"/>
        </w:rPr>
        <w:t xml:space="preserve">           </w:t>
      </w:r>
      <w:r>
        <w:rPr>
          <w:b w:val="0"/>
          <w:i/>
        </w:rPr>
        <w:t>Suggestion :* Seul pour une introspection profonde, avec d'autres pour le soutien, le combat ou la célébration.</w:t>
      </w:r>
    </w:p>
    <w:p>
      <w:r>
        <w:rPr>
          <w:b w:val="0"/>
          <w:i w:val="0"/>
        </w:rPr>
        <w:t xml:space="preserve">    2.  Comment la prière commune peut-elle renforcer la foi et le lien entre les membres d'un groupe ?</w:t>
      </w:r>
    </w:p>
    <w:p>
      <w:r>
        <w:rPr>
          <w:b w:val="0"/>
          <w:i w:val="0"/>
        </w:rPr>
        <w:t xml:space="preserve">           </w:t>
      </w:r>
      <w:r>
        <w:rPr>
          <w:b w:val="0"/>
          <w:i/>
        </w:rPr>
        <w:t>Suggestion :* Elle permet de partager les fardeaux, de recevoir l'encouragement, de voir Dieu agir concrètement.</w:t>
      </w:r>
    </w:p>
    <w:p>
      <w:pPr>
        <w:pStyle w:val="ListBullet"/>
      </w:pPr>
      <w:r>
        <w:rPr>
          <w:b w:val="0"/>
          <w:i w:val="0"/>
        </w:rPr>
        <w:t>Citation d’un Héros de la Foi :</w:t>
      </w:r>
      <w:r>
        <w:rPr>
          <w:b/>
          <w:i w:val="0"/>
        </w:rPr>
        <w:t xml:space="preserve"> « La prière est la respiration de l'âme. » – Charles Spurgeon</w:t>
      </w:r>
    </w:p>
    <w:p>
      <w:pPr>
        <w:pStyle w:val="ListBullet"/>
      </w:pPr>
      <w:r>
        <w:rPr>
          <w:b w:val="0"/>
          <w:i w:val="0"/>
        </w:rPr>
        <w:t>Activité Créative/Illustration Collaborative :</w:t>
      </w:r>
      <w:r>
        <w:rPr>
          <w:b/>
          <w:i w:val="0"/>
        </w:rPr>
        <w:t xml:space="preserve"> Dessinez une spirale qui monte vers le ciel. Chaque participant ajoute un mot ou une courte phrase représentant une intention de prière partagée.</w:t>
      </w:r>
    </w:p>
    <w:p>
      <w:pPr>
        <w:pStyle w:val="ListBullet"/>
      </w:pPr>
      <w:r>
        <w:rPr>
          <w:b w:val="0"/>
          <w:i w:val="0"/>
        </w:rPr>
        <w:t>Défi Pratique :</w:t>
      </w:r>
      <w:r>
        <w:rPr>
          <w:b/>
          <w:i w:val="0"/>
        </w:rPr>
        <w:t xml:space="preserve"> Prenez rendez-vous avec une autre personne de votre petit groupe pour prier ensemble au moins une fois cette semaine, que ce soit en personne ou par téléphone.</w:t>
      </w:r>
    </w:p>
    <w:p>
      <w:r>
        <w:rPr>
          <w:b w:val="0"/>
          <w:i w:val="0"/>
        </w:rPr>
        <w:t>---</w:t>
      </w:r>
    </w:p>
    <w:p>
      <w:pPr>
        <w:pStyle w:val="Heading3"/>
      </w:pPr>
      <w:r>
        <w:t>Fiche 1.3 : Le Dialogue avec Dieu</w:t>
      </w:r>
    </w:p>
    <w:p>
      <w:pPr>
        <w:pStyle w:val="ListBullet"/>
      </w:pPr>
      <w:r>
        <w:rPr>
          <w:b w:val="0"/>
          <w:i w:val="0"/>
        </w:rPr>
        <w:t>Titre :</w:t>
      </w:r>
      <w:r>
        <w:rPr>
          <w:b/>
          <w:i w:val="0"/>
        </w:rPr>
        <w:t xml:space="preserve"> Entendre la Voix du Berger</w:t>
      </w:r>
    </w:p>
    <w:p>
      <w:pPr>
        <w:pStyle w:val="ListBullet"/>
      </w:pPr>
      <w:r>
        <w:rPr>
          <w:b w:val="0"/>
          <w:i w:val="0"/>
        </w:rPr>
        <w:t>Verset Clé :</w:t>
      </w:r>
      <w:r>
        <w:rPr>
          <w:b/>
          <w:i w:val="0"/>
        </w:rPr>
        <w:t xml:space="preserve"> « Mes brebis écoutent ma voix ; je les connais, et elles me suivent. »</w:t>
      </w:r>
      <w:r>
        <w:rPr>
          <w:b/>
          <w:i/>
        </w:rPr>
        <w:t xml:space="preserve"> (Jean 10:27)</w:t>
      </w:r>
    </w:p>
    <w:p>
      <w:pPr>
        <w:pStyle w:val="ListBullet"/>
      </w:pPr>
      <w:r>
        <w:rPr>
          <w:b w:val="0"/>
          <w:i w:val="0"/>
        </w:rPr>
        <w:t>Explication/Objectif :</w:t>
      </w:r>
      <w:r>
        <w:rPr>
          <w:b/>
          <w:i w:val="0"/>
        </w:rPr>
        <w:t xml:space="preserve"> Développer notre capacité à discerner la voix de Dieu dans nos vies, au-delà de nos pensées ou des bruits du monde.</w:t>
      </w:r>
    </w:p>
    <w:p>
      <w:pPr>
        <w:pStyle w:val="ListBullet"/>
      </w:pPr>
      <w:r>
        <w:rPr>
          <w:b w:val="0"/>
          <w:i w:val="0"/>
        </w:rPr>
        <w:t>Réflexion :</w:t>
      </w:r>
      <w:r>
        <w:rPr>
          <w:b/>
          <w:i w:val="0"/>
        </w:rPr>
      </w:r>
    </w:p>
    <w:p>
      <w:r>
        <w:rPr>
          <w:b w:val="0"/>
          <w:i w:val="0"/>
        </w:rPr>
        <w:t xml:space="preserve">    1.  Quelles sont les "voix" que vous entendez le plus souvent dans votre vie (pensées, opinions des autres, médias) ? Comment faites-vous pour discerner la voix de Dieu parmi elles ?</w:t>
      </w:r>
    </w:p>
    <w:p>
      <w:r>
        <w:rPr>
          <w:b w:val="0"/>
          <w:i w:val="0"/>
        </w:rPr>
        <w:t xml:space="preserve">           </w:t>
      </w:r>
      <w:r>
        <w:rPr>
          <w:b w:val="0"/>
          <w:i/>
        </w:rPr>
        <w:t>Suggestion :* Comparer avec la Parole de Dieu, demander la confirmation, observer la paix dans le cœur.</w:t>
      </w:r>
    </w:p>
    <w:p>
      <w:r>
        <w:rPr>
          <w:b w:val="0"/>
          <w:i w:val="0"/>
        </w:rPr>
        <w:t xml:space="preserve">    2.  Comment la prière silencieuse et la contemplation de la nature peuvent-elles nous aider à entendre Dieu ?</w:t>
      </w:r>
    </w:p>
    <w:p>
      <w:r>
        <w:rPr>
          <w:b w:val="0"/>
          <w:i w:val="0"/>
        </w:rPr>
        <w:t xml:space="preserve">           </w:t>
      </w:r>
      <w:r>
        <w:rPr>
          <w:b w:val="0"/>
          <w:i/>
        </w:rPr>
        <w:t>Suggestion :* Elles créent un espace de calme propice à l'écoute spirituelle, loin des distractions.</w:t>
      </w:r>
    </w:p>
    <w:p>
      <w:pPr>
        <w:pStyle w:val="ListBullet"/>
      </w:pPr>
      <w:r>
        <w:rPr>
          <w:b w:val="0"/>
          <w:i w:val="0"/>
        </w:rPr>
        <w:t>Citation d’un Héros de la Foi :</w:t>
      </w:r>
      <w:r>
        <w:rPr>
          <w:b/>
          <w:i w:val="0"/>
        </w:rPr>
        <w:t xml:space="preserve"> « Le Seigneur parle de mille façons, mais nous ne sommes pas toujours prêts à écouter. » – D. L. Moody</w:t>
      </w:r>
    </w:p>
    <w:p>
      <w:pPr>
        <w:pStyle w:val="ListBullet"/>
      </w:pPr>
      <w:r>
        <w:rPr>
          <w:b w:val="0"/>
          <w:i w:val="0"/>
        </w:rPr>
        <w:t>Activité Créative/Illustration Collaborative :</w:t>
      </w:r>
      <w:r>
        <w:rPr>
          <w:b/>
          <w:i w:val="0"/>
        </w:rPr>
        <w:t xml:space="preserve"> Dessinez une oreille géante avec des flèches pointant vers elle, représentant différentes manières dont Dieu pourrait parler (nature, Écriture, autres personnes, rêves).</w:t>
      </w:r>
    </w:p>
    <w:p>
      <w:pPr>
        <w:pStyle w:val="ListBullet"/>
      </w:pPr>
      <w:r>
        <w:rPr>
          <w:b w:val="0"/>
          <w:i w:val="0"/>
        </w:rPr>
        <w:t>Défi Pratique :</w:t>
      </w:r>
      <w:r>
        <w:rPr>
          <w:b/>
          <w:i w:val="0"/>
        </w:rPr>
        <w:t xml:space="preserve"> Pendant votre temps de prière cette semaine, essayez de passer autant de temps à écouter qu'à parler, en vous attendant à ce que Dieu vous communique quelque chose.</w:t>
      </w:r>
    </w:p>
    <w:p>
      <w:r>
        <w:rPr>
          <w:b w:val="0"/>
          <w:i w:val="0"/>
        </w:rPr>
        <w:t>---</w:t>
      </w:r>
    </w:p>
    <w:p>
      <w:pPr>
        <w:pStyle w:val="Heading3"/>
      </w:pPr>
      <w:r>
        <w:t>Fiche 1.4 : L'Ancre de l'Espérance</w:t>
      </w:r>
    </w:p>
    <w:p>
      <w:pPr>
        <w:pStyle w:val="ListBullet"/>
      </w:pPr>
      <w:r>
        <w:rPr>
          <w:b w:val="0"/>
          <w:i w:val="0"/>
        </w:rPr>
        <w:t>Titre :</w:t>
      </w:r>
      <w:r>
        <w:rPr>
          <w:b/>
          <w:i w:val="0"/>
        </w:rPr>
        <w:t xml:space="preserve"> La Promesse qui Tient</w:t>
      </w:r>
    </w:p>
    <w:p>
      <w:pPr>
        <w:pStyle w:val="ListBullet"/>
      </w:pPr>
      <w:r>
        <w:rPr>
          <w:b w:val="0"/>
          <w:i w:val="0"/>
        </w:rPr>
        <w:t>Verset Clé :</w:t>
      </w:r>
      <w:r>
        <w:rPr>
          <w:b/>
          <w:i w:val="0"/>
        </w:rPr>
        <w:t xml:space="preserve"> « Nous avons cette espérance, comme une ancre de l’âme, solide et sûre, qui fait pénétrer au-delà du voile. »</w:t>
      </w:r>
      <w:r>
        <w:rPr>
          <w:b/>
          <w:i/>
        </w:rPr>
        <w:t xml:space="preserve"> (Hébreux 6:19)</w:t>
      </w:r>
    </w:p>
    <w:p>
      <w:pPr>
        <w:pStyle w:val="ListBullet"/>
      </w:pPr>
      <w:r>
        <w:rPr>
          <w:b w:val="0"/>
          <w:i w:val="0"/>
        </w:rPr>
        <w:t>Explication/Objectif :</w:t>
      </w:r>
      <w:r>
        <w:rPr>
          <w:b/>
          <w:i w:val="0"/>
        </w:rPr>
        <w:t xml:space="preserve"> Reconnaître que nos espoirs fermes sont ancrés en Dieu et en Ses promesses, nous donnant stabilité dans les tempêtes.</w:t>
      </w:r>
    </w:p>
    <w:p>
      <w:pPr>
        <w:pStyle w:val="ListBullet"/>
      </w:pPr>
      <w:r>
        <w:rPr>
          <w:b w:val="0"/>
          <w:i w:val="0"/>
        </w:rPr>
        <w:t>Réflexion :</w:t>
      </w:r>
      <w:r>
        <w:rPr>
          <w:b/>
          <w:i w:val="0"/>
        </w:rPr>
      </w:r>
    </w:p>
    <w:p>
      <w:r>
        <w:rPr>
          <w:b w:val="0"/>
          <w:i w:val="0"/>
        </w:rPr>
        <w:t xml:space="preserve">    1.  Qu'est-ce qui représente une "tempête" dans votre vie en ce moment ? Comment l'espérance en Dieu vous aide-t-elle à ne pas sombrer ?</w:t>
      </w:r>
    </w:p>
    <w:p>
      <w:r>
        <w:rPr>
          <w:b w:val="0"/>
          <w:i w:val="0"/>
        </w:rPr>
        <w:t xml:space="preserve">           </w:t>
      </w:r>
      <w:r>
        <w:rPr>
          <w:b w:val="0"/>
          <w:i/>
        </w:rPr>
        <w:t>Suggestion :* L'espérance en Dieu nous rappelle qu'Il est avec nous, qu'Il a un plan, et que les difficultés sont temporaires.</w:t>
      </w:r>
    </w:p>
    <w:p>
      <w:r>
        <w:rPr>
          <w:b w:val="0"/>
          <w:i w:val="0"/>
        </w:rPr>
        <w:t xml:space="preserve">    2.  Comment pouvez-vous aider quelqu'un d'autre à trouver cette ancre d'espérance lorsqu'il traverse une épreuve ?</w:t>
      </w:r>
    </w:p>
    <w:p>
      <w:r>
        <w:rPr>
          <w:b w:val="0"/>
          <w:i w:val="0"/>
        </w:rPr>
        <w:t xml:space="preserve">           </w:t>
      </w:r>
      <w:r>
        <w:rPr>
          <w:b w:val="0"/>
          <w:i/>
        </w:rPr>
        <w:t>Suggestion :* En lui rappelant les promesses de Dieu, en priant avec lui, en lui offrant un soutien concret.</w:t>
      </w:r>
    </w:p>
    <w:p>
      <w:pPr>
        <w:pStyle w:val="ListBullet"/>
      </w:pPr>
      <w:r>
        <w:rPr>
          <w:b w:val="0"/>
          <w:i w:val="0"/>
        </w:rPr>
        <w:t>Citation d’un Héros de la Foi :</w:t>
      </w:r>
      <w:r>
        <w:rPr>
          <w:b/>
          <w:i w:val="0"/>
        </w:rPr>
        <w:t xml:space="preserve"> « L'espérance n'est pas le rêve que nous serons heureux un jour, mais la conviction que nous pouvons être forts maintenant. » – Eric Liddell</w:t>
      </w:r>
    </w:p>
    <w:p>
      <w:pPr>
        <w:pStyle w:val="ListBullet"/>
      </w:pPr>
      <w:r>
        <w:rPr>
          <w:b w:val="0"/>
          <w:i w:val="0"/>
        </w:rPr>
        <w:t>Activité Créative/Illustration Collaborative :</w:t>
      </w:r>
      <w:r>
        <w:rPr>
          <w:b/>
          <w:i w:val="0"/>
        </w:rPr>
        <w:t xml:space="preserve"> Dessinez un bateau dans une mer agitée. Autour du bateau, dessinez une ancre solide fixée à une chaîne qui va vers le haut (représentant le ciel/Dieu).</w:t>
      </w:r>
    </w:p>
    <w:p>
      <w:pPr>
        <w:pStyle w:val="ListBullet"/>
      </w:pPr>
      <w:r>
        <w:rPr>
          <w:b w:val="0"/>
          <w:i w:val="0"/>
        </w:rPr>
        <w:t>Défi Pratique :</w:t>
      </w:r>
      <w:r>
        <w:rPr>
          <w:b/>
          <w:i w:val="0"/>
        </w:rPr>
        <w:t xml:space="preserve"> Identifiez une promesse biblique qui vous fortifie et écrivez-la sur une carte pour la garder près de vous cette semaine.</w:t>
      </w:r>
    </w:p>
    <w:p>
      <w:r>
        <w:rPr>
          <w:b w:val="0"/>
          <w:i w:val="0"/>
        </w:rPr>
        <w:t>---</w:t>
      </w:r>
    </w:p>
    <w:p>
      <w:pPr>
        <w:pStyle w:val="Heading3"/>
      </w:pPr>
      <w:r>
        <w:t>Fiche 1.5 : Nourrir l'Âme Affamée</w:t>
      </w:r>
    </w:p>
    <w:p>
      <w:pPr>
        <w:pStyle w:val="ListBullet"/>
      </w:pPr>
      <w:r>
        <w:rPr>
          <w:b w:val="0"/>
          <w:i w:val="0"/>
        </w:rPr>
        <w:t>Titre :</w:t>
      </w:r>
      <w:r>
        <w:rPr>
          <w:b/>
          <w:i w:val="0"/>
        </w:rPr>
        <w:t xml:space="preserve"> La Table du Bon Berger</w:t>
      </w:r>
    </w:p>
    <w:p>
      <w:pPr>
        <w:pStyle w:val="ListBullet"/>
      </w:pPr>
      <w:r>
        <w:rPr>
          <w:b w:val="0"/>
          <w:i w:val="0"/>
        </w:rPr>
        <w:t>Verset Clé :</w:t>
      </w:r>
      <w:r>
        <w:rPr>
          <w:b/>
          <w:i w:val="0"/>
        </w:rPr>
        <w:t xml:space="preserve"> « Il me fait reposer dans de verts pâturages, il me dirige près des eaux paisibles. »</w:t>
      </w:r>
      <w:r>
        <w:rPr>
          <w:b/>
          <w:i/>
        </w:rPr>
        <w:t xml:space="preserve"> (Psaume 23:2)</w:t>
      </w:r>
    </w:p>
    <w:p>
      <w:pPr>
        <w:pStyle w:val="ListBullet"/>
      </w:pPr>
      <w:r>
        <w:rPr>
          <w:b w:val="0"/>
          <w:i w:val="0"/>
        </w:rPr>
        <w:t>Explication/Objectif :</w:t>
      </w:r>
      <w:r>
        <w:rPr>
          <w:b/>
          <w:i w:val="0"/>
        </w:rPr>
        <w:t xml:space="preserve"> Apprendre à identifier nos besoins spirituels et à venir auprès de Dieu pour être nourris et rafraîchis.</w:t>
      </w:r>
    </w:p>
    <w:p>
      <w:pPr>
        <w:pStyle w:val="ListBullet"/>
      </w:pPr>
      <w:r>
        <w:rPr>
          <w:b w:val="0"/>
          <w:i w:val="0"/>
        </w:rPr>
        <w:t>Réflexion :</w:t>
      </w:r>
      <w:r>
        <w:rPr>
          <w:b/>
          <w:i w:val="0"/>
        </w:rPr>
      </w:r>
    </w:p>
    <w:p>
      <w:r>
        <w:rPr>
          <w:b w:val="0"/>
          <w:i w:val="0"/>
        </w:rPr>
        <w:t xml:space="preserve">    1.  Comment reconnaissez-vous que votre âme a besoin d'être nourrie spirituellement ? Quels sont les signes ?</w:t>
      </w:r>
    </w:p>
    <w:p>
      <w:r>
        <w:rPr>
          <w:b w:val="0"/>
          <w:i w:val="0"/>
        </w:rPr>
        <w:t xml:space="preserve">           </w:t>
      </w:r>
      <w:r>
        <w:rPr>
          <w:b w:val="0"/>
          <w:i/>
        </w:rPr>
        <w:t>Suggestion :* Lassitude spirituelle, manque de joie, impatience, sentiment de vide.</w:t>
      </w:r>
    </w:p>
    <w:p>
      <w:r>
        <w:rPr>
          <w:b w:val="0"/>
          <w:i w:val="0"/>
        </w:rPr>
        <w:t xml:space="preserve">    2.  Quelles "eaux paisibles" (activités spirituelles) vous nourrissent le plus ? Comment pouvez-vous y revenir régulièrement ?</w:t>
      </w:r>
    </w:p>
    <w:p>
      <w:r>
        <w:rPr>
          <w:b w:val="0"/>
          <w:i w:val="0"/>
        </w:rPr>
        <w:t xml:space="preserve">           </w:t>
      </w:r>
      <w:r>
        <w:rPr>
          <w:b w:val="0"/>
          <w:i/>
        </w:rPr>
        <w:t>Suggestion :* Lecture biblique, prière, louange, communion fraternelle, temps dans la nature.</w:t>
      </w:r>
    </w:p>
    <w:p>
      <w:pPr>
        <w:pStyle w:val="ListBullet"/>
      </w:pPr>
      <w:r>
        <w:rPr>
          <w:b w:val="0"/>
          <w:i w:val="0"/>
        </w:rPr>
        <w:t>Citation d’un Héros de la Foi :</w:t>
      </w:r>
      <w:r>
        <w:rPr>
          <w:b/>
          <w:i w:val="0"/>
        </w:rPr>
        <w:t xml:space="preserve"> « Il n’y a qu’une chose que Dieu ne peut pas faire : c’est de prendre sa retraite. Il est toujours au travail, et le croyant est appelé à travailler avec Lui. » – Hudson Taylor</w:t>
      </w:r>
    </w:p>
    <w:p>
      <w:pPr>
        <w:pStyle w:val="ListBullet"/>
      </w:pPr>
      <w:r>
        <w:rPr>
          <w:b w:val="0"/>
          <w:i w:val="0"/>
        </w:rPr>
        <w:t>Activité Créative/Illustration Collaborative :</w:t>
      </w:r>
      <w:r>
        <w:rPr>
          <w:b/>
          <w:i w:val="0"/>
        </w:rPr>
        <w:t xml:space="preserve"> Dessinez une table avec divers plats spirituels disposés dessus (une Bible, un calice, une bougie, des mains jointes). Chaque participant nomme un plat et ce qu'il représente.</w:t>
      </w:r>
    </w:p>
    <w:p>
      <w:pPr>
        <w:pStyle w:val="ListBullet"/>
      </w:pPr>
      <w:r>
        <w:rPr>
          <w:b w:val="0"/>
          <w:i w:val="0"/>
        </w:rPr>
        <w:t>Défi Pratique :</w:t>
      </w:r>
      <w:r>
        <w:rPr>
          <w:b/>
          <w:i w:val="0"/>
        </w:rPr>
        <w:t xml:space="preserve"> Planifiez une "pause spirituelle" cette semaine, un moment où vous vous retirez intentionnellement pour vous connecter à Dieu, comme si vous vous prépariez un repas spécial pour votre âme.</w:t>
      </w:r>
    </w:p>
    <w:p>
      <w:r>
        <w:rPr>
          <w:b w:val="0"/>
          <w:i w:val="0"/>
        </w:rPr>
        <w:t>---</w:t>
      </w:r>
    </w:p>
    <w:p>
      <w:pPr>
        <w:pStyle w:val="Heading2"/>
      </w:pPr>
      <w:r>
        <w:t>Groupe 2 : Les Branches qui s'étendent – Le Partage et le Service dans la Communauté</w:t>
      </w:r>
    </w:p>
    <w:p>
      <w:pPr>
        <w:pStyle w:val="Heading3"/>
      </w:pPr>
      <w:r>
        <w:t>Fiche 2.1 : Le Cadeau du Partage Authentique</w:t>
      </w:r>
    </w:p>
    <w:p>
      <w:pPr>
        <w:pStyle w:val="ListBullet"/>
      </w:pPr>
      <w:r>
        <w:rPr>
          <w:b w:val="0"/>
          <w:i w:val="0"/>
        </w:rPr>
        <w:t>Titre :</w:t>
      </w:r>
      <w:r>
        <w:rPr>
          <w:b/>
          <w:i w:val="0"/>
        </w:rPr>
        <w:t xml:space="preserve"> Nos Vies, un Livre Ouvert</w:t>
      </w:r>
    </w:p>
    <w:p>
      <w:pPr>
        <w:pStyle w:val="ListBullet"/>
      </w:pPr>
      <w:r>
        <w:rPr>
          <w:b w:val="0"/>
          <w:i w:val="0"/>
        </w:rPr>
        <w:t>Verset Clé :</w:t>
      </w:r>
      <w:r>
        <w:rPr>
          <w:b/>
          <w:i w:val="0"/>
        </w:rPr>
        <w:t xml:space="preserve"> « Réjouissez-vous avec ceux qui se réjouissent ; pleurez avec ceux qui pleurent. »</w:t>
      </w:r>
      <w:r>
        <w:rPr>
          <w:b/>
          <w:i/>
        </w:rPr>
        <w:t xml:space="preserve"> (Romains 12:15)</w:t>
      </w:r>
    </w:p>
    <w:p>
      <w:pPr>
        <w:pStyle w:val="ListBullet"/>
      </w:pPr>
      <w:r>
        <w:rPr>
          <w:b w:val="0"/>
          <w:i w:val="0"/>
        </w:rPr>
        <w:t>Explication/Objectif :</w:t>
      </w:r>
      <w:r>
        <w:rPr>
          <w:b/>
          <w:i w:val="0"/>
        </w:rPr>
        <w:t xml:space="preserve"> Explorer l'importance de partager nos joies et nos peines avec authenticité, créant ainsi des liens forts.</w:t>
      </w:r>
    </w:p>
    <w:p>
      <w:pPr>
        <w:pStyle w:val="ListBullet"/>
      </w:pPr>
      <w:r>
        <w:rPr>
          <w:b w:val="0"/>
          <w:i w:val="0"/>
        </w:rPr>
        <w:t>Réflexion :</w:t>
      </w:r>
      <w:r>
        <w:rPr>
          <w:b/>
          <w:i w:val="0"/>
        </w:rPr>
      </w:r>
    </w:p>
    <w:p>
      <w:r>
        <w:rPr>
          <w:b w:val="0"/>
          <w:i w:val="0"/>
        </w:rPr>
        <w:t xml:space="preserve">    1.  Qu'est-ce qui rend le partage difficile pour vous ? Comment surmonter cette barrière ?</w:t>
      </w:r>
    </w:p>
    <w:p>
      <w:r>
        <w:rPr>
          <w:b w:val="0"/>
          <w:i w:val="0"/>
        </w:rPr>
        <w:t xml:space="preserve">           </w:t>
      </w:r>
      <w:r>
        <w:rPr>
          <w:b w:val="0"/>
          <w:i/>
        </w:rPr>
        <w:t>Suggestion :* La peur du jugement, la peur de déranger, le sentiment que les autres ne comprendront pas. Surmonter par la confiance, le courage et l'exemple.</w:t>
      </w:r>
    </w:p>
    <w:p>
      <w:r>
        <w:rPr>
          <w:b w:val="0"/>
          <w:i w:val="0"/>
        </w:rPr>
        <w:t xml:space="preserve">    2.  Comment le partage de nos vulnérabilités peut-il renforcer la foi de ceux qui nous entourent ?</w:t>
      </w:r>
    </w:p>
    <w:p>
      <w:r>
        <w:rPr>
          <w:b w:val="0"/>
          <w:i w:val="0"/>
        </w:rPr>
        <w:t xml:space="preserve">           </w:t>
      </w:r>
      <w:r>
        <w:rPr>
          <w:b w:val="0"/>
          <w:i/>
        </w:rPr>
        <w:t>Suggestion :* Cela leur montre qu'ils ne sont pas seuls dans leurs luttes, que la foi est une réalité vivante même dans les difficultés.</w:t>
      </w:r>
    </w:p>
    <w:p>
      <w:pPr>
        <w:pStyle w:val="ListBullet"/>
      </w:pPr>
      <w:r>
        <w:rPr>
          <w:b w:val="0"/>
          <w:i w:val="0"/>
        </w:rPr>
        <w:t>Citation d’un Héros de la Foi :</w:t>
      </w:r>
      <w:r>
        <w:rPr>
          <w:b/>
          <w:i w:val="0"/>
        </w:rPr>
        <w:t xml:space="preserve"> « Le plus grand besoin du monde est le besoin d’hommes et de femmes qui se tiennent avec le Seigneur pour le monde. » – Oswald Chambers</w:t>
      </w:r>
    </w:p>
    <w:p>
      <w:pPr>
        <w:pStyle w:val="ListBullet"/>
      </w:pPr>
      <w:r>
        <w:rPr>
          <w:b w:val="0"/>
          <w:i w:val="0"/>
        </w:rPr>
        <w:t>Activité Créative/Illustration Collaborative :</w:t>
      </w:r>
      <w:r>
        <w:rPr>
          <w:b/>
          <w:i w:val="0"/>
        </w:rPr>
        <w:t xml:space="preserve"> Dessinez un puzzle dont les pièces s'emboîtent parfaitement. Chaque participant dessine une pièce et écrit une émotion ou une expérience qu'il est prêt à partager.</w:t>
      </w:r>
    </w:p>
    <w:p>
      <w:pPr>
        <w:pStyle w:val="ListBullet"/>
      </w:pPr>
      <w:r>
        <w:rPr>
          <w:b w:val="0"/>
          <w:i w:val="0"/>
        </w:rPr>
        <w:t>Défi Pratique :</w:t>
      </w:r>
      <w:r>
        <w:rPr>
          <w:b/>
          <w:i w:val="0"/>
        </w:rPr>
        <w:t xml:space="preserve"> Cette semaine, prenez l'initiative d'appeler ou d'envoyer un message à quelqu'un de votre groupe pour lui demander comment il va réellement, et soyez prêt à écouter sa réponse.</w:t>
      </w:r>
    </w:p>
    <w:p>
      <w:r>
        <w:rPr>
          <w:b w:val="0"/>
          <w:i w:val="0"/>
        </w:rPr>
        <w:t>---</w:t>
      </w:r>
    </w:p>
    <w:p>
      <w:pPr>
        <w:pStyle w:val="Heading3"/>
      </w:pPr>
      <w:r>
        <w:t>Fiche 2.2 : La Force de l'Encouragement Mutuel</w:t>
      </w:r>
    </w:p>
    <w:p>
      <w:pPr>
        <w:pStyle w:val="ListBullet"/>
      </w:pPr>
      <w:r>
        <w:rPr>
          <w:b w:val="0"/>
          <w:i w:val="0"/>
        </w:rPr>
        <w:t>Titre :</w:t>
      </w:r>
      <w:r>
        <w:rPr>
          <w:b/>
          <w:i w:val="0"/>
        </w:rPr>
        <w:t xml:space="preserve"> Des Mains Tendues dans la Traversée</w:t>
      </w:r>
    </w:p>
    <w:p>
      <w:pPr>
        <w:pStyle w:val="ListBullet"/>
      </w:pPr>
      <w:r>
        <w:rPr>
          <w:b w:val="0"/>
          <w:i w:val="0"/>
        </w:rPr>
        <w:t>Verset Clé :</w:t>
      </w:r>
      <w:r>
        <w:rPr>
          <w:b/>
          <w:i w:val="0"/>
        </w:rPr>
        <w:t xml:space="preserve"> « Exhortez-vous donc les uns les autres, et édifiez-vous les uns les autres, comme en effet vous le faites déjà. »</w:t>
      </w:r>
      <w:r>
        <w:rPr>
          <w:b/>
          <w:i/>
        </w:rPr>
        <w:t xml:space="preserve"> (1 Thessaloniciens 5:11)</w:t>
      </w:r>
    </w:p>
    <w:p>
      <w:pPr>
        <w:pStyle w:val="ListBullet"/>
      </w:pPr>
      <w:r>
        <w:rPr>
          <w:b w:val="0"/>
          <w:i w:val="0"/>
        </w:rPr>
        <w:t>Explication/Objectif :</w:t>
      </w:r>
      <w:r>
        <w:rPr>
          <w:b/>
          <w:i w:val="0"/>
        </w:rPr>
        <w:t xml:space="preserve"> Apprendre à être une source d'encouragement, à bâtir et à fortifier les autres dans leur foi.</w:t>
      </w:r>
    </w:p>
    <w:p>
      <w:pPr>
        <w:pStyle w:val="ListBullet"/>
      </w:pPr>
      <w:r>
        <w:rPr>
          <w:b w:val="0"/>
          <w:i w:val="0"/>
        </w:rPr>
        <w:t>Réflexion :</w:t>
      </w:r>
      <w:r>
        <w:rPr>
          <w:b/>
          <w:i w:val="0"/>
        </w:rPr>
      </w:r>
    </w:p>
    <w:p>
      <w:r>
        <w:rPr>
          <w:b w:val="0"/>
          <w:i w:val="0"/>
        </w:rPr>
        <w:t xml:space="preserve">    1.  Quand avez-vous reçu un encouragement particulièrement marquant ? Comment cela a-t-il impacté votre situation ?</w:t>
      </w:r>
    </w:p>
    <w:p>
      <w:r>
        <w:rPr>
          <w:b w:val="0"/>
          <w:i w:val="0"/>
        </w:rPr>
        <w:t xml:space="preserve">           </w:t>
      </w:r>
      <w:r>
        <w:rPr>
          <w:b w:val="0"/>
          <w:i/>
        </w:rPr>
        <w:t>Suggestion :* Un mot juste au bon moment, un geste de soutien inattendu, une prière spécifique.</w:t>
      </w:r>
    </w:p>
    <w:p>
      <w:r>
        <w:rPr>
          <w:b w:val="0"/>
          <w:i w:val="0"/>
        </w:rPr>
        <w:t xml:space="preserve">    2.  Comment pouvons-nous être plus intentionnels dans le fait de donner des encouragements dans notre petit groupe et au-delà ?</w:t>
      </w:r>
    </w:p>
    <w:p>
      <w:r>
        <w:rPr>
          <w:b w:val="0"/>
          <w:i w:val="0"/>
        </w:rPr>
        <w:t xml:space="preserve">           </w:t>
      </w:r>
      <w:r>
        <w:rPr>
          <w:b w:val="0"/>
          <w:i/>
        </w:rPr>
        <w:t>Suggestion :* Chercher les occasions, ne pas attendre qu'une personne soit en difficulté, reconnaître les bonnes choses.</w:t>
      </w:r>
    </w:p>
    <w:p>
      <w:pPr>
        <w:pStyle w:val="ListBullet"/>
      </w:pPr>
      <w:r>
        <w:rPr>
          <w:b w:val="0"/>
          <w:i w:val="0"/>
        </w:rPr>
        <w:t>Citation d’un Héros de la Foi :</w:t>
      </w:r>
      <w:r>
        <w:rPr>
          <w:b/>
          <w:i w:val="0"/>
        </w:rPr>
        <w:t xml:space="preserve"> « L'encouragement est le pain du disciple. » – Charles Grandison Finney</w:t>
      </w:r>
    </w:p>
    <w:p>
      <w:pPr>
        <w:pStyle w:val="ListBullet"/>
      </w:pPr>
      <w:r>
        <w:rPr>
          <w:b w:val="0"/>
          <w:i w:val="0"/>
        </w:rPr>
        <w:t>Activité Créative/Illustration Collaborative :</w:t>
      </w:r>
      <w:r>
        <w:rPr>
          <w:b/>
          <w:i w:val="0"/>
        </w:rPr>
        <w:t xml:space="preserve"> Dessinez un chemin sinueux. Chaque participant dessine une personne tendant la main à une autre sur ce chemin, symbolisant l'encouragement.</w:t>
      </w:r>
    </w:p>
    <w:p>
      <w:pPr>
        <w:pStyle w:val="ListBullet"/>
      </w:pPr>
      <w:r>
        <w:rPr>
          <w:b w:val="0"/>
          <w:i w:val="0"/>
        </w:rPr>
        <w:t>Défi Pratique :</w:t>
      </w:r>
      <w:r>
        <w:rPr>
          <w:b/>
          <w:i w:val="0"/>
        </w:rPr>
        <w:t xml:space="preserve"> Cette semaine, trouvez au moins une personne (dans ou en dehors du groupe) à qui vous pouvez écrire un message d'encouragement sincère, en soulignant une qualité que vous appréciez chez elle.</w:t>
      </w:r>
    </w:p>
    <w:p>
      <w:r>
        <w:rPr>
          <w:b w:val="0"/>
          <w:i w:val="0"/>
        </w:rPr>
        <w:t>---</w:t>
      </w:r>
    </w:p>
    <w:p>
      <w:pPr>
        <w:pStyle w:val="Heading3"/>
      </w:pPr>
      <w:r>
        <w:t>Fiche 2.3 : La Joie du Service Partagé</w:t>
      </w:r>
    </w:p>
    <w:p>
      <w:pPr>
        <w:pStyle w:val="ListBullet"/>
      </w:pPr>
      <w:r>
        <w:rPr>
          <w:b w:val="0"/>
          <w:i w:val="0"/>
        </w:rPr>
        <w:t>Titre :</w:t>
      </w:r>
      <w:r>
        <w:rPr>
          <w:b/>
          <w:i w:val="0"/>
        </w:rPr>
        <w:t xml:space="preserve"> Les Mains au Travail de Dieu</w:t>
      </w:r>
    </w:p>
    <w:p>
      <w:pPr>
        <w:pStyle w:val="ListBullet"/>
      </w:pPr>
      <w:r>
        <w:rPr>
          <w:b w:val="0"/>
          <w:i w:val="0"/>
        </w:rPr>
        <w:t>Verset Clé :</w:t>
      </w:r>
      <w:r>
        <w:rPr>
          <w:b/>
          <w:i w:val="0"/>
        </w:rPr>
        <w:t xml:space="preserve"> « Parce que vous avez fait ces choses à l’un de ces plus petits de mes frères, c’est à moi que vous les avez faites. »</w:t>
      </w:r>
      <w:r>
        <w:rPr>
          <w:b/>
          <w:i/>
        </w:rPr>
        <w:t xml:space="preserve"> (Matthieu 25:40)</w:t>
      </w:r>
    </w:p>
    <w:p>
      <w:pPr>
        <w:pStyle w:val="ListBullet"/>
      </w:pPr>
      <w:r>
        <w:rPr>
          <w:b w:val="0"/>
          <w:i w:val="0"/>
        </w:rPr>
        <w:t>Explication/Objectif :</w:t>
      </w:r>
      <w:r>
        <w:rPr>
          <w:b/>
          <w:i w:val="0"/>
        </w:rPr>
        <w:t xml:space="preserve"> Découvrir comment le service mutuel est une expression concrète de notre foi et une façon de toucher le cœur de Dieu.</w:t>
      </w:r>
    </w:p>
    <w:p>
      <w:pPr>
        <w:pStyle w:val="ListBullet"/>
      </w:pPr>
      <w:r>
        <w:rPr>
          <w:b w:val="0"/>
          <w:i w:val="0"/>
        </w:rPr>
        <w:t>Réflexion :</w:t>
      </w:r>
      <w:r>
        <w:rPr>
          <w:b/>
          <w:i w:val="0"/>
        </w:rPr>
      </w:r>
    </w:p>
    <w:p>
      <w:r>
        <w:rPr>
          <w:b w:val="0"/>
          <w:i w:val="0"/>
        </w:rPr>
        <w:t xml:space="preserve">    1.  Quels sont vos dons et talents que vous pourriez mettre au service de votre petit groupe ou de l'Église ?</w:t>
      </w:r>
    </w:p>
    <w:p>
      <w:r>
        <w:rPr>
          <w:b w:val="0"/>
          <w:i w:val="0"/>
        </w:rPr>
        <w:t xml:space="preserve">           </w:t>
      </w:r>
      <w:r>
        <w:rPr>
          <w:b w:val="0"/>
          <w:i/>
        </w:rPr>
        <w:t>Suggestion :* Organisation, écoute, compétences pratiques, encouragement, enseignement.</w:t>
      </w:r>
    </w:p>
    <w:p>
      <w:r>
        <w:rPr>
          <w:b w:val="0"/>
          <w:i w:val="0"/>
        </w:rPr>
        <w:t xml:space="preserve">    2.  Comment le service peut-il nous aider à sortir de nous-mêmes et à développer une plus grande compassion pour les autres ?</w:t>
      </w:r>
    </w:p>
    <w:p>
      <w:r>
        <w:rPr>
          <w:b w:val="0"/>
          <w:i w:val="0"/>
        </w:rPr>
        <w:t xml:space="preserve">           </w:t>
      </w:r>
      <w:r>
        <w:rPr>
          <w:b w:val="0"/>
          <w:i/>
        </w:rPr>
        <w:t>Suggestion :* Il nous confronte aux besoins réels, nous rend plus humbles et plus dépendants de Dieu.</w:t>
      </w:r>
    </w:p>
    <w:p>
      <w:pPr>
        <w:pStyle w:val="ListBullet"/>
      </w:pPr>
      <w:r>
        <w:rPr>
          <w:b w:val="0"/>
          <w:i w:val="0"/>
        </w:rPr>
        <w:t>Citation d’un Héros de la Foi :</w:t>
      </w:r>
      <w:r>
        <w:rPr>
          <w:b/>
          <w:i w:val="0"/>
        </w:rPr>
        <w:t xml:space="preserve"> « Le plus grand apôtre n’est pas celui qui prêche le plus, mais celui qui sert le plus. » – William Booth</w:t>
      </w:r>
    </w:p>
    <w:p>
      <w:pPr>
        <w:pStyle w:val="ListBullet"/>
      </w:pPr>
      <w:r>
        <w:rPr>
          <w:b w:val="0"/>
          <w:i w:val="0"/>
        </w:rPr>
        <w:t>Activité Créative/Illustration Collaborative :</w:t>
      </w:r>
      <w:r>
        <w:rPr>
          <w:b/>
          <w:i w:val="0"/>
        </w:rPr>
        <w:t xml:space="preserve"> Dessinez un cercle représentant la communauté. À l'intérieur, dessinez diverses mains qui s'entraident pour accomplir une tâche (porter un fardeau, construire quelque chose).</w:t>
      </w:r>
    </w:p>
    <w:p>
      <w:pPr>
        <w:pStyle w:val="ListBullet"/>
      </w:pPr>
      <w:r>
        <w:rPr>
          <w:b w:val="0"/>
          <w:i w:val="0"/>
        </w:rPr>
        <w:t>Défi Pratique :</w:t>
      </w:r>
      <w:r>
        <w:rPr>
          <w:b/>
          <w:i w:val="0"/>
        </w:rPr>
        <w:t xml:space="preserve"> Identifiez une petite tâche concrète au sein de votre petit groupe ou de votre famille d'église qui pourrait être accomplie par deux ou trois personnes et proposez de la faire ensemble.</w:t>
      </w:r>
    </w:p>
    <w:p>
      <w:r>
        <w:rPr>
          <w:b w:val="0"/>
          <w:i w:val="0"/>
        </w:rPr>
        <w:t>---</w:t>
      </w:r>
    </w:p>
    <w:p>
      <w:pPr>
        <w:pStyle w:val="Heading3"/>
      </w:pPr>
      <w:r>
        <w:t>Fiche 2.4 : La Construction d'une Communauté Solide</w:t>
      </w:r>
    </w:p>
    <w:p>
      <w:pPr>
        <w:pStyle w:val="ListBullet"/>
      </w:pPr>
      <w:r>
        <w:rPr>
          <w:b w:val="0"/>
          <w:i w:val="0"/>
        </w:rPr>
        <w:t>Titre :</w:t>
      </w:r>
      <w:r>
        <w:rPr>
          <w:b/>
          <w:i w:val="0"/>
        </w:rPr>
        <w:t xml:space="preserve"> Des Briques d'Amour</w:t>
      </w:r>
    </w:p>
    <w:p>
      <w:pPr>
        <w:pStyle w:val="ListBullet"/>
      </w:pPr>
      <w:r>
        <w:rPr>
          <w:b w:val="0"/>
          <w:i w:val="0"/>
        </w:rPr>
        <w:t>Verset Clé :</w:t>
      </w:r>
      <w:r>
        <w:rPr>
          <w:b/>
          <w:i w:val="0"/>
        </w:rPr>
        <w:t xml:space="preserve"> « Soyez bons les uns envers les autres, compatissants, vous pardonnant mutuellement, comme Dieu vous a pardonné en Christ. »</w:t>
      </w:r>
      <w:r>
        <w:rPr>
          <w:b/>
          <w:i/>
        </w:rPr>
        <w:t xml:space="preserve"> (Éphésiens 4:32)</w:t>
      </w:r>
    </w:p>
    <w:p>
      <w:pPr>
        <w:pStyle w:val="ListBullet"/>
      </w:pPr>
      <w:r>
        <w:rPr>
          <w:b w:val="0"/>
          <w:i w:val="0"/>
        </w:rPr>
        <w:t>Explication/Objectif :</w:t>
      </w:r>
      <w:r>
        <w:rPr>
          <w:b/>
          <w:i w:val="0"/>
        </w:rPr>
        <w:t xml:space="preserve"> Comprendre que le pardon et la compassion sont les piliers d'une communauté durable et saine.</w:t>
      </w:r>
    </w:p>
    <w:p>
      <w:pPr>
        <w:pStyle w:val="ListBullet"/>
      </w:pPr>
      <w:r>
        <w:rPr>
          <w:b w:val="0"/>
          <w:i w:val="0"/>
        </w:rPr>
        <w:t>Réflexion :</w:t>
      </w:r>
      <w:r>
        <w:rPr>
          <w:b/>
          <w:i w:val="0"/>
        </w:rPr>
      </w:r>
    </w:p>
    <w:p>
      <w:r>
        <w:rPr>
          <w:b w:val="0"/>
          <w:i w:val="0"/>
        </w:rPr>
        <w:t xml:space="preserve">    1.  Qu'est-ce qui rend le pardon difficile dans certaines situations ? Comment la croix de Christ peut-elle nous aider dans ce processus ?</w:t>
      </w:r>
    </w:p>
    <w:p>
      <w:r>
        <w:rPr>
          <w:b w:val="0"/>
          <w:i w:val="0"/>
        </w:rPr>
        <w:t xml:space="preserve">           </w:t>
      </w:r>
      <w:r>
        <w:rPr>
          <w:b w:val="0"/>
          <w:i/>
        </w:rPr>
        <w:t>Suggestion :* L'orgueil, la blessure profonde. La croix nous rappelle le prix du pardon et la grâce immense que nous avons reçue.</w:t>
      </w:r>
    </w:p>
    <w:p>
      <w:r>
        <w:rPr>
          <w:b w:val="0"/>
          <w:i w:val="0"/>
        </w:rPr>
        <w:t xml:space="preserve">    2.  Comment la pratique du pardon et de la compassion peut-elle transformer l'atmosphère d'un petit groupe ?</w:t>
      </w:r>
    </w:p>
    <w:p>
      <w:r>
        <w:rPr>
          <w:b w:val="0"/>
          <w:i w:val="0"/>
        </w:rPr>
        <w:t xml:space="preserve">           </w:t>
      </w:r>
      <w:r>
        <w:rPr>
          <w:b w:val="0"/>
          <w:i/>
        </w:rPr>
        <w:t>Suggestion :* Elle crée un environnement de sécurité, de confiance et d'acceptation.</w:t>
      </w:r>
    </w:p>
    <w:p>
      <w:pPr>
        <w:pStyle w:val="ListBullet"/>
      </w:pPr>
      <w:r>
        <w:rPr>
          <w:b w:val="0"/>
          <w:i w:val="0"/>
        </w:rPr>
        <w:t>Citation d’un Héros de la Foi :</w:t>
      </w:r>
      <w:r>
        <w:rPr>
          <w:b/>
          <w:i w:val="0"/>
        </w:rPr>
        <w:t xml:space="preserve"> « Si vous n’avez pas le pardon, vous n’avez pas la liberté. » – Corrie ten Boom</w:t>
      </w:r>
    </w:p>
    <w:p>
      <w:pPr>
        <w:pStyle w:val="ListBullet"/>
      </w:pPr>
      <w:r>
        <w:rPr>
          <w:b w:val="0"/>
          <w:i w:val="0"/>
        </w:rPr>
        <w:t>Activité Créative/Illustration Collaborative :</w:t>
      </w:r>
      <w:r>
        <w:rPr>
          <w:b/>
          <w:i w:val="0"/>
        </w:rPr>
        <w:t xml:space="preserve"> Dessinez un mur composé de briques. Chaque participant écrit sur une brique un mot représentant une qualité essentielle à la construction d'une communauté solide (patience, pardon, amour, respect, fidélité).</w:t>
      </w:r>
    </w:p>
    <w:p>
      <w:pPr>
        <w:pStyle w:val="ListBullet"/>
      </w:pPr>
      <w:r>
        <w:rPr>
          <w:b w:val="0"/>
          <w:i w:val="0"/>
        </w:rPr>
        <w:t>Défi Pratique :</w:t>
      </w:r>
      <w:r>
        <w:rPr>
          <w:b/>
          <w:i w:val="0"/>
        </w:rPr>
        <w:t xml:space="preserve"> Si une blessure non résolue pèse entre vous et quelqu'un, prenez l'initiative cette semaine de chercher le pardon ou de tendre la main pour accorder le pardon, en vous appuyant sur la grâce de Dieu.</w:t>
      </w:r>
    </w:p>
    <w:p>
      <w:r>
        <w:rPr>
          <w:b w:val="0"/>
          <w:i w:val="0"/>
        </w:rPr>
        <w:t>---</w:t>
      </w:r>
    </w:p>
    <w:p>
      <w:pPr>
        <w:pStyle w:val="Heading3"/>
      </w:pPr>
      <w:r>
        <w:t>Fiche 2.5 : La Croissance par la Confession et la Confrontation Bienveillante</w:t>
      </w:r>
    </w:p>
    <w:p>
      <w:pPr>
        <w:pStyle w:val="ListBullet"/>
      </w:pPr>
      <w:r>
        <w:rPr>
          <w:b w:val="0"/>
          <w:i w:val="0"/>
        </w:rPr>
        <w:t>Titre :</w:t>
      </w:r>
      <w:r>
        <w:rPr>
          <w:b/>
          <w:i w:val="0"/>
        </w:rPr>
        <w:t xml:space="preserve"> Le Miroir de la Vérité</w:t>
      </w:r>
    </w:p>
    <w:p>
      <w:pPr>
        <w:pStyle w:val="ListBullet"/>
      </w:pPr>
      <w:r>
        <w:rPr>
          <w:b w:val="0"/>
          <w:i w:val="0"/>
        </w:rPr>
        <w:t>Verset Clé :</w:t>
      </w:r>
      <w:r>
        <w:rPr>
          <w:b/>
          <w:i w:val="0"/>
        </w:rPr>
        <w:t xml:space="preserve"> « Celui qui cache ses transgressions ne prospère pas, mais celui qui les avoue et les abandonne obtient la miséricorde. »</w:t>
      </w:r>
      <w:r>
        <w:rPr>
          <w:b/>
          <w:i/>
        </w:rPr>
        <w:t xml:space="preserve"> (Proverbes 28:13)</w:t>
      </w:r>
    </w:p>
    <w:p>
      <w:pPr>
        <w:pStyle w:val="ListBullet"/>
      </w:pPr>
      <w:r>
        <w:rPr>
          <w:b w:val="0"/>
          <w:i w:val="0"/>
        </w:rPr>
        <w:t>Explication/Objectif :</w:t>
      </w:r>
      <w:r>
        <w:rPr>
          <w:b/>
          <w:i w:val="0"/>
        </w:rPr>
        <w:t xml:space="preserve"> Reconnaître que l'honnêteté sur nos fautes et la capacité de recevoir une correction bienveillante sont essentielles à notre croissance.</w:t>
      </w:r>
    </w:p>
    <w:p>
      <w:pPr>
        <w:pStyle w:val="ListBullet"/>
      </w:pPr>
      <w:r>
        <w:rPr>
          <w:b w:val="0"/>
          <w:i w:val="0"/>
        </w:rPr>
        <w:t>Réflexion :</w:t>
      </w:r>
      <w:r>
        <w:rPr>
          <w:b/>
          <w:i w:val="0"/>
        </w:rPr>
      </w:r>
    </w:p>
    <w:p>
      <w:r>
        <w:rPr>
          <w:b w:val="0"/>
          <w:i w:val="0"/>
        </w:rPr>
        <w:t xml:space="preserve">    1.  Quelle est la différence entre "avouer" ses fautes et simplement "les reconnaître" ? Comment le petit groupe peut-il être un lieu sûr pour cette confession ?</w:t>
      </w:r>
    </w:p>
    <w:p>
      <w:r>
        <w:rPr>
          <w:b w:val="0"/>
          <w:i w:val="0"/>
        </w:rPr>
        <w:t xml:space="preserve">           </w:t>
      </w:r>
      <w:r>
        <w:rPr>
          <w:b w:val="0"/>
          <w:i/>
        </w:rPr>
        <w:t>Suggestion :* Avouer implique un désir de changement et de responsabilité. La sécurité vient de la confiance et de la promesse de miséricorde.</w:t>
      </w:r>
    </w:p>
    <w:p>
      <w:r>
        <w:rPr>
          <w:b w:val="0"/>
          <w:i w:val="0"/>
        </w:rPr>
        <w:t xml:space="preserve">    2.  Comment faire une "correction bienveillante" sans blesser l'autre ? Qu'est-ce qui rend une confrontation "bienveillante" ?</w:t>
      </w:r>
    </w:p>
    <w:p>
      <w:r>
        <w:rPr>
          <w:b w:val="0"/>
          <w:i w:val="0"/>
        </w:rPr>
        <w:t xml:space="preserve">           </w:t>
      </w:r>
      <w:r>
        <w:rPr>
          <w:b w:val="0"/>
          <w:i/>
        </w:rPr>
        <w:t>Suggestion :* L'intention, la manière, le moment, la prière avant, l'amour comme motivation.</w:t>
      </w:r>
    </w:p>
    <w:p>
      <w:pPr>
        <w:pStyle w:val="ListBullet"/>
      </w:pPr>
      <w:r>
        <w:rPr>
          <w:b w:val="0"/>
          <w:i w:val="0"/>
        </w:rPr>
        <w:t>Citation d’un Héros de la Foi :</w:t>
      </w:r>
      <w:r>
        <w:rPr>
          <w:b/>
          <w:i w:val="0"/>
        </w:rPr>
        <w:t xml:space="preserve"> « Ce n’est pas toujours le sermonnaire qui est le plus utile, mais souvent celui qui, en toute simplicité, se penche pour relever un frère tombé. » – John Wesley</w:t>
      </w:r>
    </w:p>
    <w:p>
      <w:pPr>
        <w:pStyle w:val="ListBullet"/>
      </w:pPr>
      <w:r>
        <w:rPr>
          <w:b w:val="0"/>
          <w:i w:val="0"/>
        </w:rPr>
        <w:t>Activité Créative/Illustration Collaborative :</w:t>
      </w:r>
      <w:r>
        <w:rPr>
          <w:b/>
          <w:i w:val="0"/>
        </w:rPr>
        <w:t xml:space="preserve"> Dessinez une grande balance. D'un côté, dessinez des mains ouvertes cachant quelque chose ; de l'autre, dessinez des mains qui s'entraident pour révéler et porter ce qui est caché, avec un symbole de grâce au centre.</w:t>
      </w:r>
    </w:p>
    <w:p>
      <w:pPr>
        <w:pStyle w:val="ListBullet"/>
      </w:pPr>
      <w:r>
        <w:rPr>
          <w:b w:val="0"/>
          <w:i w:val="0"/>
        </w:rPr>
        <w:t>Défi Pratique :</w:t>
      </w:r>
      <w:r>
        <w:rPr>
          <w:b/>
          <w:i w:val="0"/>
        </w:rPr>
        <w:t xml:space="preserve"> Identifiez une petite chose dans votre vie que vous avez tendance à "cacher" ou à ignorer. Cette semaine, adressez-la devant Dieu et, si nécessaire, partagez-la avec une personne de confiance de votre groupe pour recevoir son soutien.</w:t>
      </w:r>
    </w:p>
    <w:p>
      <w:r>
        <w:rPr>
          <w:b w:val="0"/>
          <w:i w:val="0"/>
        </w:rPr>
        <w:t>---</w:t>
      </w:r>
    </w:p>
    <w:p>
      <w:pPr>
        <w:pStyle w:val="Heading3"/>
      </w:pPr>
      <w:r>
        <w:t>Conclusion Commune : La Communauté, un Corps Vivant</w:t>
      </w:r>
    </w:p>
    <w:p>
      <w:r>
        <w:rPr>
          <w:b w:val="0"/>
          <w:i w:val="0"/>
        </w:rPr>
        <w:t>Nous avons exploré les fondations de notre foi et comment elles nous ancrent (Groupe 1), puis comment ces racines nous permettent de nous étendre et de toucher les autres avec l'amour de Dieu (Groupe 2). Chaque fiche nous a rappelé que notre marche chrétienne est riche et dynamique lorsqu'elle est vécue en communauté.</w:t>
      </w:r>
    </w:p>
    <w:p>
      <w:r>
        <w:rPr>
          <w:b w:val="0"/>
          <w:i w:val="0"/>
        </w:rPr>
        <w:t>Comme le corps a besoin de plusieurs membres pour fonctionner, l'Église a besoin de chacun de nous, avec nos dons, nos faiblesses et nos expériences. La Parole et la prière sont nos sources vitales, le partage et le service sont nos expressions de vie. Ensemble, nous sommes appelés à grandir, à nous fortifier et à refléter l'amour de Christ au monde.</w:t>
      </w:r>
    </w:p>
    <w:p>
      <w:r>
        <w:rPr>
          <w:b w:val="0"/>
          <w:i w:val="0"/>
        </w:rPr>
        <w:t>Prière Finale :</w:t>
      </w:r>
      <w:r>
        <w:rPr>
          <w:b/>
          <w:i w:val="0"/>
        </w:rPr>
      </w:r>
    </w:p>
    <w:p>
      <w:r>
        <w:rPr>
          <w:b w:val="0"/>
          <w:i w:val="0"/>
        </w:rPr>
        <w:t>Père céleste, merci pour cette journée et pour les vérités que Tu nous as révélées. Aide-nous à ne pas seulement entendre Ta Parole, mais à la mettre en pratique. Que nous puissions être un petit groupe, une église, une communauté où Ton amour, Ta vérité et Ta grâce sont palpables. Renouvelle nos forces, fortifie nos liens et utilise-nous pour Ta gloire, afin que le monde sache que nous sommes Tes disciples.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