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2018-06-10</w:t>
      </w:r>
    </w:p>
    <w:p>
      <w:r>
        <w:rPr>
          <w:b w:val="0"/>
          <w:i w:val="0"/>
        </w:rPr>
        <w:t>description: 'L''Aventure de la Croissance : Devenir des Géants en Christ « Mais que,</w:t>
      </w:r>
    </w:p>
    <w:p>
      <w:r>
        <w:rPr>
          <w:b w:val="0"/>
          <w:i w:val="0"/>
        </w:rPr>
        <w:t xml:space="preserve">  professant la vérité dans la charité, nous croissions à tous égards en celui qui</w:t>
      </w:r>
    </w:p>
    <w:p>
      <w:r>
        <w:rPr>
          <w:b w:val="0"/>
          <w:i w:val="0"/>
        </w:rPr>
        <w:t xml:space="preserve">  est le chef, Christ'</w:t>
      </w:r>
    </w:p>
    <w:p>
      <w:r>
        <w:rPr>
          <w:b w:val="0"/>
          <w:i w:val="0"/>
        </w:rPr>
        <w:t>tags: []</w:t>
      </w:r>
    </w:p>
    <w:p>
      <w:r>
        <w:rPr>
          <w:b w:val="0"/>
          <w:i w:val="0"/>
        </w:rPr>
        <w:t>title: 'L''Aventure de la Croissance : Devenir des Géants en Christ'</w:t>
      </w:r>
    </w:p>
    <w:p>
      <w:r>
        <w:rPr>
          <w:b w:val="0"/>
          <w:i w:val="0"/>
        </w:rPr>
        <w:t>categories:</w:t>
      </w:r>
    </w:p>
    <w:p>
      <w:pPr>
        <w:pStyle w:val="ListBullet"/>
      </w:pPr>
      <w:r>
        <w:rPr>
          <w:b w:val="0"/>
          <w:i w:val="0"/>
        </w:rPr>
        <w:t>Groupe de croissance</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Foi</w:t>
      </w:r>
    </w:p>
    <w:p>
      <w:pPr>
        <w:pStyle w:val="ListBullet"/>
      </w:pPr>
      <w:r>
        <w:rPr>
          <w:b w:val="0"/>
          <w:i w:val="0"/>
        </w:rPr>
        <w:t>Jésus-Christ</w:t>
      </w:r>
    </w:p>
    <w:p>
      <w:pPr>
        <w:pStyle w:val="ListBullet"/>
      </w:pPr>
      <w:r>
        <w:rPr>
          <w:b w:val="0"/>
          <w:i w:val="0"/>
        </w:rPr>
        <w:t>Parole de Dieu</w:t>
      </w:r>
    </w:p>
    <w:p>
      <w:pPr>
        <w:pStyle w:val="ListBullet"/>
      </w:pPr>
      <w:r>
        <w:rPr>
          <w:b w:val="0"/>
          <w:i w:val="0"/>
        </w:rPr>
        <w:t>Combat spirituel</w:t>
      </w:r>
    </w:p>
    <w:p>
      <w:pPr>
        <w:pStyle w:val="ListBullet"/>
      </w:pPr>
      <w:r>
        <w:rPr>
          <w:b w:val="0"/>
          <w:i w:val="0"/>
        </w:rPr>
        <w:t>Croissance spirituelle</w:t>
      </w:r>
    </w:p>
    <w:p>
      <w:pPr>
        <w:pStyle w:val="ListBullet"/>
      </w:pPr>
      <w:r>
        <w:rPr>
          <w:b w:val="0"/>
          <w:i w:val="0"/>
        </w:rPr>
        <w:t>Église</w:t>
      </w:r>
    </w:p>
    <w:p>
      <w:pPr>
        <w:pStyle w:val="ListBullet"/>
      </w:pPr>
      <w:r>
        <w:rPr>
          <w:b w:val="0"/>
          <w:i w:val="0"/>
        </w:rPr>
        <w:t>Discipulat</w:t>
      </w:r>
    </w:p>
    <w:p>
      <w:r>
        <w:rPr>
          <w:b w:val="0"/>
          <w:i w:val="0"/>
        </w:rPr>
        <w:t>---</w:t>
      </w:r>
    </w:p>
    <w:p>
      <w:pPr>
        <w:pStyle w:val="Heading1"/>
      </w:pPr>
      <w:r>
        <w:t>L'Aventure de la Croissance : Devenir des Géants en Christ</w:t>
      </w:r>
    </w:p>
    <w:p>
      <w:r>
        <w:rPr>
          <w:b w:val="0"/>
          <w:i w:val="0"/>
        </w:rPr>
        <w:t>« Mais que, professant la vérité dans la charité, nous croissions à tous égards en celui qui est le chef, Christ. » (Éphésiens 4:15)</w:t>
      </w:r>
      <w:r>
        <w:rPr>
          <w:b w:val="0"/>
          <w:i/>
        </w:rPr>
      </w:r>
    </w:p>
    <w:p>
      <w:pPr>
        <w:pStyle w:val="Heading2"/>
      </w:pPr>
      <w:r>
        <w:t>Prière d'ouverture</w:t>
      </w:r>
    </w:p>
    <w:p>
      <w:r>
        <w:rPr>
          <w:b w:val="0"/>
          <w:i w:val="0"/>
        </w:rPr>
        <w:t>Seigneur Jésus, nous Te remercions parce que Tu ne nous laisses pas tels que nous sommes. Merci pour l'appel à grandir, à mûrir et à Te ressembler chaque jour davantage. Ouvre nos cœurs et nos intelligences aujourd'hui pour comprendre les étapes de notre marche avec Toi. Que Ton Esprit nous enseigne et nous fortifie pour que nous passions du lait à la nourriture solide. Amen.</w:t>
      </w:r>
    </w:p>
    <w:p>
      <w:pPr>
        <w:pStyle w:val="Heading2"/>
      </w:pPr>
      <w:r>
        <w:t>Brise-glace : "Le Mime de la Vie"</w:t>
      </w:r>
    </w:p>
    <w:p>
      <w:r>
        <w:rPr>
          <w:b w:val="0"/>
          <w:i w:val="0"/>
        </w:rPr>
        <w:t>Objectif :</w:t>
      </w:r>
      <w:r>
        <w:rPr>
          <w:b/>
          <w:i w:val="0"/>
        </w:rPr>
        <w:t xml:space="preserve"> Illustrer physiquement la croissance.</w:t>
      </w:r>
    </w:p>
    <w:p>
      <w:r>
        <w:rPr>
          <w:b w:val="0"/>
          <w:i w:val="0"/>
        </w:rPr>
        <w:t>Action :</w:t>
      </w:r>
      <w:r>
        <w:rPr>
          <w:b/>
          <w:i w:val="0"/>
        </w:rPr>
        <w:t xml:space="preserve"> Tous les participants se mettent en boule au sol (comme un bébé dans le ventre ou une graine). Au signal, chacun doit évoluer très lentement : ramper (bébé), marcher à quatre pattes, faire ses premiers pas hésitants (enfant), marcher avec assurance, puis enfin aider quelqu'un d'autre à se lever (adulte/parent).</w:t>
      </w:r>
    </w:p>
    <w:p>
      <w:r>
        <w:rPr>
          <w:b w:val="0"/>
          <w:i w:val="0"/>
        </w:rPr>
        <w:t>Discussion courte :</w:t>
      </w:r>
      <w:r>
        <w:rPr>
          <w:b w:val="0"/>
          <w:i/>
        </w:rPr>
        <w:t xml:space="preserve"> Quelle étape a été la plus difficile à mimer ? Pourquoi est-il important de ne pas rester "en boule" toute sa vie ?</w:t>
      </w:r>
    </w:p>
    <w:p>
      <w:pPr>
        <w:pStyle w:val="Heading2"/>
      </w:pPr>
      <w:r>
        <w:t>Présentation du thème</w:t>
      </w:r>
    </w:p>
    <w:p>
      <w:r>
        <w:rPr>
          <w:b w:val="0"/>
          <w:i w:val="0"/>
        </w:rPr>
        <w:t>Grandir n'est pas une option dans la vie chrétienne, c'est une nécessité vitale. L'apôtre Paul nous rappelle dans Éphésiens 4 que Dieu a donné des ministères à l'Église pour que nous parvenions tous à "l'état d'homme fait". La maturité spirituelle ne dépend pas de notre âge civil, mais de notre capacité à renouveler notre intelligence et à discerner la volonté de Dieu (Romains 12:2). Comme dans le naturel, le spirituel connaît des étapes : le bébé qui reçoit, l'enfant qui apprend les bases, et l'adulte qui prend ses responsabilités et nourrit les autres. Aujourd'hui, nous explorons ce voyage pour identifier où nous en sommes et comment franchir l'étape suivante.</w:t>
      </w:r>
    </w:p>
    <w:p>
      <w:r>
        <w:rPr>
          <w:b w:val="0"/>
          <w:i w:val="0"/>
        </w:rPr>
        <w:t>---</w:t>
      </w:r>
    </w:p>
    <w:p>
      <w:pPr>
        <w:pStyle w:val="Heading1"/>
      </w:pPr>
      <w:r>
        <w:t>GROUPE 1 : L'ÉVEIL ET LES PREMIERS PAS (Bébé et Jeune Enfant)</w:t>
      </w:r>
    </w:p>
    <w:p>
      <w:r>
        <w:rPr>
          <w:b w:val="0"/>
          <w:i w:val="0"/>
        </w:rPr>
        <w:t>Sous-thème : Découvrir la vie nouvelle et construire des fondations solides.</w:t>
      </w:r>
      <w:r>
        <w:rPr>
          <w:b w:val="0"/>
          <w:i/>
        </w:rPr>
      </w:r>
    </w:p>
    <w:p>
      <w:pPr>
        <w:pStyle w:val="Heading2"/>
      </w:pPr>
      <w:r>
        <w:t>Fiche 1.1 : Le Miracle de la Nouvelle Naissance</w:t>
      </w:r>
    </w:p>
    <w:p>
      <w:pPr>
        <w:pStyle w:val="ListBullet"/>
      </w:pPr>
      <w:r>
        <w:rPr>
          <w:b w:val="0"/>
          <w:i w:val="0"/>
        </w:rPr>
        <w:t>Verset clé :</w:t>
      </w:r>
      <w:r>
        <w:rPr>
          <w:b/>
          <w:i w:val="0"/>
        </w:rPr>
        <w:t xml:space="preserve"> « Si un homme ne naît de nouveau, il ne peut voir le royaume de Dieu. » (Jean 3:3)</w:t>
      </w:r>
      <w:r>
        <w:rPr>
          <w:b/>
          <w:i/>
        </w:rPr>
      </w:r>
    </w:p>
    <w:p>
      <w:pPr>
        <w:pStyle w:val="ListBullet"/>
      </w:pPr>
      <w:r>
        <w:rPr>
          <w:b w:val="0"/>
          <w:i w:val="0"/>
        </w:rPr>
        <w:t>Explication :</w:t>
      </w:r>
      <w:r>
        <w:rPr>
          <w:b/>
          <w:i w:val="0"/>
        </w:rPr>
        <w:t xml:space="preserve"> Devenir chrétien n'est pas une simple décision morale, c'est une naissance spirituelle opérée par Dieu.</w:t>
      </w:r>
    </w:p>
    <w:p>
      <w:pPr>
        <w:pStyle w:val="ListBullet"/>
      </w:pPr>
      <w:r>
        <w:rPr>
          <w:b w:val="0"/>
          <w:i w:val="0"/>
        </w:rPr>
        <w:t>Réflexion :</w:t>
      </w:r>
      <w:r>
        <w:rPr>
          <w:b/>
          <w:i w:val="0"/>
        </w:rPr>
      </w:r>
    </w:p>
    <w:p>
      <w:r>
        <w:rPr>
          <w:b w:val="0"/>
          <w:i w:val="0"/>
        </w:rPr>
        <w:t xml:space="preserve">    1. Pourquoi Jésus utilise-t-il l'image d'une "naissance" ? (R : Car c'est un nouveau départ complet, une vie totalement différente qui commence par l'Esprit).</w:t>
      </w:r>
    </w:p>
    <w:p>
      <w:r>
        <w:rPr>
          <w:b w:val="0"/>
          <w:i w:val="0"/>
        </w:rPr>
        <w:t xml:space="preserve">    2. Quelles sont les "choses anciennes" qui passent à la nouvelle naissance ? (R : Nos péchés pardonnés, notre vieille nature, nos peurs sans Dieu).</w:t>
      </w:r>
    </w:p>
    <w:p>
      <w:pPr>
        <w:pStyle w:val="ListBullet"/>
      </w:pPr>
      <w:r>
        <w:rPr>
          <w:b w:val="0"/>
          <w:i w:val="0"/>
        </w:rPr>
        <w:t>Citation d'un héros de la foi :</w:t>
      </w:r>
      <w:r>
        <w:rPr>
          <w:b/>
          <w:i w:val="0"/>
        </w:rPr>
        <w:t xml:space="preserve"> « La nouvelle naissance est un changement radical que Dieu opère dans le cœur par la puissance de son Esprit. »</w:t>
      </w:r>
      <w:r>
        <w:rPr>
          <w:b/>
          <w:i/>
        </w:rPr>
        <w:t xml:space="preserve"> – John Wesley</w:t>
      </w:r>
      <w:r>
        <w:rPr>
          <w:b w:val="0"/>
          <w:i/>
        </w:rPr>
      </w:r>
    </w:p>
    <w:p>
      <w:pPr>
        <w:pStyle w:val="ListBullet"/>
      </w:pPr>
      <w:r>
        <w:rPr>
          <w:b w:val="0"/>
          <w:i w:val="0"/>
        </w:rPr>
        <w:t>Activité créative :</w:t>
      </w:r>
      <w:r>
        <w:rPr>
          <w:b/>
          <w:i w:val="0"/>
        </w:rPr>
        <w:t xml:space="preserve"> Sur une grande feuille, dessinez un grand "0" qui devient un "1". Chaque participant écrit à l'intérieur du "1" un mot décrivant ce qu'il a découvert de nouveau en Jésus.</w:t>
      </w:r>
    </w:p>
    <w:p>
      <w:pPr>
        <w:pStyle w:val="ListBullet"/>
      </w:pPr>
      <w:r>
        <w:rPr>
          <w:b w:val="0"/>
          <w:i w:val="0"/>
        </w:rPr>
        <w:t>Défi pratique :</w:t>
      </w:r>
      <w:r>
        <w:rPr>
          <w:b/>
          <w:i w:val="0"/>
        </w:rPr>
        <w:t xml:space="preserve"> Remercier Dieu chaque matin cette semaine pour le cadeau de la vie éternelle et la chance de recommencer à zéro.</w:t>
      </w:r>
    </w:p>
    <w:p>
      <w:r>
        <w:rPr>
          <w:b w:val="0"/>
          <w:i w:val="0"/>
        </w:rPr>
        <w:t>---</w:t>
      </w:r>
    </w:p>
    <w:p>
      <w:pPr>
        <w:pStyle w:val="Heading2"/>
      </w:pPr>
      <w:r>
        <w:t>Fiche 1.2 : Le Lait Pur de la Parole</w:t>
      </w:r>
    </w:p>
    <w:p>
      <w:pPr>
        <w:pStyle w:val="ListBullet"/>
      </w:pPr>
      <w:r>
        <w:rPr>
          <w:b w:val="0"/>
          <w:i w:val="0"/>
        </w:rPr>
        <w:t>Verset clé :</w:t>
      </w:r>
      <w:r>
        <w:rPr>
          <w:b/>
          <w:i w:val="0"/>
        </w:rPr>
        <w:t xml:space="preserve"> « Désirez, comme des enfants nouveau–nés, le lait spirituel et pur, afin que par lui vous croissiez pour le salut. » (1 Pierre 2:2)</w:t>
      </w:r>
      <w:r>
        <w:rPr>
          <w:b/>
          <w:i/>
        </w:rPr>
      </w:r>
    </w:p>
    <w:p>
      <w:pPr>
        <w:pStyle w:val="ListBullet"/>
      </w:pPr>
      <w:r>
        <w:rPr>
          <w:b w:val="0"/>
          <w:i w:val="0"/>
        </w:rPr>
        <w:t>Explication :</w:t>
      </w:r>
      <w:r>
        <w:rPr>
          <w:b/>
          <w:i w:val="0"/>
        </w:rPr>
        <w:t xml:space="preserve"> Comme un bébé a besoin de lait pour survivre, le nouveau chrétien a besoin de la Bible pour grandir.</w:t>
      </w:r>
    </w:p>
    <w:p>
      <w:pPr>
        <w:pStyle w:val="ListBullet"/>
      </w:pPr>
      <w:r>
        <w:rPr>
          <w:b w:val="0"/>
          <w:i w:val="0"/>
        </w:rPr>
        <w:t>Réflexion :</w:t>
      </w:r>
      <w:r>
        <w:rPr>
          <w:b/>
          <w:i w:val="0"/>
        </w:rPr>
      </w:r>
    </w:p>
    <w:p>
      <w:r>
        <w:rPr>
          <w:b w:val="0"/>
          <w:i w:val="0"/>
        </w:rPr>
        <w:t xml:space="preserve">    1. Que se passe-t-il si un bébé ne boit pas de lait ? (R : Il s'affaiblit, tombe malade et sa croissance s'arrête).</w:t>
      </w:r>
    </w:p>
    <w:p>
      <w:r>
        <w:rPr>
          <w:b w:val="0"/>
          <w:i w:val="0"/>
        </w:rPr>
        <w:t xml:space="preserve">    2. Qu'est-ce que le "lait spirituel" pour nous aujourd'hui ? (R : Les vérités simples de l'Évangile, l'amour de Dieu, le pardon).</w:t>
      </w:r>
    </w:p>
    <w:p>
      <w:pPr>
        <w:pStyle w:val="ListBullet"/>
      </w:pPr>
      <w:r>
        <w:rPr>
          <w:b w:val="0"/>
          <w:i w:val="0"/>
        </w:rPr>
        <w:t>Citation d'un héros de la foi :</w:t>
      </w:r>
      <w:r>
        <w:rPr>
          <w:b/>
          <w:i w:val="0"/>
        </w:rPr>
        <w:t xml:space="preserve"> « La Bible lue avec l'Esprit est le lait qui fortifie l'âme. »</w:t>
      </w:r>
      <w:r>
        <w:rPr>
          <w:b/>
          <w:i/>
        </w:rPr>
        <w:t xml:space="preserve"> – Charles Spurgeon</w:t>
      </w:r>
      <w:r>
        <w:rPr>
          <w:b w:val="0"/>
          <w:i/>
        </w:rPr>
      </w:r>
    </w:p>
    <w:p>
      <w:pPr>
        <w:pStyle w:val="ListBullet"/>
      </w:pPr>
      <w:r>
        <w:rPr>
          <w:b w:val="0"/>
          <w:i w:val="0"/>
        </w:rPr>
        <w:t>Activité créative :</w:t>
      </w:r>
      <w:r>
        <w:rPr>
          <w:b/>
          <w:i w:val="0"/>
        </w:rPr>
        <w:t xml:space="preserve"> Fabriquez un "biberon spirituel" en papier. À l'intérieur, écrivez vos versets préférés qui vous réconfortent comme un bon repas.</w:t>
      </w:r>
    </w:p>
    <w:p>
      <w:pPr>
        <w:pStyle w:val="ListBullet"/>
      </w:pPr>
      <w:r>
        <w:rPr>
          <w:b w:val="0"/>
          <w:i w:val="0"/>
        </w:rPr>
        <w:t>Défi pratique :</w:t>
      </w:r>
      <w:r>
        <w:rPr>
          <w:b/>
          <w:i w:val="0"/>
        </w:rPr>
        <w:t xml:space="preserve"> Lire un chapitre de l'Évangile de Jean chaque jour cette semaine pour "nourrir" son esprit.</w:t>
      </w:r>
    </w:p>
    <w:p>
      <w:r>
        <w:rPr>
          <w:b w:val="0"/>
          <w:i w:val="0"/>
        </w:rPr>
        <w:t>---</w:t>
      </w:r>
    </w:p>
    <w:p>
      <w:pPr>
        <w:pStyle w:val="Heading2"/>
      </w:pPr>
      <w:r>
        <w:t>Fiche 1.3 : Apprendre à Marcher (et à se relever)</w:t>
      </w:r>
    </w:p>
    <w:p>
      <w:pPr>
        <w:pStyle w:val="ListBullet"/>
      </w:pPr>
      <w:r>
        <w:rPr>
          <w:b w:val="0"/>
          <w:i w:val="0"/>
        </w:rPr>
        <w:t>Verset clé :</w:t>
      </w:r>
      <w:r>
        <w:rPr>
          <w:b/>
          <w:i w:val="0"/>
        </w:rPr>
        <w:t xml:space="preserve"> « Si quelqu'un est en Christ, il est une nouvelle créature. Les choses anciennes sont passées. » (2 Corinthiens 5:17)</w:t>
      </w:r>
      <w:r>
        <w:rPr>
          <w:b/>
          <w:i/>
        </w:rPr>
      </w:r>
    </w:p>
    <w:p>
      <w:pPr>
        <w:pStyle w:val="ListBullet"/>
      </w:pPr>
      <w:r>
        <w:rPr>
          <w:b w:val="0"/>
          <w:i w:val="0"/>
        </w:rPr>
        <w:t>Explication :</w:t>
      </w:r>
      <w:r>
        <w:rPr>
          <w:b/>
          <w:i w:val="0"/>
        </w:rPr>
        <w:t xml:space="preserve"> La marche chrétienne s'apprend par l'exercice et la persévérance malgré les chutes.</w:t>
      </w:r>
    </w:p>
    <w:p>
      <w:pPr>
        <w:pStyle w:val="ListBullet"/>
      </w:pPr>
      <w:r>
        <w:rPr>
          <w:b w:val="0"/>
          <w:i w:val="0"/>
        </w:rPr>
        <w:t>Réflexion :</w:t>
      </w:r>
      <w:r>
        <w:rPr>
          <w:b/>
          <w:i w:val="0"/>
        </w:rPr>
      </w:r>
    </w:p>
    <w:p>
      <w:r>
        <w:rPr>
          <w:b w:val="0"/>
          <w:i w:val="0"/>
        </w:rPr>
        <w:t xml:space="preserve">    1. Un bébé marche-t-il du premier coup ? (R : Non, il tombe souvent, mais il se relève toujours car son désir de marcher est plus fort).</w:t>
      </w:r>
    </w:p>
    <w:p>
      <w:r>
        <w:rPr>
          <w:b w:val="0"/>
          <w:i w:val="0"/>
        </w:rPr>
        <w:t xml:space="preserve">    2. Pourquoi avons-nous besoin d'aide pour apprendre à marcher spirituellement ? (R : Car nous ne connaissons pas encore les dangers et nous avons besoin de modèles).</w:t>
      </w:r>
    </w:p>
    <w:p>
      <w:pPr>
        <w:pStyle w:val="ListBullet"/>
      </w:pPr>
      <w:r>
        <w:rPr>
          <w:b w:val="0"/>
          <w:i w:val="0"/>
        </w:rPr>
        <w:t>Citation d'un héros de la foi :</w:t>
      </w:r>
      <w:r>
        <w:rPr>
          <w:b/>
          <w:i w:val="0"/>
        </w:rPr>
        <w:t xml:space="preserve"> « Dieu ne cherche pas des gens parfaits, mais des gens qui marchent avec Lui. »</w:t>
      </w:r>
      <w:r>
        <w:rPr>
          <w:b/>
          <w:i/>
        </w:rPr>
        <w:t xml:space="preserve"> – D. L. Moody</w:t>
      </w:r>
      <w:r>
        <w:rPr>
          <w:b w:val="0"/>
          <w:i/>
        </w:rPr>
      </w:r>
    </w:p>
    <w:p>
      <w:pPr>
        <w:pStyle w:val="ListBullet"/>
      </w:pPr>
      <w:r>
        <w:rPr>
          <w:b w:val="0"/>
          <w:i w:val="0"/>
        </w:rPr>
        <w:t>Activité créative :</w:t>
      </w:r>
      <w:r>
        <w:rPr>
          <w:b/>
          <w:i w:val="0"/>
        </w:rPr>
        <w:t xml:space="preserve"> Scénette : Un "bébé spirituel" essaie de marcher (éviter un péché ou prier) et tombe. Un "grand frère" l'aide à se relever avec un verset.</w:t>
      </w:r>
    </w:p>
    <w:p>
      <w:pPr>
        <w:pStyle w:val="ListBullet"/>
      </w:pPr>
      <w:r>
        <w:rPr>
          <w:b w:val="0"/>
          <w:i w:val="0"/>
        </w:rPr>
        <w:t>Défi pratique :</w:t>
      </w:r>
      <w:r>
        <w:rPr>
          <w:b/>
          <w:i w:val="0"/>
        </w:rPr>
        <w:t xml:space="preserve"> Si tu fais une erreur cette semaine, demande pardon immédiatement et "relève-toi" sans culpabilité, sachant que tu es en apprentissage.</w:t>
      </w:r>
    </w:p>
    <w:p>
      <w:r>
        <w:rPr>
          <w:b w:val="0"/>
          <w:i w:val="0"/>
        </w:rPr>
        <w:t>---</w:t>
      </w:r>
    </w:p>
    <w:p>
      <w:pPr>
        <w:pStyle w:val="Heading2"/>
      </w:pPr>
      <w:r>
        <w:t>Fiche 1.4 : Les Fondations Solides</w:t>
      </w:r>
    </w:p>
    <w:p>
      <w:pPr>
        <w:pStyle w:val="ListBullet"/>
      </w:pPr>
      <w:r>
        <w:rPr>
          <w:b w:val="0"/>
          <w:i w:val="0"/>
        </w:rPr>
        <w:t>Verset clé :</w:t>
      </w:r>
      <w:r>
        <w:rPr>
          <w:b/>
          <w:i w:val="0"/>
        </w:rPr>
        <w:t xml:space="preserve"> « Tendons à ce qui est parfait, sans poser de nouveau le fondement du renoncement aux œuvres mortes, de la foi en Dieu... » (Hébreux 6:1)</w:t>
      </w:r>
      <w:r>
        <w:rPr>
          <w:b/>
          <w:i/>
        </w:rPr>
      </w:r>
    </w:p>
    <w:p>
      <w:pPr>
        <w:pStyle w:val="ListBullet"/>
      </w:pPr>
      <w:r>
        <w:rPr>
          <w:b w:val="0"/>
          <w:i w:val="0"/>
        </w:rPr>
        <w:t>Explication :</w:t>
      </w:r>
      <w:r>
        <w:rPr>
          <w:b/>
          <w:i w:val="0"/>
        </w:rPr>
        <w:t xml:space="preserve"> Un enfant doit apprendre les bases (foi, baptême, prière) pour construire une maison spirituelle stable.</w:t>
      </w:r>
    </w:p>
    <w:p>
      <w:pPr>
        <w:pStyle w:val="ListBullet"/>
      </w:pPr>
      <w:r>
        <w:rPr>
          <w:b w:val="0"/>
          <w:i w:val="0"/>
        </w:rPr>
        <w:t>Réflexion :</w:t>
      </w:r>
      <w:r>
        <w:rPr>
          <w:b/>
          <w:i w:val="0"/>
        </w:rPr>
      </w:r>
    </w:p>
    <w:p>
      <w:r>
        <w:rPr>
          <w:b w:val="0"/>
          <w:i w:val="0"/>
        </w:rPr>
        <w:t xml:space="preserve">    1. Quels sont les "bonbons spirituels" (choses agréables mais peu nourrissantes) comparés aux "fondements" ? (R : Les émotions fortes sans la connaissance de la Bible).</w:t>
      </w:r>
    </w:p>
    <w:p>
      <w:r>
        <w:rPr>
          <w:b w:val="0"/>
          <w:i w:val="0"/>
        </w:rPr>
        <w:t xml:space="preserve">    2. Pourquoi la foi en Dieu est-elle un fondement indispensable ? (R : Sans elle, tout le reste de la vie chrétienne s'écroule à la moindre tempête).</w:t>
      </w:r>
    </w:p>
    <w:p>
      <w:pPr>
        <w:pStyle w:val="ListBullet"/>
      </w:pPr>
      <w:r>
        <w:rPr>
          <w:b w:val="0"/>
          <w:i w:val="0"/>
        </w:rPr>
        <w:t>Citation d'un héros de la foi :</w:t>
      </w:r>
      <w:r>
        <w:rPr>
          <w:b/>
          <w:i w:val="0"/>
        </w:rPr>
        <w:t xml:space="preserve"> « La foi n'est pas l'absence de doutes, mais la confiance en Dieu malgré eux. »</w:t>
      </w:r>
      <w:r>
        <w:rPr>
          <w:b/>
          <w:i/>
        </w:rPr>
        <w:t xml:space="preserve"> – George Müller</w:t>
      </w:r>
      <w:r>
        <w:rPr>
          <w:b w:val="0"/>
          <w:i/>
        </w:rPr>
      </w:r>
    </w:p>
    <w:p>
      <w:pPr>
        <w:pStyle w:val="ListBullet"/>
      </w:pPr>
      <w:r>
        <w:rPr>
          <w:b w:val="0"/>
          <w:i w:val="0"/>
        </w:rPr>
        <w:t>Activité créative :</w:t>
      </w:r>
      <w:r>
        <w:rPr>
          <w:b/>
          <w:i w:val="0"/>
        </w:rPr>
        <w:t xml:space="preserve"> Construisez une tour avec des objets (ou des boîtes). Sur chaque boîte, écrivez un fondement : "Foi", "Prière", "Parole", "Amour".</w:t>
      </w:r>
    </w:p>
    <w:p>
      <w:pPr>
        <w:pStyle w:val="ListBullet"/>
      </w:pPr>
      <w:r>
        <w:rPr>
          <w:b w:val="0"/>
          <w:i w:val="0"/>
        </w:rPr>
        <w:t>Défi pratique :</w:t>
      </w:r>
      <w:r>
        <w:rPr>
          <w:b/>
          <w:i w:val="0"/>
        </w:rPr>
        <w:t xml:space="preserve"> Choisis un des fondements (ex: la prière) et consacre 5 minutes de plus chaque jour à le pratiquer.</w:t>
      </w:r>
    </w:p>
    <w:p>
      <w:r>
        <w:rPr>
          <w:b w:val="0"/>
          <w:i w:val="0"/>
        </w:rPr>
        <w:t>---</w:t>
      </w:r>
    </w:p>
    <w:p>
      <w:pPr>
        <w:pStyle w:val="Heading2"/>
      </w:pPr>
      <w:r>
        <w:t>Fiche 1.5 : La Protection contre les Pièges</w:t>
      </w:r>
    </w:p>
    <w:p>
      <w:pPr>
        <w:pStyle w:val="ListBullet"/>
      </w:pPr>
      <w:r>
        <w:rPr>
          <w:b w:val="0"/>
          <w:i w:val="0"/>
        </w:rPr>
        <w:t>Verset clé :</w:t>
      </w:r>
      <w:r>
        <w:rPr>
          <w:b/>
          <w:i w:val="0"/>
        </w:rPr>
        <w:t xml:space="preserve"> « Afin que nous ne soyons plus des enfants, flottants et emportés à tout vent de doctrine... » (Éphésiens 4:14)</w:t>
      </w:r>
      <w:r>
        <w:rPr>
          <w:b/>
          <w:i/>
        </w:rPr>
      </w:r>
    </w:p>
    <w:p>
      <w:pPr>
        <w:pStyle w:val="ListBullet"/>
      </w:pPr>
      <w:r>
        <w:rPr>
          <w:b w:val="0"/>
          <w:i w:val="0"/>
        </w:rPr>
        <w:t>Explication :</w:t>
      </w:r>
      <w:r>
        <w:rPr>
          <w:b/>
          <w:i w:val="0"/>
        </w:rPr>
        <w:t xml:space="preserve"> La croissance nous protège des mensonges et des fausses idées sur Dieu.</w:t>
      </w:r>
    </w:p>
    <w:p>
      <w:pPr>
        <w:pStyle w:val="ListBullet"/>
      </w:pPr>
      <w:r>
        <w:rPr>
          <w:b w:val="0"/>
          <w:i w:val="0"/>
        </w:rPr>
        <w:t>Réflexion :</w:t>
      </w:r>
      <w:r>
        <w:rPr>
          <w:b/>
          <w:i w:val="0"/>
        </w:rPr>
      </w:r>
    </w:p>
    <w:p>
      <w:r>
        <w:rPr>
          <w:b w:val="0"/>
          <w:i w:val="0"/>
        </w:rPr>
        <w:t xml:space="preserve">    1. Pourquoi un enfant est-il facile à tromper ? (R : Parce qu'il est naïf et ne connaît pas encore bien la vérité).</w:t>
      </w:r>
    </w:p>
    <w:p>
      <w:r>
        <w:rPr>
          <w:b w:val="0"/>
          <w:i w:val="0"/>
        </w:rPr>
        <w:t xml:space="preserve">    2. Comment le "vent" (les fausses doctrines) peut-il nous emporter si nous ne sommes pas ancrés ? (R : On peut douter de l'amour de Dieu ou suivre des enseignements bizarres).</w:t>
      </w:r>
    </w:p>
    <w:p>
      <w:pPr>
        <w:pStyle w:val="ListBullet"/>
      </w:pPr>
      <w:r>
        <w:rPr>
          <w:b w:val="0"/>
          <w:i w:val="0"/>
        </w:rPr>
        <w:t>Citation d'un héros de la foi :</w:t>
      </w:r>
      <w:r>
        <w:rPr>
          <w:b/>
          <w:i w:val="0"/>
        </w:rPr>
        <w:t xml:space="preserve"> « Plus vous connaîtrez la Vérité (Jésus), moins vous serez séduits par le mensonge. »</w:t>
      </w:r>
      <w:r>
        <w:rPr>
          <w:b/>
          <w:i/>
        </w:rPr>
        <w:t xml:space="preserve"> – Billy Graham</w:t>
      </w:r>
      <w:r>
        <w:rPr>
          <w:b w:val="0"/>
          <w:i/>
        </w:rPr>
      </w:r>
    </w:p>
    <w:p>
      <w:pPr>
        <w:pStyle w:val="ListBullet"/>
      </w:pPr>
      <w:r>
        <w:rPr>
          <w:b w:val="0"/>
          <w:i w:val="0"/>
        </w:rPr>
        <w:t>Activité créative :</w:t>
      </w:r>
      <w:r>
        <w:rPr>
          <w:b/>
          <w:i w:val="0"/>
        </w:rPr>
        <w:t xml:space="preserve"> Dessinez un bateau avec une ancre solide. Sur l'ancre, écrivez "Jésus, ma Vérité". Dessinez de gros nuages (les vents) nommés "Doute", "Mensonge".</w:t>
      </w:r>
    </w:p>
    <w:p>
      <w:pPr>
        <w:pStyle w:val="ListBullet"/>
      </w:pPr>
      <w:r>
        <w:rPr>
          <w:b w:val="0"/>
          <w:i w:val="0"/>
        </w:rPr>
        <w:t>Défi pratique :</w:t>
      </w:r>
      <w:r>
        <w:rPr>
          <w:b/>
          <w:i w:val="0"/>
        </w:rPr>
        <w:t xml:space="preserve"> Identifie une pensée négative ou un doute récurrent et cherche un verset biblique pour le contrer.</w:t>
      </w:r>
    </w:p>
    <w:p>
      <w:r>
        <w:rPr>
          <w:b w:val="0"/>
          <w:i w:val="0"/>
        </w:rPr>
        <w:t>---</w:t>
      </w:r>
    </w:p>
    <w:p>
      <w:r>
        <w:rPr>
          <w:b w:val="0"/>
          <w:i w:val="0"/>
        </w:rPr>
        <w:t>---</w:t>
      </w:r>
    </w:p>
    <w:p>
      <w:pPr>
        <w:pStyle w:val="Heading1"/>
      </w:pPr>
      <w:r>
        <w:t>GROUPE 2 : VERS LA PLEINE STATURE (Adulte et Parent Spirituel)</w:t>
      </w:r>
    </w:p>
    <w:p>
      <w:r>
        <w:rPr>
          <w:b w:val="0"/>
          <w:i w:val="0"/>
        </w:rPr>
        <w:t>Sous-thème : Discerner, servir et reproduire la vie de Christ.</w:t>
      </w:r>
      <w:r>
        <w:rPr>
          <w:b w:val="0"/>
          <w:i/>
        </w:rPr>
      </w:r>
    </w:p>
    <w:p>
      <w:pPr>
        <w:pStyle w:val="Heading2"/>
      </w:pPr>
      <w:r>
        <w:t>Fiche 2.1 : La Nourriture Solide</w:t>
      </w:r>
    </w:p>
    <w:p>
      <w:pPr>
        <w:pStyle w:val="ListBullet"/>
      </w:pPr>
      <w:r>
        <w:rPr>
          <w:b w:val="0"/>
          <w:i w:val="0"/>
        </w:rPr>
        <w:t>Verset clé :</w:t>
      </w:r>
      <w:r>
        <w:rPr>
          <w:b/>
          <w:i w:val="0"/>
        </w:rPr>
        <w:t xml:space="preserve"> « La nourriture solide est pour les hommes faits, pour ceux dont le jugement est exercé par l'usage à discerner ce qui est bien et ce qui est mal. » (Hébreux 5:14)</w:t>
      </w:r>
      <w:r>
        <w:rPr>
          <w:b/>
          <w:i/>
        </w:rPr>
      </w:r>
    </w:p>
    <w:p>
      <w:pPr>
        <w:pStyle w:val="ListBullet"/>
      </w:pPr>
      <w:r>
        <w:rPr>
          <w:b w:val="0"/>
          <w:i w:val="0"/>
        </w:rPr>
        <w:t>Explication :</w:t>
      </w:r>
      <w:r>
        <w:rPr>
          <w:b/>
          <w:i w:val="0"/>
        </w:rPr>
        <w:t xml:space="preserve"> L'adulte spirituel ne se contente plus de recevoir, il sait analyser et appliquer la Parole dans des situations complexes.</w:t>
      </w:r>
    </w:p>
    <w:p>
      <w:pPr>
        <w:pStyle w:val="ListBullet"/>
      </w:pPr>
      <w:r>
        <w:rPr>
          <w:b w:val="0"/>
          <w:i w:val="0"/>
        </w:rPr>
        <w:t>Réflexion :</w:t>
      </w:r>
      <w:r>
        <w:rPr>
          <w:b/>
          <w:i w:val="0"/>
        </w:rPr>
      </w:r>
    </w:p>
    <w:p>
      <w:r>
        <w:rPr>
          <w:b w:val="0"/>
          <w:i w:val="0"/>
        </w:rPr>
        <w:t xml:space="preserve">    1. Qu'est-ce que le "discernement" ? (R : C'est la capacité de voir les choses comme Dieu les voit, au-delà des apparences).</w:t>
      </w:r>
    </w:p>
    <w:p>
      <w:r>
        <w:rPr>
          <w:b w:val="0"/>
          <w:i w:val="0"/>
        </w:rPr>
        <w:t xml:space="preserve">    2. Pourquoi la nourriture solide demande-t-elle un "exercice" ? (R : Parce que mettre en pratique la Parole quand c'est difficile demande de la discipline).</w:t>
      </w:r>
    </w:p>
    <w:p>
      <w:pPr>
        <w:pStyle w:val="ListBullet"/>
      </w:pPr>
      <w:r>
        <w:rPr>
          <w:b w:val="0"/>
          <w:i w:val="0"/>
        </w:rPr>
        <w:t>Citation d'un héros de la foi :</w:t>
      </w:r>
      <w:r>
        <w:rPr>
          <w:b/>
          <w:i w:val="0"/>
        </w:rPr>
        <w:t xml:space="preserve"> « La maturité ne vient pas avec l'âge, mais avec l'obéissance. »</w:t>
      </w:r>
      <w:r>
        <w:rPr>
          <w:b/>
          <w:i/>
        </w:rPr>
        <w:t xml:space="preserve"> – Elisabeth Elliot</w:t>
      </w:r>
      <w:r>
        <w:rPr>
          <w:b w:val="0"/>
          <w:i/>
        </w:rPr>
      </w:r>
    </w:p>
    <w:p>
      <w:pPr>
        <w:pStyle w:val="ListBullet"/>
      </w:pPr>
      <w:r>
        <w:rPr>
          <w:b w:val="0"/>
          <w:i w:val="0"/>
        </w:rPr>
        <w:t>Activité créative :</w:t>
      </w:r>
      <w:r>
        <w:rPr>
          <w:b/>
          <w:i w:val="0"/>
        </w:rPr>
        <w:t xml:space="preserve"> Jeu des situations : Proposez un dilemme (ex: "Quelqu'un me traite mal, que faire ?"). L'adulte doit répondre en utilisant une vérité biblique concrète.</w:t>
      </w:r>
    </w:p>
    <w:p>
      <w:pPr>
        <w:pStyle w:val="ListBullet"/>
      </w:pPr>
      <w:r>
        <w:rPr>
          <w:b w:val="0"/>
          <w:i w:val="0"/>
        </w:rPr>
        <w:t>Défi pratique :</w:t>
      </w:r>
      <w:r>
        <w:rPr>
          <w:b/>
          <w:i w:val="0"/>
        </w:rPr>
        <w:t xml:space="preserve"> Cette semaine, ne te contente pas de lire la Bible, demande-toi : "Comment puis-je appliquer ce verset précisément dans mon travail ou ma famille aujourd'hui ?"</w:t>
      </w:r>
    </w:p>
    <w:p>
      <w:r>
        <w:rPr>
          <w:b w:val="0"/>
          <w:i w:val="0"/>
        </w:rPr>
        <w:t>---</w:t>
      </w:r>
    </w:p>
    <w:p>
      <w:pPr>
        <w:pStyle w:val="Heading2"/>
      </w:pPr>
      <w:r>
        <w:t>Fiche 2.2 : Vaincre le Malin</w:t>
      </w:r>
    </w:p>
    <w:p>
      <w:pPr>
        <w:pStyle w:val="ListBullet"/>
      </w:pPr>
      <w:r>
        <w:rPr>
          <w:b w:val="0"/>
          <w:i w:val="0"/>
        </w:rPr>
        <w:t>Verset clé :</w:t>
      </w:r>
      <w:r>
        <w:rPr>
          <w:b/>
          <w:i w:val="0"/>
        </w:rPr>
        <w:t xml:space="preserve"> « Je vous ai écrit, jeunes gens, parce que vous êtes forts, et que la parole de Dieu demeure en vous, et que vous avez vaincu le malin. » (1 Jean 2:14)</w:t>
      </w:r>
      <w:r>
        <w:rPr>
          <w:b/>
          <w:i/>
        </w:rPr>
      </w:r>
    </w:p>
    <w:p>
      <w:pPr>
        <w:pStyle w:val="ListBullet"/>
      </w:pPr>
      <w:r>
        <w:rPr>
          <w:b w:val="0"/>
          <w:i w:val="0"/>
        </w:rPr>
        <w:t>Explication :</w:t>
      </w:r>
      <w:r>
        <w:rPr>
          <w:b/>
          <w:i w:val="0"/>
        </w:rPr>
        <w:t xml:space="preserve"> La force du chrétien mature réside dans la Parole qui "demeure" en lui, devenant une arme de victoire.</w:t>
      </w:r>
    </w:p>
    <w:p>
      <w:pPr>
        <w:pStyle w:val="ListBullet"/>
      </w:pPr>
      <w:r>
        <w:rPr>
          <w:b w:val="0"/>
          <w:i w:val="0"/>
        </w:rPr>
        <w:t>Réflexion :</w:t>
      </w:r>
      <w:r>
        <w:rPr>
          <w:b/>
          <w:i w:val="0"/>
        </w:rPr>
      </w:r>
    </w:p>
    <w:p>
      <w:r>
        <w:rPr>
          <w:b w:val="0"/>
          <w:i w:val="0"/>
        </w:rPr>
        <w:t xml:space="preserve">    1. Pourquoi Jean dit-il que les jeunes gens sont "forts" ? (R : Parce qu'ils ont appris à utiliser l'épée de l'Esprit contre les tentations).</w:t>
      </w:r>
    </w:p>
    <w:p>
      <w:r>
        <w:rPr>
          <w:b w:val="0"/>
          <w:i w:val="0"/>
        </w:rPr>
        <w:t xml:space="preserve">    2. Que signifie "faire demeurer" la Parole en nous ? (R : Ne pas juste l'écouter le dimanche, mais la méditer jusqu'à ce qu'elle dirige nos réactions).</w:t>
      </w:r>
    </w:p>
    <w:p>
      <w:pPr>
        <w:pStyle w:val="ListBullet"/>
      </w:pPr>
      <w:r>
        <w:rPr>
          <w:b w:val="0"/>
          <w:i w:val="0"/>
        </w:rPr>
        <w:t>Citation d'un héros de la foi :</w:t>
      </w:r>
      <w:r>
        <w:rPr>
          <w:b/>
          <w:i w:val="0"/>
        </w:rPr>
        <w:t xml:space="preserve"> « La Parole de Dieu est soit un fardeau que l'on porte, soit une force qui nous porte. »</w:t>
      </w:r>
      <w:r>
        <w:rPr>
          <w:b/>
          <w:i/>
        </w:rPr>
        <w:t xml:space="preserve"> – Hudson Taylor</w:t>
      </w:r>
      <w:r>
        <w:rPr>
          <w:b w:val="0"/>
          <w:i/>
        </w:rPr>
      </w:r>
    </w:p>
    <w:p>
      <w:pPr>
        <w:pStyle w:val="ListBullet"/>
      </w:pPr>
      <w:r>
        <w:rPr>
          <w:b w:val="0"/>
          <w:i w:val="0"/>
        </w:rPr>
        <w:t>Activité créative :</w:t>
      </w:r>
      <w:r>
        <w:rPr>
          <w:b/>
          <w:i w:val="0"/>
        </w:rPr>
        <w:t xml:space="preserve"> Dessinez un bouclier. À l'intérieur, écrivez les versets qui vous ont aidés à surmonter une épreuve ou une tentation passée.</w:t>
      </w:r>
    </w:p>
    <w:p>
      <w:pPr>
        <w:pStyle w:val="ListBullet"/>
      </w:pPr>
      <w:r>
        <w:rPr>
          <w:b w:val="0"/>
          <w:i w:val="0"/>
        </w:rPr>
        <w:t>Défi pratique :</w:t>
      </w:r>
      <w:r>
        <w:rPr>
          <w:b/>
          <w:i w:val="0"/>
        </w:rPr>
        <w:t xml:space="preserve"> Mémorise un verset de combat (ex: Phil. 4:13 ou Ps 23) et répète-le dès qu'une pensée de peur ou de défaite arrive.</w:t>
      </w:r>
    </w:p>
    <w:p>
      <w:r>
        <w:rPr>
          <w:b w:val="0"/>
          <w:i w:val="0"/>
        </w:rPr>
        <w:t>---</w:t>
      </w:r>
    </w:p>
    <w:p>
      <w:pPr>
        <w:pStyle w:val="Heading2"/>
      </w:pPr>
      <w:r>
        <w:t>Fiche 2.3 : Porter le Fruit de l'Esprit</w:t>
      </w:r>
    </w:p>
    <w:p>
      <w:pPr>
        <w:pStyle w:val="ListBullet"/>
      </w:pPr>
      <w:r>
        <w:rPr>
          <w:b w:val="0"/>
          <w:i w:val="0"/>
        </w:rPr>
        <w:t>Verset clé :</w:t>
      </w:r>
      <w:r>
        <w:rPr>
          <w:b/>
          <w:i w:val="0"/>
        </w:rPr>
        <w:t xml:space="preserve"> « Mais le fruit de l'Esprit, c'est l'amour, la joie, la paix, la patience, la bienveillance, la bonté, la fidélité, la douceur, la maîtrise de soi. » (Galates 5:22)</w:t>
      </w:r>
      <w:r>
        <w:rPr>
          <w:b/>
          <w:i/>
        </w:rPr>
      </w:r>
    </w:p>
    <w:p>
      <w:pPr>
        <w:pStyle w:val="ListBullet"/>
      </w:pPr>
      <w:r>
        <w:rPr>
          <w:b w:val="0"/>
          <w:i w:val="0"/>
        </w:rPr>
        <w:t>Explication :</w:t>
      </w:r>
      <w:r>
        <w:rPr>
          <w:b/>
          <w:i w:val="0"/>
        </w:rPr>
        <w:t xml:space="preserve"> Le signe ultime de la maturité n'est pas le don spectaculaire, mais le caractère qui ressemble à Jésus.</w:t>
      </w:r>
    </w:p>
    <w:p>
      <w:pPr>
        <w:pStyle w:val="ListBullet"/>
      </w:pPr>
      <w:r>
        <w:rPr>
          <w:b w:val="0"/>
          <w:i w:val="0"/>
        </w:rPr>
        <w:t>Réflexion :</w:t>
      </w:r>
      <w:r>
        <w:rPr>
          <w:b/>
          <w:i w:val="0"/>
        </w:rPr>
      </w:r>
    </w:p>
    <w:p>
      <w:r>
        <w:rPr>
          <w:b w:val="0"/>
          <w:i w:val="0"/>
        </w:rPr>
        <w:t xml:space="preserve">    1. Pourquoi parle-t-on de "fruit" et non d'"œuvres" ? (R : Car le fruit pousse naturellement quand on est attaché à la vigne, c'est le résultat d'une vie intérieure saine).</w:t>
      </w:r>
    </w:p>
    <w:p>
      <w:r>
        <w:rPr>
          <w:b w:val="0"/>
          <w:i w:val="0"/>
        </w:rPr>
        <w:t xml:space="preserve">    2. Lequel de ces traits est le plus difficile pour toi ? (R : Réponse libre, encourageant l'humilité).</w:t>
      </w:r>
    </w:p>
    <w:p>
      <w:pPr>
        <w:pStyle w:val="ListBullet"/>
      </w:pPr>
      <w:r>
        <w:rPr>
          <w:b w:val="0"/>
          <w:i w:val="0"/>
        </w:rPr>
        <w:t>Citation d'un héros de la foi :</w:t>
      </w:r>
      <w:r>
        <w:rPr>
          <w:b/>
          <w:i w:val="0"/>
        </w:rPr>
        <w:t xml:space="preserve"> « Dieu s'intéresse plus à ce que vous êtes qu'à ce que vous faites. »</w:t>
      </w:r>
      <w:r>
        <w:rPr>
          <w:b/>
          <w:i/>
        </w:rPr>
        <w:t xml:space="preserve"> – Billy Graham</w:t>
      </w:r>
      <w:r>
        <w:rPr>
          <w:b w:val="0"/>
          <w:i/>
        </w:rPr>
      </w:r>
    </w:p>
    <w:p>
      <w:pPr>
        <w:pStyle w:val="ListBullet"/>
      </w:pPr>
      <w:r>
        <w:rPr>
          <w:b w:val="0"/>
          <w:i w:val="0"/>
        </w:rPr>
        <w:t>Activité créative :</w:t>
      </w:r>
      <w:r>
        <w:rPr>
          <w:b/>
          <w:i w:val="0"/>
        </w:rPr>
        <w:t xml:space="preserve"> Dessinez un arbre. Chaque participant ajoute un fruit en papier avec une qualité de l'Esprit qu'il voit chez un autre membre du groupe.</w:t>
      </w:r>
    </w:p>
    <w:p>
      <w:pPr>
        <w:pStyle w:val="ListBullet"/>
      </w:pPr>
      <w:r>
        <w:rPr>
          <w:b w:val="0"/>
          <w:i w:val="0"/>
        </w:rPr>
        <w:t>Défi pratique :</w:t>
      </w:r>
      <w:r>
        <w:rPr>
          <w:b/>
          <w:i w:val="0"/>
        </w:rPr>
        <w:t xml:space="preserve"> Choisis une personne "difficile" et manifeste-lui délibérément de la "bienveillance" ou de la "patience" cette semaine.</w:t>
      </w:r>
    </w:p>
    <w:p>
      <w:r>
        <w:rPr>
          <w:b w:val="0"/>
          <w:i w:val="0"/>
        </w:rPr>
        <w:t>---</w:t>
      </w:r>
    </w:p>
    <w:p>
      <w:pPr>
        <w:pStyle w:val="Heading2"/>
      </w:pPr>
      <w:r>
        <w:t>Fiche 2.4 : Devenir un Modèle et un Maître</w:t>
      </w:r>
    </w:p>
    <w:p>
      <w:pPr>
        <w:pStyle w:val="ListBullet"/>
      </w:pPr>
      <w:r>
        <w:rPr>
          <w:b w:val="0"/>
          <w:i w:val="0"/>
        </w:rPr>
        <w:t>Verset clé :</w:t>
      </w:r>
      <w:r>
        <w:rPr>
          <w:b/>
          <w:i w:val="0"/>
        </w:rPr>
        <w:t xml:space="preserve"> « Le disciple n'est pas plus que le maître ; mais tout disciple accompli sera comme son maître. » (Luc 6:40)</w:t>
      </w:r>
      <w:r>
        <w:rPr>
          <w:b/>
          <w:i/>
        </w:rPr>
      </w:r>
    </w:p>
    <w:p>
      <w:pPr>
        <w:pStyle w:val="ListBullet"/>
      </w:pPr>
      <w:r>
        <w:rPr>
          <w:b w:val="0"/>
          <w:i w:val="0"/>
        </w:rPr>
        <w:t>Explication :</w:t>
      </w:r>
      <w:r>
        <w:rPr>
          <w:b/>
          <w:i w:val="0"/>
        </w:rPr>
        <w:t xml:space="preserve"> La maturité nous appelle à devenir des exemples pour les autres, reflétant le caractère du Maître (Jésus).</w:t>
      </w:r>
    </w:p>
    <w:p>
      <w:pPr>
        <w:pStyle w:val="ListBullet"/>
      </w:pPr>
      <w:r>
        <w:rPr>
          <w:b w:val="0"/>
          <w:i w:val="0"/>
        </w:rPr>
        <w:t>Réflexion :</w:t>
      </w:r>
      <w:r>
        <w:rPr>
          <w:b/>
          <w:i w:val="0"/>
        </w:rPr>
      </w:r>
    </w:p>
    <w:p>
      <w:r>
        <w:rPr>
          <w:b w:val="0"/>
          <w:i w:val="0"/>
        </w:rPr>
        <w:t xml:space="preserve">    1. Pourquoi un leader (surveillant) doit-il être "irréprochable" ? (R : Non pas parce qu'il est parfait, mais parce que sa vie doit montrer la direction aux autres).</w:t>
      </w:r>
    </w:p>
    <w:p>
      <w:r>
        <w:rPr>
          <w:b w:val="0"/>
          <w:i w:val="0"/>
        </w:rPr>
        <w:t xml:space="preserve">    2. Comment peut-on être "maître" sans être orgueilleux ? (R : En restant soi-même un disciple de Jésus et en servant les autres).</w:t>
      </w:r>
    </w:p>
    <w:p>
      <w:pPr>
        <w:pStyle w:val="ListBullet"/>
      </w:pPr>
      <w:r>
        <w:rPr>
          <w:b w:val="0"/>
          <w:i w:val="0"/>
        </w:rPr>
        <w:t>Citation d'un héros de la foi :</w:t>
      </w:r>
      <w:r>
        <w:rPr>
          <w:b/>
          <w:i w:val="0"/>
        </w:rPr>
        <w:t xml:space="preserve"> « Un homme qui peut diriger son propre esprit est capable de diriger une ville. »</w:t>
      </w:r>
      <w:r>
        <w:rPr>
          <w:b/>
          <w:i/>
        </w:rPr>
        <w:t xml:space="preserve"> – D. L. Moody</w:t>
      </w:r>
      <w:r>
        <w:rPr>
          <w:b w:val="0"/>
          <w:i/>
        </w:rPr>
      </w:r>
    </w:p>
    <w:p>
      <w:pPr>
        <w:pStyle w:val="ListBullet"/>
      </w:pPr>
      <w:r>
        <w:rPr>
          <w:b w:val="0"/>
          <w:i w:val="0"/>
        </w:rPr>
        <w:t>Activité créative :</w:t>
      </w:r>
      <w:r>
        <w:rPr>
          <w:b/>
          <w:i w:val="0"/>
        </w:rPr>
        <w:t xml:space="preserve"> Mime : Montrez la différence entre un "chef qui commande" et un "modèle qui sert" (ex: laver les pieds ou porter un fardeau).</w:t>
      </w:r>
    </w:p>
    <w:p>
      <w:pPr>
        <w:pStyle w:val="ListBullet"/>
      </w:pPr>
      <w:r>
        <w:rPr>
          <w:b w:val="0"/>
          <w:i w:val="0"/>
        </w:rPr>
        <w:t>Défi pratique :</w:t>
      </w:r>
      <w:r>
        <w:rPr>
          <w:b/>
          <w:i w:val="0"/>
        </w:rPr>
        <w:t xml:space="preserve"> Identifie une personne plus jeune (dans la foi ou en âge) et encourage-la sincèrement par un message ou une parole cette semaine.</w:t>
      </w:r>
    </w:p>
    <w:p>
      <w:r>
        <w:rPr>
          <w:b w:val="0"/>
          <w:i w:val="0"/>
        </w:rPr>
        <w:t>---</w:t>
      </w:r>
    </w:p>
    <w:p>
      <w:pPr>
        <w:pStyle w:val="Heading2"/>
      </w:pPr>
      <w:r>
        <w:t>Fiche 2.5 : La Paternité Spirituelle</w:t>
      </w:r>
    </w:p>
    <w:p>
      <w:pPr>
        <w:pStyle w:val="ListBullet"/>
      </w:pPr>
      <w:r>
        <w:rPr>
          <w:b w:val="0"/>
          <w:i w:val="0"/>
        </w:rPr>
        <w:t>Verset clé :</w:t>
      </w:r>
      <w:r>
        <w:rPr>
          <w:b/>
          <w:i w:val="0"/>
        </w:rPr>
        <w:t xml:space="preserve"> « Je vous ai écrit, pères, parce que vous avez connu celui qui est dès le commencement. » (1 Jean 2:14)</w:t>
      </w:r>
      <w:r>
        <w:rPr>
          <w:b/>
          <w:i/>
        </w:rPr>
      </w:r>
    </w:p>
    <w:p>
      <w:pPr>
        <w:pStyle w:val="ListBullet"/>
      </w:pPr>
      <w:r>
        <w:rPr>
          <w:b w:val="0"/>
          <w:i w:val="0"/>
        </w:rPr>
        <w:t>Explication :</w:t>
      </w:r>
      <w:r>
        <w:rPr>
          <w:b/>
          <w:i w:val="0"/>
        </w:rPr>
        <w:t xml:space="preserve"> Le stade ultime de la maturité est de savoir "enfanter" et accompagner les autres dans leur propre croissance.</w:t>
      </w:r>
    </w:p>
    <w:p>
      <w:pPr>
        <w:pStyle w:val="ListBullet"/>
      </w:pPr>
      <w:r>
        <w:rPr>
          <w:b w:val="0"/>
          <w:i w:val="0"/>
        </w:rPr>
        <w:t>Réflexion :</w:t>
      </w:r>
      <w:r>
        <w:rPr>
          <w:b/>
          <w:i w:val="0"/>
        </w:rPr>
      </w:r>
    </w:p>
    <w:p>
      <w:r>
        <w:rPr>
          <w:b w:val="0"/>
          <w:i w:val="0"/>
        </w:rPr>
        <w:t xml:space="preserve">    1. Quelle est la différence entre un "enseignant" et un "père/mère spirituel" ? (R : L'enseignant transmet une info, le parent transmet une vie et une protection).</w:t>
      </w:r>
    </w:p>
    <w:p>
      <w:r>
        <w:rPr>
          <w:b w:val="0"/>
          <w:i w:val="0"/>
        </w:rPr>
        <w:t xml:space="preserve">    2. Connais-tu quelqu'un qui a été un parent spirituel pour toi ? (R : Partage de témoignages courts).</w:t>
      </w:r>
    </w:p>
    <w:p>
      <w:pPr>
        <w:pStyle w:val="ListBullet"/>
      </w:pPr>
      <w:r>
        <w:rPr>
          <w:b w:val="0"/>
          <w:i w:val="0"/>
        </w:rPr>
        <w:t>Citation d'un héros de la foi :</w:t>
      </w:r>
      <w:r>
        <w:rPr>
          <w:b/>
          <w:i w:val="0"/>
        </w:rPr>
        <w:t xml:space="preserve"> « L'influence d'une mère ou d'un père spirituel s'étend jusque dans l'éternité. »</w:t>
      </w:r>
      <w:r>
        <w:rPr>
          <w:b/>
          <w:i/>
        </w:rPr>
        <w:t xml:space="preserve"> – Amy Carmichael</w:t>
      </w:r>
      <w:r>
        <w:rPr>
          <w:b w:val="0"/>
          <w:i/>
        </w:rPr>
      </w:r>
    </w:p>
    <w:p>
      <w:pPr>
        <w:pStyle w:val="ListBullet"/>
      </w:pPr>
      <w:r>
        <w:rPr>
          <w:b w:val="0"/>
          <w:i w:val="0"/>
        </w:rPr>
        <w:t>Activité créative :</w:t>
      </w:r>
      <w:r>
        <w:rPr>
          <w:b/>
          <w:i w:val="0"/>
        </w:rPr>
        <w:t xml:space="preserve"> Écrivez une "lettre d'héritage" : quels sont les 3 conseils spirituels les plus importants que vous voudriez laisser à la génération suivante ?</w:t>
      </w:r>
    </w:p>
    <w:p>
      <w:pPr>
        <w:pStyle w:val="ListBullet"/>
      </w:pPr>
      <w:r>
        <w:rPr>
          <w:b w:val="0"/>
          <w:i w:val="0"/>
        </w:rPr>
        <w:t>Défi pratique :</w:t>
      </w:r>
      <w:r>
        <w:rPr>
          <w:b/>
          <w:i w:val="0"/>
        </w:rPr>
        <w:t xml:space="preserve"> Prie spécifiquement pour une personne que tu aimerais voir grandir en Christ, et demande à Dieu comment tu peux l'"aider à marcher".</w:t>
      </w:r>
    </w:p>
    <w:p>
      <w:r>
        <w:rPr>
          <w:b w:val="0"/>
          <w:i w:val="0"/>
        </w:rPr>
        <w:t>---</w:t>
      </w:r>
    </w:p>
    <w:p>
      <w:pPr>
        <w:pStyle w:val="Heading2"/>
      </w:pPr>
      <w:r>
        <w:t>Conclusion et Synthèse</w:t>
      </w:r>
    </w:p>
    <w:p>
      <w:r>
        <w:rPr>
          <w:b w:val="0"/>
          <w:i w:val="0"/>
        </w:rPr>
        <w:t>La croissance spirituelle n'est pas une course de vitesse, mais un voyage de fidélité. Que nous soyons au stade du lait ou de la nourriture solide, l'important est de rester attaché à la Source. Un bébé est aimé autant qu'un adulte, mais l'adulte a le privilège de participer à l'œuvre du Père. Ne craignons pas les étapes, ne méprisons pas les petits commencements, et tendons ensemble vers la stature parfaite de Christ.</w:t>
      </w:r>
    </w:p>
    <w:p>
      <w:r>
        <w:rPr>
          <w:b w:val="0"/>
          <w:i w:val="0"/>
        </w:rPr>
        <w:t>Prière finale :</w:t>
      </w:r>
      <w:r>
        <w:rPr>
          <w:b/>
          <w:i w:val="0"/>
        </w:rPr>
      </w:r>
    </w:p>
    <w:p>
      <w:r>
        <w:rPr>
          <w:b w:val="0"/>
          <w:i w:val="0"/>
        </w:rPr>
        <w:t>Seigneur, merci pour ce temps de partage. Nous Te prions pour chaque "bébé" spirituel, afin qu'il reçoive le bon lait de Ta Parole. Nous prions pour les "enfants", afin qu'ils s'enracinent. Et nous prions pour que Tu suscites des "pères et des mères" spirituels remplis de sagesse et d'amour dans notre communauté. Que notre croissance glorifie Ton nom.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