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'Puissance dans l''unité : Le Ciment Invisible qui Bâtit le Royaume'</w:t>
      </w:r>
    </w:p>
    <w:p>
      <w:r>
        <w:rPr>
          <w:b w:val="0"/>
          <w:i w:val="0"/>
        </w:rPr>
        <w:t>author: Votre Nom/Église</w:t>
      </w:r>
    </w:p>
    <w:p>
      <w:r>
        <w:rPr>
          <w:b w:val="0"/>
          <w:i w:val="0"/>
        </w:rPr>
        <w:t>date: 2019-02-02</w:t>
      </w:r>
    </w:p>
    <w:p>
      <w:r>
        <w:rPr>
          <w:b w:val="0"/>
          <w:i w:val="0"/>
        </w:rPr>
        <w:t>tags: []</w:t>
      </w:r>
    </w:p>
    <w:p>
      <w:r>
        <w:rPr>
          <w:b w:val="0"/>
          <w:i w:val="0"/>
        </w:rPr>
        <w:t>categories:</w:t>
      </w:r>
    </w:p>
    <w:p>
      <w:pPr>
        <w:pStyle w:val="ListBullet"/>
      </w:pPr>
      <w:r>
        <w:rPr>
          <w:b w:val="0"/>
          <w:i w:val="0"/>
        </w:rPr>
        <w:t>Communion fraternelle</w:t>
      </w:r>
    </w:p>
    <w:p>
      <w:pPr>
        <w:pStyle w:val="ListBullet"/>
      </w:pPr>
      <w:r>
        <w:rPr>
          <w:b w:val="0"/>
          <w:i w:val="0"/>
        </w:rPr>
        <w:t>Bienfaisance</w:t>
      </w:r>
    </w:p>
    <w:p>
      <w:pPr>
        <w:pStyle w:val="ListBullet"/>
      </w:pPr>
      <w:r>
        <w:rPr>
          <w:b w:val="0"/>
          <w:i w:val="0"/>
        </w:rPr>
        <w:t>Groupe de croissance</w:t>
      </w:r>
    </w:p>
    <w:p>
      <w:pPr>
        <w:pStyle w:val="ListBullet"/>
      </w:pPr>
      <w:r>
        <w:rPr>
          <w:b w:val="0"/>
          <w:i w:val="0"/>
        </w:rPr>
        <w:t>Fêtes</w:t>
      </w:r>
    </w:p>
    <w:p>
      <w:r>
        <w:rPr>
          <w:b w:val="0"/>
          <w:i w:val="0"/>
        </w:rPr>
        <w:t>palmiers:</w:t>
      </w:r>
    </w:p>
    <w:p>
      <w:pPr>
        <w:pStyle w:val="ListBullet"/>
      </w:pPr>
      <w:r>
        <w:rPr>
          <w:b w:val="0"/>
          <w:i w:val="0"/>
        </w:rPr>
        <w:t>Église</w:t>
      </w:r>
    </w:p>
    <w:p>
      <w:pPr>
        <w:pStyle w:val="ListBullet"/>
      </w:pPr>
      <w:r>
        <w:rPr>
          <w:b w:val="0"/>
          <w:i w:val="0"/>
        </w:rPr>
        <w:t>Saint-Esprit</w:t>
      </w:r>
    </w:p>
    <w:p>
      <w:pPr>
        <w:pStyle w:val="ListBullet"/>
      </w:pPr>
      <w:r>
        <w:rPr>
          <w:b w:val="0"/>
          <w:i w:val="0"/>
        </w:rPr>
        <w:t>Relation avec Dieu</w:t>
      </w:r>
    </w:p>
    <w:p>
      <w:pPr>
        <w:pStyle w:val="ListBullet"/>
      </w:pPr>
      <w:r>
        <w:rPr>
          <w:b w:val="0"/>
          <w:i w:val="0"/>
        </w:rPr>
        <w:t>Royaume de Dieu</w:t>
      </w:r>
    </w:p>
    <w:p>
      <w:pPr>
        <w:pStyle w:val="ListBullet"/>
      </w:pPr>
      <w:r>
        <w:rPr>
          <w:b w:val="0"/>
          <w:i w:val="0"/>
        </w:rPr>
        <w:t>Foi</w:t>
      </w:r>
    </w:p>
    <w:p>
      <w:pPr>
        <w:pStyle w:val="ListBullet"/>
      </w:pPr>
      <w:r>
        <w:rPr>
          <w:b w:val="0"/>
          <w:i w:val="0"/>
        </w:rPr>
        <w:t>Mission</w:t>
      </w:r>
    </w:p>
    <w:p>
      <w:pPr>
        <w:pStyle w:val="ListBullet"/>
      </w:pPr>
      <w:r>
        <w:rPr>
          <w:b w:val="0"/>
          <w:i w:val="0"/>
        </w:rPr>
        <w:t>Amour</w:t>
      </w:r>
    </w:p>
    <w:p>
      <w:r>
        <w:rPr>
          <w:b w:val="0"/>
          <w:i w:val="0"/>
        </w:rPr>
        <w:t>---</w:t>
      </w:r>
    </w:p>
    <w:p>
      <w:pPr>
        <w:pStyle w:val="Heading1"/>
      </w:pPr>
      <w:r>
        <w:t>Puissance de Dieu dans l'unité</w:t>
      </w:r>
    </w:p>
    <w:p>
      <w:pPr>
        <w:pStyle w:val="Heading1"/>
      </w:pPr>
      <w:r>
        <w:t>Puissance dans l’unité : Le Ciment Invisible qui Bâtit le Royaume</w:t>
      </w:r>
    </w:p>
    <w:p>
      <w:r>
        <w:rPr>
          <w:b w:val="0"/>
          <w:i w:val="0"/>
        </w:rPr>
        <w:t>Chers frères et sœurs, chers amis,</w:t>
      </w:r>
    </w:p>
    <w:p>
      <w:r>
        <w:rPr>
          <w:b w:val="0"/>
          <w:i w:val="0"/>
        </w:rPr>
        <w:t>Bienvenue à cette rencontre où nous allons explorer un sujet d’une importance capitale pour notre marche chrétienne et notre témoignage : la puissance de l'unité. En tant que disciples de Christ, nous sommes appelés à être des soldats courageux dans la grande bataille spirituelle pour le salut des âmes et l'avancement du Royaume de Dieu, mais nous sommes aussi des artisans de paix, des bâtisseurs d'unité. Ce paradoxe apparent est au cœur de notre identité et de notre mission. L'unité et l'amour de Dieu sont la force la plus puissante dont nous disposons.</w:t>
      </w:r>
    </w:p>
    <w:p>
      <w:r>
        <w:rPr>
          <w:b w:val="0"/>
          <w:i w:val="0"/>
        </w:rPr>
        <w:t>« À ceci tous connaîtront que vous êtes mes disciples, si vous avez de l’amour les uns pour les autres. »</w:t>
      </w:r>
      <w:r>
        <w:rPr>
          <w:b w:val="0"/>
          <w:i/>
        </w:rPr>
        <w:t xml:space="preserve"> (Jean 13:35)</w:t>
      </w:r>
    </w:p>
    <w:p>
      <w:r>
        <w:rPr>
          <w:b w:val="0"/>
          <w:i w:val="0"/>
        </w:rPr>
        <w:t>---</w:t>
      </w:r>
    </w:p>
    <w:p>
      <w:pPr>
        <w:pStyle w:val="Heading3"/>
      </w:pPr>
      <w:r>
        <w:t>Prière d’ouverture</w:t>
      </w:r>
    </w:p>
    <w:p>
      <w:r>
        <w:rPr>
          <w:b w:val="0"/>
          <w:i w:val="0"/>
        </w:rPr>
        <w:t>Seigneur notre Dieu, Père céleste, nous te remercions pour ce temps que tu nous accordes ensemble, unis par ton Esprit. Nous te prions d'ouvrir nos cœurs et nos esprits à ta Parole. Aide-nous à comprendre la profondeur de l'unité que tu désires pour ton Église et pour le monde. Remplis-nous de ton amour, de ton humilité et de ta sagesse, afin que nous puissions non seulement parler d'unité, mais la vivre concrètement. Que ta puissance se manifeste au milieu de nous, pour ta seule gloire. Amen.</w:t>
      </w:r>
    </w:p>
    <w:p>
      <w:r>
        <w:rPr>
          <w:b w:val="0"/>
          <w:i w:val="0"/>
        </w:rPr>
        <w:t>---</w:t>
      </w:r>
    </w:p>
    <w:p>
      <w:pPr>
        <w:pStyle w:val="Heading3"/>
      </w:pPr>
      <w:r>
        <w:t>Brise-Glace : Le Défi du Nœud Humain</w:t>
      </w:r>
    </w:p>
    <w:p>
      <w:r>
        <w:rPr>
          <w:b w:val="0"/>
          <w:i w:val="0"/>
        </w:rPr>
        <w:t>Objectif :</w:t>
      </w:r>
      <w:r>
        <w:rPr>
          <w:b/>
          <w:i w:val="0"/>
        </w:rPr>
        <w:t xml:space="preserve"> Illustrer de manière ludique l'importance de la collaboration et de l'unité pour résoudre un problème.</w:t>
      </w:r>
    </w:p>
    <w:p>
      <w:r>
        <w:rPr>
          <w:b w:val="0"/>
          <w:i w:val="0"/>
        </w:rPr>
        <w:t>Matériel :</w:t>
      </w:r>
      <w:r>
        <w:rPr>
          <w:b/>
          <w:i w:val="0"/>
        </w:rPr>
        <w:t xml:space="preserve"> Aucun.</w:t>
      </w:r>
    </w:p>
    <w:p>
      <w:r>
        <w:rPr>
          <w:b w:val="0"/>
          <w:i w:val="0"/>
        </w:rPr>
        <w:t>Instructions :</w:t>
      </w:r>
      <w:r>
        <w:rPr>
          <w:b/>
          <w:i w:val="0"/>
        </w:rPr>
      </w:r>
    </w:p>
    <w:p>
      <w:r>
        <w:rPr>
          <w:b w:val="0"/>
          <w:i w:val="0"/>
        </w:rPr>
        <w:t>1.  Demandez à tous les participants de se tenir debout en cercle, épaule contre épaule.</w:t>
      </w:r>
    </w:p>
    <w:p>
      <w:r>
        <w:rPr>
          <w:b w:val="0"/>
          <w:i w:val="0"/>
        </w:rPr>
        <w:t>2.  Chaque personne doit tendre sa main droite et attraper la main d'une personne qui n'est pas son voisin immédiat.</w:t>
      </w:r>
    </w:p>
    <w:p>
      <w:r>
        <w:rPr>
          <w:b w:val="0"/>
          <w:i w:val="0"/>
        </w:rPr>
        <w:t>3.  Ensuite, chacun doit tendre sa main gauche et attraper la main d'une autre personne différente de la première (et non son voisin).</w:t>
      </w:r>
    </w:p>
    <w:p>
      <w:r>
        <w:rPr>
          <w:b w:val="0"/>
          <w:i w:val="0"/>
        </w:rPr>
        <w:t>4.  Une fois que tout le monde se tient par les mains, le défi est de "dédouaner" le nœud humain pour former un cercle parfait, sans jamais lâcher les mains. Il y aura des contorsions, des passages au-dessus ou en dessous des bras.</w:t>
      </w:r>
    </w:p>
    <w:p>
      <w:r>
        <w:rPr>
          <w:b w:val="0"/>
          <w:i w:val="0"/>
        </w:rPr>
        <w:t>5.  Encouragez la communication, la patience et l'entraide.</w:t>
      </w:r>
    </w:p>
    <w:p>
      <w:r>
        <w:rPr>
          <w:b w:val="0"/>
          <w:i w:val="0"/>
        </w:rPr>
        <w:t>Discussion après l'activité :</w:t>
      </w:r>
      <w:r>
        <w:rPr>
          <w:b/>
          <w:i w:val="0"/>
        </w:rPr>
      </w:r>
    </w:p>
    <w:p>
      <w:pPr>
        <w:pStyle w:val="ListBullet"/>
      </w:pPr>
      <w:r>
        <w:rPr>
          <w:b w:val="0"/>
          <w:i w:val="0"/>
        </w:rPr>
        <w:t>Qu'est-ce qui était difficile dans cette activité ?</w:t>
      </w:r>
    </w:p>
    <w:p>
      <w:pPr>
        <w:pStyle w:val="ListBullet"/>
      </w:pPr>
      <w:r>
        <w:rPr>
          <w:b w:val="0"/>
          <w:i w:val="0"/>
        </w:rPr>
        <w:t>Comment avez-vous réussi à vous en sortir ?</w:t>
      </w:r>
    </w:p>
    <w:p>
      <w:pPr>
        <w:pStyle w:val="ListBullet"/>
      </w:pPr>
      <w:r>
        <w:rPr>
          <w:b w:val="0"/>
          <w:i w:val="0"/>
        </w:rPr>
        <w:t>Qu'est-ce que cela nous apprend sur l'unité et la collaboration dans notre vie d'Église ?</w:t>
      </w:r>
    </w:p>
    <w:p>
      <w:r>
        <w:rPr>
          <w:b w:val="0"/>
          <w:i w:val="0"/>
        </w:rPr>
        <w:t>---</w:t>
      </w:r>
    </w:p>
    <w:p>
      <w:pPr>
        <w:pStyle w:val="Heading3"/>
      </w:pPr>
      <w:r>
        <w:t>Présentation du Thème : La Puissance dans l'Unité</w:t>
      </w:r>
    </w:p>
    <w:p>
      <w:r>
        <w:rPr>
          <w:b w:val="0"/>
          <w:i w:val="0"/>
        </w:rPr>
        <w:t>Nous sommes appelés à incarner une puissance divine, non pas par notre force individuelle, mais par notre unité en Christ. Le dilemme que nous vivons en tant que chrétiens – être à la fois des soldats dans une bataille spirituelle et des artisans de paix – trouve sa résolution dans l'unité. C'est l'amour de Dieu qui nous lie et qui devient notre plus grande force.</w:t>
      </w:r>
    </w:p>
    <w:p>
      <w:r>
        <w:rPr>
          <w:b w:val="0"/>
          <w:i w:val="0"/>
        </w:rPr>
        <w:t>La Bible nous offre des perspectives profondes sur l'unité :</w:t>
      </w:r>
    </w:p>
    <w:p>
      <w:pPr>
        <w:pStyle w:val="ListBullet"/>
      </w:pPr>
      <w:r>
        <w:rPr>
          <w:b w:val="0"/>
          <w:i w:val="0"/>
        </w:rPr>
        <w:t>Genèse 11:6</w:t>
      </w:r>
      <w:r>
        <w:rPr>
          <w:b/>
          <w:i w:val="0"/>
        </w:rPr>
        <w:t xml:space="preserve"> (Tour de Babel) : « Ils forment un seul peuple et ont tous une même langue, et c'est là ce qu'ils ont entrepris; maintenant rien ne les empêcherait de faire tout ce qu'ils auraient projeté. »</w:t>
      </w:r>
      <w:r>
        <w:rPr>
          <w:b/>
          <w:i/>
        </w:rPr>
        <w:t xml:space="preserve"> Ce verset nous montre que l'unité humaine, lorsqu'elle est dirigée par l'orgueil et la volonté de se passer de Dieu, peut être redoutablement efficace pour des buts égoïstes. C'est une unité "d'en bas".</w:t>
      </w:r>
    </w:p>
    <w:p>
      <w:pPr>
        <w:pStyle w:val="ListBullet"/>
      </w:pPr>
      <w:r>
        <w:rPr>
          <w:b w:val="0"/>
          <w:i w:val="0"/>
        </w:rPr>
        <w:t>La Pentecôte</w:t>
      </w:r>
      <w:r>
        <w:rPr>
          <w:b/>
          <w:i w:val="0"/>
        </w:rPr>
        <w:t xml:space="preserve"> : La Pentecôte est l'anti-Babel. Alors qu'à Babel, les hommes, par leur orgueil, se dispersaient et ne se comprenaient plus, à la Pentecôte, l'Esprit Saint est descendu, permettant à des hommes de langues différentes de se comprendre et d'être unis dans un même but : proclamer les merveilles de Dieu. C'est une unité "d'en haut", donnée par Dieu.</w:t>
      </w:r>
    </w:p>
    <w:p>
      <w:pPr>
        <w:pStyle w:val="ListBullet"/>
      </w:pPr>
      <w:r>
        <w:rPr>
          <w:b w:val="0"/>
          <w:i w:val="0"/>
        </w:rPr>
        <w:t>La Prière de Jésus</w:t>
      </w:r>
      <w:r>
        <w:rPr>
          <w:b/>
          <w:i w:val="0"/>
        </w:rPr>
        <w:t xml:space="preserve"> (Jean 17:11, 20-23) : Jésus a prié pour que ses disciples soient un, « comme toi, Père, tu es en moi, et comme je suis en toi, afin qu'eux aussi soient un en nous, pour que le monde croie que tu m'as envoyé. »</w:t>
      </w:r>
      <w:r>
        <w:rPr>
          <w:b/>
          <w:i/>
        </w:rPr>
        <w:t xml:space="preserve"> L'unité des croyants n'est pas un simple idéal, c'est le témoignage le plus puissant au monde que Jésus est le Fils de Dieu et qu'Il nous a aimés. Le ciment de cette unité, c'est l'amour divin et notre attachement au Premier Commandement : aimer Dieu de tout notre être, ce qui nous conduit naturellement à aimer notre prochain.</w:t>
      </w:r>
    </w:p>
    <w:p>
      <w:pPr>
        <w:pStyle w:val="ListBullet"/>
      </w:pPr>
      <w:r>
        <w:rPr>
          <w:b w:val="0"/>
          <w:i w:val="0"/>
        </w:rPr>
        <w:t>Les Prérequis de l'Unité</w:t>
      </w:r>
      <w:r>
        <w:rPr>
          <w:b/>
          <w:i w:val="0"/>
        </w:rPr>
        <w:t xml:space="preserve"> (Éphésiens 4:1-3) : Pour vivre cette unité, notre part humaine est essentielle. Paul nous exhorte à marcher « en toute humilité et douceur, avec patience, vous supportant les uns les autres avec charité, vous efforçant de conserver l'unité de l'esprit par le lien de la paix. »</w:t>
      </w:r>
      <w:r>
        <w:rPr>
          <w:b/>
          <w:i/>
        </w:rPr>
        <w:t xml:space="preserve"> C'est un travail quotidien sur notre cœur et notre attitude.</w:t>
      </w:r>
    </w:p>
    <w:p>
      <w:pPr>
        <w:pStyle w:val="ListBullet"/>
      </w:pPr>
      <w:r>
        <w:rPr>
          <w:b w:val="0"/>
          <w:i w:val="0"/>
        </w:rPr>
        <w:t>Les Fruits de l'Unité</w:t>
      </w:r>
      <w:r>
        <w:rPr>
          <w:b/>
          <w:i w:val="0"/>
        </w:rPr>
        <w:t xml:space="preserve"> (Psaume 133, Éphésiens 4:16, Matthieu 18:19) : L'unité est « bonne et agréable »</w:t>
      </w:r>
      <w:r>
        <w:rPr>
          <w:b/>
          <w:i/>
        </w:rPr>
        <w:t>, comme l'huile précieuse qui oint et rafraîchit. Elle permet au corps de Christ de s'édifier et de grandir dans l'amour. L'unité dans la prière débloque des bénédictions puissantes : « si deux d'entre vous s'accordent sur la terre pour demander une chose quelconque, elle leur sera accordée par mon Père qui est dans les cieux. »</w:t>
      </w:r>
      <w:r>
        <w:rPr>
          <w:b/>
          <w:i w:val="0"/>
        </w:rPr>
      </w:r>
    </w:p>
    <w:p>
      <w:r>
        <w:rPr>
          <w:b w:val="0"/>
          <w:i w:val="0"/>
        </w:rPr>
        <w:t>Aujourd'hui, nous allons approfondir ces vérités et découvrir comment les vivre concrètement.</w:t>
      </w:r>
    </w:p>
    <w:p>
      <w:r>
        <w:rPr>
          <w:b w:val="0"/>
          <w:i w:val="0"/>
        </w:rPr>
        <w:t>---</w:t>
      </w:r>
    </w:p>
    <w:p>
      <w:pPr>
        <w:pStyle w:val="Heading3"/>
      </w:pPr>
      <w:r>
        <w:t>Travail en Groupes</w:t>
      </w:r>
    </w:p>
    <w:p>
      <w:r>
        <w:rPr>
          <w:b w:val="0"/>
          <w:i w:val="0"/>
        </w:rPr>
        <w:t>Nous allons nous diviser en deux groupes pour explorer différents aspects de la puissance dans l'unité.</w:t>
      </w:r>
    </w:p>
    <w:p>
      <w:r>
        <w:rPr>
          <w:b w:val="0"/>
          <w:i w:val="0"/>
        </w:rPr>
        <w:t>Groupe 1 : L'Unité Fondamentale – Le Ciment de l'Amour et de l'Esprit</w:t>
      </w:r>
      <w:r>
        <w:rPr>
          <w:b/>
          <w:i w:val="0"/>
        </w:rPr>
      </w:r>
    </w:p>
    <w:p>
      <w:r>
        <w:rPr>
          <w:b w:val="0"/>
          <w:i w:val="0"/>
        </w:rPr>
        <w:t>Ce groupe se concentrera sur la base théologique de l'unité, son origine divine, et les attitudes nécessaires pour la cultiver.</w:t>
      </w:r>
    </w:p>
    <w:p>
      <w:r>
        <w:rPr>
          <w:b w:val="0"/>
          <w:i w:val="0"/>
        </w:rPr>
        <w:t>Groupe 2 : L'Unité en Action – Un Corps en Mission et en Harmonie</w:t>
      </w:r>
      <w:r>
        <w:rPr>
          <w:b/>
          <w:i w:val="0"/>
        </w:rPr>
      </w:r>
    </w:p>
    <w:p>
      <w:r>
        <w:rPr>
          <w:b w:val="0"/>
          <w:i w:val="0"/>
        </w:rPr>
        <w:t>Ce groupe explorera les manifestations pratiques de l'unité, son impact sur notre témoignage, notre mission et la manière de la préserver.</w:t>
      </w:r>
    </w:p>
    <w:p>
      <w:r>
        <w:rPr>
          <w:b w:val="0"/>
          <w:i w:val="0"/>
        </w:rPr>
        <w:t>Chaque groupe recevra 5 fiches thématiques. Lisez-les, discutez des questions, participez aux activités et préparez-vous à partager vos découvertes avec l'ensemble du groupe.</w:t>
      </w:r>
    </w:p>
    <w:p>
      <w:r>
        <w:rPr>
          <w:b w:val="0"/>
          <w:i w:val="0"/>
        </w:rPr>
        <w:t>---</w:t>
      </w:r>
    </w:p>
    <w:p>
      <w:pPr>
        <w:pStyle w:val="Heading2"/>
      </w:pPr>
      <w:r>
        <w:t>Fiches Thématiques – Groupe 1 : L'Unité Fondamentale</w:t>
      </w:r>
    </w:p>
    <w:p>
      <w:pPr>
        <w:pStyle w:val="Heading3"/>
      </w:pPr>
      <w:r>
        <w:t>Fiche 1 : L'ADN de l'Amour Fraternel</w:t>
      </w:r>
    </w:p>
    <w:p>
      <w:pPr>
        <w:pStyle w:val="ListBullet"/>
      </w:pPr>
      <w:r>
        <w:rPr>
          <w:b w:val="0"/>
          <w:i w:val="0"/>
        </w:rPr>
        <w:t>Verset clé :</w:t>
      </w:r>
      <w:r>
        <w:rPr>
          <w:b/>
          <w:i w:val="0"/>
        </w:rPr>
        <w:t xml:space="preserve"> Jean 13:35 – « À ceci tous connaîtront que vous êtes mes disciples, si vous avez de l'amour les uns pour les autres. »</w:t>
      </w:r>
      <w:r>
        <w:rPr>
          <w:b/>
          <w:i/>
        </w:rPr>
      </w:r>
    </w:p>
    <w:p>
      <w:pPr>
        <w:pStyle w:val="ListBullet"/>
      </w:pPr>
      <w:r>
        <w:rPr>
          <w:b w:val="0"/>
          <w:i w:val="0"/>
        </w:rPr>
        <w:t>Explication ou objectif :</w:t>
      </w:r>
      <w:r>
        <w:rPr>
          <w:b/>
          <w:i w:val="0"/>
        </w:rPr>
        <w:t xml:space="preserve"> Comprendre que l'amour mutuel est le signe distinctif de notre appartenance à Christ et le fondement de toute unité véritable.</w:t>
      </w:r>
    </w:p>
    <w:p>
      <w:pPr>
        <w:pStyle w:val="ListBullet"/>
      </w:pPr>
      <w:r>
        <w:rPr>
          <w:b w:val="0"/>
          <w:i w:val="0"/>
        </w:rPr>
        <w:t>Réflexion :</w:t>
      </w:r>
      <w:r>
        <w:rPr>
          <w:b/>
          <w:i w:val="0"/>
        </w:rPr>
      </w:r>
    </w:p>
    <w:p>
      <w:r>
        <w:rPr>
          <w:b w:val="0"/>
          <w:i w:val="0"/>
        </w:rPr>
        <w:t xml:space="preserve">    1.  Comment l'amour entre nous peut-il être le témoignage le plus puissant pour ceux qui ne connaissent pas Christ ?</w:t>
      </w:r>
    </w:p>
    <w:p>
      <w:r>
        <w:rPr>
          <w:b w:val="0"/>
          <w:i w:val="0"/>
        </w:rPr>
        <w:t xml:space="preserve">           </w:t>
      </w:r>
      <w:r>
        <w:rPr>
          <w:b w:val="0"/>
          <w:i/>
        </w:rPr>
        <w:t>Réponse suggérée :* L'amour désintéressé, la réconciliation et le pardon au sein de l'Église contrastent fortement avec le monde divisé, attirant les cœurs vers l'Évangile qui promet cette transformation.</w:t>
      </w:r>
    </w:p>
    <w:p>
      <w:r>
        <w:rPr>
          <w:b w:val="0"/>
          <w:i w:val="0"/>
        </w:rPr>
        <w:t xml:space="preserve">    2.  Pensez à un moment où vous avez été touché par l'amour visible au sein d'une communauté chrétienne. Qu'est-ce qui vous a marqué ?</w:t>
      </w:r>
    </w:p>
    <w:p>
      <w:r>
        <w:rPr>
          <w:b w:val="0"/>
          <w:i w:val="0"/>
        </w:rPr>
        <w:t xml:space="preserve">           </w:t>
      </w:r>
      <w:r>
        <w:rPr>
          <w:b w:val="0"/>
          <w:i/>
        </w:rPr>
        <w:t>Réponse suggérée :* L'accueil chaleureux, le soutien inconditionnel dans l'épreuve, l'écoute attentive, le pardon sincère, la joie partagée.</w:t>
      </w:r>
    </w:p>
    <w:p>
      <w:pPr>
        <w:pStyle w:val="ListBullet"/>
      </w:pPr>
      <w:r>
        <w:rPr>
          <w:b w:val="0"/>
          <w:i w:val="0"/>
        </w:rPr>
        <w:t>Citation d’un héros de la foi :</w:t>
      </w:r>
      <w:r>
        <w:rPr>
          <w:b/>
          <w:i w:val="0"/>
        </w:rPr>
        <w:t xml:space="preserve"> « Le plus grand sermon jamais prêché est la vie d'amour d'une personne. » — Billy Graham</w:t>
      </w:r>
    </w:p>
    <w:p>
      <w:pPr>
        <w:pStyle w:val="ListBullet"/>
      </w:pPr>
      <w:r>
        <w:rPr>
          <w:b w:val="0"/>
          <w:i w:val="0"/>
        </w:rPr>
        <w:t>Activité créative ou illustration collaborative :</w:t>
      </w:r>
      <w:r>
        <w:rPr>
          <w:b/>
          <w:i w:val="0"/>
        </w:rPr>
        <w:t xml:space="preserve"> Chaque participant dessine un petit cœur sur un autocollant ou un post-it, puis le colle sur une grande feuille de papier commune, formant ainsi une grande mosaïque de cœurs. Au centre, écrivez "Unis par l'Amour de Christ".</w:t>
      </w:r>
    </w:p>
    <w:p>
      <w:pPr>
        <w:pStyle w:val="ListBullet"/>
      </w:pPr>
      <w:r>
        <w:rPr>
          <w:b w:val="0"/>
          <w:i w:val="0"/>
        </w:rPr>
        <w:t>Défi pratique :</w:t>
      </w:r>
      <w:r>
        <w:rPr>
          <w:b/>
          <w:i w:val="0"/>
        </w:rPr>
        <w:t xml:space="preserve"> Pendant la semaine, identifiez une personne dans l'Église (que vous connaissez peu ou bien) et manifestez-lui concrètement l'amour du Christ par un geste, un mot d'encouragement ou un service.</w:t>
      </w:r>
    </w:p>
    <w:p>
      <w:r>
        <w:rPr>
          <w:b w:val="0"/>
          <w:i w:val="0"/>
        </w:rPr>
        <w:t>---</w:t>
      </w:r>
    </w:p>
    <w:p>
      <w:pPr>
        <w:pStyle w:val="Heading3"/>
      </w:pPr>
      <w:r>
        <w:t>Fiche 2 : Babel et Pentecôte : L'Unité d'en Bas vs. d'en Haut</w:t>
      </w:r>
    </w:p>
    <w:p>
      <w:pPr>
        <w:pStyle w:val="ListBullet"/>
      </w:pPr>
      <w:r>
        <w:rPr>
          <w:b w:val="0"/>
          <w:i w:val="0"/>
        </w:rPr>
        <w:t>Verset clé :</w:t>
      </w:r>
      <w:r>
        <w:rPr>
          <w:b/>
          <w:i w:val="0"/>
        </w:rPr>
        <w:t xml:space="preserve"> Genèse 11:6 – « Ils forment un seul peuple et ont tous une même langue, et c'est là ce qu'ils ont entrepris; maintenant rien ne les empêcherait de faire tout ce qu'ils auraient projeté. » et Actes 2:4 – « Et ils furent tous remplis du Saint-Esprit, et se mirent à parler en d'autres langues, selon que l'Esprit leur donnait de s'exprimer. »</w:t>
      </w:r>
      <w:r>
        <w:rPr>
          <w:b/>
          <w:i/>
        </w:rPr>
      </w:r>
    </w:p>
    <w:p>
      <w:pPr>
        <w:pStyle w:val="ListBullet"/>
      </w:pPr>
      <w:r>
        <w:rPr>
          <w:b w:val="0"/>
          <w:i w:val="0"/>
        </w:rPr>
        <w:t>Explication ou objectif :</w:t>
      </w:r>
      <w:r>
        <w:rPr>
          <w:b/>
          <w:i w:val="0"/>
        </w:rPr>
        <w:t xml:space="preserve"> Distinguer l'unité humaine, basée sur l'orgueil et l'autosuffisance, de l'unité divine, donnée par l'Esprit Saint et centrée sur Dieu.</w:t>
      </w:r>
    </w:p>
    <w:p>
      <w:pPr>
        <w:pStyle w:val="ListBullet"/>
      </w:pPr>
      <w:r>
        <w:rPr>
          <w:b w:val="0"/>
          <w:i w:val="0"/>
        </w:rPr>
        <w:t>Réflexion :</w:t>
      </w:r>
      <w:r>
        <w:rPr>
          <w:b/>
          <w:i w:val="0"/>
        </w:rPr>
      </w:r>
    </w:p>
    <w:p>
      <w:r>
        <w:rPr>
          <w:b w:val="0"/>
          <w:i w:val="0"/>
        </w:rPr>
        <w:t xml:space="preserve">    1.  Quelle est la différence fondamentale entre l'unité de Babel et celle de la Pentecôte ?</w:t>
      </w:r>
    </w:p>
    <w:p>
      <w:r>
        <w:rPr>
          <w:b w:val="0"/>
          <w:i w:val="0"/>
        </w:rPr>
        <w:t xml:space="preserve">           </w:t>
      </w:r>
      <w:r>
        <w:rPr>
          <w:b w:val="0"/>
          <w:i/>
        </w:rPr>
        <w:t>Réponse suggérée :* Babel cherchait à atteindre le ciel par l'effort humain, dans l'orgueil. La Pentecôte est l'Esprit Saint qui descend du ciel pour unir les cœurs et les langues, centré sur Dieu.</w:t>
      </w:r>
    </w:p>
    <w:p>
      <w:r>
        <w:rPr>
          <w:b w:val="0"/>
          <w:i w:val="0"/>
        </w:rPr>
        <w:t xml:space="preserve">    2.  Comment pouvons-nous nous assurer que notre désir d'unité dans l'Église est bien une unité "d'en haut" et non "d'en bas" ?</w:t>
      </w:r>
    </w:p>
    <w:p>
      <w:r>
        <w:rPr>
          <w:b w:val="0"/>
          <w:i w:val="0"/>
        </w:rPr>
        <w:t xml:space="preserve">           </w:t>
      </w:r>
      <w:r>
        <w:rPr>
          <w:b w:val="0"/>
          <w:i/>
        </w:rPr>
        <w:t>Réponse suggérée :* En cherchant d'abord la volonté de Dieu, en nous humiliant, en nous laissant diriger par le Saint-Esprit plutôt que par nos propres idées ou ambitions.</w:t>
      </w:r>
    </w:p>
    <w:p>
      <w:pPr>
        <w:pStyle w:val="ListBullet"/>
      </w:pPr>
      <w:r>
        <w:rPr>
          <w:b w:val="0"/>
          <w:i w:val="0"/>
        </w:rPr>
        <w:t>Citation d’un héros de la foi :</w:t>
      </w:r>
      <w:r>
        <w:rPr>
          <w:b/>
          <w:i w:val="0"/>
        </w:rPr>
        <w:t xml:space="preserve"> « Il n'y a pas d'autre moyen d'avoir un réveil que d'avoir d'abord le Saint-Esprit. » — Evan Roberts</w:t>
      </w:r>
    </w:p>
    <w:p>
      <w:pPr>
        <w:pStyle w:val="ListBullet"/>
      </w:pPr>
      <w:r>
        <w:rPr>
          <w:b w:val="0"/>
          <w:i w:val="0"/>
        </w:rPr>
        <w:t>Activité créative ou illustration collaborative :</w:t>
      </w:r>
      <w:r>
        <w:rPr>
          <w:b/>
          <w:i w:val="0"/>
        </w:rPr>
        <w:t xml:space="preserve"> Sur une feuille, dessinez deux colonnes : l'une intitulée "Babel" et l'autre "Pentecôte". Demandez aux participants d'écrire ou de dessiner des mots/symboles qui représentent les caractéristiques de chaque type d'unité (ex: Babel = tour, confusion, orgueil ; Pentecôte = flammes, compréhension, amour, témoignage).</w:t>
      </w:r>
    </w:p>
    <w:p>
      <w:pPr>
        <w:pStyle w:val="ListBullet"/>
      </w:pPr>
      <w:r>
        <w:rPr>
          <w:b w:val="0"/>
          <w:i w:val="0"/>
        </w:rPr>
        <w:t>Défi pratique :</w:t>
      </w:r>
      <w:r>
        <w:rPr>
          <w:b/>
          <w:i w:val="0"/>
        </w:rPr>
        <w:t xml:space="preserve"> Prenez un moment chaque jour de la semaine pour prier spécifiquement pour que l'Esprit Saint unisse les cœurs dans votre Église, brisant toute division et tout orgueil.</w:t>
      </w:r>
    </w:p>
    <w:p>
      <w:r>
        <w:rPr>
          <w:b w:val="0"/>
          <w:i w:val="0"/>
        </w:rPr>
        <w:t>---</w:t>
      </w:r>
    </w:p>
    <w:p>
      <w:pPr>
        <w:pStyle w:val="Heading3"/>
      </w:pPr>
      <w:r>
        <w:t>Fiche 3 : La Prière de Jésus pour l'Unité</w:t>
      </w:r>
    </w:p>
    <w:p>
      <w:pPr>
        <w:pStyle w:val="ListBullet"/>
      </w:pPr>
      <w:r>
        <w:rPr>
          <w:b w:val="0"/>
          <w:i w:val="0"/>
        </w:rPr>
        <w:t>Verset clé :</w:t>
      </w:r>
      <w:r>
        <w:rPr>
          <w:b/>
          <w:i w:val="0"/>
        </w:rPr>
        <w:t xml:space="preserve"> Jean 17:20-23 – « Ce n'est pas pour eux seulement que je prie, mais encore pour ceux qui croiront en moi par leur parole, afin que tous soient un, comme toi, Père, tu es en moi, et comme je suis en toi, afin qu'eux aussi soient un en nous, pour que le monde croie que tu m'as envoyé. »</w:t>
      </w:r>
      <w:r>
        <w:rPr>
          <w:b/>
          <w:i/>
        </w:rPr>
      </w:r>
    </w:p>
    <w:p>
      <w:pPr>
        <w:pStyle w:val="ListBullet"/>
      </w:pPr>
      <w:r>
        <w:rPr>
          <w:b w:val="0"/>
          <w:i w:val="0"/>
        </w:rPr>
        <w:t>Explication ou objectif :</w:t>
      </w:r>
      <w:r>
        <w:rPr>
          <w:b/>
          <w:i w:val="0"/>
        </w:rPr>
        <w:t xml:space="preserve"> Reconnaître que l'unité des croyants est un désir profond de Jésus, essentielle pour le témoignage du monde.</w:t>
      </w:r>
    </w:p>
    <w:p>
      <w:pPr>
        <w:pStyle w:val="ListBullet"/>
      </w:pPr>
      <w:r>
        <w:rPr>
          <w:b w:val="0"/>
          <w:i w:val="0"/>
        </w:rPr>
        <w:t>Réflexion :</w:t>
      </w:r>
      <w:r>
        <w:rPr>
          <w:b/>
          <w:i w:val="0"/>
        </w:rPr>
      </w:r>
    </w:p>
    <w:p>
      <w:r>
        <w:rPr>
          <w:b w:val="0"/>
          <w:i w:val="0"/>
        </w:rPr>
        <w:t xml:space="preserve">    1.  Pourquoi Jésus a-t-il prié avec tant d'insistance pour l'unité de ses disciples ? Quel en est l'enjeu ?</w:t>
      </w:r>
    </w:p>
    <w:p>
      <w:r>
        <w:rPr>
          <w:b w:val="0"/>
          <w:i w:val="0"/>
        </w:rPr>
        <w:t xml:space="preserve">           </w:t>
      </w:r>
      <w:r>
        <w:rPr>
          <w:b w:val="0"/>
          <w:i/>
        </w:rPr>
        <w:t>Réponse suggérée :* L'unité reflète la nature de la Trinité et est le signe le plus convaincant pour le monde que Jésus est le Messie envoyé par Dieu. L'enjeu est la crédibilité de l'Évangile.</w:t>
      </w:r>
    </w:p>
    <w:p>
      <w:r>
        <w:rPr>
          <w:b w:val="0"/>
          <w:i w:val="0"/>
        </w:rPr>
        <w:t xml:space="preserve">    2.  Quel est le "ciment" de cette unité pour laquelle Jésus a prié ? Comment pouvons-nous le renforcer dans nos vies ?</w:t>
      </w:r>
    </w:p>
    <w:p>
      <w:r>
        <w:rPr>
          <w:b w:val="0"/>
          <w:i w:val="0"/>
        </w:rPr>
        <w:t xml:space="preserve">           </w:t>
      </w:r>
      <w:r>
        <w:rPr>
          <w:b w:val="0"/>
          <w:i/>
        </w:rPr>
        <w:t>Réponse suggérée :* L'amour du Père pour le Fils et du Fils pour le Père, partagé par l'Esprit Saint. Nous le renforçons par l'obéissance aux commandements de Dieu, l'amour mutuel, la prière et la communion avec Lui.</w:t>
      </w:r>
    </w:p>
    <w:p>
      <w:pPr>
        <w:pStyle w:val="ListBullet"/>
      </w:pPr>
      <w:r>
        <w:rPr>
          <w:b w:val="0"/>
          <w:i w:val="0"/>
        </w:rPr>
        <w:t>Citation d’un héros de la foi :</w:t>
      </w:r>
      <w:r>
        <w:rPr>
          <w:b/>
          <w:i w:val="0"/>
        </w:rPr>
        <w:t xml:space="preserve"> « La prière est la première chose que nous devons faire, la deuxième est de prier, et la troisième est de prier. » — George Müller</w:t>
      </w:r>
    </w:p>
    <w:p>
      <w:pPr>
        <w:pStyle w:val="ListBullet"/>
      </w:pPr>
      <w:r>
        <w:rPr>
          <w:b w:val="0"/>
          <w:i w:val="0"/>
        </w:rPr>
        <w:t>Activité créative ou illustration collaborative :</w:t>
      </w:r>
      <w:r>
        <w:rPr>
          <w:b/>
          <w:i w:val="0"/>
        </w:rPr>
        <w:t xml:space="preserve"> Écrivez au centre d'une feuille le nom "Jésus". Autour, chaque participant écrit ou dessine un aspect de l'unité pour laquelle Jésus a prié (ex: amour, pardon, témoignage, Saint-Esprit, etc.), puis reliez-les tous à Jésus par des flèches, montrant qu'Il est le centre de notre unité.</w:t>
      </w:r>
    </w:p>
    <w:p>
      <w:pPr>
        <w:pStyle w:val="ListBullet"/>
      </w:pPr>
      <w:r>
        <w:rPr>
          <w:b w:val="0"/>
          <w:i w:val="0"/>
        </w:rPr>
        <w:t>Défi pratique :</w:t>
      </w:r>
      <w:r>
        <w:rPr>
          <w:b/>
          <w:i w:val="0"/>
        </w:rPr>
        <w:t xml:space="preserve"> Priez cette semaine la prière de Jésus pour l'unité de Jean 17 pour votre famille, votre Église et pour tous les chrétiens du monde.</w:t>
      </w:r>
    </w:p>
    <w:p>
      <w:r>
        <w:rPr>
          <w:b w:val="0"/>
          <w:i w:val="0"/>
        </w:rPr>
        <w:t>---</w:t>
      </w:r>
    </w:p>
    <w:p>
      <w:pPr>
        <w:pStyle w:val="Heading3"/>
      </w:pPr>
      <w:r>
        <w:t>Fiche 4 : Les Piliers de l'Unité de l'Esprit</w:t>
      </w:r>
    </w:p>
    <w:p>
      <w:pPr>
        <w:pStyle w:val="ListBullet"/>
      </w:pPr>
      <w:r>
        <w:rPr>
          <w:b w:val="0"/>
          <w:i w:val="0"/>
        </w:rPr>
        <w:t>Verset clé :</w:t>
      </w:r>
      <w:r>
        <w:rPr>
          <w:b/>
          <w:i w:val="0"/>
        </w:rPr>
        <w:t xml:space="preserve"> Éphésiens 4:1-3 – « Je vous exhorte donc, moi, le prisonnier dans le Seigneur, à marcher d'une manière digne de la vocation qui vous a été adressée, en toute humilité et douceur, avec patience, vous supportant les uns les autres avec charité, vous efforçant de conserver l'unité de l'esprit par le lien de la paix. »</w:t>
      </w:r>
      <w:r>
        <w:rPr>
          <w:b/>
          <w:i/>
        </w:rPr>
      </w:r>
    </w:p>
    <w:p>
      <w:pPr>
        <w:pStyle w:val="ListBullet"/>
      </w:pPr>
      <w:r>
        <w:rPr>
          <w:b w:val="0"/>
          <w:i w:val="0"/>
        </w:rPr>
        <w:t>Explication ou objectif :</w:t>
      </w:r>
      <w:r>
        <w:rPr>
          <w:b/>
          <w:i w:val="0"/>
        </w:rPr>
        <w:t xml:space="preserve"> Identifier les attitudes essentielles que Dieu nous demande d'adopter pour maintenir l'unité de l'Esprit au sein de l'Église.</w:t>
      </w:r>
    </w:p>
    <w:p>
      <w:pPr>
        <w:pStyle w:val="ListBullet"/>
      </w:pPr>
      <w:r>
        <w:rPr>
          <w:b w:val="0"/>
          <w:i w:val="0"/>
        </w:rPr>
        <w:t>Réflexion :</w:t>
      </w:r>
      <w:r>
        <w:rPr>
          <w:b/>
          <w:i w:val="0"/>
        </w:rPr>
      </w:r>
    </w:p>
    <w:p>
      <w:r>
        <w:rPr>
          <w:b w:val="0"/>
          <w:i w:val="0"/>
        </w:rPr>
        <w:t xml:space="preserve">    1.  Pourquoi l'humilité, la douceur et la patience sont-elles des prérequis indispensables pour vivre l'unité ? Est-ce facile de supporter les autres ?</w:t>
      </w:r>
    </w:p>
    <w:p>
      <w:r>
        <w:rPr>
          <w:b w:val="0"/>
          <w:i w:val="0"/>
        </w:rPr>
        <w:t xml:space="preserve">           </w:t>
      </w:r>
      <w:r>
        <w:rPr>
          <w:b w:val="0"/>
          <w:i/>
        </w:rPr>
        <w:t>Réponse suggérée :* Elles nous aident à nous voir comme des serviteurs, à ne pas nous mettre en avant, à comprendre et pardonner les faiblesses d'autrui. Non, ce n'est pas toujours facile, cela demande un travail de l'Esprit en nous.</w:t>
      </w:r>
    </w:p>
    <w:p>
      <w:r>
        <w:rPr>
          <w:b w:val="0"/>
          <w:i w:val="0"/>
        </w:rPr>
        <w:t xml:space="preserve">    2.  Choisissez l'une de ces qualités (humilité, douceur, patience, charité) et partagez un exemple concret de la manière dont elle a contribué ou pourrait contribuer à l'unité dans votre Église ou votre entourage.</w:t>
      </w:r>
    </w:p>
    <w:p>
      <w:r>
        <w:rPr>
          <w:b w:val="0"/>
          <w:i w:val="0"/>
        </w:rPr>
        <w:t xml:space="preserve">           </w:t>
      </w:r>
      <w:r>
        <w:rPr>
          <w:b w:val="0"/>
          <w:i/>
        </w:rPr>
        <w:t>Réponse suggérée :* Accepter une décision différente de la sienne par humilité, répondre avec calme à une critique par douceur, attendre le bon moment pour aborder un sujet sensible par patience, pardonner une offense par charité.</w:t>
      </w:r>
    </w:p>
    <w:p>
      <w:pPr>
        <w:pStyle w:val="ListBullet"/>
      </w:pPr>
      <w:r>
        <w:rPr>
          <w:b w:val="0"/>
          <w:i w:val="0"/>
        </w:rPr>
        <w:t>Citation d’un héros de la foi :</w:t>
      </w:r>
      <w:r>
        <w:rPr>
          <w:b/>
          <w:i w:val="0"/>
        </w:rPr>
        <w:t xml:space="preserve"> « L'humilité n'est pas de penser moins à soi, mais de penser moins à soi et plus aux autres. » — C. S. Lewis</w:t>
      </w:r>
    </w:p>
    <w:p>
      <w:pPr>
        <w:pStyle w:val="ListBullet"/>
      </w:pPr>
      <w:r>
        <w:rPr>
          <w:b w:val="0"/>
          <w:i w:val="0"/>
        </w:rPr>
        <w:t>Activité créative ou illustration collaborative :</w:t>
      </w:r>
      <w:r>
        <w:rPr>
          <w:b/>
          <w:i w:val="0"/>
        </w:rPr>
        <w:t xml:space="preserve"> Dessinez une maison (l'unité de l'Église). Sur des petits papiers, écrivez les qualités mentionnées dans Éphésiens 4:2-3 (humilité, douceur, patience, charité, paix). Collez-les comme des piliers soutenant cette maison.</w:t>
      </w:r>
    </w:p>
    <w:p>
      <w:pPr>
        <w:pStyle w:val="ListBullet"/>
      </w:pPr>
      <w:r>
        <w:rPr>
          <w:b w:val="0"/>
          <w:i w:val="0"/>
        </w:rPr>
        <w:t>Défi pratique :</w:t>
      </w:r>
      <w:r>
        <w:rPr>
          <w:b/>
          <w:i w:val="0"/>
        </w:rPr>
        <w:t xml:space="preserve"> Observez vos réactions cette semaine. Si vous vous surprenez à être impatient, fier ou critique envers quelqu'un, faites une pause, priez et demandez à l'Esprit de vous aider à manifester l'humilité, la douceur et la patience.</w:t>
      </w:r>
    </w:p>
    <w:p>
      <w:r>
        <w:rPr>
          <w:b w:val="0"/>
          <w:i w:val="0"/>
        </w:rPr>
        <w:t>---</w:t>
      </w:r>
    </w:p>
    <w:p>
      <w:pPr>
        <w:pStyle w:val="Heading3"/>
      </w:pPr>
      <w:r>
        <w:t>Fiche 5 : L'Huile Précieuse de l'Unité</w:t>
      </w:r>
    </w:p>
    <w:p>
      <w:pPr>
        <w:pStyle w:val="ListBullet"/>
      </w:pPr>
      <w:r>
        <w:rPr>
          <w:b w:val="0"/>
          <w:i w:val="0"/>
        </w:rPr>
        <w:t>Verset clé :</w:t>
      </w:r>
      <w:r>
        <w:rPr>
          <w:b/>
          <w:i w:val="0"/>
        </w:rPr>
        <w:t xml:space="preserve"> Psaume 133:1-3 – « Oh ! qu'il est agréable, qu'il est doux pour des frères de demeurer ensemble ! C'est comme l'huile précieuse qui, répandue sur la tête, Descend sur la barbe, sur la barbe d'Aaron, Qui descend sur le bord de ses vêtements. C'est comme la rosée de l'Hermon, Qui descend sur les montagnes de Sion ; Car c'est là que l'Éternel envoie la bénédiction, la vie pour l'éternité. »</w:t>
      </w:r>
      <w:r>
        <w:rPr>
          <w:b/>
          <w:i/>
        </w:rPr>
      </w:r>
    </w:p>
    <w:p>
      <w:pPr>
        <w:pStyle w:val="ListBullet"/>
      </w:pPr>
      <w:r>
        <w:rPr>
          <w:b w:val="0"/>
          <w:i w:val="0"/>
        </w:rPr>
        <w:t>Explication ou objectif :</w:t>
      </w:r>
      <w:r>
        <w:rPr>
          <w:b/>
          <w:i w:val="0"/>
        </w:rPr>
        <w:t xml:space="preserve"> Comprendre que l'unité des frères apporte une bénédiction divine et une onction spirituelle comparable à l'huile sainte et à la rosée vivifiante.</w:t>
      </w:r>
    </w:p>
    <w:p>
      <w:pPr>
        <w:pStyle w:val="ListBullet"/>
      </w:pPr>
      <w:r>
        <w:rPr>
          <w:b w:val="0"/>
          <w:i w:val="0"/>
        </w:rPr>
        <w:t>Réflexion :</w:t>
      </w:r>
      <w:r>
        <w:rPr>
          <w:b/>
          <w:i w:val="0"/>
        </w:rPr>
      </w:r>
    </w:p>
    <w:p>
      <w:r>
        <w:rPr>
          <w:b w:val="0"/>
          <w:i w:val="0"/>
        </w:rPr>
        <w:t xml:space="preserve">    1.  Qu'est-ce que les images de l'huile et de la rosée nous enseignent sur la nature et les effets de l'unité des frères ?</w:t>
      </w:r>
    </w:p>
    <w:p>
      <w:r>
        <w:rPr>
          <w:b w:val="0"/>
          <w:i w:val="0"/>
        </w:rPr>
        <w:t xml:space="preserve">           </w:t>
      </w:r>
      <w:r>
        <w:rPr>
          <w:b w:val="0"/>
          <w:i/>
        </w:rPr>
        <w:t>Réponse suggérée :* L'huile symbolise l'onction, la consécration, la présence du Saint-Esprit, qui se répand sur tous. La rosée symbolise la fraîcheur, la vitalité, l'abondance et la bénédiction de Dieu. L'unité est donc source de vie spirituelle et de bénédiction.</w:t>
      </w:r>
    </w:p>
    <w:p>
      <w:r>
        <w:rPr>
          <w:b w:val="0"/>
          <w:i w:val="0"/>
        </w:rPr>
        <w:t xml:space="preserve">    2.  Comment l'unité dans votre Église locale est-elle une condition préalable à la réception des bénédictions promises dans ce Psaume ?</w:t>
      </w:r>
    </w:p>
    <w:p>
      <w:r>
        <w:rPr>
          <w:b w:val="0"/>
          <w:i w:val="0"/>
        </w:rPr>
        <w:t xml:space="preserve">           </w:t>
      </w:r>
      <w:r>
        <w:rPr>
          <w:b w:val="0"/>
          <w:i/>
        </w:rPr>
        <w:t>Réponse suggérée :* L'unité ouvre la voie à une présence plus forte du Saint-Esprit, à des prières plus efficaces, à un témoignage plus percutant, et à un épanouissement spirituel collectif.</w:t>
      </w:r>
    </w:p>
    <w:p>
      <w:pPr>
        <w:pStyle w:val="ListBullet"/>
      </w:pPr>
      <w:r>
        <w:rPr>
          <w:b w:val="0"/>
          <w:i w:val="0"/>
        </w:rPr>
        <w:t>Citation d’un héros de la foi :</w:t>
      </w:r>
      <w:r>
        <w:rPr>
          <w:b/>
          <w:i w:val="0"/>
        </w:rPr>
        <w:t xml:space="preserve"> « La puissance de la communion fraternelle dans la prière est un témoignage de la vérité de la Parole de Dieu. » — Charles Spurgeon</w:t>
      </w:r>
    </w:p>
    <w:p>
      <w:pPr>
        <w:pStyle w:val="ListBullet"/>
      </w:pPr>
      <w:r>
        <w:rPr>
          <w:b w:val="0"/>
          <w:i w:val="0"/>
        </w:rPr>
        <w:t>Activité créative ou illustration collaborative :</w:t>
      </w:r>
      <w:r>
        <w:rPr>
          <w:b/>
          <w:i w:val="0"/>
        </w:rPr>
        <w:t xml:space="preserve"> Chaque participant écrit sur un morceau de papier une bénédiction qu'il a reçue grâce à l'unité dans son groupe ou son Église. Collez toutes ces bénédictions ensemble sur une grande feuille pour former une "pluie de bénédictions" descendant sur une image de groupe de personnes unies.</w:t>
      </w:r>
    </w:p>
    <w:p>
      <w:pPr>
        <w:pStyle w:val="ListBullet"/>
      </w:pPr>
      <w:r>
        <w:rPr>
          <w:b w:val="0"/>
          <w:i w:val="0"/>
        </w:rPr>
        <w:t>Défi pratique :</w:t>
      </w:r>
      <w:r>
        <w:rPr>
          <w:b/>
          <w:i w:val="0"/>
        </w:rPr>
        <w:t xml:space="preserve"> Cherchez cette semaine des occasions de favoriser la communion fraternelle et la convivialité au sein de votre Église, sachant que c'est là que le Seigneur envoie la bénédiction.</w:t>
      </w:r>
    </w:p>
    <w:p>
      <w:r>
        <w:rPr>
          <w:b w:val="0"/>
          <w:i w:val="0"/>
        </w:rPr>
        <w:t>---</w:t>
      </w:r>
    </w:p>
    <w:p>
      <w:pPr>
        <w:pStyle w:val="Heading2"/>
      </w:pPr>
      <w:r>
        <w:t>Fiches Thématiques – Groupe 2 : L'Unité en Action</w:t>
      </w:r>
    </w:p>
    <w:p>
      <w:pPr>
        <w:pStyle w:val="Heading3"/>
      </w:pPr>
      <w:r>
        <w:t>Fiche 1 : Un Corps Bien Coordonné et Bâtisseur</w:t>
      </w:r>
    </w:p>
    <w:p>
      <w:pPr>
        <w:pStyle w:val="ListBullet"/>
      </w:pPr>
      <w:r>
        <w:rPr>
          <w:b w:val="0"/>
          <w:i w:val="0"/>
        </w:rPr>
        <w:t>Verset clé :</w:t>
      </w:r>
      <w:r>
        <w:rPr>
          <w:b/>
          <w:i w:val="0"/>
        </w:rPr>
        <w:t xml:space="preserve"> Éphésiens 4:16 – « C'est de lui, et grâce à tous les liens de son assistance, que tout le corps, bien coordonné et formant un solide assemblage, tire son accroissement selon la force qui convient à chacune de ses parties, et s'édifie lui-même dans la charité. »</w:t>
      </w:r>
      <w:r>
        <w:rPr>
          <w:b/>
          <w:i/>
        </w:rPr>
      </w:r>
    </w:p>
    <w:p>
      <w:pPr>
        <w:pStyle w:val="ListBullet"/>
      </w:pPr>
      <w:r>
        <w:rPr>
          <w:b w:val="0"/>
          <w:i w:val="0"/>
        </w:rPr>
        <w:t>Explication ou objectif :</w:t>
      </w:r>
      <w:r>
        <w:rPr>
          <w:b/>
          <w:i w:val="0"/>
        </w:rPr>
        <w:t xml:space="preserve"> Comprendre que l'unité dans le corps de Christ permet à chaque membre de fonctionner efficacement, contribuant à la croissance et à l'édification de l'ensemble.</w:t>
      </w:r>
    </w:p>
    <w:p>
      <w:pPr>
        <w:pStyle w:val="ListBullet"/>
      </w:pPr>
      <w:r>
        <w:rPr>
          <w:b w:val="0"/>
          <w:i w:val="0"/>
        </w:rPr>
        <w:t>Réflexion :</w:t>
      </w:r>
      <w:r>
        <w:rPr>
          <w:b/>
          <w:i w:val="0"/>
        </w:rPr>
      </w:r>
    </w:p>
    <w:p>
      <w:r>
        <w:rPr>
          <w:b w:val="0"/>
          <w:i w:val="0"/>
        </w:rPr>
        <w:t xml:space="preserve">    1.  Pourquoi est-il crucial de connaître sa place et son rôle dans le corps de Christ pour que l'unité soit efficace ?</w:t>
      </w:r>
    </w:p>
    <w:p>
      <w:r>
        <w:rPr>
          <w:b w:val="0"/>
          <w:i w:val="0"/>
        </w:rPr>
        <w:t xml:space="preserve">           </w:t>
      </w:r>
      <w:r>
        <w:rPr>
          <w:b w:val="0"/>
          <w:i/>
        </w:rPr>
        <w:t>Réponse suggérée :* Si chaque membre comprend sa fonction et l'accomplit, le corps est harmonieux et fort. Si un membre essaie d'être tout ou de ne rien faire, le corps souffre et est déséquilibré.</w:t>
      </w:r>
    </w:p>
    <w:p>
      <w:r>
        <w:rPr>
          <w:b w:val="0"/>
          <w:i w:val="0"/>
        </w:rPr>
        <w:t xml:space="preserve">    2.  Comment pouvons-nous concrètement servir les autres membres du corps de Christ et encourager le développement de leurs dons, afin de fortifier l'ensemble ?</w:t>
      </w:r>
    </w:p>
    <w:p>
      <w:r>
        <w:rPr>
          <w:b w:val="0"/>
          <w:i w:val="0"/>
        </w:rPr>
        <w:t xml:space="preserve">           </w:t>
      </w:r>
      <w:r>
        <w:rPr>
          <w:b w:val="0"/>
          <w:i/>
        </w:rPr>
        <w:t>Réponse suggérée :* Par l'encouragement, la prière, le partage de nos talents, le service humble, en offrant de l'aide là où c'est nécessaire, et en valorisant les contributions de chacun.</w:t>
      </w:r>
    </w:p>
    <w:p>
      <w:pPr>
        <w:pStyle w:val="ListBullet"/>
      </w:pPr>
      <w:r>
        <w:rPr>
          <w:b w:val="0"/>
          <w:i w:val="0"/>
        </w:rPr>
        <w:t>Citation d’un héros de la foi :</w:t>
      </w:r>
      <w:r>
        <w:rPr>
          <w:b/>
          <w:i w:val="0"/>
        </w:rPr>
        <w:t xml:space="preserve"> « Les dons et les ministères sont inutiles sans l'amour, mais l'amour est aussi sans but s'il n'est pas mis en action. » — Kathryn Kuhlman</w:t>
      </w:r>
    </w:p>
    <w:p>
      <w:pPr>
        <w:pStyle w:val="ListBullet"/>
      </w:pPr>
      <w:r>
        <w:rPr>
          <w:b w:val="0"/>
          <w:i w:val="0"/>
        </w:rPr>
        <w:t>Activité créative ou illustration collaborative :</w:t>
      </w:r>
      <w:r>
        <w:rPr>
          <w:b/>
          <w:i w:val="0"/>
        </w:rPr>
        <w:t xml:space="preserve"> Sur une grande feuille, dessinez une silhouette humaine. Demandez à chacun de penser à un don ou un service qu'il apporte à l'Église, puis de l'écrire ou de le dessiner sur une partie du corps (ex: les mains pour le service, la bouche pour l'enseignement, les oreilles pour l'écoute, les pieds pour la mission). Cela illustre comment chaque partie est vitale.</w:t>
      </w:r>
    </w:p>
    <w:p>
      <w:pPr>
        <w:pStyle w:val="ListBullet"/>
      </w:pPr>
      <w:r>
        <w:rPr>
          <w:b w:val="0"/>
          <w:i w:val="0"/>
        </w:rPr>
        <w:t>Défi pratique :</w:t>
      </w:r>
      <w:r>
        <w:rPr>
          <w:b/>
          <w:i w:val="0"/>
        </w:rPr>
        <w:t xml:space="preserve"> Identifiez un domaine dans votre Église où vous pourriez servir activement cette semaine, même si c'est une petite tâche, afin de contribuer au bon fonctionnement du corps.</w:t>
      </w:r>
    </w:p>
    <w:p>
      <w:r>
        <w:rPr>
          <w:b w:val="0"/>
          <w:i w:val="0"/>
        </w:rPr>
        <w:t>---</w:t>
      </w:r>
    </w:p>
    <w:p>
      <w:pPr>
        <w:pStyle w:val="Heading3"/>
      </w:pPr>
      <w:r>
        <w:t>Fiche 2 : L'Unité dans la Prière : Une Puissance Céleste</w:t>
      </w:r>
    </w:p>
    <w:p>
      <w:pPr>
        <w:pStyle w:val="ListBullet"/>
      </w:pPr>
      <w:r>
        <w:rPr>
          <w:b w:val="0"/>
          <w:i w:val="0"/>
        </w:rPr>
        <w:t>Verset clé :</w:t>
      </w:r>
      <w:r>
        <w:rPr>
          <w:b/>
          <w:i w:val="0"/>
        </w:rPr>
        <w:t xml:space="preserve"> Matthieu 18:19 – « Je vous dis encore que, si deux d'entre vous s'accordent sur la terre pour demander une chose quelconque, elle leur sera accordée par mon Père qui est dans les cieux. »</w:t>
      </w:r>
      <w:r>
        <w:rPr>
          <w:b/>
          <w:i/>
        </w:rPr>
      </w:r>
    </w:p>
    <w:p>
      <w:pPr>
        <w:pStyle w:val="ListBullet"/>
      </w:pPr>
      <w:r>
        <w:rPr>
          <w:b w:val="0"/>
          <w:i w:val="0"/>
        </w:rPr>
        <w:t>Explication ou objectif :</w:t>
      </w:r>
      <w:r>
        <w:rPr>
          <w:b/>
          <w:i w:val="0"/>
        </w:rPr>
        <w:t xml:space="preserve"> Comprendre la puissance extraordinaire de la prière unanime et accordée, qui débloque la faveur et l'intervention divine.</w:t>
      </w:r>
    </w:p>
    <w:p>
      <w:pPr>
        <w:pStyle w:val="ListBullet"/>
      </w:pPr>
      <w:r>
        <w:rPr>
          <w:b w:val="0"/>
          <w:i w:val="0"/>
        </w:rPr>
        <w:t>Réflexion :</w:t>
      </w:r>
      <w:r>
        <w:rPr>
          <w:b/>
          <w:i w:val="0"/>
        </w:rPr>
      </w:r>
    </w:p>
    <w:p>
      <w:r>
        <w:rPr>
          <w:b w:val="0"/>
          <w:i w:val="0"/>
        </w:rPr>
        <w:t xml:space="preserve">    1.  Selon ce verset, quelle est la conséquence directe de l'unité dans la prière ? Qu'est-ce que cela signifie pour nos groupes de prière ou nos rassemblements ?</w:t>
      </w:r>
    </w:p>
    <w:p>
      <w:r>
        <w:rPr>
          <w:b w:val="0"/>
          <w:i w:val="0"/>
        </w:rPr>
        <w:t xml:space="preserve">           </w:t>
      </w:r>
      <w:r>
        <w:rPr>
          <w:b w:val="0"/>
          <w:i/>
        </w:rPr>
        <w:t>Réponse suggérée :* Le Père céleste exauce les demandes faites en accord. Cela signifie que la prière collective unanime est extrêmement puissante et efficace, et qu'elle invite la présence de Dieu.</w:t>
      </w:r>
    </w:p>
    <w:p>
      <w:r>
        <w:rPr>
          <w:b w:val="0"/>
          <w:i w:val="0"/>
        </w:rPr>
        <w:t xml:space="preserve">    2.  Comment pouvons-nous concrètement "nous accorder" dans la prière, même si nous avons des personnalités ou des manières de prier différentes ?</w:t>
      </w:r>
    </w:p>
    <w:p>
      <w:r>
        <w:rPr>
          <w:b w:val="0"/>
          <w:i w:val="0"/>
        </w:rPr>
        <w:t xml:space="preserve">           </w:t>
      </w:r>
      <w:r>
        <w:rPr>
          <w:b w:val="0"/>
          <w:i/>
        </w:rPr>
        <w:t>Réponse suggérée :* En nous concentrant sur les buts communs du Royaume de Dieu, en nous soumettant les uns aux autres dans l'amour, en recherchant la direction du Saint-Esprit, et en faisant preuve d'humilité.</w:t>
      </w:r>
    </w:p>
    <w:p>
      <w:pPr>
        <w:pStyle w:val="ListBullet"/>
      </w:pPr>
      <w:r>
        <w:rPr>
          <w:b w:val="0"/>
          <w:i w:val="0"/>
        </w:rPr>
        <w:t>Citation d’un héros de la foi :</w:t>
      </w:r>
      <w:r>
        <w:rPr>
          <w:b/>
          <w:i w:val="0"/>
        </w:rPr>
        <w:t xml:space="preserve"> « Le diable ne tremble pas devant l'Église qui prie en tant qu'individus, mais il tremble devant l'Église qui prie ensemble. » — David Yonggi Cho</w:t>
      </w:r>
    </w:p>
    <w:p>
      <w:pPr>
        <w:pStyle w:val="ListBullet"/>
      </w:pPr>
      <w:r>
        <w:rPr>
          <w:b w:val="0"/>
          <w:i w:val="0"/>
        </w:rPr>
        <w:t>Activité créative ou illustration collaborative :</w:t>
      </w:r>
      <w:r>
        <w:rPr>
          <w:b/>
          <w:i w:val="0"/>
        </w:rPr>
        <w:t xml:space="preserve"> Chaque participant écrit sur une bande de papier une intention de prière pour l'Église ou le monde. Entrelacez ou nouez ces bandes de papier ensemble pour symboliser l'unité dans la prière. Lisez-les ensuite à haute voix en priant.</w:t>
      </w:r>
    </w:p>
    <w:p>
      <w:pPr>
        <w:pStyle w:val="ListBullet"/>
      </w:pPr>
      <w:r>
        <w:rPr>
          <w:b w:val="0"/>
          <w:i w:val="0"/>
        </w:rPr>
        <w:t>Défi pratique :</w:t>
      </w:r>
      <w:r>
        <w:rPr>
          <w:b/>
          <w:i w:val="0"/>
        </w:rPr>
        <w:t xml:space="preserve"> Trouvez une ou deux personnes avec qui vous pourrez prier de manière accordée cette semaine pour un sujet spécifique qui touche votre Église, votre communauté ou une personne dans le besoin.</w:t>
      </w:r>
    </w:p>
    <w:p>
      <w:r>
        <w:rPr>
          <w:b w:val="0"/>
          <w:i w:val="0"/>
        </w:rPr>
        <w:t>---</w:t>
      </w:r>
    </w:p>
    <w:p>
      <w:pPr>
        <w:pStyle w:val="Heading3"/>
      </w:pPr>
      <w:r>
        <w:t>Fiche 3 : Notre ADN d'Église : Intergénérationnel et Multiculturel</w:t>
      </w:r>
    </w:p>
    <w:p>
      <w:pPr>
        <w:pStyle w:val="ListBullet"/>
      </w:pPr>
      <w:r>
        <w:rPr>
          <w:b w:val="0"/>
          <w:i w:val="0"/>
        </w:rPr>
        <w:t>Verset clé :</w:t>
      </w:r>
      <w:r>
        <w:rPr>
          <w:b/>
          <w:i w:val="0"/>
        </w:rPr>
        <w:t xml:space="preserve"> Galates 3:28 – « Il n'y a plus ni Juif ni Grec, il n'y a plus ni esclave ni libre, il n'y a plus ni homme ni femme; car tous vous êtes un en Jésus-Christ. »</w:t>
      </w:r>
      <w:r>
        <w:rPr>
          <w:b/>
          <w:i/>
        </w:rPr>
        <w:t xml:space="preserve"> (Adapté au contexte)</w:t>
      </w:r>
    </w:p>
    <w:p>
      <w:pPr>
        <w:pStyle w:val="ListBullet"/>
      </w:pPr>
      <w:r>
        <w:rPr>
          <w:b w:val="0"/>
          <w:i w:val="0"/>
        </w:rPr>
        <w:t>Explication ou objectif :</w:t>
      </w:r>
      <w:r>
        <w:rPr>
          <w:b/>
          <w:i w:val="0"/>
        </w:rPr>
        <w:t xml:space="preserve"> Célébrer et intégrer la diversité des âges, des cultures et des arrière-plans dans notre Église comme une richesse et une manifestation de l'unité en Christ.</w:t>
      </w:r>
    </w:p>
    <w:p>
      <w:pPr>
        <w:pStyle w:val="ListBullet"/>
      </w:pPr>
      <w:r>
        <w:rPr>
          <w:b w:val="0"/>
          <w:i w:val="0"/>
        </w:rPr>
        <w:t>Réflexion :</w:t>
      </w:r>
      <w:r>
        <w:rPr>
          <w:b/>
          <w:i w:val="0"/>
        </w:rPr>
      </w:r>
    </w:p>
    <w:p>
      <w:r>
        <w:rPr>
          <w:b w:val="0"/>
          <w:i w:val="0"/>
        </w:rPr>
        <w:t xml:space="preserve">    1.  Quels sont les fruits et les avantages de notre ADN intergénérationnel et multiculturel (par exemple : croissance spirituelle des enfants, simplicité du message, accueil des familles, témoignage) ?</w:t>
      </w:r>
    </w:p>
    <w:p>
      <w:r>
        <w:rPr>
          <w:b w:val="0"/>
          <w:i w:val="0"/>
        </w:rPr>
        <w:t xml:space="preserve">           </w:t>
      </w:r>
      <w:r>
        <w:rPr>
          <w:b w:val="0"/>
          <w:i/>
        </w:rPr>
        <w:t>Réponse suggérée :* Les enfants sont acteurs, cela nous garde simples et accessibles. L'accueil des familles non-croyantes est facilité. Cela construit l'Église de demain et nous prémunit contre la religiosité stérile.</w:t>
      </w:r>
    </w:p>
    <w:p>
      <w:r>
        <w:rPr>
          <w:b w:val="0"/>
          <w:i w:val="0"/>
        </w:rPr>
        <w:t xml:space="preserve">    2.  Comment pouvons-nous concrètement faire en sorte que chaque génération et chaque culture se sente pleinement intégrée, valorisée et active dans notre communauté ?</w:t>
      </w:r>
    </w:p>
    <w:p>
      <w:r>
        <w:rPr>
          <w:b w:val="0"/>
          <w:i w:val="0"/>
        </w:rPr>
        <w:t xml:space="preserve">           </w:t>
      </w:r>
      <w:r>
        <w:rPr>
          <w:b w:val="0"/>
          <w:i/>
        </w:rPr>
        <w:t>Réponse suggérée :* En créant des activités pour tous, en laissant les jeunes prendre des initiatives, en adaptant nos expressions de culte, en valorisant les langues et les histoires de chacun, en étant attentifs aux besoins spécifiques de chaque groupe.</w:t>
      </w:r>
    </w:p>
    <w:p>
      <w:pPr>
        <w:pStyle w:val="ListBullet"/>
      </w:pPr>
      <w:r>
        <w:rPr>
          <w:b w:val="0"/>
          <w:i w:val="0"/>
        </w:rPr>
        <w:t>Citation d’un héros de la foi :</w:t>
      </w:r>
      <w:r>
        <w:rPr>
          <w:b/>
          <w:i w:val="0"/>
        </w:rPr>
        <w:t xml:space="preserve"> « Si vous ne vivez pas pour quelque chose, vous mourrez pour rien. » — William Booth (sur l'impact de l'Église)</w:t>
      </w:r>
    </w:p>
    <w:p>
      <w:pPr>
        <w:pStyle w:val="ListBullet"/>
      </w:pPr>
      <w:r>
        <w:rPr>
          <w:b w:val="0"/>
          <w:i w:val="0"/>
        </w:rPr>
        <w:t>Activité créative ou illustration collaborative :</w:t>
      </w:r>
      <w:r>
        <w:rPr>
          <w:b/>
          <w:i w:val="0"/>
        </w:rPr>
        <w:t xml:space="preserve"> Demandez aux jeunes et aux moins jeunes de dessiner ou d'écrire sur une feuille ce qu'ils aiment le plus dans l'Église. Partagez ensuite pour voir les points communs et les différences, célébrant la richesse des perspectives. Ou bien, créez un "arbre de l'unité" où chaque branche est un groupe d'âge ou une culture, toutes racines dans le même sol.</w:t>
      </w:r>
    </w:p>
    <w:p>
      <w:pPr>
        <w:pStyle w:val="ListBullet"/>
      </w:pPr>
      <w:r>
        <w:rPr>
          <w:b w:val="0"/>
          <w:i w:val="0"/>
        </w:rPr>
        <w:t>Défi pratique :</w:t>
      </w:r>
      <w:r>
        <w:rPr>
          <w:b/>
          <w:i w:val="0"/>
        </w:rPr>
        <w:t xml:space="preserve"> Prenez le temps cette semaine d'engager une conversation significative avec une personne d'une autre génération ou d'une autre culture de votre Église, pour apprendre de son expérience et lui montrer votre appréciation.</w:t>
      </w:r>
    </w:p>
    <w:p>
      <w:r>
        <w:rPr>
          <w:b w:val="0"/>
          <w:i w:val="0"/>
        </w:rPr>
        <w:t>---</w:t>
      </w:r>
    </w:p>
    <w:p>
      <w:pPr>
        <w:pStyle w:val="Heading3"/>
      </w:pPr>
      <w:r>
        <w:t>Fiche 4 : Le Filet d'Amour : Relations Saines et Mission Intégrale</w:t>
      </w:r>
    </w:p>
    <w:p>
      <w:pPr>
        <w:pStyle w:val="ListBullet"/>
      </w:pPr>
      <w:r>
        <w:rPr>
          <w:b w:val="0"/>
          <w:i w:val="0"/>
        </w:rPr>
        <w:t>Verset clé :</w:t>
      </w:r>
      <w:r>
        <w:rPr>
          <w:b/>
          <w:i w:val="0"/>
        </w:rPr>
        <w:t xml:space="preserve"> 1 Corinthiens 12:26-27 – « Si un membre souffre, tous les membres souffrent avec lui; si un membre est honoré, tous les membres se réjouissent avec lui. Vous êtes le corps de Christ, et vous êtes ses membres, chacun pour sa part. »</w:t>
      </w:r>
      <w:r>
        <w:rPr>
          <w:b/>
          <w:i/>
        </w:rPr>
      </w:r>
    </w:p>
    <w:p>
      <w:pPr>
        <w:pStyle w:val="ListBullet"/>
      </w:pPr>
      <w:r>
        <w:rPr>
          <w:b w:val="0"/>
          <w:i w:val="0"/>
        </w:rPr>
        <w:t>Explication ou objectif :</w:t>
      </w:r>
      <w:r>
        <w:rPr>
          <w:b/>
          <w:i w:val="0"/>
        </w:rPr>
        <w:t xml:space="preserve"> Construire des relations saines et aimantes au sein de l'Église, qui se traduisent par une mission holistique impactant tous les domaines de la vie.</w:t>
      </w:r>
    </w:p>
    <w:p>
      <w:pPr>
        <w:pStyle w:val="ListBullet"/>
      </w:pPr>
      <w:r>
        <w:rPr>
          <w:b w:val="0"/>
          <w:i w:val="0"/>
        </w:rPr>
        <w:t>Réflexion :</w:t>
      </w:r>
      <w:r>
        <w:rPr>
          <w:b/>
          <w:i w:val="0"/>
        </w:rPr>
      </w:r>
    </w:p>
    <w:p>
      <w:r>
        <w:rPr>
          <w:b w:val="0"/>
          <w:i w:val="0"/>
        </w:rPr>
        <w:t xml:space="preserve">    1.  Qu'est-ce que "Le Filet d'Amour" représente dans votre contexte, et comment se manifeste-t-il dans les relations au sein de votre Église (local, régional, national, international) ?</w:t>
      </w:r>
    </w:p>
    <w:p>
      <w:r>
        <w:rPr>
          <w:b w:val="0"/>
          <w:i w:val="0"/>
        </w:rPr>
        <w:t xml:space="preserve">           </w:t>
      </w:r>
      <w:r>
        <w:rPr>
          <w:b w:val="0"/>
          <w:i/>
        </w:rPr>
        <w:t>Réponse suggérée :* Des relations basées sur la confiance, le soutien mutuel, l'encouragement, la compassion, sans jugement. Cela peut se voir par des visites, des messages, des aides concrètes, des partenariats avec d'autres Églises.</w:t>
      </w:r>
    </w:p>
    <w:p>
      <w:r>
        <w:rPr>
          <w:b w:val="0"/>
          <w:i w:val="0"/>
        </w:rPr>
        <w:t xml:space="preserve">    2.  Comment notre unité et notre travail d'équipe dans la mission intégrale (évangélisation, social, écologique, prière pour les malades) sont-ils "frappants par les incroyants" ? Donnez un exemple concret.</w:t>
      </w:r>
    </w:p>
    <w:p>
      <w:r>
        <w:rPr>
          <w:b w:val="0"/>
          <w:i w:val="0"/>
        </w:rPr>
        <w:t xml:space="preserve">           </w:t>
      </w:r>
      <w:r>
        <w:rPr>
          <w:b w:val="0"/>
          <w:i/>
        </w:rPr>
        <w:t>Réponse suggérée :* Lors d'une "mission par la fête" où l'amour et la joie sont palpables, des distributions de colis alimentaires accompagnées de prières, ou des actions écologiques menées par la communauté.</w:t>
      </w:r>
    </w:p>
    <w:p>
      <w:pPr>
        <w:pStyle w:val="ListBullet"/>
      </w:pPr>
      <w:r>
        <w:rPr>
          <w:b w:val="0"/>
          <w:i w:val="0"/>
        </w:rPr>
        <w:t>Citation d’un héros de la foi :</w:t>
      </w:r>
      <w:r>
        <w:rPr>
          <w:b/>
          <w:i w:val="0"/>
        </w:rPr>
        <w:t xml:space="preserve"> « Prêchez l'Évangile à tout moment. Si nécessaire, utilisez des mots. » — François d'Assise (souvent attribué, symbolise la mission par l'action)</w:t>
      </w:r>
    </w:p>
    <w:p>
      <w:pPr>
        <w:pStyle w:val="ListBullet"/>
      </w:pPr>
      <w:r>
        <w:rPr>
          <w:b w:val="0"/>
          <w:i w:val="0"/>
        </w:rPr>
        <w:t>Activité créative ou illustration collaborative :</w:t>
      </w:r>
      <w:r>
        <w:rPr>
          <w:b/>
          <w:i w:val="0"/>
        </w:rPr>
        <w:t xml:space="preserve"> Sur une grande feuille, dessinez un filet (comme un filet de pêche). Chaque participant écrit sur un petit papier un type de relation ou d'action missionnaire (ex: accueil, prière pour les malades, aide sociale, enseignement, fête) et le colle sur une maille du filet. Cela montre la solidité et l'étendue de notre "filet d'amour" et de notre mission.</w:t>
      </w:r>
    </w:p>
    <w:p>
      <w:pPr>
        <w:pStyle w:val="ListBullet"/>
      </w:pPr>
      <w:r>
        <w:rPr>
          <w:b w:val="0"/>
          <w:i w:val="0"/>
        </w:rPr>
        <w:t>Défi pratique :</w:t>
      </w:r>
      <w:r>
        <w:rPr>
          <w:b/>
          <w:i w:val="0"/>
        </w:rPr>
        <w:t xml:space="preserve"> Cette semaine, participez activement à une initiative de votre Église qui touche la communauté extérieure (aide sociale, événement, prière publique) ou invitez quelqu'un de l'extérieur à une activité où il pourra sentir l'amour fraternel.</w:t>
      </w:r>
    </w:p>
    <w:p>
      <w:r>
        <w:rPr>
          <w:b w:val="0"/>
          <w:i w:val="0"/>
        </w:rPr>
        <w:t>---</w:t>
      </w:r>
    </w:p>
    <w:p>
      <w:pPr>
        <w:pStyle w:val="Heading3"/>
      </w:pPr>
      <w:r>
        <w:t>Fiche 5 : Face aux Cellules Diviseuses : Préserver le Corps</w:t>
      </w:r>
    </w:p>
    <w:p>
      <w:pPr>
        <w:pStyle w:val="ListBullet"/>
      </w:pPr>
      <w:r>
        <w:rPr>
          <w:b w:val="0"/>
          <w:i w:val="0"/>
        </w:rPr>
        <w:t>Verset clé :</w:t>
      </w:r>
      <w:r>
        <w:rPr>
          <w:b/>
          <w:i w:val="0"/>
        </w:rPr>
        <w:t xml:space="preserve"> Tite 3:10-11 – « Si quelqu'un cause des divisions, avertis-le, une fois, deux fois, puis écarte-le de l'Église ; car, tu peux en être certain, un tel homme est sorti du droit chemin: il fait le mal et se condamne ainsi lui-même. »</w:t>
      </w:r>
      <w:r>
        <w:rPr>
          <w:b/>
          <w:i/>
        </w:rPr>
      </w:r>
    </w:p>
    <w:p>
      <w:pPr>
        <w:pStyle w:val="ListBullet"/>
      </w:pPr>
      <w:r>
        <w:rPr>
          <w:b w:val="0"/>
          <w:i w:val="0"/>
        </w:rPr>
        <w:t>Explication ou objectif :</w:t>
      </w:r>
      <w:r>
        <w:rPr>
          <w:b/>
          <w:i w:val="0"/>
        </w:rPr>
        <w:t xml:space="preserve"> Comprendre la gravité des divisions et la nécessité de protéger l'unité du corps de Christ contre les influences destructrices.</w:t>
      </w:r>
    </w:p>
    <w:p>
      <w:pPr>
        <w:pStyle w:val="ListBullet"/>
      </w:pPr>
      <w:r>
        <w:rPr>
          <w:b w:val="0"/>
          <w:i w:val="0"/>
        </w:rPr>
        <w:t>Réflexion :</w:t>
      </w:r>
      <w:r>
        <w:rPr>
          <w:b/>
          <w:i w:val="0"/>
        </w:rPr>
      </w:r>
    </w:p>
    <w:p>
      <w:r>
        <w:rPr>
          <w:b w:val="0"/>
          <w:i w:val="0"/>
        </w:rPr>
        <w:t xml:space="preserve">    1.  L'analogie de la "cellule cancéreuse" est forte. Qu'est-ce que cela nous enseigne sur la nature et le danger d'un esprit diviseur au sein de l'Église ?</w:t>
      </w:r>
    </w:p>
    <w:p>
      <w:r>
        <w:rPr>
          <w:b w:val="0"/>
          <w:i w:val="0"/>
        </w:rPr>
        <w:t xml:space="preserve">           </w:t>
      </w:r>
      <w:r>
        <w:rPr>
          <w:b w:val="0"/>
          <w:i/>
        </w:rPr>
        <w:t>Réponse suggérée :* Une cellule cancéreuse se multiplie de manière égoïste, ignorant les règles du corps et le détruisant de l'intérieur. De même, un esprit diviseur ignore le bien commun, cherche à dominer ou à semer la discorde, et peut détruire l'unité et la vitalité de l'Église.</w:t>
      </w:r>
    </w:p>
    <w:p>
      <w:r>
        <w:rPr>
          <w:b w:val="0"/>
          <w:i w:val="0"/>
        </w:rPr>
        <w:t xml:space="preserve">    2.  Selon Tite 3:10-11, quelle est la démarche biblique face à une personne qui sème la division ? Pourquoi est-ce un acte d'amour, bien que difficile ?</w:t>
      </w:r>
    </w:p>
    <w:p>
      <w:r>
        <w:rPr>
          <w:b w:val="0"/>
          <w:i w:val="0"/>
        </w:rPr>
        <w:t xml:space="preserve">           </w:t>
      </w:r>
      <w:r>
        <w:rPr>
          <w:b w:val="0"/>
          <w:i/>
        </w:rPr>
        <w:t>Réponse suggérée :* La démarche est l'avertissement répété, suivi de l'éloignement si la personne persiste. C'est un acte d'amour pour le corps de Christ afin de le protéger, et aussi pour la personne elle-même, afin qu'elle puisse prendre conscience de la gravité de son égarement.</w:t>
      </w:r>
    </w:p>
    <w:p>
      <w:pPr>
        <w:pStyle w:val="ListBullet"/>
      </w:pPr>
      <w:r>
        <w:rPr>
          <w:b w:val="0"/>
          <w:i w:val="0"/>
        </w:rPr>
        <w:t>Citation d’un héros de la foi :</w:t>
      </w:r>
      <w:r>
        <w:rPr>
          <w:b/>
          <w:i w:val="0"/>
        </w:rPr>
        <w:t xml:space="preserve"> « L'Église est appelée à être une lumière dans le monde, pas à être en guerre avec elle-même. » — John Wesley</w:t>
      </w:r>
    </w:p>
    <w:p>
      <w:pPr>
        <w:pStyle w:val="ListBullet"/>
      </w:pPr>
      <w:r>
        <w:rPr>
          <w:b w:val="0"/>
          <w:i w:val="0"/>
        </w:rPr>
        <w:t>Activité créative ou illustration collaborative :</w:t>
      </w:r>
      <w:r>
        <w:rPr>
          <w:b/>
          <w:i w:val="0"/>
        </w:rPr>
        <w:t xml:space="preserve"> Sur un grand tableau, dessinez un "bouclier de l'unité". Demandez aux participants d'écrire ou de dessiner sur des petits papiers des "remèdes" ou des "protections" contre la division (ex: prière, pardon, humilité, dialogue, vigilance, amour), et de les coller sur le bouclier.</w:t>
      </w:r>
    </w:p>
    <w:p>
      <w:pPr>
        <w:pStyle w:val="ListBullet"/>
      </w:pPr>
      <w:r>
        <w:rPr>
          <w:b w:val="0"/>
          <w:i w:val="0"/>
        </w:rPr>
        <w:t>Défi pratique :</w:t>
      </w:r>
      <w:r>
        <w:rPr>
          <w:b/>
          <w:i w:val="0"/>
        </w:rPr>
        <w:t xml:space="preserve"> Priez régulièrement pour la protection de l'unité de votre Église et soyez vigilant à ne pas semer vous-même la discorde par des paroles ou des attitudes. Si vous identifiez un risque de division, priez et agissez avec sagesse selon les principes bibliques.</w:t>
      </w:r>
    </w:p>
    <w:p>
      <w:r>
        <w:rPr>
          <w:b w:val="0"/>
          <w:i w:val="0"/>
        </w:rPr>
        <w:t>---</w:t>
      </w:r>
    </w:p>
    <w:p>
      <w:pPr>
        <w:pStyle w:val="Heading3"/>
      </w:pPr>
      <w:r>
        <w:t>Conclusion Commune</w:t>
      </w:r>
    </w:p>
    <w:p>
      <w:r>
        <w:rPr>
          <w:b w:val="0"/>
          <w:i w:val="0"/>
        </w:rPr>
        <w:t>Nous avons exploré ensemble la profondeur et la puissance de l'unité. Du modèle trine de Dieu à la prière ardente de Jésus, en passant par les exhortations de Paul, l'unité est le cœur du témoignage chrétien. Nous avons vu la différence entre l'unité humaine, fragile et orgueilleuse, et l'unité divine, donnée par l'Esprit Saint. Nous avons identifié les qualités essentielles pour la préserver : humilité, douceur, patience, amour et paix.</w:t>
      </w:r>
    </w:p>
    <w:p>
      <w:r>
        <w:rPr>
          <w:b w:val="0"/>
          <w:i w:val="0"/>
        </w:rPr>
        <w:t>Nous avons aussi découvert comment cette unité se manifeste concrètement : un corps bien coordonné où chacun trouve sa place, une puissance de prière décuplée, une richesse dans notre diversité intergénérationnelle et multiculturelle, et un "Filet d'Amour" qui nous pousse à une mission intégrale. Enfin, nous avons abordé la nécessité de protéger cette unité précieuse face à tout ce qui pourrait la menacer.</w:t>
      </w:r>
    </w:p>
    <w:p>
      <w:r>
        <w:rPr>
          <w:b w:val="0"/>
          <w:i w:val="0"/>
        </w:rPr>
        <w:t>L'unité n'est pas une option, c'est l'ADN même du Royaume de Dieu et la clé de notre efficacité pour Christ. Elle est le canal par lequel l'huile précieuse et la rosée de bénédictions descendent sur nous.</w:t>
      </w:r>
    </w:p>
    <w:p>
      <w:r>
        <w:rPr>
          <w:b w:val="0"/>
          <w:i w:val="0"/>
        </w:rPr>
        <w:t>Synthèse des points clés :</w:t>
      </w:r>
      <w:r>
        <w:rPr>
          <w:b/>
          <w:i w:val="0"/>
        </w:rPr>
      </w:r>
    </w:p>
    <w:p>
      <w:pPr>
        <w:pStyle w:val="ListBullet"/>
      </w:pPr>
      <w:r>
        <w:rPr>
          <w:b w:val="0"/>
          <w:i w:val="0"/>
        </w:rPr>
        <w:t>L'amour mutuel est le signe distinctif de notre disciple de Christ et le fondement de l'unité.</w:t>
      </w:r>
    </w:p>
    <w:p>
      <w:pPr>
        <w:pStyle w:val="ListBullet"/>
      </w:pPr>
      <w:r>
        <w:rPr>
          <w:b w:val="0"/>
          <w:i w:val="0"/>
        </w:rPr>
        <w:t>L'unité de la Pentecôte, donnée par l'Esprit Saint, est l'antithèse de l'unité orgueilleuse de Babel.</w:t>
      </w:r>
    </w:p>
    <w:p>
      <w:pPr>
        <w:pStyle w:val="ListBullet"/>
      </w:pPr>
      <w:r>
        <w:rPr>
          <w:b w:val="0"/>
          <w:i w:val="0"/>
        </w:rPr>
        <w:t>Jésus a prié pour notre unité afin que le monde croie en Lui.</w:t>
      </w:r>
    </w:p>
    <w:p>
      <w:pPr>
        <w:pStyle w:val="ListBullet"/>
      </w:pPr>
      <w:r>
        <w:rPr>
          <w:b w:val="0"/>
          <w:i w:val="0"/>
        </w:rPr>
        <w:t>L'humilité, la douceur, la patience et la charité sont les piliers de l'unité de l'Esprit.</w:t>
      </w:r>
    </w:p>
    <w:p>
      <w:pPr>
        <w:pStyle w:val="ListBullet"/>
      </w:pPr>
      <w:r>
        <w:rPr>
          <w:b w:val="0"/>
          <w:i w:val="0"/>
        </w:rPr>
        <w:t>L'unité apporte des bénédictions divines, l'onction et la vie spirituelle.</w:t>
      </w:r>
    </w:p>
    <w:p>
      <w:pPr>
        <w:pStyle w:val="ListBullet"/>
      </w:pPr>
      <w:r>
        <w:rPr>
          <w:b w:val="0"/>
          <w:i w:val="0"/>
        </w:rPr>
        <w:t>Chaque membre du corps de Christ a un rôle vital pour la croissance et l'édification.</w:t>
      </w:r>
    </w:p>
    <w:p>
      <w:pPr>
        <w:pStyle w:val="ListBullet"/>
      </w:pPr>
      <w:r>
        <w:rPr>
          <w:b w:val="0"/>
          <w:i w:val="0"/>
        </w:rPr>
        <w:t>La prière unanime est une puissance céleste qui débloque les réponses de Dieu.</w:t>
      </w:r>
    </w:p>
    <w:p>
      <w:pPr>
        <w:pStyle w:val="ListBullet"/>
      </w:pPr>
      <w:r>
        <w:rPr>
          <w:b w:val="0"/>
          <w:i w:val="0"/>
        </w:rPr>
        <w:t>Notre richesse intergénérationnelle et multiculturelle est une force pour l'Évangile.</w:t>
      </w:r>
    </w:p>
    <w:p>
      <w:pPr>
        <w:pStyle w:val="ListBullet"/>
      </w:pPr>
      <w:r>
        <w:rPr>
          <w:b w:val="0"/>
          <w:i w:val="0"/>
        </w:rPr>
        <w:t>Les relations saines et la mission intégrale témoignent de l'amour de Dieu.</w:t>
      </w:r>
    </w:p>
    <w:p>
      <w:pPr>
        <w:pStyle w:val="ListBullet"/>
      </w:pPr>
      <w:r>
        <w:rPr>
          <w:b w:val="0"/>
          <w:i w:val="0"/>
        </w:rPr>
        <w:t>Il est vital de préserver l'unité et de faire face avec sagesse à toute division.</w:t>
      </w:r>
    </w:p>
    <w:p>
      <w:r>
        <w:rPr>
          <w:b w:val="0"/>
          <w:i w:val="0"/>
        </w:rPr>
        <w:t>Que cette étude nous inspire à poursuivre l'unité avec ardeur, non comme un fardeau, mais comme la voie vers une vie chrétienne plus riche et un témoignage plus puissant pour la gloire de Dieu.</w:t>
      </w:r>
    </w:p>
    <w:p>
      <w:r>
        <w:rPr>
          <w:b w:val="0"/>
          <w:i w:val="0"/>
        </w:rPr>
        <w:t>---</w:t>
      </w:r>
    </w:p>
    <w:p>
      <w:pPr>
        <w:pStyle w:val="Heading3"/>
      </w:pPr>
      <w:r>
        <w:t>Prière Finale</w:t>
      </w:r>
    </w:p>
    <w:p>
      <w:r>
        <w:rPr>
          <w:b w:val="0"/>
          <w:i w:val="0"/>
        </w:rPr>
        <w:t>Éternel, notre Père, nous te rendons grâce pour ces moments passés ensemble, éclairés par ta Parole sur le thème de l'unité. Merci pour le privilège d'être appelés à être un en Christ, comme Toi, Père, tu es en Jésus. Nous te demandons de pardonner nos échecs à vivre cette unité, nos orgueils, nos jugements et nos divisions.</w:t>
      </w:r>
    </w:p>
    <w:p>
      <w:r>
        <w:rPr>
          <w:b w:val="0"/>
          <w:i w:val="0"/>
        </w:rPr>
        <w:t>Par ton Saint-Esprit, renouvelle en nous l'amour, l'humilité, la douceur et la patience. Aide-nous à connaître et à assumer notre place dans le corps de Christ, à servir les uns les autres avec joie. Que nos prières unanimes montent vers toi et reçoivent ton exaucement. Protège notre Église de tout esprit de division et fais de nous des artisans de paix et de réconciliation.</w:t>
      </w:r>
    </w:p>
    <w:p>
      <w:r>
        <w:rPr>
          <w:b w:val="0"/>
          <w:i w:val="0"/>
        </w:rPr>
        <w:t>Que notre unité soit un phare dans le monde, un témoignage clair que tu as envoyé Jésus et que tu nous aimes. Que ton nom soit glorifié à travers notre union. Au nom de Jésus, notre Seigneur et Sauveur,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