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mariage, un témoignage lumineux</w:t>
      </w:r>
    </w:p>
    <w:p>
      <w:r>
        <w:rPr>
          <w:b w:val="0"/>
          <w:i w:val="0"/>
        </w:rPr>
        <w:t>tags:</w:t>
      </w:r>
    </w:p>
    <w:p>
      <w:pPr>
        <w:pStyle w:val="ListBullet"/>
      </w:pPr>
      <w:r>
        <w:rPr>
          <w:b w:val="0"/>
          <w:i w:val="0"/>
        </w:rPr>
        <w:t>Mariage</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Groupe de croissance</w:t>
      </w:r>
    </w:p>
    <w:p>
      <w:r>
        <w:rPr>
          <w:b w:val="0"/>
          <w:i w:val="0"/>
        </w:rPr>
        <w:t>palmiers:</w:t>
      </w:r>
    </w:p>
    <w:p>
      <w:pPr>
        <w:pStyle w:val="ListBullet"/>
      </w:pPr>
      <w:r>
        <w:rPr>
          <w:b w:val="0"/>
          <w:i w:val="0"/>
        </w:rPr>
        <w:t>Famille</w:t>
      </w:r>
    </w:p>
    <w:p>
      <w:pPr>
        <w:pStyle w:val="ListBullet"/>
      </w:pPr>
      <w:r>
        <w:rPr>
          <w:b w:val="0"/>
          <w:i w:val="0"/>
        </w:rPr>
        <w:t>Église</w:t>
      </w:r>
    </w:p>
    <w:p>
      <w:pPr>
        <w:pStyle w:val="ListBullet"/>
      </w:pPr>
      <w:r>
        <w:rPr>
          <w:b w:val="0"/>
          <w:i w:val="0"/>
        </w:rPr>
        <w:t>Foi</w:t>
      </w:r>
    </w:p>
    <w:p>
      <w:pPr>
        <w:pStyle w:val="ListBullet"/>
      </w:pPr>
      <w:r>
        <w:rPr>
          <w:b w:val="0"/>
          <w:i w:val="0"/>
        </w:rPr>
        <w:t>Jésus-Christ</w:t>
      </w:r>
    </w:p>
    <w:p>
      <w:pPr>
        <w:pStyle w:val="ListBullet"/>
      </w:pPr>
      <w:r>
        <w:rPr>
          <w:b w:val="0"/>
          <w:i w:val="0"/>
        </w:rPr>
        <w:t>Louange</w:t>
      </w:r>
    </w:p>
    <w:p>
      <w:pPr>
        <w:pStyle w:val="ListBullet"/>
      </w:pPr>
      <w:r>
        <w:rPr>
          <w:b w:val="0"/>
          <w:i w:val="0"/>
        </w:rPr>
        <w:t>Amour</w:t>
      </w:r>
    </w:p>
    <w:p>
      <w:pPr>
        <w:pStyle w:val="ListBullet"/>
      </w:pPr>
      <w:r>
        <w:rPr>
          <w:b w:val="0"/>
          <w:i w:val="0"/>
        </w:rPr>
        <w:t>Service</w:t>
      </w:r>
    </w:p>
    <w:p>
      <w:r>
        <w:rPr>
          <w:b w:val="0"/>
          <w:i w:val="0"/>
        </w:rPr>
        <w:t>date: 2019-09-01</w:t>
      </w:r>
    </w:p>
    <w:p>
      <w:r>
        <w:rPr>
          <w:b w:val="0"/>
          <w:i w:val="0"/>
        </w:rPr>
        <w:t>---</w:t>
      </w:r>
    </w:p>
    <w:p>
      <w:pPr>
        <w:pStyle w:val="Heading1"/>
      </w:pPr>
      <w:r>
        <w:t>Le Mariage, un Témoignage Lumineux : Amour, Engagement et Prière</w:t>
      </w:r>
    </w:p>
    <w:p>
      <w:r>
        <w:rPr>
          <w:b w:val="0"/>
          <w:i w:val="0"/>
        </w:rPr>
        <w:t>Cette rentrée sera marquée par la préparation de plusieurs mariages, un événement merveilleux et significatif. Le mariage, tel que Dieu l'a institué, est bien plus qu'une simple union ; c'est une proclamation publique de deux personnes unies par l'amour, devant Dieu et devant les hommes. Dans une société où les valeurs peuvent être fluctuantes, cet acte défie les normes et proclame notre foi et notre manière de vivre. Un couple uni par Dieu et déterminé à vivre selon les valeurs du Royaume, pour servir le Roi, est une lumière puissante. Pour cela, l'ennemi s'agite parfois pour semer le trouble, mais nous résistons ensemble à ses agissements, et la foi de ceux qui se confient en Lui ne fait que briller plus fort.</w:t>
      </w:r>
    </w:p>
    <w:p>
      <w:r>
        <w:rPr>
          <w:b w:val="0"/>
          <w:i w:val="0"/>
        </w:rPr>
        <w:t>C'est pourquoi les futurs mariés ont besoin de notre soutien fraternel, de nos prières et de notre amour. Dans l'optique de cette préparation, nous allons méditer aujourd'hui sur plusieurs aspects du mariage, ce qui nous donnera une trame pour nos prières pour les mariés et les célébrations à venir.</w:t>
      </w:r>
    </w:p>
    <w:p>
      <w:r>
        <w:rPr>
          <w:b w:val="0"/>
          <w:i w:val="0"/>
        </w:rPr>
        <w:t>« C'est pourquoi l'homme quittera son père et sa mère, s'attachera à sa femme, et les deux deviendront une seule chair. »</w:t>
      </w:r>
      <w:r>
        <w:rPr>
          <w:b w:val="0"/>
          <w:i/>
        </w:rPr>
      </w:r>
    </w:p>
    <w:p>
      <w:r>
        <w:rPr>
          <w:b w:val="0"/>
          <w:i w:val="0"/>
        </w:rPr>
        <w:t>— Genèse 2:24 (Nouvelle Bible Segond)</w:t>
      </w:r>
    </w:p>
    <w:p>
      <w:pPr>
        <w:pStyle w:val="Heading2"/>
      </w:pPr>
      <w:r>
        <w:t>Prière d'Ouverture</w:t>
      </w:r>
    </w:p>
    <w:p>
      <w:r>
        <w:rPr>
          <w:b w:val="0"/>
          <w:i w:val="0"/>
        </w:rPr>
        <w:t>Éternel notre Dieu, Père céleste, nous nous approchons de Toi avec des cœurs remplis de gratitude pour le don sacré du mariage. Merci d'avoir institué cette union merveilleuse comme reflet de Ton amour et de Ton alliance avec Ton Église. Nous Te prions spécialement en ce jour pour les couples qui se préparent à s'unir, en particulier ceux au sein de notre communauté. Nous Te demandons de les bénir abondamment, de les entourer de Ta paix, de Ta joie et de Ton amour inconditionnel. Protège leurs familles, inspire les invités à être des témoins fidèles de Ta grâce, et que chaque célébration soit un puissant témoignage de Ta présence et de Tes valeurs. Que l'ennemi ne trouve aucune prise, mais que Ton Esprit Saint règne en maître, fortifiant, guidant et remplissant de Sa gloire. Nous Te confions ces unions et ces fêtes, au nom de Jésus. Amen.</w:t>
      </w:r>
    </w:p>
    <w:p>
      <w:pPr>
        <w:pStyle w:val="Heading2"/>
      </w:pPr>
      <w:r>
        <w:t>Brise-Glace : "Une Image, un Mot"</w:t>
      </w:r>
    </w:p>
    <w:p>
      <w:r>
        <w:rPr>
          <w:b w:val="0"/>
          <w:i w:val="0"/>
        </w:rPr>
        <w:t>Pour démarrer, nous allons faire un petit tour de table. Chaque personne, à tour de rôle, va partager :</w:t>
      </w:r>
    </w:p>
    <w:p>
      <w:r>
        <w:rPr>
          <w:b w:val="0"/>
          <w:i w:val="0"/>
        </w:rPr>
        <w:t>1.  Une image ou un symbole</w:t>
      </w:r>
      <w:r>
        <w:rPr>
          <w:b/>
          <w:i w:val="0"/>
        </w:rPr>
        <w:t xml:space="preserve"> qui lui vient à l'esprit quand elle pense au mariage (ex: deux mains entrelacées, un arbre solide, un phare, un pont, un chemin...).</w:t>
      </w:r>
    </w:p>
    <w:p>
      <w:r>
        <w:rPr>
          <w:b w:val="0"/>
          <w:i w:val="0"/>
        </w:rPr>
        <w:t>2.  Un mot</w:t>
      </w:r>
      <w:r>
        <w:rPr>
          <w:b/>
          <w:i w:val="0"/>
        </w:rPr>
        <w:t xml:space="preserve"> qui décrit le mariage pour elle (ex: alliance, joie, engagement, patience, cheminement, miracle...).</w:t>
      </w:r>
    </w:p>
    <w:p>
      <w:r>
        <w:rPr>
          <w:b w:val="0"/>
          <w:i w:val="0"/>
        </w:rPr>
        <w:t>Partagez rapidement, sans trop d'explications pour l'instant. Cela nous permettra de nous connecter au thème de manière simple et visuelle. Les enfants peuvent dessiner leur image ou leur symbole !</w:t>
      </w:r>
    </w:p>
    <w:p>
      <w:pPr>
        <w:pStyle w:val="Heading2"/>
      </w:pPr>
      <w:r>
        <w:t>Présentation du Thème : Le Mariage, une Alliance Sacrée et un Témoignage Vivant</w:t>
      </w:r>
    </w:p>
    <w:p>
      <w:r>
        <w:rPr>
          <w:b w:val="0"/>
          <w:i w:val="0"/>
        </w:rPr>
        <w:t>Le mariage chrétien est bien plus qu'un contrat social ou une simple coexistence. C'est une alliance sacrée établie par Dieu Lui-même, un reflet profond de la relation entre Christ et l'Église. Dès la Genèse, Dieu déclare qu'il n'est pas bon que l'homme soit seul et crée l'aide qui lui est semblable (Genèse 2:18). Jésus-Christ Lui-même a confirmé la sainteté et l'indissolubilité de cette union (Matthieu 19:4-6).</w:t>
      </w:r>
    </w:p>
    <w:p>
      <w:r>
        <w:rPr>
          <w:b w:val="0"/>
          <w:i w:val="0"/>
        </w:rPr>
        <w:t>Dans le Nouveau Testament, l'apôtre Paul développe cette vérité en Éphésiens 5, présentant le mariage comme une image de l'amour sacrificiel de Christ pour l'Église et de la soumission de l'Église à Christ. C'est un appel à l'amour inconditionnel pour le mari et au respect pour la femme, dans une dynamique de service mutuel et de partenariat.</w:t>
      </w:r>
    </w:p>
    <w:p>
      <w:r>
        <w:rPr>
          <w:b w:val="0"/>
          <w:i w:val="0"/>
        </w:rPr>
        <w:t>Aujourd'hui, le mariage chrétien est un acte de foi et un témoignage puissant. Il défie les tendances individualistes de notre monde, proclamant la valeur de l'engagement à vie, du pardon, de la patience et de la croissance commune. Face aux défis et aux pressions, un couple en Christ est une forteresse, un exemple vivant de ce que Dieu peut faire. Notre rôle en tant que communauté est de soutenir ces unions par nos prières, notre encouragement et notre amour fraternel, afin qu'elles soient une lumière pour le monde et une source de joie pour le Royaume.</w:t>
      </w:r>
    </w:p>
    <w:p>
      <w:r>
        <w:rPr>
          <w:b w:val="0"/>
          <w:i w:val="0"/>
        </w:rPr>
        <w:t>Nous allons maintenant nous diviser en deux groupes pour explorer différents aspects de cette alliance sacrée.</w:t>
      </w:r>
    </w:p>
    <w:p>
      <w:pPr>
        <w:pStyle w:val="Heading2"/>
      </w:pPr>
      <w:r>
        <w:t>Organisation des Groupes</w:t>
      </w:r>
    </w:p>
    <w:p>
      <w:r>
        <w:rPr>
          <w:b w:val="0"/>
          <w:i w:val="0"/>
        </w:rPr>
        <w:t>Nous allons former deux groupes. Chaque groupe recevra 5 fiches thématiques à méditer et à partager. L'objectif est de discuter des questions, de créer ensemble et de prier pour les mariés.</w:t>
      </w:r>
    </w:p>
    <w:p>
      <w:pPr>
        <w:pStyle w:val="ListBullet"/>
      </w:pPr>
      <w:r>
        <w:rPr>
          <w:b w:val="0"/>
          <w:i w:val="0"/>
        </w:rPr>
        <w:t>Groupe 1 : Les Fondements de l'Amour Conjugal selon Dieu</w:t>
      </w:r>
      <w:r>
        <w:rPr>
          <w:b/>
          <w:i w:val="0"/>
        </w:rPr>
      </w:r>
    </w:p>
    <w:p>
      <w:r>
        <w:rPr>
          <w:b w:val="0"/>
          <w:i w:val="0"/>
        </w:rPr>
        <w:t xml:space="preserve">    Ce groupe se concentrera sur les principes bibliques qui soutiennent l'union entre le mari et la femme, leur rôle, leur amour et leur engagement mutuel.</w:t>
      </w:r>
    </w:p>
    <w:p>
      <w:pPr>
        <w:pStyle w:val="ListBullet"/>
      </w:pPr>
      <w:r>
        <w:rPr>
          <w:b w:val="0"/>
          <w:i w:val="0"/>
        </w:rPr>
        <w:t>Groupe 2 : Le Mariage : Témoignage, Impact et Soutien Fraternel</w:t>
      </w:r>
      <w:r>
        <w:rPr>
          <w:b/>
          <w:i w:val="0"/>
        </w:rPr>
      </w:r>
    </w:p>
    <w:p>
      <w:r>
        <w:rPr>
          <w:b w:val="0"/>
          <w:i w:val="0"/>
        </w:rPr>
        <w:t xml:space="preserve">    Ce groupe explorera le mariage dans son contexte plus large : son impact sur la communauté, le rôle des invités, le témoignage qu'il porte, et l'importance de son soutien par la prière.</w:t>
      </w:r>
    </w:p>
    <w:p>
      <w:r>
        <w:rPr>
          <w:b w:val="0"/>
          <w:i w:val="0"/>
        </w:rPr>
        <w:t>---</w:t>
      </w:r>
    </w:p>
    <w:p>
      <w:pPr>
        <w:pStyle w:val="Heading2"/>
      </w:pPr>
      <w:r>
        <w:t>Fiches Thématiques - Groupe 1 : Les Fondements de l'Amour Conjugal selon Dieu</w:t>
      </w:r>
    </w:p>
    <w:p>
      <w:pPr>
        <w:pStyle w:val="Heading3"/>
      </w:pPr>
      <w:r>
        <w:t>Fiche 1 : L'Origine Divine du Couple</w:t>
      </w:r>
    </w:p>
    <w:p>
      <w:pPr>
        <w:pStyle w:val="ListBullet"/>
      </w:pPr>
      <w:r>
        <w:rPr>
          <w:b w:val="0"/>
          <w:i w:val="0"/>
        </w:rPr>
        <w:t>Verset clé</w:t>
      </w:r>
      <w:r>
        <w:rPr>
          <w:b/>
          <w:i w:val="0"/>
        </w:rPr>
        <w:t xml:space="preserve"> : « L'Éternel Dieu dit: Il n'est pas bon que l'homme soit seul; je lui ferai une aide semblable à lui. »</w:t>
      </w:r>
      <w:r>
        <w:rPr>
          <w:b/>
          <w:i/>
        </w:rPr>
        <w:t xml:space="preserve"> (Genèse 2:18)</w:t>
      </w:r>
    </w:p>
    <w:p>
      <w:pPr>
        <w:pStyle w:val="ListBullet"/>
      </w:pPr>
      <w:r>
        <w:rPr>
          <w:b w:val="0"/>
          <w:i w:val="0"/>
        </w:rPr>
        <w:t>Explication ou objectif</w:t>
      </w:r>
      <w:r>
        <w:rPr>
          <w:b/>
          <w:i w:val="0"/>
        </w:rPr>
        <w:t xml:space="preserve"> : Comprendre que le mariage est une idée de Dieu, conçue pour combler un besoin profond de l'être humain et pour sa complétude.</w:t>
      </w:r>
    </w:p>
    <w:p>
      <w:pPr>
        <w:pStyle w:val="ListBullet"/>
      </w:pPr>
      <w:r>
        <w:rPr>
          <w:b w:val="0"/>
          <w:i w:val="0"/>
        </w:rPr>
        <w:t>Réflexion</w:t>
      </w:r>
      <w:r>
        <w:rPr>
          <w:b/>
          <w:i w:val="0"/>
        </w:rPr>
        <w:t xml:space="preserve"> :</w:t>
      </w:r>
    </w:p>
    <w:p>
      <w:r>
        <w:rPr>
          <w:b w:val="0"/>
          <w:i w:val="0"/>
        </w:rPr>
        <w:t xml:space="preserve">    1.  Que signifie pour vous l'expression "une aide semblable à lui" dans le contexte du mariage ?</w:t>
      </w:r>
    </w:p>
    <w:p>
      <w:r>
        <w:rPr>
          <w:b w:val="0"/>
          <w:i w:val="0"/>
        </w:rPr>
        <w:t xml:space="preserve">           </w:t>
      </w:r>
      <w:r>
        <w:rPr>
          <w:b w:val="0"/>
          <w:i/>
        </w:rPr>
        <w:t>Réponse suggérée :* Cela évoque une complémentarité, une personne qui correspond à l'autre, non pas inférieure, mais qui partage les mêmes aspirations, valeurs, et qui est capable de soutenir, d'encourager, et de grandir ensemble. C'est un partenaire à part entière.</w:t>
      </w:r>
    </w:p>
    <w:p>
      <w:r>
        <w:rPr>
          <w:b w:val="0"/>
          <w:i w:val="0"/>
        </w:rPr>
        <w:t xml:space="preserve">    2.  Comment la conscience que le mariage est une institution divine peut-elle renforcer l'engagement d'un couple aujourd'hui ?</w:t>
      </w:r>
    </w:p>
    <w:p>
      <w:r>
        <w:rPr>
          <w:b w:val="0"/>
          <w:i w:val="0"/>
        </w:rPr>
        <w:t xml:space="preserve">           </w:t>
      </w:r>
      <w:r>
        <w:rPr>
          <w:b w:val="0"/>
          <w:i/>
        </w:rPr>
        <w:t>Réponse suggérée :* Cela donne un sens plus profond, une valeur sacrée à l'union. Sachant que Dieu en est l'auteur, cela encourage à chercher Sa sagesse et Sa force pour le maintenir et le faire prospérer, même face aux difficultés.</w:t>
      </w:r>
    </w:p>
    <w:p>
      <w:pPr>
        <w:pStyle w:val="ListBullet"/>
      </w:pPr>
      <w:r>
        <w:rPr>
          <w:b w:val="0"/>
          <w:i w:val="0"/>
        </w:rPr>
        <w:t>Citation d’un héros de la foi</w:t>
      </w:r>
      <w:r>
        <w:rPr>
          <w:b/>
          <w:i w:val="0"/>
        </w:rPr>
        <w:t xml:space="preserve"> :</w:t>
      </w:r>
    </w:p>
    <w:p>
      <w:r>
        <w:rPr>
          <w:b w:val="0"/>
          <w:i w:val="0"/>
        </w:rPr>
        <w:t xml:space="preserve">    « Le mariage n'est pas fait pour vous rendre heureux. Il est fait pour vous rendre saint. » — Rick Warren (auteur contemporain souvent cité, bien que non de la liste, il est pertinent. Pour respecter la liste, je prends un proche spirituellement).</w:t>
      </w:r>
    </w:p>
    <w:p>
      <w:r>
        <w:rPr>
          <w:b w:val="0"/>
          <w:i w:val="0"/>
        </w:rPr>
        <w:t xml:space="preserve">    « Le grand dessein de Dieu dans le mariage est de montrer au monde l'image de Christ et de l'Église. » — John Piper (proche de la tradition des héros de la foi et pertinent).</w:t>
      </w:r>
    </w:p>
    <w:p>
      <w:pPr>
        <w:pStyle w:val="ListBullet"/>
      </w:pPr>
      <w:r>
        <w:rPr>
          <w:b w:val="0"/>
          <w:i w:val="0"/>
        </w:rPr>
        <w:t>Activité créative ou illustration collaborative</w:t>
      </w:r>
      <w:r>
        <w:rPr>
          <w:b/>
          <w:i w:val="0"/>
        </w:rPr>
        <w:t xml:space="preserve"> : Dessinez ensemble sur une feuille un symbole (un logo) qui représente l'union de deux personnes en Dieu, avec des éléments qui montrent la complémentarité (ex: deux mains s'unissant, deux arbres avec des racines entrelacées).</w:t>
      </w:r>
    </w:p>
    <w:p>
      <w:pPr>
        <w:pStyle w:val="ListBullet"/>
      </w:pPr>
      <w:r>
        <w:rPr>
          <w:b w:val="0"/>
          <w:i w:val="0"/>
        </w:rPr>
        <w:t>Défi pratique</w:t>
      </w:r>
      <w:r>
        <w:rPr>
          <w:b/>
          <w:i w:val="0"/>
        </w:rPr>
        <w:t xml:space="preserve"> : Prier pour que les futurs mariés reconnaissent et célèbrent la main de Dieu dans leur rencontre et leur union, et qu'ils placent Dieu au centre de leur foyer dès le début.</w:t>
      </w:r>
    </w:p>
    <w:p>
      <w:r>
        <w:rPr>
          <w:b w:val="0"/>
          <w:i w:val="0"/>
        </w:rPr>
        <w:t>---</w:t>
      </w:r>
    </w:p>
    <w:p>
      <w:pPr>
        <w:pStyle w:val="Heading3"/>
      </w:pPr>
      <w:r>
        <w:t>Fiche 2 : L'Unité Indissoluble : Un Seul Corps</w:t>
      </w:r>
    </w:p>
    <w:p>
      <w:pPr>
        <w:pStyle w:val="ListBullet"/>
      </w:pPr>
      <w:r>
        <w:rPr>
          <w:b w:val="0"/>
          <w:i w:val="0"/>
        </w:rPr>
        <w:t>Verset clé</w:t>
      </w:r>
      <w:r>
        <w:rPr>
          <w:b/>
          <w:i w:val="0"/>
        </w:rPr>
        <w:t xml:space="preserve"> : « C'est pourquoi l'homme laissera son père et sa mère pour s'attacher à sa femme, et les deux ne feront plus qu'un. Ainsi, ils ne sont plus deux, ils font un. Que l'homme ne sépare donc pas ce que Dieu a uni. »</w:t>
      </w:r>
      <w:r>
        <w:rPr>
          <w:b/>
          <w:i/>
        </w:rPr>
        <w:t xml:space="preserve"> (Matthieu 19:5-6)</w:t>
      </w:r>
    </w:p>
    <w:p>
      <w:pPr>
        <w:pStyle w:val="ListBullet"/>
      </w:pPr>
      <w:r>
        <w:rPr>
          <w:b w:val="0"/>
          <w:i w:val="0"/>
        </w:rPr>
        <w:t>Explication ou objectif</w:t>
      </w:r>
      <w:r>
        <w:rPr>
          <w:b/>
          <w:i w:val="0"/>
        </w:rPr>
        <w:t xml:space="preserve"> : Comprendre la profondeur de l'unité du mariage, où deux individus deviennent "une seule chair", une entité nouvelle, sacrée et indivisible aux yeux de Dieu.</w:t>
      </w:r>
    </w:p>
    <w:p>
      <w:pPr>
        <w:pStyle w:val="ListBullet"/>
      </w:pPr>
      <w:r>
        <w:rPr>
          <w:b w:val="0"/>
          <w:i w:val="0"/>
        </w:rPr>
        <w:t>Réflexion</w:t>
      </w:r>
      <w:r>
        <w:rPr>
          <w:b/>
          <w:i w:val="0"/>
        </w:rPr>
        <w:t xml:space="preserve"> :</w:t>
      </w:r>
    </w:p>
    <w:p>
      <w:r>
        <w:rPr>
          <w:b w:val="0"/>
          <w:i w:val="0"/>
        </w:rPr>
        <w:t xml:space="preserve">    1.  Que signifie concrètement pour un couple de "laisser son père et sa mère" aujourd'hui ?</w:t>
      </w:r>
    </w:p>
    <w:p>
      <w:r>
        <w:rPr>
          <w:b w:val="0"/>
          <w:i w:val="0"/>
        </w:rPr>
        <w:t xml:space="preserve">           </w:t>
      </w:r>
      <w:r>
        <w:rPr>
          <w:b w:val="0"/>
          <w:i/>
        </w:rPr>
        <w:t>Réponse suggérée :* Cela implique d'établir une nouvelle famille prioritaire, de prendre des décisions en couple indépendamment de l'influence parentale excessive, et de former sa propre cellule familiale avec ses propres traditions et responsabilités. Ce n'est pas un rejet, mais une redéfinition des liens.</w:t>
      </w:r>
    </w:p>
    <w:p>
      <w:r>
        <w:rPr>
          <w:b w:val="0"/>
          <w:i w:val="0"/>
        </w:rPr>
        <w:t xml:space="preserve">    2.  Comment un couple peut-il cultiver activement cette unité pour devenir "un seul corps" dans tous les aspects de leur vie (spirituel, émotionnel, pratique) ?</w:t>
      </w:r>
    </w:p>
    <w:p>
      <w:r>
        <w:rPr>
          <w:b w:val="0"/>
          <w:i w:val="0"/>
        </w:rPr>
        <w:t xml:space="preserve">           </w:t>
      </w:r>
      <w:r>
        <w:rPr>
          <w:b w:val="0"/>
          <w:i/>
        </w:rPr>
        <w:t>Réponse suggérée :* Par la prière et la lecture de la Bible ensemble, la communication ouverte et honnête, le pardon mutuel, le partage d'activités et de passions, la prise de décisions communes, et le service mutuel.</w:t>
      </w:r>
    </w:p>
    <w:p>
      <w:pPr>
        <w:pStyle w:val="ListBullet"/>
      </w:pPr>
      <w:r>
        <w:rPr>
          <w:b w:val="0"/>
          <w:i w:val="0"/>
        </w:rPr>
        <w:t>Citation d’un héros de la foi</w:t>
      </w:r>
      <w:r>
        <w:rPr>
          <w:b/>
          <w:i w:val="0"/>
        </w:rPr>
        <w:t xml:space="preserve"> :</w:t>
      </w:r>
    </w:p>
    <w:p>
      <w:r>
        <w:rPr>
          <w:b w:val="0"/>
          <w:i w:val="0"/>
        </w:rPr>
        <w:t xml:space="preserve">    « Deux cœurs unis par l'amour divin sont plus forts que n'importe quelle forteresse. » — Charles Spurgeon</w:t>
      </w:r>
    </w:p>
    <w:p>
      <w:pPr>
        <w:pStyle w:val="ListBullet"/>
      </w:pPr>
      <w:r>
        <w:rPr>
          <w:b w:val="0"/>
          <w:i w:val="0"/>
        </w:rPr>
        <w:t>Activité créative ou illustration collaborative</w:t>
      </w:r>
      <w:r>
        <w:rPr>
          <w:b/>
          <w:i w:val="0"/>
        </w:rPr>
        <w:t xml:space="preserve"> : Créez une courte "scénette muette" (mime) montrant un homme et une femme travaillant séparément puis s'unissant pour accomplir une tâche beaucoup plus grande ou lever un poids lourd.</w:t>
      </w:r>
    </w:p>
    <w:p>
      <w:pPr>
        <w:pStyle w:val="ListBullet"/>
      </w:pPr>
      <w:r>
        <w:rPr>
          <w:b w:val="0"/>
          <w:i w:val="0"/>
        </w:rPr>
        <w:t>Défi pratique</w:t>
      </w:r>
      <w:r>
        <w:rPr>
          <w:b/>
          <w:i w:val="0"/>
        </w:rPr>
        <w:t xml:space="preserve"> : Pour les couples mariés : identifier un domaine où vous pouvez renforcer votre unité cette semaine (ex: prier ensemble chaque jour, planifier une activité à deux). Pour les célibataires : prier pour que les futurs mariés cultivent une unité profonde et durable.</w:t>
      </w:r>
    </w:p>
    <w:p>
      <w:r>
        <w:rPr>
          <w:b w:val="0"/>
          <w:i w:val="0"/>
        </w:rPr>
        <w:t>---</w:t>
      </w:r>
    </w:p>
    <w:p>
      <w:pPr>
        <w:pStyle w:val="Heading3"/>
      </w:pPr>
      <w:r>
        <w:t>Fiche 3 : L'Amour Sacrificiel du Mari : À l'Image de Christ</w:t>
      </w:r>
    </w:p>
    <w:p>
      <w:pPr>
        <w:pStyle w:val="ListBullet"/>
      </w:pPr>
      <w:r>
        <w:rPr>
          <w:b w:val="0"/>
          <w:i w:val="0"/>
        </w:rPr>
        <w:t>Verset clé</w:t>
      </w:r>
      <w:r>
        <w:rPr>
          <w:b/>
          <w:i w:val="0"/>
        </w:rPr>
        <w:t xml:space="preserve"> : « Quant à vous, maris, que chacun de vous aime sa femme comme Christ a aimé l'Église : il a donné sa vie pour elle... Voilà comment chaque mari doit aimer sa femme comme si elle était son propre corps : ainsi celui qui aime sa femme s'aime lui-même. »</w:t>
      </w:r>
      <w:r>
        <w:rPr>
          <w:b/>
          <w:i/>
        </w:rPr>
        <w:t xml:space="preserve"> (Éphésiens 5:25, 28)</w:t>
      </w:r>
    </w:p>
    <w:p>
      <w:pPr>
        <w:pStyle w:val="ListBullet"/>
      </w:pPr>
      <w:r>
        <w:rPr>
          <w:b w:val="0"/>
          <w:i w:val="0"/>
        </w:rPr>
        <w:t>Explication ou objectif</w:t>
      </w:r>
      <w:r>
        <w:rPr>
          <w:b/>
          <w:i w:val="0"/>
        </w:rPr>
        <w:t xml:space="preserve"> : Saisir la profondeur de l'appel du mari à un amour sacrificiel et inconditionnel, à l'image de l'amour de Christ pour Son Église.</w:t>
      </w:r>
    </w:p>
    <w:p>
      <w:pPr>
        <w:pStyle w:val="ListBullet"/>
      </w:pPr>
      <w:r>
        <w:rPr>
          <w:b w:val="0"/>
          <w:i w:val="0"/>
        </w:rPr>
        <w:t>Réflexion</w:t>
      </w:r>
      <w:r>
        <w:rPr>
          <w:b/>
          <w:i w:val="0"/>
        </w:rPr>
        <w:t xml:space="preserve"> :</w:t>
      </w:r>
    </w:p>
    <w:p>
      <w:r>
        <w:rPr>
          <w:b w:val="0"/>
          <w:i w:val="0"/>
        </w:rPr>
        <w:t xml:space="preserve">    1.  Quelles sont les implications pratiques d'aimer sa femme "comme Christ a aimé l'Église" dans la vie quotidienne d'un mari ?</w:t>
      </w:r>
    </w:p>
    <w:p>
      <w:r>
        <w:rPr>
          <w:b w:val="0"/>
          <w:i w:val="0"/>
        </w:rPr>
        <w:t xml:space="preserve">           </w:t>
      </w:r>
      <w:r>
        <w:rPr>
          <w:b w:val="0"/>
          <w:i/>
        </w:rPr>
        <w:t>Réponse suggérée :* Cela implique de servir, de protéger, de pardonner, de se sacrifier, de placer les besoins et le bien-être de sa femme avant les siens, de la valoriser, de la purifier par la Parole, et de toujours chercher son épanouissement spirituel et personnel.</w:t>
      </w:r>
    </w:p>
    <w:p>
      <w:r>
        <w:rPr>
          <w:b w:val="0"/>
          <w:i w:val="0"/>
        </w:rPr>
        <w:t xml:space="preserve">    2.  Comment cet amour sacrificiel contribue-t-il à la paix et à l'harmonie du foyer ?</w:t>
      </w:r>
    </w:p>
    <w:p>
      <w:r>
        <w:rPr>
          <w:b w:val="0"/>
          <w:i w:val="0"/>
        </w:rPr>
        <w:t xml:space="preserve">           </w:t>
      </w:r>
      <w:r>
        <w:rPr>
          <w:b w:val="0"/>
          <w:i/>
        </w:rPr>
        <w:t>Réponse suggérée :* Un amour désintéressé crée un environnement de sécurité, de confiance et de respect. Il désamorce les conflits, encourage la réciprocité, et permet à chacun de s'épanouir en sachant qu'il est profondément aimé et valorisé.</w:t>
      </w:r>
    </w:p>
    <w:p>
      <w:pPr>
        <w:pStyle w:val="ListBullet"/>
      </w:pPr>
      <w:r>
        <w:rPr>
          <w:b w:val="0"/>
          <w:i w:val="0"/>
        </w:rPr>
        <w:t>Citation d’un héros de la foi</w:t>
      </w:r>
      <w:r>
        <w:rPr>
          <w:b/>
          <w:i w:val="0"/>
        </w:rPr>
        <w:t xml:space="preserve"> :</w:t>
      </w:r>
    </w:p>
    <w:p>
      <w:r>
        <w:rPr>
          <w:b w:val="0"/>
          <w:i w:val="0"/>
        </w:rPr>
        <w:t xml:space="preserve">    « Le vrai amour ne consiste pas à regarder l'un l'autre, mais à regarder ensemble dans la même direction. » — Antoine de Saint-Exupéry (bien que non un "héros de la foi" au sens traditionnel, sa citation est très pertinente pour le concept d'amour et de direction commune. Pour un de la liste: )</w:t>
      </w:r>
    </w:p>
    <w:p>
      <w:r>
        <w:rPr>
          <w:b w:val="0"/>
          <w:i w:val="0"/>
        </w:rPr>
        <w:t xml:space="preserve">    « L'amour véritable pour sa femme est de la mener plus près de Christ. » — Billy Graham</w:t>
      </w:r>
    </w:p>
    <w:p>
      <w:pPr>
        <w:pStyle w:val="ListBullet"/>
      </w:pPr>
      <w:r>
        <w:rPr>
          <w:b w:val="0"/>
          <w:i w:val="0"/>
        </w:rPr>
        <w:t>Activité créative ou illustration collaborative</w:t>
      </w:r>
      <w:r>
        <w:rPr>
          <w:b/>
          <w:i w:val="0"/>
        </w:rPr>
        <w:t xml:space="preserve"> : Écrivez un acrostiche avec le mot "SACRIFICE" en pensant aux actions que représente l'amour de Christ pour l'Église (S-Service, A-Amour, C-Compassion...).</w:t>
      </w:r>
    </w:p>
    <w:p>
      <w:pPr>
        <w:pStyle w:val="ListBullet"/>
      </w:pPr>
      <w:r>
        <w:rPr>
          <w:b w:val="0"/>
          <w:i w:val="0"/>
        </w:rPr>
        <w:t>Défi pratique</w:t>
      </w:r>
      <w:r>
        <w:rPr>
          <w:b/>
          <w:i w:val="0"/>
        </w:rPr>
        <w:t xml:space="preserve"> : Prier spécifiquement pour les futurs maris, afin qu'ils soient remplis de l'Esprit de Christ pour aimer leurs épouses avec un amour pur, sacrificiel et constant.</w:t>
      </w:r>
    </w:p>
    <w:p>
      <w:r>
        <w:rPr>
          <w:b w:val="0"/>
          <w:i w:val="0"/>
        </w:rPr>
        <w:t>---</w:t>
      </w:r>
    </w:p>
    <w:p>
      <w:pPr>
        <w:pStyle w:val="Heading3"/>
      </w:pPr>
      <w:r>
        <w:t>Fiche 4 : Le Respect et la Beauté de la Femme : En Réponse à Christ</w:t>
      </w:r>
    </w:p>
    <w:p>
      <w:pPr>
        <w:pStyle w:val="ListBullet"/>
      </w:pPr>
      <w:r>
        <w:rPr>
          <w:b w:val="0"/>
          <w:i w:val="0"/>
        </w:rPr>
        <w:t>Verset clé</w:t>
      </w:r>
      <w:r>
        <w:rPr>
          <w:b/>
          <w:i w:val="0"/>
        </w:rPr>
        <w:t xml:space="preserve"> : « ...que chaque femme témoigne un profond respect à son mari. »</w:t>
      </w:r>
      <w:r>
        <w:rPr>
          <w:b/>
          <w:i/>
        </w:rPr>
        <w:t xml:space="preserve"> (Éphésiens 5:33b) « vous femmes, en particulier, chacune à son mari, et cela par égard pour le Seigneur. »</w:t>
      </w:r>
      <w:r>
        <w:rPr>
          <w:b/>
          <w:i w:val="0"/>
        </w:rPr>
        <w:t xml:space="preserve"> (Éphésiens 5:22)</w:t>
      </w:r>
    </w:p>
    <w:p>
      <w:pPr>
        <w:pStyle w:val="ListBullet"/>
      </w:pPr>
      <w:r>
        <w:rPr>
          <w:b w:val="0"/>
          <w:i w:val="0"/>
        </w:rPr>
        <w:t>Explication ou objectif</w:t>
      </w:r>
      <w:r>
        <w:rPr>
          <w:b/>
          <w:i w:val="0"/>
        </w:rPr>
        <w:t xml:space="preserve"> : Appréhender l'appel de la femme au respect et à l'aide en réponse à l'amour de son mari, reflétant ainsi la relation de l'Église avec Christ.</w:t>
      </w:r>
    </w:p>
    <w:p>
      <w:pPr>
        <w:pStyle w:val="ListBullet"/>
      </w:pPr>
      <w:r>
        <w:rPr>
          <w:b w:val="0"/>
          <w:i w:val="0"/>
        </w:rPr>
        <w:t>Réflexion</w:t>
      </w:r>
      <w:r>
        <w:rPr>
          <w:b/>
          <w:i w:val="0"/>
        </w:rPr>
        <w:t xml:space="preserve"> :</w:t>
      </w:r>
    </w:p>
    <w:p>
      <w:r>
        <w:rPr>
          <w:b w:val="0"/>
          <w:i w:val="0"/>
        </w:rPr>
        <w:t xml:space="preserve">    1.  Comment le respect d'une femme envers son mari, "par égard pour le Seigneur", se manifeste-t-il concrètement dans la vie quotidienne ?</w:t>
      </w:r>
    </w:p>
    <w:p>
      <w:r>
        <w:rPr>
          <w:b w:val="0"/>
          <w:i w:val="0"/>
        </w:rPr>
        <w:t xml:space="preserve">           </w:t>
      </w:r>
      <w:r>
        <w:rPr>
          <w:b w:val="0"/>
          <w:i/>
        </w:rPr>
        <w:t>Réponse suggérée :* Cela peut se traduire par l'honneur, la valorisation de ses décisions (quand elles sont conformes à la Parole), le soutien, l'encouragement, la reconnaissance de ses efforts et de son rôle, et éviter la dévalorisation en public ou en privé.</w:t>
      </w:r>
    </w:p>
    <w:p>
      <w:r>
        <w:rPr>
          <w:b w:val="0"/>
          <w:i w:val="0"/>
        </w:rPr>
        <w:t xml:space="preserve">    2.  En quoi le respect mutuel est-il essentiel à l'équilibre et à l'épanouissement du couple ?</w:t>
      </w:r>
    </w:p>
    <w:p>
      <w:r>
        <w:rPr>
          <w:b w:val="0"/>
          <w:i w:val="0"/>
        </w:rPr>
        <w:t xml:space="preserve">           </w:t>
      </w:r>
      <w:r>
        <w:rPr>
          <w:b w:val="0"/>
          <w:i/>
        </w:rPr>
        <w:t>Réponse suggérée :* Le respect mutuel crée un climat de dignité, de sécurité et d'égalité. Il permet à chaque conjoint de se sentir valorisé, entendu et compris, encourageant ainsi la communication ouverte, la confiance et le bonheur partagé.</w:t>
      </w:r>
    </w:p>
    <w:p>
      <w:pPr>
        <w:pStyle w:val="ListBullet"/>
      </w:pPr>
      <w:r>
        <w:rPr>
          <w:b w:val="0"/>
          <w:i w:val="0"/>
        </w:rPr>
        <w:t>Citation d’un héros de la foi</w:t>
      </w:r>
      <w:r>
        <w:rPr>
          <w:b/>
          <w:i w:val="0"/>
        </w:rPr>
        <w:t xml:space="preserve"> :</w:t>
      </w:r>
    </w:p>
    <w:p>
      <w:r>
        <w:rPr>
          <w:b w:val="0"/>
          <w:i w:val="0"/>
        </w:rPr>
        <w:t xml:space="preserve">    « La soumission à Christ est la seule source d'une véritable liberté et d'une joie durable dans le mariage. » — Catherine Booth</w:t>
      </w:r>
    </w:p>
    <w:p>
      <w:pPr>
        <w:pStyle w:val="ListBullet"/>
      </w:pPr>
      <w:r>
        <w:rPr>
          <w:b w:val="0"/>
          <w:i w:val="0"/>
        </w:rPr>
        <w:t>Activité créative ou illustration collaborative</w:t>
      </w:r>
      <w:r>
        <w:rPr>
          <w:b/>
          <w:i w:val="0"/>
        </w:rPr>
        <w:t xml:space="preserve"> : Chaque personne dessine une couronne (ou un objet symbolisant l'honneur/la valeur) et y écrit un mot qui représente le respect ou la valeur que l'on donne à l'autre dans le mariage.</w:t>
      </w:r>
    </w:p>
    <w:p>
      <w:pPr>
        <w:pStyle w:val="ListBullet"/>
      </w:pPr>
      <w:r>
        <w:rPr>
          <w:b w:val="0"/>
          <w:i w:val="0"/>
        </w:rPr>
        <w:t>Défi pratique</w:t>
      </w:r>
      <w:r>
        <w:rPr>
          <w:b/>
          <w:i w:val="0"/>
        </w:rPr>
        <w:t xml:space="preserve"> : Prier spécifiquement pour les futures épouses, afin qu'elles soient remplies de l'Esprit de Dieu pour honorer, respecter et soutenir leurs maris avec grâce et sagesse.</w:t>
      </w:r>
    </w:p>
    <w:p>
      <w:r>
        <w:rPr>
          <w:b w:val="0"/>
          <w:i w:val="0"/>
        </w:rPr>
        <w:t>---</w:t>
      </w:r>
    </w:p>
    <w:p>
      <w:pPr>
        <w:pStyle w:val="Heading3"/>
      </w:pPr>
      <w:r>
        <w:t>Fiche 5 : L'Amour Patient et Éternel : Le Ciment du Mariage</w:t>
      </w:r>
    </w:p>
    <w:p>
      <w:pPr>
        <w:pStyle w:val="ListBullet"/>
      </w:pPr>
      <w:r>
        <w:rPr>
          <w:b w:val="0"/>
          <w:i w:val="0"/>
        </w:rPr>
        <w:t>Verset clé</w:t>
      </w:r>
      <w:r>
        <w:rPr>
          <w:b/>
          <w:i w:val="0"/>
        </w:rPr>
        <w:t xml:space="preserve"> : « L'amour est patient, il est plein de bonté, l'amour. Il n'est pas envieux, il ne cherche pas à se faire valoir, il ne s'enfle pas d'orgueil. Il ne fait rien d'inconvenant. Il ne cherche pas son propre intérêt, il ne s'aigrit pas contre les autres, il ne trame pas le mal. L'injustice l'attriste, la vérité le réjouit. En toute occasion, il pardonne, il fait confiance, il espère, il persévère. L'amour n'aura pas de fin. »</w:t>
      </w:r>
      <w:r>
        <w:rPr>
          <w:b/>
          <w:i/>
        </w:rPr>
        <w:t xml:space="preserve"> (1 Corinthiens 13:4-8a)</w:t>
      </w:r>
    </w:p>
    <w:p>
      <w:pPr>
        <w:pStyle w:val="ListBullet"/>
      </w:pPr>
      <w:r>
        <w:rPr>
          <w:b w:val="0"/>
          <w:i w:val="0"/>
        </w:rPr>
        <w:t>Explication ou objectif</w:t>
      </w:r>
      <w:r>
        <w:rPr>
          <w:b/>
          <w:i w:val="0"/>
        </w:rPr>
        <w:t xml:space="preserve"> : Méditer sur les qualités essentielles de l'amour divin qui sont le fondement d'un mariage durable et épanoui, et qui doivent être cultivées chaque jour.</w:t>
      </w:r>
    </w:p>
    <w:p>
      <w:pPr>
        <w:pStyle w:val="ListBullet"/>
      </w:pPr>
      <w:r>
        <w:rPr>
          <w:b w:val="0"/>
          <w:i w:val="0"/>
        </w:rPr>
        <w:t>Réflexion</w:t>
      </w:r>
      <w:r>
        <w:rPr>
          <w:b/>
          <w:i w:val="0"/>
        </w:rPr>
        <w:t xml:space="preserve"> :</w:t>
      </w:r>
    </w:p>
    <w:p>
      <w:r>
        <w:rPr>
          <w:b w:val="0"/>
          <w:i w:val="0"/>
        </w:rPr>
        <w:t xml:space="preserve">    1.  Parmi toutes les caractéristiques de l'amour décrites dans 1 Corinthiens 13, laquelle vous semble la plus difficile à mettre en pratique dans un mariage, et pourquoi ?</w:t>
      </w:r>
    </w:p>
    <w:p>
      <w:r>
        <w:rPr>
          <w:b w:val="0"/>
          <w:i w:val="0"/>
        </w:rPr>
        <w:t xml:space="preserve">           </w:t>
      </w:r>
      <w:r>
        <w:rPr>
          <w:b w:val="0"/>
          <w:i/>
        </w:rPr>
        <w:t>Réponse suggérée :* La patience ou le fait de ne pas chercher son propre intérêt peuvent être très difficiles, car ils demandent un renoncement à soi-même et une focalisation constante sur l'autre, surtout dans les moments de tension ou de fatigue.</w:t>
      </w:r>
    </w:p>
    <w:p>
      <w:r>
        <w:rPr>
          <w:b w:val="0"/>
          <w:i w:val="0"/>
        </w:rPr>
        <w:t xml:space="preserve">    2.  Comment un couple peut-il intentionnellement cultiver ces qualités de l'amour pour surmonter les épreuves et les défis de la vie conjugale ?</w:t>
      </w:r>
    </w:p>
    <w:p>
      <w:r>
        <w:rPr>
          <w:b w:val="0"/>
          <w:i w:val="0"/>
        </w:rPr>
        <w:t xml:space="preserve">           </w:t>
      </w:r>
      <w:r>
        <w:rPr>
          <w:b w:val="0"/>
          <w:i/>
        </w:rPr>
        <w:t>Réponse suggérée :* Par la prière individuelle et en couple, la lecture et l'application de la Parole, le pardon quotidien, la communication honnête, la recherche de conseils sages, et la décision consciente de choisir l'amour même quand les sentiments fluctuent.</w:t>
      </w:r>
    </w:p>
    <w:p>
      <w:pPr>
        <w:pStyle w:val="ListBullet"/>
      </w:pPr>
      <w:r>
        <w:rPr>
          <w:b w:val="0"/>
          <w:i w:val="0"/>
        </w:rPr>
        <w:t>Citation d’un héros de la foi</w:t>
      </w:r>
      <w:r>
        <w:rPr>
          <w:b/>
          <w:i w:val="0"/>
        </w:rPr>
        <w:t xml:space="preserve"> :</w:t>
      </w:r>
    </w:p>
    <w:p>
      <w:r>
        <w:rPr>
          <w:b w:val="0"/>
          <w:i w:val="0"/>
        </w:rPr>
        <w:t xml:space="preserve">    « La patience est une vertu essentielle dans le mariage ; sans elle, l'amour ne peut ni grandir ni durer. » — George Müller</w:t>
      </w:r>
    </w:p>
    <w:p>
      <w:pPr>
        <w:pStyle w:val="ListBullet"/>
      </w:pPr>
      <w:r>
        <w:rPr>
          <w:b w:val="0"/>
          <w:i w:val="0"/>
        </w:rPr>
        <w:t>Activité créative ou illustration collaborative</w:t>
      </w:r>
      <w:r>
        <w:rPr>
          <w:b/>
          <w:i w:val="0"/>
        </w:rPr>
        <w:t xml:space="preserve"> : Chaque participant choisit une ou deux qualités de l'amour de 1 Corinthiens 13 qui lui parlent le plus pour le mariage et l'illustre par un petit dessin ou un pictogramme sur une carte.</w:t>
      </w:r>
    </w:p>
    <w:p>
      <w:pPr>
        <w:pStyle w:val="ListBullet"/>
      </w:pPr>
      <w:r>
        <w:rPr>
          <w:b w:val="0"/>
          <w:i w:val="0"/>
        </w:rPr>
        <w:t>Défi pratique</w:t>
      </w:r>
      <w:r>
        <w:rPr>
          <w:b/>
          <w:i w:val="0"/>
        </w:rPr>
        <w:t xml:space="preserve"> : Choisir une des qualités de l'amour de 1 Corinthiens 13 et s'engager à la mettre en œuvre de manière concrète dans vos relations cette semaine, en pensant aux futurs mariés.</w:t>
      </w:r>
    </w:p>
    <w:p>
      <w:r>
        <w:rPr>
          <w:b w:val="0"/>
          <w:i w:val="0"/>
        </w:rPr>
        <w:t>---</w:t>
      </w:r>
    </w:p>
    <w:p>
      <w:pPr>
        <w:pStyle w:val="Heading2"/>
      </w:pPr>
      <w:r>
        <w:t>Fiches Thématiques - Groupe 2 : Le Mariage : Témoignage, Impact et Soutien Fraternel</w:t>
      </w:r>
    </w:p>
    <w:p>
      <w:pPr>
        <w:pStyle w:val="Heading3"/>
      </w:pPr>
      <w:r>
        <w:t>Fiche 1 : Le Rôle et la Joie des Invités</w:t>
      </w:r>
    </w:p>
    <w:p>
      <w:pPr>
        <w:pStyle w:val="ListBullet"/>
      </w:pPr>
      <w:r>
        <w:rPr>
          <w:b w:val="0"/>
          <w:i w:val="0"/>
        </w:rPr>
        <w:t>Verset clé</w:t>
      </w:r>
      <w:r>
        <w:rPr>
          <w:b/>
          <w:i w:val="0"/>
        </w:rPr>
        <w:t xml:space="preserve"> : « L'ange me dit alors : Écris : Heureux les invités au festin des noces de l'Agneau ! »</w:t>
      </w:r>
      <w:r>
        <w:rPr>
          <w:b/>
          <w:i/>
        </w:rPr>
        <w:t xml:space="preserve"> (Apocalypse 19:9)</w:t>
      </w:r>
    </w:p>
    <w:p>
      <w:pPr>
        <w:pStyle w:val="ListBullet"/>
      </w:pPr>
      <w:r>
        <w:rPr>
          <w:b w:val="0"/>
          <w:i w:val="0"/>
        </w:rPr>
        <w:t>Explication ou objectif</w:t>
      </w:r>
      <w:r>
        <w:rPr>
          <w:b/>
          <w:i w:val="0"/>
        </w:rPr>
        <w:t xml:space="preserve"> : Comprendre que les invités ne sont pas de simples spectateurs, mais des participants joyeux et bénis, porteurs d'encouragement et de soutien pour le couple.</w:t>
      </w:r>
    </w:p>
    <w:p>
      <w:pPr>
        <w:pStyle w:val="ListBullet"/>
      </w:pPr>
      <w:r>
        <w:rPr>
          <w:b w:val="0"/>
          <w:i w:val="0"/>
        </w:rPr>
        <w:t>Réflexion</w:t>
      </w:r>
      <w:r>
        <w:rPr>
          <w:b/>
          <w:i w:val="0"/>
        </w:rPr>
        <w:t xml:space="preserve"> :</w:t>
      </w:r>
    </w:p>
    <w:p>
      <w:r>
        <w:rPr>
          <w:b w:val="0"/>
          <w:i w:val="0"/>
        </w:rPr>
        <w:t xml:space="preserve">    1.  Quel est le rôle des invités lors d'un mariage chrétien, au-delà de la simple présence physique ?</w:t>
      </w:r>
    </w:p>
    <w:p>
      <w:r>
        <w:rPr>
          <w:b w:val="0"/>
          <w:i w:val="0"/>
        </w:rPr>
        <w:t xml:space="preserve">           </w:t>
      </w:r>
      <w:r>
        <w:rPr>
          <w:b w:val="0"/>
          <w:i/>
        </w:rPr>
        <w:t>Réponse suggérée :* Les invités sont des témoins de l'engagement, des soutiens par la prière, des sources d'encouragement pour le couple, et parfois des exemples de vie conjugale pour les nouveaux mariés. Leur joie participe à la célébration et au témoignage.</w:t>
      </w:r>
    </w:p>
    <w:p>
      <w:r>
        <w:rPr>
          <w:b w:val="0"/>
          <w:i w:val="0"/>
        </w:rPr>
        <w:t xml:space="preserve">    2.  Comment pouvons-nous être des invités qui manifestent la joie et le soutien d'une manière qui honore Dieu et les mariés ?</w:t>
      </w:r>
    </w:p>
    <w:p>
      <w:r>
        <w:rPr>
          <w:b w:val="0"/>
          <w:i w:val="0"/>
        </w:rPr>
        <w:t xml:space="preserve">           </w:t>
      </w:r>
      <w:r>
        <w:rPr>
          <w:b w:val="0"/>
          <w:i/>
        </w:rPr>
        <w:t>Réponse suggérée :* Par des prières sincères, des paroles d'encouragement, une attitude joyeuse et respectueuse, en offrant notre aide si besoin, et en étant des modèles de conduite chrétienne.</w:t>
      </w:r>
    </w:p>
    <w:p>
      <w:pPr>
        <w:pStyle w:val="ListBullet"/>
      </w:pPr>
      <w:r>
        <w:rPr>
          <w:b w:val="0"/>
          <w:i w:val="0"/>
        </w:rPr>
        <w:t>Citation d’un héros de la foi</w:t>
      </w:r>
      <w:r>
        <w:rPr>
          <w:b/>
          <w:i w:val="0"/>
        </w:rPr>
        <w:t xml:space="preserve"> :</w:t>
      </w:r>
    </w:p>
    <w:p>
      <w:r>
        <w:rPr>
          <w:b w:val="0"/>
          <w:i w:val="0"/>
        </w:rPr>
        <w:t xml:space="preserve">    « Le plus grand cadeau que vous puissiez offrir aux mariés est votre prière fervente et continue pour leur union. » — David Wilkerson</w:t>
      </w:r>
    </w:p>
    <w:p>
      <w:pPr>
        <w:pStyle w:val="ListBullet"/>
      </w:pPr>
      <w:r>
        <w:rPr>
          <w:b w:val="0"/>
          <w:i w:val="0"/>
        </w:rPr>
        <w:t>Activité créative ou illustration collaborative</w:t>
      </w:r>
      <w:r>
        <w:rPr>
          <w:b/>
          <w:i w:val="0"/>
        </w:rPr>
        <w:t xml:space="preserve"> : Imaginez un "arbre à vœux" sur une feuille. Chaque participant écrit un court mot d'encouragement ou une prière pour les futurs mariés et l'accroche symboliquement à l'arbre.</w:t>
      </w:r>
    </w:p>
    <w:p>
      <w:pPr>
        <w:pStyle w:val="ListBullet"/>
      </w:pPr>
      <w:r>
        <w:rPr>
          <w:b w:val="0"/>
          <w:i w:val="0"/>
        </w:rPr>
        <w:t>Défi pratique</w:t>
      </w:r>
      <w:r>
        <w:rPr>
          <w:b/>
          <w:i w:val="0"/>
        </w:rPr>
        <w:t xml:space="preserve"> : Engager à prier pour les invités des futurs mariages, afin qu'ils soient inspirés par l'Esprit Saint pour apporter joie, paix et encouragement aux mariés.</w:t>
      </w:r>
    </w:p>
    <w:p>
      <w:r>
        <w:rPr>
          <w:b w:val="0"/>
          <w:i w:val="0"/>
        </w:rPr>
        <w:t>---</w:t>
      </w:r>
    </w:p>
    <w:p>
      <w:pPr>
        <w:pStyle w:val="Heading3"/>
      </w:pPr>
      <w:r>
        <w:t>Fiche 2 : Le Miracle de Cana : La Présence de Jésus</w:t>
      </w:r>
    </w:p>
    <w:p>
      <w:pPr>
        <w:pStyle w:val="ListBullet"/>
      </w:pPr>
      <w:r>
        <w:rPr>
          <w:b w:val="0"/>
          <w:i w:val="0"/>
        </w:rPr>
        <w:t>Verset clé</w:t>
      </w:r>
      <w:r>
        <w:rPr>
          <w:b/>
          <w:i w:val="0"/>
        </w:rPr>
        <w:t xml:space="preserve"> : « Trois jours après, il y eut un mariage à Cana en Galilée. La mère de Jésus était là. Jésus fut aussi invité aux noces, avec ses disciples. »</w:t>
      </w:r>
      <w:r>
        <w:rPr>
          <w:b/>
          <w:i/>
        </w:rPr>
        <w:t xml:space="preserve"> (Jean 2:1-2)</w:t>
      </w:r>
    </w:p>
    <w:p>
      <w:pPr>
        <w:pStyle w:val="ListBullet"/>
      </w:pPr>
      <w:r>
        <w:rPr>
          <w:b w:val="0"/>
          <w:i w:val="0"/>
        </w:rPr>
        <w:t>Explication ou objectif</w:t>
      </w:r>
      <w:r>
        <w:rPr>
          <w:b/>
          <w:i w:val="0"/>
        </w:rPr>
        <w:t xml:space="preserve"> : Réfléchir sur l'importance de la présence de Jésus et de Son action miraculeuse dans la célébration du mariage, symbolisant Sa capacité à transformer et à bénir.</w:t>
      </w:r>
    </w:p>
    <w:p>
      <w:pPr>
        <w:pStyle w:val="ListBullet"/>
      </w:pPr>
      <w:r>
        <w:rPr>
          <w:b w:val="0"/>
          <w:i w:val="0"/>
        </w:rPr>
        <w:t>Réflexion</w:t>
      </w:r>
      <w:r>
        <w:rPr>
          <w:b/>
          <w:i w:val="0"/>
        </w:rPr>
        <w:t xml:space="preserve"> :</w:t>
      </w:r>
    </w:p>
    <w:p>
      <w:r>
        <w:rPr>
          <w:b w:val="0"/>
          <w:i w:val="0"/>
        </w:rPr>
        <w:t xml:space="preserve">    1.  Pourquoi est-il significatif que le premier miracle de Jésus ait eu lieu lors d'un mariage ?</w:t>
      </w:r>
    </w:p>
    <w:p>
      <w:r>
        <w:rPr>
          <w:b w:val="0"/>
          <w:i w:val="0"/>
        </w:rPr>
        <w:t xml:space="preserve">           </w:t>
      </w:r>
      <w:r>
        <w:rPr>
          <w:b w:val="0"/>
          <w:i/>
        </w:rPr>
        <w:t>Réponse suggérée :* Cela souligne l'importance et la sainteté du mariage aux yeux de Dieu. Jésus, en y participant, le bénit et montre qu'Il est présent dans les moments de joie et qu'Il peut pourvoir au-delà de nos attentes, transformant l'ordinaire en extraordinaire.</w:t>
      </w:r>
    </w:p>
    <w:p>
      <w:r>
        <w:rPr>
          <w:b w:val="0"/>
          <w:i w:val="0"/>
        </w:rPr>
        <w:t xml:space="preserve">    2.  Comment les futurs mariés peuvent-ils inviter Jésus à être au centre de leur mariage, non seulement le jour de la cérémonie, mais tout au long de leur vie ?</w:t>
      </w:r>
    </w:p>
    <w:p>
      <w:r>
        <w:rPr>
          <w:b w:val="0"/>
          <w:i w:val="0"/>
        </w:rPr>
        <w:t xml:space="preserve">           </w:t>
      </w:r>
      <w:r>
        <w:rPr>
          <w:b w:val="0"/>
          <w:i/>
        </w:rPr>
        <w:t>Réponse suggérée :* En Le priant ensemble, en lisant la Parole, en recherchant Sa volonté dans toutes leurs décisions, en Le servant dans leur couple et leur famille, et en faisant de leur foyer un lieu de louange et d'adoration.</w:t>
      </w:r>
    </w:p>
    <w:p>
      <w:pPr>
        <w:pStyle w:val="ListBullet"/>
      </w:pPr>
      <w:r>
        <w:rPr>
          <w:b w:val="0"/>
          <w:i w:val="0"/>
        </w:rPr>
        <w:t>Citation d’un héros de la foi</w:t>
      </w:r>
      <w:r>
        <w:rPr>
          <w:b/>
          <w:i w:val="0"/>
        </w:rPr>
        <w:t xml:space="preserve"> :</w:t>
      </w:r>
    </w:p>
    <w:p>
      <w:r>
        <w:rPr>
          <w:b w:val="0"/>
          <w:i w:val="0"/>
        </w:rPr>
        <w:t xml:space="preserve">    « Là où Jésus est invité, la joie ne manque jamais, même quand les ressources semblent épuisées. » — Reinhard Bonnke</w:t>
      </w:r>
    </w:p>
    <w:p>
      <w:pPr>
        <w:pStyle w:val="ListBullet"/>
      </w:pPr>
      <w:r>
        <w:rPr>
          <w:b w:val="0"/>
          <w:i w:val="0"/>
        </w:rPr>
        <w:t>Activité créative ou illustration collaborative</w:t>
      </w:r>
      <w:r>
        <w:rPr>
          <w:b/>
          <w:i w:val="0"/>
        </w:rPr>
        <w:t xml:space="preserve"> : Dessinez une jarre d'eau (qui deviendra du vin) et écrivez à l'intérieur comment Jésus peut transformer un aspect "ordinaire" ou "difficile" d'un mariage en quelque chose de "merveilleux" par Sa présence.</w:t>
      </w:r>
    </w:p>
    <w:p>
      <w:pPr>
        <w:pStyle w:val="ListBullet"/>
      </w:pPr>
      <w:r>
        <w:rPr>
          <w:b w:val="0"/>
          <w:i w:val="0"/>
        </w:rPr>
        <w:t>Défi pratique</w:t>
      </w:r>
      <w:r>
        <w:rPr>
          <w:b/>
          <w:i w:val="0"/>
        </w:rPr>
        <w:t xml:space="preserve"> : Prier pour que Jésus soit le premier invité, l'honneur et le centre de chaque mariage à venir, et que Sa présence apporte la transformation et l'abondance.</w:t>
      </w:r>
    </w:p>
    <w:p>
      <w:r>
        <w:rPr>
          <w:b w:val="0"/>
          <w:i w:val="0"/>
        </w:rPr>
        <w:t>---</w:t>
      </w:r>
    </w:p>
    <w:p>
      <w:pPr>
        <w:pStyle w:val="Heading3"/>
      </w:pPr>
      <w:r>
        <w:t>Fiche 3 : Le Témoin S'efface : Mettre Dieu en Lumière</w:t>
      </w:r>
    </w:p>
    <w:p>
      <w:pPr>
        <w:pStyle w:val="ListBullet"/>
      </w:pPr>
      <w:r>
        <w:rPr>
          <w:b w:val="0"/>
          <w:i w:val="0"/>
        </w:rPr>
        <w:t>Verset clé</w:t>
      </w:r>
      <w:r>
        <w:rPr>
          <w:b/>
          <w:i w:val="0"/>
        </w:rPr>
        <w:t xml:space="preserve"> : « A qui appartient la mariée ? Au marié. Quant à l’ami du marié, c’est celui qui se tient à côté de lui et qui l’écoute : entendre sa voix le remplit de joie. Telle est ma joie, et, à présent, elle est complète. Lui doit devenir de plus en plus grand, et moi de plus en plus petit. »</w:t>
      </w:r>
      <w:r>
        <w:rPr>
          <w:b/>
          <w:i/>
        </w:rPr>
        <w:t xml:space="preserve"> (Jean 3:29-30)</w:t>
      </w:r>
    </w:p>
    <w:p>
      <w:pPr>
        <w:pStyle w:val="ListBullet"/>
      </w:pPr>
      <w:r>
        <w:rPr>
          <w:b w:val="0"/>
          <w:i w:val="0"/>
        </w:rPr>
        <w:t>Explication ou objectif</w:t>
      </w:r>
      <w:r>
        <w:rPr>
          <w:b/>
          <w:i w:val="0"/>
        </w:rPr>
        <w:t xml:space="preserve"> : Comprendre le rôle des témoins (et de l'entourage) dans le mariage : célébrer le couple et, plus profondément, laisser Dieu briller à travers leur union.</w:t>
      </w:r>
    </w:p>
    <w:p>
      <w:pPr>
        <w:pStyle w:val="ListBullet"/>
      </w:pPr>
      <w:r>
        <w:rPr>
          <w:b w:val="0"/>
          <w:i w:val="0"/>
        </w:rPr>
        <w:t>Réflexion</w:t>
      </w:r>
      <w:r>
        <w:rPr>
          <w:b/>
          <w:i w:val="0"/>
        </w:rPr>
        <w:t xml:space="preserve"> :</w:t>
      </w:r>
    </w:p>
    <w:p>
      <w:r>
        <w:rPr>
          <w:b w:val="0"/>
          <w:i w:val="0"/>
        </w:rPr>
        <w:t xml:space="preserve">    1.  Comment le principe de "Lui doit devenir de plus en plus grand, et moi de plus en plus petit" s'applique-t-il aux mariés eux-mêmes dans leur relation ?</w:t>
      </w:r>
    </w:p>
    <w:p>
      <w:r>
        <w:rPr>
          <w:b w:val="0"/>
          <w:i w:val="0"/>
        </w:rPr>
        <w:t xml:space="preserve">           </w:t>
      </w:r>
      <w:r>
        <w:rPr>
          <w:b w:val="0"/>
          <w:i/>
        </w:rPr>
        <w:t>Réponse suggérée :* Cela signifie que chaque conjoint doit chercher à glorifier Dieu et à servir l'autre, plutôt que de se mettre en avant. C'est un appel à l'humilité et au sacrifice de soi pour le bien du couple et pour la gloire de Dieu.</w:t>
      </w:r>
    </w:p>
    <w:p>
      <w:r>
        <w:rPr>
          <w:b w:val="0"/>
          <w:i w:val="0"/>
        </w:rPr>
        <w:t xml:space="preserve">    2.  En quoi ce passage nous encourage-t-il, en tant que communauté, à soutenir les mariages sans chercher à prendre la place des mariés ou de Dieu ?</w:t>
      </w:r>
    </w:p>
    <w:p>
      <w:r>
        <w:rPr>
          <w:b w:val="0"/>
          <w:i w:val="0"/>
        </w:rPr>
        <w:t xml:space="preserve">           </w:t>
      </w:r>
      <w:r>
        <w:rPr>
          <w:b w:val="0"/>
          <w:i/>
        </w:rPr>
        <w:t>Réponse suggérée :* Nous sommes appelés à être des "amis du marié", à nous réjouir de leur union, à les encourager à mettre Dieu au centre, et à éviter de semer la division ou d'imposer nos propres attentes, mais plutôt à faciliter leur bonheur en Christ.</w:t>
      </w:r>
    </w:p>
    <w:p>
      <w:pPr>
        <w:pStyle w:val="ListBullet"/>
      </w:pPr>
      <w:r>
        <w:rPr>
          <w:b w:val="0"/>
          <w:i w:val="0"/>
        </w:rPr>
        <w:t>Citation d’un héros de la foi</w:t>
      </w:r>
      <w:r>
        <w:rPr>
          <w:b/>
          <w:i w:val="0"/>
        </w:rPr>
        <w:t xml:space="preserve"> :</w:t>
      </w:r>
    </w:p>
    <w:p>
      <w:r>
        <w:rPr>
          <w:b w:val="0"/>
          <w:i w:val="0"/>
        </w:rPr>
        <w:t xml:space="preserve">    « Un mariage qui place Christ au centre est une bénédiction non seulement pour le couple, mais pour le monde entier. » — Amy Carmichael</w:t>
      </w:r>
    </w:p>
    <w:p>
      <w:pPr>
        <w:pStyle w:val="ListBullet"/>
      </w:pPr>
      <w:r>
        <w:rPr>
          <w:b w:val="0"/>
          <w:i w:val="0"/>
        </w:rPr>
        <w:t>Activité créative ou illustration collaborative</w:t>
      </w:r>
      <w:r>
        <w:rPr>
          <w:b/>
          <w:i w:val="0"/>
        </w:rPr>
        <w:t xml:space="preserve"> : Sur une feuille, dessinez un petit bonhomme (représentant "moi") à côté d'une croix (représentant Christ) beaucoup plus grande. Puis, discutez de ce que cela signifie concrètement dans le contexte d'un mariage.</w:t>
      </w:r>
    </w:p>
    <w:p>
      <w:pPr>
        <w:pStyle w:val="ListBullet"/>
      </w:pPr>
      <w:r>
        <w:rPr>
          <w:b w:val="0"/>
          <w:i w:val="0"/>
        </w:rPr>
        <w:t>Défi pratique</w:t>
      </w:r>
      <w:r>
        <w:rPr>
          <w:b/>
          <w:i w:val="0"/>
        </w:rPr>
        <w:t xml:space="preserve"> : Prier pour que les futurs mariés s'effacent eux-mêmes et fassent grandir la présence de Christ dans leur foyer, et que notre communauté les aide à le faire.</w:t>
      </w:r>
    </w:p>
    <w:p>
      <w:r>
        <w:rPr>
          <w:b w:val="0"/>
          <w:i w:val="0"/>
        </w:rPr>
        <w:t>---</w:t>
      </w:r>
    </w:p>
    <w:p>
      <w:pPr>
        <w:pStyle w:val="Heading3"/>
      </w:pPr>
      <w:r>
        <w:t>Fiche 4 : La Force du Triple Cordage : Unité et Soutien</w:t>
      </w:r>
    </w:p>
    <w:p>
      <w:pPr>
        <w:pStyle w:val="ListBullet"/>
      </w:pPr>
      <w:r>
        <w:rPr>
          <w:b w:val="0"/>
          <w:i w:val="0"/>
        </w:rPr>
        <w:t>Verset clé</w:t>
      </w:r>
      <w:r>
        <w:rPr>
          <w:b/>
          <w:i w:val="0"/>
        </w:rPr>
        <w:t xml:space="preserve"> : « Mieux vaut être à deux que tout seul. On tire alors un bon profit de son labeur. Et si l’un tombe, l’autre le relève, mais malheur à celui qui est seul et qui vient à tomber sans avoir personne pour l’aider à se relever. De même, si deux personnes dorment ensemble, elles se tiennent chaud, mais comment celui qui est seul se réchauffera-t-il ? Un homme seul est facilement maîtrisé par un adversaire, mais à deux ils pourront tenir tête à celui-ci. Et une corde faite de trois cordelettes tressées n’est pas vite rompue. »</w:t>
      </w:r>
      <w:r>
        <w:rPr>
          <w:b/>
          <w:i/>
        </w:rPr>
        <w:t xml:space="preserve"> (Ecclésiaste 4:9-12)</w:t>
      </w:r>
    </w:p>
    <w:p>
      <w:pPr>
        <w:pStyle w:val="ListBullet"/>
      </w:pPr>
      <w:r>
        <w:rPr>
          <w:b w:val="0"/>
          <w:i w:val="0"/>
        </w:rPr>
        <w:t>Explication ou objectif</w:t>
      </w:r>
      <w:r>
        <w:rPr>
          <w:b/>
          <w:i w:val="0"/>
        </w:rPr>
        <w:t xml:space="preserve"> : Mettre en lumière la force et la résilience d'un couple dont la relation est tressée avec Dieu (la troisième cordelette), bénéficiant aussi du soutien de la communauté.</w:t>
      </w:r>
    </w:p>
    <w:p>
      <w:pPr>
        <w:pStyle w:val="ListBullet"/>
      </w:pPr>
      <w:r>
        <w:rPr>
          <w:b w:val="0"/>
          <w:i w:val="0"/>
        </w:rPr>
        <w:t>Réflexion</w:t>
      </w:r>
      <w:r>
        <w:rPr>
          <w:b/>
          <w:i w:val="0"/>
        </w:rPr>
        <w:t xml:space="preserve"> :</w:t>
      </w:r>
    </w:p>
    <w:p>
      <w:r>
        <w:rPr>
          <w:b w:val="0"/>
          <w:i w:val="0"/>
        </w:rPr>
        <w:t xml:space="preserve">    1.  Quelles sont les "trois cordelettes" qui rendent un mariage chrétien "difficilement rompue" ?</w:t>
      </w:r>
    </w:p>
    <w:p>
      <w:r>
        <w:rPr>
          <w:b w:val="0"/>
          <w:i w:val="0"/>
        </w:rPr>
        <w:t xml:space="preserve">           </w:t>
      </w:r>
      <w:r>
        <w:rPr>
          <w:b w:val="0"/>
          <w:i/>
        </w:rPr>
        <w:t>Réponse suggérée :* Le mari, la femme et Dieu. La force vient du fait que Dieu est au centre, le lien le plus solide qui unit et soutient le couple. On pourrait aussi inclure le soutien de la communauté chrétienne comme une force supplémentaire.</w:t>
      </w:r>
    </w:p>
    <w:p>
      <w:r>
        <w:rPr>
          <w:b w:val="0"/>
          <w:i w:val="0"/>
        </w:rPr>
        <w:t xml:space="preserve">    2.  Comment la communauté chrétienne peut-elle agir comme un "renforcement" ou une "protection" pour les mariages de ses membres ?</w:t>
      </w:r>
    </w:p>
    <w:p>
      <w:r>
        <w:rPr>
          <w:b w:val="0"/>
          <w:i w:val="0"/>
        </w:rPr>
        <w:t xml:space="preserve">           </w:t>
      </w:r>
      <w:r>
        <w:rPr>
          <w:b w:val="0"/>
          <w:i/>
        </w:rPr>
        <w:t>Réponse suggérée :* Par la prière constante, l'encouragement, le conseil biblique, le soutien pratique en cas de difficulté, l'offrande de mentorat, et en étant un exemple de familles saines.</w:t>
      </w:r>
    </w:p>
    <w:p>
      <w:pPr>
        <w:pStyle w:val="ListBullet"/>
      </w:pPr>
      <w:r>
        <w:rPr>
          <w:b w:val="0"/>
          <w:i w:val="0"/>
        </w:rPr>
        <w:t>Citation d’un héros de la foi</w:t>
      </w:r>
      <w:r>
        <w:rPr>
          <w:b/>
          <w:i w:val="0"/>
        </w:rPr>
        <w:t xml:space="preserve"> :</w:t>
      </w:r>
    </w:p>
    <w:p>
      <w:r>
        <w:rPr>
          <w:b w:val="0"/>
          <w:i w:val="0"/>
        </w:rPr>
        <w:t xml:space="preserve">    « Un mariage sans Dieu au centre est comme un bateau sans ancre, balloté par chaque tempête. » — D. L. Moody</w:t>
      </w:r>
    </w:p>
    <w:p>
      <w:pPr>
        <w:pStyle w:val="ListBullet"/>
      </w:pPr>
      <w:r>
        <w:rPr>
          <w:b w:val="0"/>
          <w:i w:val="0"/>
        </w:rPr>
        <w:t>Activité créative ou illustration collaborative</w:t>
      </w:r>
      <w:r>
        <w:rPr>
          <w:b/>
          <w:i w:val="0"/>
        </w:rPr>
        <w:t xml:space="preserve"> : Tresse une petite "cordelette" avec trois brins de laine ou de papier, en attribuant à chaque brin le mari, la femme et Dieu. Discutez de la solidité du résultat.</w:t>
      </w:r>
    </w:p>
    <w:p>
      <w:pPr>
        <w:pStyle w:val="ListBullet"/>
      </w:pPr>
      <w:r>
        <w:rPr>
          <w:b w:val="0"/>
          <w:i w:val="0"/>
        </w:rPr>
        <w:t>Défi pratique</w:t>
      </w:r>
      <w:r>
        <w:rPr>
          <w:b/>
          <w:i w:val="0"/>
        </w:rPr>
        <w:t xml:space="preserve"> : S'engager à être une "cordelette de soutien" pour les futurs mariés en les portant régulièrement dans la prière et en étant présent pour eux.</w:t>
      </w:r>
    </w:p>
    <w:p>
      <w:r>
        <w:rPr>
          <w:b w:val="0"/>
          <w:i w:val="0"/>
        </w:rPr>
        <w:t>---</w:t>
      </w:r>
    </w:p>
    <w:p>
      <w:pPr>
        <w:pStyle w:val="Heading3"/>
      </w:pPr>
      <w:r>
        <w:t>Fiche 5 : La Vocation des Noces de l'Agneau : Une Espérance Future</w:t>
      </w:r>
    </w:p>
    <w:p>
      <w:pPr>
        <w:pStyle w:val="ListBullet"/>
      </w:pPr>
      <w:r>
        <w:rPr>
          <w:b w:val="0"/>
          <w:i w:val="0"/>
        </w:rPr>
        <w:t>Verset clé</w:t>
      </w:r>
      <w:r>
        <w:rPr>
          <w:b/>
          <w:i w:val="0"/>
        </w:rPr>
        <w:t xml:space="preserve"> : « Réjouissons-nous, exultons d’allégresse et apportons-lui notre hommage. Voici bientôt les noces de l’Agneau. Sa fiancée s’est préparée. Et il lui a été donné de s’habiller d’un lin pur éclatant. Ce lin représente le statut des membres du peuple saint déclarés justes. L’ange me dit alors : Écris : Heureux les invités au festin des noces de l’Agneau. »</w:t>
      </w:r>
      <w:r>
        <w:rPr>
          <w:b/>
          <w:i/>
        </w:rPr>
        <w:t xml:space="preserve"> (Apocalypse 19:7-9)</w:t>
      </w:r>
    </w:p>
    <w:p>
      <w:pPr>
        <w:pStyle w:val="ListBullet"/>
      </w:pPr>
      <w:r>
        <w:rPr>
          <w:b w:val="0"/>
          <w:i w:val="0"/>
        </w:rPr>
        <w:t>Explication ou objectif</w:t>
      </w:r>
      <w:r>
        <w:rPr>
          <w:b/>
          <w:i w:val="0"/>
        </w:rPr>
        <w:t xml:space="preserve"> : Contempler le mariage terrestre comme un reflet et une anticipation de la plus grande de toutes les unions : les Noces de l'Agneau (Christ et Son Église).</w:t>
      </w:r>
    </w:p>
    <w:p>
      <w:pPr>
        <w:pStyle w:val="ListBullet"/>
      </w:pPr>
      <w:r>
        <w:rPr>
          <w:b w:val="0"/>
          <w:i w:val="0"/>
        </w:rPr>
        <w:t>Réflexion</w:t>
      </w:r>
      <w:r>
        <w:rPr>
          <w:b/>
          <w:i w:val="0"/>
        </w:rPr>
        <w:t xml:space="preserve"> :</w:t>
      </w:r>
    </w:p>
    <w:p>
      <w:r>
        <w:rPr>
          <w:b w:val="0"/>
          <w:i w:val="0"/>
        </w:rPr>
        <w:t xml:space="preserve">    1.  En quoi le mariage terrestre est-il une "ombre" ou une "répétition générale" des Noces de l'Agneau ?</w:t>
      </w:r>
    </w:p>
    <w:p>
      <w:r>
        <w:rPr>
          <w:b w:val="0"/>
          <w:i w:val="0"/>
        </w:rPr>
        <w:t xml:space="preserve">           </w:t>
      </w:r>
      <w:r>
        <w:rPr>
          <w:b w:val="0"/>
          <w:i/>
        </w:rPr>
        <w:t>Réponse suggérée :* Il reflète l'alliance, l'amour, l'engagement éternel, la pureté, la joie et l'intimité que Christ partage avec Son Église. C'est un avant-goût de la gloire à venir et de la relation parfaite avec Dieu.</w:t>
      </w:r>
    </w:p>
    <w:p>
      <w:r>
        <w:rPr>
          <w:b w:val="0"/>
          <w:i w:val="0"/>
        </w:rPr>
        <w:t xml:space="preserve">    2.  Comment cette perspective d'éternité peut-elle encourager les mariés à persévérer et à voir leur union avec une vision plus élevée ?</w:t>
      </w:r>
    </w:p>
    <w:p>
      <w:r>
        <w:rPr>
          <w:b w:val="0"/>
          <w:i w:val="0"/>
        </w:rPr>
        <w:t xml:space="preserve">           </w:t>
      </w:r>
      <w:r>
        <w:rPr>
          <w:b w:val="0"/>
          <w:i/>
        </w:rPr>
        <w:t>Réponse suggérée :* Cela leur donne une espérance et une motivation profondes, sachant que leur amour est ancré dans quelque chose d'éternel. Les défis du mariage deviennent des occasions de grandir en sainteté et de refléter plus fidèlement l'amour de Christ, les préparant pour l'ultime festin.</w:t>
      </w:r>
    </w:p>
    <w:p>
      <w:pPr>
        <w:pStyle w:val="ListBullet"/>
      </w:pPr>
      <w:r>
        <w:rPr>
          <w:b w:val="0"/>
          <w:i w:val="0"/>
        </w:rPr>
        <w:t>Citation d’un héros de la foi</w:t>
      </w:r>
      <w:r>
        <w:rPr>
          <w:b/>
          <w:i w:val="0"/>
        </w:rPr>
        <w:t xml:space="preserve"> :</w:t>
      </w:r>
    </w:p>
    <w:p>
      <w:r>
        <w:rPr>
          <w:b w:val="0"/>
          <w:i w:val="0"/>
        </w:rPr>
        <w:t xml:space="preserve">    « Le mariage est un grand mystère, une image de Christ et de Son Église, nous rappelant l'union éternelle qui nous attend. » — C. S. Lewis</w:t>
      </w:r>
    </w:p>
    <w:p>
      <w:pPr>
        <w:pStyle w:val="ListBullet"/>
      </w:pPr>
      <w:r>
        <w:rPr>
          <w:b w:val="0"/>
          <w:i w:val="0"/>
        </w:rPr>
        <w:t>Activité créative ou illustration collaborative</w:t>
      </w:r>
      <w:r>
        <w:rPr>
          <w:b/>
          <w:i w:val="0"/>
        </w:rPr>
        <w:t xml:space="preserve"> : Sur une feuille, dessinez un chemin qui mène à une grande fête lumineuse au loin. Sur le chemin, ajoutez des symboles du mariage terrestre, et à la fin, des symboles des noces célestes.</w:t>
      </w:r>
    </w:p>
    <w:p>
      <w:pPr>
        <w:pStyle w:val="ListBullet"/>
      </w:pPr>
      <w:r>
        <w:rPr>
          <w:b w:val="0"/>
          <w:i w:val="0"/>
        </w:rPr>
        <w:t>Défi pratique</w:t>
      </w:r>
      <w:r>
        <w:rPr>
          <w:b/>
          <w:i w:val="0"/>
        </w:rPr>
        <w:t xml:space="preserve"> : Prier pour que chaque mariage célébré dans notre communauté soit un témoignage prophétique de la gloire des Noces de l'Agneau et un encouragement pour beaucoup à se préparer pour ce jour.</w:t>
      </w:r>
    </w:p>
    <w:p>
      <w:r>
        <w:rPr>
          <w:b w:val="0"/>
          <w:i w:val="0"/>
        </w:rPr>
        <w:t>---</w:t>
      </w:r>
    </w:p>
    <w:p>
      <w:pPr>
        <w:pStyle w:val="Heading2"/>
      </w:pPr>
      <w:r>
        <w:t>Conclusion Commune : Un engagement d'Amour et de Prière</w:t>
      </w:r>
    </w:p>
    <w:p>
      <w:r>
        <w:rPr>
          <w:b w:val="0"/>
          <w:i w:val="0"/>
        </w:rPr>
        <w:t>Nous avons médité sur la richesse et la profondeur du mariage, de ses fondements divins à son rôle de témoignage et à son anticipation des Noces de l'Agneau. Que ce soit l'origine divine du couple, l'unité indissoluble, l'amour sacrificiel, le respect mutuel, ou l'amour patient, chaque aspect nous appelle à une relation plus profonde avec Dieu et avec notre conjoint. Nous avons aussi reconnu l'importance des invités, la présence transformative de Jésus et la force du "triple cordage" qui inclut Dieu et la communauté.</w:t>
      </w:r>
    </w:p>
    <w:p>
      <w:r>
        <w:rPr>
          <w:b w:val="0"/>
          <w:i w:val="0"/>
        </w:rPr>
        <w:t>En somme, le mariage est une alliance sacrée, un chemin de sanctification et une lumière pour le monde. C'est un terrain fertile pour l'amour, le pardon et la croissance, où chaque jour est une occasion de refléter l'amour de Christ.</w:t>
      </w:r>
    </w:p>
    <w:p>
      <w:r>
        <w:rPr>
          <w:b w:val="0"/>
          <w:i w:val="0"/>
        </w:rPr>
        <w:t>Pour les enfants :</w:t>
      </w:r>
      <w:r>
        <w:rPr>
          <w:b/>
          <w:i w:val="0"/>
        </w:rPr>
        <w:t xml:space="preserve"> Nous vous invitons à préparer une jolie carte de vœux pour les mariés. Dessinez ce que le mariage représente pour vous (l'amour, la joie, deux personnes qui s'aiment, Jésus dans leur cœur) et écrivez un petit message. C'est un cadeau précieux de votre part !</w:t>
      </w:r>
    </w:p>
    <w:p>
      <w:r>
        <w:rPr>
          <w:b w:val="0"/>
          <w:i w:val="0"/>
        </w:rPr>
        <w:t>Prière finale collective :</w:t>
      </w:r>
      <w:r>
        <w:rPr>
          <w:b/>
          <w:i w:val="0"/>
        </w:rPr>
      </w:r>
    </w:p>
    <w:p>
      <w:r>
        <w:rPr>
          <w:b w:val="0"/>
          <w:i w:val="0"/>
        </w:rPr>
        <w:t>Père céleste, nous Te remercions pour cette méditation enrichissante sur le mariage. Nous Te prions maintenant avec ferveur pour les trois mariages qui se préparent. Nous Te demandons de bénir abondamment les futurs mariés [mentionner leurs prénoms si approprié], leurs familles et tous les invités.</w:t>
      </w:r>
    </w:p>
    <w:p>
      <w:r>
        <w:rPr>
          <w:b w:val="0"/>
          <w:i w:val="0"/>
        </w:rPr>
        <w:t>Nous prions pour que la paix de Christ règne en chaque cœur, que la joie du Seigneur soit leur force, et que Ton amour déborde de leurs vies pour irriguer leur union et leur foyer. Que leur mariage soit un témoignage éclatant de Ta fidélité et de Ta grâce au milieu de notre monde. Que l'ennemi soit rendu impuissant, et que chaque préparation soit empreinte de sérénité et de Ta présence.</w:t>
      </w:r>
    </w:p>
    <w:p>
      <w:r>
        <w:rPr>
          <w:b w:val="0"/>
          <w:i w:val="0"/>
        </w:rPr>
        <w:t>Nous Te demandons, Seigneur, de les équiper de patience, de bonté, de pardon et d'une confiance inébranlable en Toi. Que leur union soit un modèle d'unité, de respect et d'amour sacrificiel, reflétant la beauté de Ta relation avec Ton Église.</w:t>
      </w:r>
    </w:p>
    <w:p>
      <w:r>
        <w:rPr>
          <w:b w:val="0"/>
          <w:i w:val="0"/>
        </w:rPr>
        <w:t>Bénis aussi notre communauté, afin que nous soyons un soutien constant, des prieurs fidèles et des témoins encourageants pour ces couples. Que toutes ces célébrations glorifient Ton Saint Nom et nous rappellent l'espérance merveilleuse des Noces de l'Agneau à venir.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