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Puissance de l''Amour en Action : Connexion et Manifestation'</w:t>
      </w:r>
    </w:p>
    <w:p>
      <w:r>
        <w:rPr>
          <w:b w:val="0"/>
          <w:i w:val="0"/>
        </w:rPr>
        <w:t>description: Un guide pour explorer la puissance de l'amour de Dieu, reçu et manifesté,</w:t>
      </w:r>
    </w:p>
    <w:p>
      <w:r>
        <w:rPr>
          <w:b w:val="0"/>
          <w:i w:val="0"/>
        </w:rPr>
        <w:t xml:space="preserve">  en préparation du Nouvel An chinois.</w:t>
      </w:r>
    </w:p>
    <w:p>
      <w:r>
        <w:rPr>
          <w:b w:val="0"/>
          <w:i w:val="0"/>
        </w:rPr>
        <w:t>tags: []</w:t>
      </w:r>
    </w:p>
    <w:p>
      <w:r>
        <w:rPr>
          <w:b w:val="0"/>
          <w:i w:val="0"/>
        </w:rPr>
        <w:t>author: Votre Nom/Nom de l'Église</w:t>
      </w:r>
    </w:p>
    <w:p>
      <w:r>
        <w:rPr>
          <w:b w:val="0"/>
          <w:i w:val="0"/>
        </w:rPr>
        <w:t>date: 2020-01-18</w:t>
      </w:r>
    </w:p>
    <w:p>
      <w:r>
        <w:rPr>
          <w:b w:val="0"/>
          <w:i w:val="0"/>
        </w:rPr>
        <w:t>language: fr</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Amour</w:t>
      </w:r>
    </w:p>
    <w:p>
      <w:pPr>
        <w:pStyle w:val="ListBullet"/>
      </w:pPr>
      <w:r>
        <w:rPr>
          <w:b w:val="0"/>
          <w:i w:val="0"/>
        </w:rPr>
        <w:t>Parole de Dieu</w:t>
      </w:r>
    </w:p>
    <w:p>
      <w:pPr>
        <w:pStyle w:val="ListBullet"/>
      </w:pPr>
      <w:r>
        <w:rPr>
          <w:b w:val="0"/>
          <w:i w:val="0"/>
        </w:rPr>
        <w:t>Foi</w:t>
      </w:r>
    </w:p>
    <w:p>
      <w:pPr>
        <w:pStyle w:val="ListBullet"/>
      </w:pPr>
      <w:r>
        <w:rPr>
          <w:b w:val="0"/>
          <w:i w:val="0"/>
        </w:rPr>
        <w:t>Royaume de Dieu</w:t>
      </w:r>
    </w:p>
    <w:p>
      <w:pPr>
        <w:pStyle w:val="ListBullet"/>
      </w:pPr>
      <w:r>
        <w:rPr>
          <w:b w:val="0"/>
          <w:i w:val="0"/>
        </w:rPr>
        <w:t>Saint-Esprit</w:t>
      </w:r>
    </w:p>
    <w:p>
      <w:pPr>
        <w:pStyle w:val="ListBullet"/>
      </w:pPr>
      <w:r>
        <w:rPr>
          <w:b w:val="0"/>
          <w:i w:val="0"/>
        </w:rPr>
        <w:t>Persévérance</w:t>
      </w:r>
    </w:p>
    <w:p>
      <w:pPr>
        <w:pStyle w:val="ListBullet"/>
      </w:pPr>
      <w:r>
        <w:rPr>
          <w:b w:val="0"/>
          <w:i w:val="0"/>
        </w:rPr>
        <w:t>Église</w:t>
      </w:r>
    </w:p>
    <w:p>
      <w:r>
        <w:rPr>
          <w:b w:val="0"/>
          <w:i w:val="0"/>
        </w:rPr>
        <w:t>---</w:t>
      </w:r>
    </w:p>
    <w:p>
      <w:pPr>
        <w:pStyle w:val="Heading1"/>
      </w:pPr>
      <w:r>
        <w:t>Puissance de l'amour en action</w:t>
      </w:r>
    </w:p>
    <w:p>
      <w:pPr>
        <w:pStyle w:val="Heading1"/>
      </w:pPr>
      <w:r>
        <w:t>La Puissance de l'Amour en Action : Connexion et Manifestation</w:t>
      </w:r>
    </w:p>
    <w:p>
      <w:r>
        <w:rPr>
          <w:b w:val="0"/>
          <w:i w:val="0"/>
        </w:rPr>
        <w:t>« Que votre lumière luise ainsi devant les hommes, afin qu'ils voient vos bonnes œuvres, et qu'ils glorifient votre Père qui est dans les cieux. »</w:t>
      </w:r>
      <w:r>
        <w:rPr>
          <w:b w:val="0"/>
          <w:i/>
        </w:rPr>
        <w:t xml:space="preserve"> (Matthieu 5:16)</w:t>
      </w:r>
    </w:p>
    <w:p>
      <w:r>
        <w:rPr>
          <w:b w:val="0"/>
          <w:i w:val="0"/>
        </w:rPr>
        <w:t>Bienvenue en ce temps de partage, alors que nous nous préparons pour le Nouvel An chinois. C'est une grâce de pouvoir nous rassembler dans la prière, confiant que le Seigneur se plaît à agir au milieu de nous. Alors que nous interagissons avec un monde où beaucoup recherchent la vérité, nous allons explorer ce matin un fondement essentiel : la puissance de l'amour en action. De la plus jeune enfance à la maturité, nous avons tous un besoin profond de nous savoir aimés et d'aimer. Recevoir l'amour de Dieu, lui répondre, et aimer les autres sont au cœur de notre identité en Christ. Sans amour, toutes nos activités, nos dons, notre connaissance, ne sont rien. La connaissance enfle, mais l'amour édifie. Il est donc crucial d'être connectés à la Source. Le premier commandement nous appelle à aimer, et c'est par notre amour mutuel que le monde reconnaîtra que nous sommes ses disciples. Que notre amour soit agissant, serviteur, et manifeste aux yeux de tous.</w:t>
      </w:r>
    </w:p>
    <w:p>
      <w:pPr>
        <w:pStyle w:val="Heading2"/>
      </w:pPr>
      <w:r>
        <w:t>Prière d'Ouverture</w:t>
      </w:r>
    </w:p>
    <w:p>
      <w:r>
        <w:rPr>
          <w:b w:val="0"/>
          <w:i w:val="0"/>
        </w:rPr>
        <w:t>Père céleste, nous te remercions pour ce temps précieux que tu nous accordes. Nous te demandons, par ta grâce, de toucher nos cœurs ce matin. Aide-nous à comprendre la profondeur de ton amour pour nous, et fortifie-nous pour aimer comme tu aimes. Que cet amour soit une lumière rayonnante dans nos vies et dans le monde qui nous entoure, particulièrement en cette période du Nouvel An chinois. Que ta puissance d'amour soit manifestée à travers nous, pour la gloire de ton nom. Amen.</w:t>
      </w:r>
    </w:p>
    <w:p>
      <w:pPr>
        <w:pStyle w:val="Heading2"/>
      </w:pPr>
      <w:r>
        <w:t>Brise-Glace : La Chaîne d'Amour</w:t>
      </w:r>
    </w:p>
    <w:p>
      <w:r>
        <w:rPr>
          <w:b w:val="0"/>
          <w:i w:val="0"/>
        </w:rPr>
        <w:t>Matériel :</w:t>
      </w:r>
      <w:r>
        <w:rPr>
          <w:b/>
          <w:i w:val="0"/>
        </w:rPr>
        <w:t xml:space="preserve"> Une pelote de laine ou de ficelle.</w:t>
      </w:r>
    </w:p>
    <w:p>
      <w:r>
        <w:rPr>
          <w:b w:val="0"/>
          <w:i w:val="0"/>
        </w:rPr>
        <w:t>Animation :</w:t>
      </w:r>
      <w:r>
        <w:rPr>
          <w:b/>
          <w:i w:val="0"/>
        </w:rPr>
        <w:t xml:space="preserve"> Asseyez-vous en cercle. La première personne tient la pelote, dit une chose qu'elle apprécie chez la personne à sa droite (ou une qualité que Dieu a mise en elle), puis lance la pelote à cette personne en gardant le fil. La personne suivante dit une qualité de la personne qui lui a lancé la pelote, puis lance la pelote à quelqu'un d'autre, en gardant son fil. Continuez ainsi jusqu'à ce que chacun ait reçu la pelote et lancé le fil à au moins une autre personne. Une fois que tout le monde a eu la pelote, regardez la toile qui s'est formée.</w:t>
      </w:r>
    </w:p>
    <w:p>
      <w:r>
        <w:rPr>
          <w:b w:val="0"/>
          <w:i w:val="0"/>
        </w:rPr>
        <w:t>Discussion :</w:t>
      </w:r>
      <w:r>
        <w:rPr>
          <w:b/>
          <w:i w:val="0"/>
        </w:rPr>
        <w:t xml:space="preserve"> "Regardez cette belle toile que nous avons tissée ensemble ! C'est comme ça que l'amour fonctionne : il crée des liens solides entre nous. Quand nous partageons notre amour, nous créons un réseau de soutien et de force."</w:t>
      </w:r>
    </w:p>
    <w:p>
      <w:r>
        <w:rPr>
          <w:b w:val="0"/>
          <w:i w:val="0"/>
        </w:rPr>
        <w:t>---</w:t>
      </w:r>
    </w:p>
    <w:p>
      <w:r>
        <w:rPr>
          <w:b w:val="0"/>
          <w:i w:val="0"/>
        </w:rPr>
        <w:t>Nous allons maintenant nous diviser en deux groupes pour approfondir notre compréhension de la puissance de l'amour :</w:t>
      </w:r>
    </w:p>
    <w:p>
      <w:r>
        <w:rPr>
          <w:b w:val="0"/>
          <w:i w:val="0"/>
        </w:rPr>
        <w:t>Groupe 1 : Être Connectés à la Source de l'Amour</w:t>
      </w:r>
      <w:r>
        <w:rPr>
          <w:b/>
          <w:i w:val="0"/>
        </w:rPr>
      </w:r>
    </w:p>
    <w:p>
      <w:r>
        <w:rPr>
          <w:b w:val="0"/>
          <w:i w:val="0"/>
        </w:rPr>
        <w:t>Ce groupe explorera comment puiser dans l'amour inépuisable de Dieu pour être fortifiés et enracinés.</w:t>
      </w:r>
    </w:p>
    <w:p>
      <w:r>
        <w:rPr>
          <w:b w:val="0"/>
          <w:i w:val="0"/>
        </w:rPr>
        <w:t>Groupe 2 : Avoir un Amour Agissant et Pratique</w:t>
      </w:r>
      <w:r>
        <w:rPr>
          <w:b/>
          <w:i w:val="0"/>
        </w:rPr>
      </w:r>
    </w:p>
    <w:p>
      <w:r>
        <w:rPr>
          <w:b w:val="0"/>
          <w:i w:val="0"/>
        </w:rPr>
        <w:t>Ce groupe se concentrera sur la manière de manifester l'amour de Dieu par des actions concrètes et un service désintéressé.</w:t>
      </w:r>
    </w:p>
    <w:p>
      <w:r>
        <w:rPr>
          <w:b w:val="0"/>
          <w:i w:val="0"/>
        </w:rPr>
        <w:t>---</w:t>
      </w:r>
    </w:p>
    <w:p>
      <w:pPr>
        <w:pStyle w:val="Heading2"/>
      </w:pPr>
      <w:r>
        <w:t>Groupe 1 : Être Connectés à la Source de l'Amour</w:t>
      </w:r>
    </w:p>
    <w:p>
      <w:pPr>
        <w:pStyle w:val="Heading3"/>
      </w:pPr>
      <w:r>
        <w:t>1. L'Ancrage Divin</w:t>
      </w:r>
    </w:p>
    <w:p>
      <w:pPr>
        <w:pStyle w:val="ListBullet"/>
      </w:pPr>
      <w:r>
        <w:rPr>
          <w:b w:val="0"/>
          <w:i w:val="0"/>
        </w:rPr>
        <w:t>Verset clé :</w:t>
      </w:r>
      <w:r>
        <w:rPr>
          <w:b/>
          <w:i w:val="0"/>
        </w:rPr>
        <w:t xml:space="preserve"> Éphésiens 3:17b-19a : « Enracinés et solidement fondés dans l’amour, vous serez ainsi à même de comprendre, avec tous ceux qui font partie du peuple saint, combien l’amour de Christ est large, long, élevé et profond. Oui, vous serez à même de connaître cet amour qui surpasse tout ce qu’on peut en connaître… »</w:t>
      </w:r>
      <w:r>
        <w:rPr>
          <w:b/>
          <w:i/>
        </w:rPr>
      </w:r>
    </w:p>
    <w:p>
      <w:pPr>
        <w:pStyle w:val="ListBullet"/>
      </w:pPr>
      <w:r>
        <w:rPr>
          <w:b w:val="0"/>
          <w:i w:val="0"/>
        </w:rPr>
        <w:t>Explication ou objectif :</w:t>
      </w:r>
      <w:r>
        <w:rPr>
          <w:b/>
          <w:i w:val="0"/>
        </w:rPr>
        <w:t xml:space="preserve"> Comprendre que notre fondement le plus solide est l'amour de Dieu, qui nous donne stabilité et perspective.</w:t>
      </w:r>
    </w:p>
    <w:p>
      <w:pPr>
        <w:pStyle w:val="ListBullet"/>
      </w:pPr>
      <w:r>
        <w:rPr>
          <w:b w:val="0"/>
          <w:i w:val="0"/>
        </w:rPr>
        <w:t>Réflexion :</w:t>
      </w:r>
      <w:r>
        <w:rPr>
          <w:b/>
          <w:i w:val="0"/>
        </w:rPr>
      </w:r>
    </w:p>
    <w:p>
      <w:r>
        <w:rPr>
          <w:b w:val="0"/>
          <w:i w:val="0"/>
        </w:rPr>
        <w:t xml:space="preserve">    1.  Comment pouvons-nous nous sentir ancrés dans la vie quand les tempêtes arrivent ?</w:t>
      </w:r>
    </w:p>
    <w:p>
      <w:r>
        <w:rPr>
          <w:b w:val="0"/>
          <w:i w:val="0"/>
        </w:rPr>
        <w:t xml:space="preserve">           </w:t>
      </w:r>
      <w:r>
        <w:rPr>
          <w:b w:val="0"/>
          <w:i/>
        </w:rPr>
        <w:t>En nous rappelant que notre sécurité ne dépend pas de nos circonstances, mais de l'amour immuable de Dieu qui est notre roc.*</w:t>
      </w:r>
    </w:p>
    <w:p>
      <w:r>
        <w:rPr>
          <w:b w:val="0"/>
          <w:i w:val="0"/>
        </w:rPr>
        <w:t xml:space="preserve">    2.  Qu'est-ce qui vous aide personnellement à vous sentir connecté à la source de l'amour divin, même dans les moments difficiles ?</w:t>
      </w:r>
    </w:p>
    <w:p>
      <w:r>
        <w:rPr>
          <w:b w:val="0"/>
          <w:i w:val="0"/>
        </w:rPr>
        <w:t xml:space="preserve">           </w:t>
      </w:r>
      <w:r>
        <w:rPr>
          <w:b w:val="0"/>
          <w:i/>
        </w:rPr>
        <w:t>La prière régulière, la lecture de la Parole, le temps passé dans le silence, le chant de louange, le partage avec d'autres croyants.*</w:t>
      </w:r>
    </w:p>
    <w:p>
      <w:pPr>
        <w:pStyle w:val="ListBullet"/>
      </w:pPr>
      <w:r>
        <w:rPr>
          <w:b w:val="0"/>
          <w:i w:val="0"/>
        </w:rPr>
        <w:t>Citation d’un héros de la foi :</w:t>
      </w:r>
      <w:r>
        <w:rPr>
          <w:b/>
          <w:i w:val="0"/>
        </w:rPr>
        <w:t xml:space="preserve"> « L'amour de Dieu est le fondement de tout ; sans lui, nous sommes comme des navires sans gouvernail, ballotés par les vents et les vagues. »</w:t>
      </w:r>
      <w:r>
        <w:rPr>
          <w:b/>
          <w:i/>
        </w:rPr>
        <w:t xml:space="preserve"> - George Whitefield</w:t>
      </w:r>
    </w:p>
    <w:p>
      <w:pPr>
        <w:pStyle w:val="ListBullet"/>
      </w:pPr>
      <w:r>
        <w:rPr>
          <w:b w:val="0"/>
          <w:i w:val="0"/>
        </w:rPr>
        <w:t>Activité créative ou illustration collaborative :</w:t>
      </w:r>
      <w:r>
        <w:rPr>
          <w:b/>
          <w:i w:val="0"/>
        </w:rPr>
        <w:t xml:space="preserve"> Créer un arbre dont les racines sont profondément ancrées dans le sol. Sur les racines, écrire ce qui nous aide à rester connectés à Dieu (prière, Bible, louange, communion). Sur les branches et les feuilles, écrire les bénédictions qui découlent de cet ancrage (paix, joie, force, assurance).</w:t>
      </w:r>
    </w:p>
    <w:p>
      <w:pPr>
        <w:pStyle w:val="ListBullet"/>
      </w:pPr>
      <w:r>
        <w:rPr>
          <w:b w:val="0"/>
          <w:i w:val="0"/>
        </w:rPr>
        <w:t>Défi pratique à mettre en œuvre après le partage :</w:t>
      </w:r>
      <w:r>
        <w:rPr>
          <w:b/>
          <w:i w:val="0"/>
        </w:rPr>
        <w:t xml:space="preserve"> Pendant la semaine, identifier une activité simple (5-10 minutes) qui vous aide à vous sentir connecté à Dieu (ex: lire un psaume, écouter un chant de louange, mémoriser un verset sur l'amour) et à la pratiquer chaque jour.</w:t>
      </w:r>
    </w:p>
    <w:p>
      <w:r>
        <w:rPr>
          <w:b w:val="0"/>
          <w:i w:val="0"/>
        </w:rPr>
        <w:t>---</w:t>
      </w:r>
    </w:p>
    <w:p>
      <w:pPr>
        <w:pStyle w:val="Heading3"/>
      </w:pPr>
      <w:r>
        <w:t>2. La Source Inépuisable</w:t>
      </w:r>
    </w:p>
    <w:p>
      <w:pPr>
        <w:pStyle w:val="ListBullet"/>
      </w:pPr>
      <w:r>
        <w:rPr>
          <w:b w:val="0"/>
          <w:i w:val="0"/>
        </w:rPr>
        <w:t>Verset clé :</w:t>
      </w:r>
      <w:r>
        <w:rPr>
          <w:b/>
          <w:i w:val="0"/>
        </w:rPr>
        <w:t xml:space="preserve"> Jérémie 31:3 : « L'Éternel t'est apparu d'une terreau loin; je t'ai aimée d'un amour éternel; c'est pourquoi j'ai étendu ma grâce sur toi. »</w:t>
      </w:r>
      <w:r>
        <w:rPr>
          <w:b/>
          <w:i/>
        </w:rPr>
      </w:r>
    </w:p>
    <w:p>
      <w:pPr>
        <w:pStyle w:val="ListBullet"/>
      </w:pPr>
      <w:r>
        <w:rPr>
          <w:b w:val="0"/>
          <w:i w:val="0"/>
        </w:rPr>
        <w:t>Explication ou objectif :</w:t>
      </w:r>
      <w:r>
        <w:rPr>
          <w:b/>
          <w:i w:val="0"/>
        </w:rPr>
        <w:t xml:space="preserve"> Reconnaître que l'amour de Dieu est éternel, constant et ne dépend pas de nos mérites.</w:t>
      </w:r>
    </w:p>
    <w:p>
      <w:pPr>
        <w:pStyle w:val="ListBullet"/>
      </w:pPr>
      <w:r>
        <w:rPr>
          <w:b w:val="0"/>
          <w:i w:val="0"/>
        </w:rPr>
        <w:t>Réflexion :</w:t>
      </w:r>
      <w:r>
        <w:rPr>
          <w:b/>
          <w:i w:val="0"/>
        </w:rPr>
      </w:r>
    </w:p>
    <w:p>
      <w:r>
        <w:rPr>
          <w:b w:val="0"/>
          <w:i w:val="0"/>
        </w:rPr>
        <w:t xml:space="preserve">    1.  Pourquoi est-il difficile de croire que l'amour de Dieu est inconditionnel, même quand nous faisons des erreurs ?</w:t>
      </w:r>
    </w:p>
    <w:p>
      <w:r>
        <w:rPr>
          <w:b w:val="0"/>
          <w:i w:val="0"/>
        </w:rPr>
        <w:t xml:space="preserve">           </w:t>
      </w:r>
      <w:r>
        <w:rPr>
          <w:b w:val="0"/>
          <w:i/>
        </w:rPr>
        <w:t>Parce que nous sommes habitués à un amour conditionnel dans le monde, et que notre propre tendance au perfectionnisme nous juge sévèrement.*</w:t>
      </w:r>
    </w:p>
    <w:p>
      <w:r>
        <w:rPr>
          <w:b w:val="0"/>
          <w:i w:val="0"/>
        </w:rPr>
        <w:t xml:space="preserve">    2.  Comment pouvons-nous cultiver une plus grande assurance dans l'amour éternel de Dieu, même quand nous nous sentons indignes ?</w:t>
      </w:r>
    </w:p>
    <w:p>
      <w:r>
        <w:rPr>
          <w:b w:val="0"/>
          <w:i w:val="0"/>
        </w:rPr>
        <w:t xml:space="preserve">           </w:t>
      </w:r>
      <w:r>
        <w:rPr>
          <w:b w:val="0"/>
          <w:i/>
        </w:rPr>
        <w:t>En méditant sur le sacrifice de Jésus à la croix, qui prouve l'amour de Dieu au-delà de tout doute, et en nous concentrant sur sa grâce plutôt que sur notre performance.*</w:t>
      </w:r>
    </w:p>
    <w:p>
      <w:pPr>
        <w:pStyle w:val="ListBullet"/>
      </w:pPr>
      <w:r>
        <w:rPr>
          <w:b w:val="0"/>
          <w:i w:val="0"/>
        </w:rPr>
        <w:t>Citation d’un héros de la foi :</w:t>
      </w:r>
      <w:r>
        <w:rPr>
          <w:b/>
          <w:i w:val="0"/>
        </w:rPr>
        <w:t xml:space="preserve"> « La seule chose qui m'a fait tenir dans les épreuves, c'est de savoir que Dieu m'aimait, et que cet amour était un rocher inébranlable. »</w:t>
      </w:r>
      <w:r>
        <w:rPr>
          <w:b/>
          <w:i/>
        </w:rPr>
        <w:t xml:space="preserve"> - Corrie ten Boom</w:t>
      </w:r>
    </w:p>
    <w:p>
      <w:pPr>
        <w:pStyle w:val="ListBullet"/>
      </w:pPr>
      <w:r>
        <w:rPr>
          <w:b w:val="0"/>
          <w:i w:val="0"/>
        </w:rPr>
        <w:t>Activité créative ou illustration collaborative :</w:t>
      </w:r>
      <w:r>
        <w:rPr>
          <w:b/>
          <w:i w:val="0"/>
        </w:rPr>
        <w:t xml:space="preserve"> Dessiner une source d'eau qui coule abondamment. La source peut être étiquetée "L'Amour de Dieu". Chaque personne peut écrire sur un petit galet (en carton ou papier) une chose qu'elle a reçue de cette source (ex: pardon, joie, espoir, force) et le déposer autour de la source.</w:t>
      </w:r>
    </w:p>
    <w:p>
      <w:pPr>
        <w:pStyle w:val="ListBullet"/>
      </w:pPr>
      <w:r>
        <w:rPr>
          <w:b w:val="0"/>
          <w:i w:val="0"/>
        </w:rPr>
        <w:t>Défi pratique à mettre en œuvre après le partage :</w:t>
      </w:r>
      <w:r>
        <w:rPr>
          <w:b/>
          <w:i w:val="0"/>
        </w:rPr>
        <w:t xml:space="preserve"> Identifier une personne dans votre entourage qui semble avoir du mal à croire en l'amour de Dieu pour elle, et prier spécifiquement pour qu'elle découvre cet amour éternel cette semaine.</w:t>
      </w:r>
    </w:p>
    <w:p>
      <w:r>
        <w:rPr>
          <w:b w:val="0"/>
          <w:i w:val="0"/>
        </w:rPr>
        <w:t>---</w:t>
      </w:r>
    </w:p>
    <w:p>
      <w:pPr>
        <w:pStyle w:val="Heading3"/>
      </w:pPr>
      <w:r>
        <w:t>3. Nourris par la Manne Céleste</w:t>
      </w:r>
    </w:p>
    <w:p>
      <w:pPr>
        <w:pStyle w:val="ListBullet"/>
      </w:pPr>
      <w:r>
        <w:rPr>
          <w:b w:val="0"/>
          <w:i w:val="0"/>
        </w:rPr>
        <w:t>Verset clé :</w:t>
      </w:r>
      <w:r>
        <w:rPr>
          <w:b/>
          <w:i w:val="0"/>
        </w:rPr>
        <w:t xml:space="preserve"> Jean 6:35 : « Jésus leur dit : Je suis le pain de vie. Celui qui vient à moi n’aura jamais faim, et celui qui croit en moi n’aura jamais soif. »</w:t>
      </w:r>
      <w:r>
        <w:rPr>
          <w:b/>
          <w:i/>
        </w:rPr>
      </w:r>
    </w:p>
    <w:p>
      <w:pPr>
        <w:pStyle w:val="ListBullet"/>
      </w:pPr>
      <w:r>
        <w:rPr>
          <w:b w:val="0"/>
          <w:i w:val="0"/>
        </w:rPr>
        <w:t>Explication ou objectif :</w:t>
      </w:r>
      <w:r>
        <w:rPr>
          <w:b/>
          <w:i w:val="0"/>
        </w:rPr>
        <w:t xml:space="preserve"> L'amour de Dieu est ce qui nous nourrit spirituellement, nous donnant la vie et la satisfaction que rien d'autre ne peut apporter.</w:t>
      </w:r>
    </w:p>
    <w:p>
      <w:pPr>
        <w:pStyle w:val="ListBullet"/>
      </w:pPr>
      <w:r>
        <w:rPr>
          <w:b w:val="0"/>
          <w:i w:val="0"/>
        </w:rPr>
        <w:t>Réflexion :</w:t>
      </w:r>
      <w:r>
        <w:rPr>
          <w:b/>
          <w:i w:val="0"/>
        </w:rPr>
      </w:r>
    </w:p>
    <w:p>
      <w:r>
        <w:rPr>
          <w:b w:val="0"/>
          <w:i w:val="0"/>
        </w:rPr>
        <w:t xml:space="preserve">    1.  Qu'est-ce qui arrive quand nous essayons de nous "nourrir" avec autre chose que l'amour de Dieu (plaisirs éphémères, succès, reconnaissance) ?</w:t>
      </w:r>
    </w:p>
    <w:p>
      <w:r>
        <w:rPr>
          <w:b w:val="0"/>
          <w:i w:val="0"/>
        </w:rPr>
        <w:t xml:space="preserve">           </w:t>
      </w:r>
      <w:r>
        <w:rPr>
          <w:b w:val="0"/>
          <w:i/>
        </w:rPr>
        <w:t>Cela laisse un vide, un sentiment de manque, une faim ou une soif persistante, car ces choses ne peuvent pas satisfaire notre âme.*</w:t>
      </w:r>
    </w:p>
    <w:p>
      <w:r>
        <w:rPr>
          <w:b w:val="0"/>
          <w:i w:val="0"/>
        </w:rPr>
        <w:t xml:space="preserve">    2.  Comment la Parole de Dieu et la communion avec Lui agissent-elles comme une "manne" pour notre âme ?</w:t>
      </w:r>
    </w:p>
    <w:p>
      <w:r>
        <w:rPr>
          <w:b w:val="0"/>
          <w:i w:val="0"/>
        </w:rPr>
        <w:t xml:space="preserve">           </w:t>
      </w:r>
      <w:r>
        <w:rPr>
          <w:b w:val="0"/>
          <w:i/>
        </w:rPr>
        <w:t>La Parole nous révèle l'amour de Dieu et nous guide, tandis que la communion nous maintient connectés à la Source de vie et de satisfaction éternelle.*</w:t>
      </w:r>
    </w:p>
    <w:p>
      <w:pPr>
        <w:pStyle w:val="ListBullet"/>
      </w:pPr>
      <w:r>
        <w:rPr>
          <w:b w:val="0"/>
          <w:i w:val="0"/>
        </w:rPr>
        <w:t>Citation d’un héros de la foi :</w:t>
      </w:r>
      <w:r>
        <w:rPr>
          <w:b/>
          <w:i w:val="0"/>
        </w:rPr>
        <w:t xml:space="preserve"> « Ne cherchez pas à être nourris par le monde ; sa nourriture ne fait que rendre affamé. Cherchez la nourriture qui vient d'en haut. »</w:t>
      </w:r>
      <w:r>
        <w:rPr>
          <w:b/>
          <w:i/>
        </w:rPr>
        <w:t xml:space="preserve"> - D.L. Moody</w:t>
      </w:r>
    </w:p>
    <w:p>
      <w:pPr>
        <w:pStyle w:val="ListBullet"/>
      </w:pPr>
      <w:r>
        <w:rPr>
          <w:b w:val="0"/>
          <w:i w:val="0"/>
        </w:rPr>
        <w:t>Activité créative ou illustration collaborative :</w:t>
      </w:r>
      <w:r>
        <w:rPr>
          <w:b/>
          <w:i w:val="0"/>
        </w:rPr>
        <w:t xml:space="preserve"> Créer collectivement un "repas" imaginaire à partir de ce qui nous nourrit spirituellement. Chaque participant peut écrire sur un petit rectangle de papier (format cracker) une source de nourriture spirituelle (ex: un verset, une promesse, un moment de prière, un moment de partage). Disposer ces "aliments" sur une grande assiette en carton.</w:t>
      </w:r>
    </w:p>
    <w:p>
      <w:pPr>
        <w:pStyle w:val="ListBullet"/>
      </w:pPr>
      <w:r>
        <w:rPr>
          <w:b w:val="0"/>
          <w:i w:val="0"/>
        </w:rPr>
        <w:t>Défi pratique à mettre en œuvre après le partage :</w:t>
      </w:r>
      <w:r>
        <w:rPr>
          <w:b/>
          <w:i w:val="0"/>
        </w:rPr>
        <w:t xml:space="preserve"> Planifier un moment spécifique cette semaine pour "manger" de la manne céleste, en consacrant du temps à la lecture de la Bible ou à la prière, et noter ce que vous ressentez après.</w:t>
      </w:r>
    </w:p>
    <w:p>
      <w:r>
        <w:rPr>
          <w:b w:val="0"/>
          <w:i w:val="0"/>
        </w:rPr>
        <w:t>---</w:t>
      </w:r>
    </w:p>
    <w:p>
      <w:pPr>
        <w:pStyle w:val="Heading3"/>
      </w:pPr>
      <w:r>
        <w:t>4. La Force dans la Faiblesse</w:t>
      </w:r>
    </w:p>
    <w:p>
      <w:pPr>
        <w:pStyle w:val="ListBullet"/>
      </w:pPr>
      <w:r>
        <w:rPr>
          <w:b w:val="0"/>
          <w:i w:val="0"/>
        </w:rPr>
        <w:t>Verset clé :</w:t>
      </w:r>
      <w:r>
        <w:rPr>
          <w:b/>
          <w:i w:val="0"/>
        </w:rPr>
        <w:t xml:space="preserve"> 2 Corinthiens 12:9 : « Et il m’a dit : Ma grâce te suffit, car ma puissance s’achève en la faiblesse. C’est pourquoi je me glorifierai avec plaisir dans mes faiblesses, afin que la puissance de Christ repose sur moi. »</w:t>
      </w:r>
      <w:r>
        <w:rPr>
          <w:b/>
          <w:i/>
        </w:rPr>
      </w:r>
    </w:p>
    <w:p>
      <w:pPr>
        <w:pStyle w:val="ListBullet"/>
      </w:pPr>
      <w:r>
        <w:rPr>
          <w:b w:val="0"/>
          <w:i w:val="0"/>
        </w:rPr>
        <w:t>Explication ou objectif :</w:t>
      </w:r>
      <w:r>
        <w:rPr>
          <w:b/>
          <w:i w:val="0"/>
        </w:rPr>
        <w:t xml:space="preserve"> Notre plus grande force vient de la puissance de Dieu qui agit en nous, particulièrement lorsque nous reconnaissons notre propre faiblesse.</w:t>
      </w:r>
    </w:p>
    <w:p>
      <w:pPr>
        <w:pStyle w:val="ListBullet"/>
      </w:pPr>
      <w:r>
        <w:rPr>
          <w:b w:val="0"/>
          <w:i w:val="0"/>
        </w:rPr>
        <w:t>Réflexion :</w:t>
      </w:r>
      <w:r>
        <w:rPr>
          <w:b/>
          <w:i w:val="0"/>
        </w:rPr>
      </w:r>
    </w:p>
    <w:p>
      <w:r>
        <w:rPr>
          <w:b w:val="0"/>
          <w:i w:val="0"/>
        </w:rPr>
        <w:t xml:space="preserve">    1.  Pourquoi avons-nous tendance à cacher nos faiblesses plutôt qu'à les partager ?</w:t>
      </w:r>
    </w:p>
    <w:p>
      <w:r>
        <w:rPr>
          <w:b w:val="0"/>
          <w:i w:val="0"/>
        </w:rPr>
        <w:t xml:space="preserve">           </w:t>
      </w:r>
      <w:r>
        <w:rPr>
          <w:b w:val="0"/>
          <w:i/>
        </w:rPr>
        <w:t>Par peur du jugement, par honte, ou par désir de paraître forts et compétents.*</w:t>
      </w:r>
    </w:p>
    <w:p>
      <w:r>
        <w:rPr>
          <w:b w:val="0"/>
          <w:i w:val="0"/>
        </w:rPr>
        <w:t xml:space="preserve">    2.  Comment le fait de reconnaître notre faiblesse devant Dieu peut-il ouvrir la porte à sa puissance en nous ?</w:t>
      </w:r>
    </w:p>
    <w:p>
      <w:r>
        <w:rPr>
          <w:b w:val="0"/>
          <w:i w:val="0"/>
        </w:rPr>
        <w:t xml:space="preserve">           </w:t>
      </w:r>
      <w:r>
        <w:rPr>
          <w:b w:val="0"/>
          <w:i/>
        </w:rPr>
        <w:t>Cela nous rend humbles et dépendants de Lui, lui permettant d'agir là où nous sommes incapables. C'est dans notre dépendance totale que sa puissance est le plus manifestée.*</w:t>
      </w:r>
    </w:p>
    <w:p>
      <w:pPr>
        <w:pStyle w:val="ListBullet"/>
      </w:pPr>
      <w:r>
        <w:rPr>
          <w:b w:val="0"/>
          <w:i w:val="0"/>
        </w:rPr>
        <w:t>Citation d’un héros de la foi :</w:t>
      </w:r>
      <w:r>
        <w:rPr>
          <w:b/>
          <w:i w:val="0"/>
        </w:rPr>
        <w:t xml:space="preserve"> « Les hommes forts ne sont pas ceux qui ne tombent jamais, mais ceux qui se relèvent toujours, en puisant leur force dans la puissance de Dieu. »</w:t>
      </w:r>
      <w:r>
        <w:rPr>
          <w:b/>
          <w:i/>
        </w:rPr>
        <w:t xml:space="preserve"> - Charles Spurgeon</w:t>
      </w:r>
    </w:p>
    <w:p>
      <w:pPr>
        <w:pStyle w:val="ListBullet"/>
      </w:pPr>
      <w:r>
        <w:rPr>
          <w:b w:val="0"/>
          <w:i w:val="0"/>
        </w:rPr>
        <w:t>Activité créative ou illustration collaborative :</w:t>
      </w:r>
      <w:r>
        <w:rPr>
          <w:b/>
          <w:i w:val="0"/>
        </w:rPr>
        <w:t xml:space="preserve"> Dessiner une main ouverte tendue vers le ciel. Au-dessus de la main, écrire "Ma faiblesse". De la main ouverte, faire jaillir des rayons de lumière ou des étoiles, représentant la "Puissance de Christ" qui agit.</w:t>
      </w:r>
    </w:p>
    <w:p>
      <w:pPr>
        <w:pStyle w:val="ListBullet"/>
      </w:pPr>
      <w:r>
        <w:rPr>
          <w:b w:val="0"/>
          <w:i w:val="0"/>
        </w:rPr>
        <w:t>Défi pratique à mettre en œuvre après le partage :</w:t>
      </w:r>
      <w:r>
        <w:rPr>
          <w:b/>
          <w:i w:val="0"/>
        </w:rPr>
        <w:t xml:space="preserve"> identifier une de vos faiblesses ou une situation où vous vous sentez faible, et prier en demandant à Dieu de manifester sa puissance en vous dans cette situation.</w:t>
      </w:r>
    </w:p>
    <w:p>
      <w:r>
        <w:rPr>
          <w:b w:val="0"/>
          <w:i w:val="0"/>
        </w:rPr>
        <w:t>---</w:t>
      </w:r>
    </w:p>
    <w:p>
      <w:pPr>
        <w:pStyle w:val="Heading3"/>
      </w:pPr>
      <w:r>
        <w:t>5. L'Amour qui Fortifie l'Être Intérieur</w:t>
      </w:r>
    </w:p>
    <w:p>
      <w:pPr>
        <w:pStyle w:val="ListBullet"/>
      </w:pPr>
      <w:r>
        <w:rPr>
          <w:b w:val="0"/>
          <w:i w:val="0"/>
        </w:rPr>
        <w:t>Verset clé :</w:t>
      </w:r>
      <w:r>
        <w:rPr>
          <w:b/>
          <w:i w:val="0"/>
        </w:rPr>
        <w:t xml:space="preserve"> Éphésiens 3:16 : « Je lui demande qu’il vous accorde, à la mesure de ses glorieuses richesses, d’être fortifiés avec puissance par son Esprit dans votre être intérieur. »</w:t>
      </w:r>
      <w:r>
        <w:rPr>
          <w:b/>
          <w:i/>
        </w:rPr>
      </w:r>
    </w:p>
    <w:p>
      <w:pPr>
        <w:pStyle w:val="ListBullet"/>
      </w:pPr>
      <w:r>
        <w:rPr>
          <w:b w:val="0"/>
          <w:i w:val="0"/>
        </w:rPr>
        <w:t>Explication ou objectif :</w:t>
      </w:r>
      <w:r>
        <w:rPr>
          <w:b/>
          <w:i w:val="0"/>
        </w:rPr>
        <w:t xml:space="preserve"> L'amour de Dieu, lorsqu'il est reçu par son Esprit, nous fortifie de l'intérieur, transformant notre caractère et nos pensées.</w:t>
      </w:r>
    </w:p>
    <w:p>
      <w:pPr>
        <w:pStyle w:val="ListBullet"/>
      </w:pPr>
      <w:r>
        <w:rPr>
          <w:b w:val="0"/>
          <w:i w:val="0"/>
        </w:rPr>
        <w:t>Réflexion :</w:t>
      </w:r>
      <w:r>
        <w:rPr>
          <w:b/>
          <w:i w:val="0"/>
        </w:rPr>
      </w:r>
    </w:p>
    <w:p>
      <w:r>
        <w:rPr>
          <w:b w:val="0"/>
          <w:i w:val="0"/>
        </w:rPr>
        <w:t xml:space="preserve">    1.  Qu'est-ce que notre "être intérieur" et pourquoi a-t-il besoin d'être fortifié par l'amour de Dieu ?</w:t>
      </w:r>
    </w:p>
    <w:p>
      <w:r>
        <w:rPr>
          <w:b w:val="0"/>
          <w:i w:val="0"/>
        </w:rPr>
        <w:t xml:space="preserve">           </w:t>
      </w:r>
      <w:r>
        <w:rPr>
          <w:b w:val="0"/>
          <w:i/>
        </w:rPr>
        <w:t>Notre être intérieur englobe nos pensées, nos émotions, notre volonté, notre esprit. Il a besoin d'être fortifié pour résister aux influences négatives, faire de bons choix et refléter la nature de Christ.*</w:t>
      </w:r>
    </w:p>
    <w:p>
      <w:r>
        <w:rPr>
          <w:b w:val="0"/>
          <w:i w:val="0"/>
        </w:rPr>
        <w:t xml:space="preserve">    2.  Comment l'Esprit Saint nous aide-t-il à internaliser et à vivre l'amour de Dieu au quotidien ?</w:t>
      </w:r>
    </w:p>
    <w:p>
      <w:r>
        <w:rPr>
          <w:b w:val="0"/>
          <w:i w:val="0"/>
        </w:rPr>
        <w:t xml:space="preserve">           </w:t>
      </w:r>
      <w:r>
        <w:rPr>
          <w:b w:val="0"/>
          <w:i/>
        </w:rPr>
        <w:t>Il nous convainc de l'amour de Dieu, nous aide à comprendre sa Parole, nous donne la force de pardonner, d'aimer nos ennemis et de cultiver les fruits de l'Esprit.*</w:t>
      </w:r>
    </w:p>
    <w:p>
      <w:pPr>
        <w:pStyle w:val="ListBullet"/>
      </w:pPr>
      <w:r>
        <w:rPr>
          <w:b w:val="0"/>
          <w:i w:val="0"/>
        </w:rPr>
        <w:t>Citation d’un héros de la foi :</w:t>
      </w:r>
      <w:r>
        <w:rPr>
          <w:b/>
          <w:i w:val="0"/>
        </w:rPr>
        <w:t xml:space="preserve"> « La vraie force ne vient pas de l'extérieur, mais de l'intérieur, d'un cœur rempli de l'amour de Dieu. »</w:t>
      </w:r>
      <w:r>
        <w:rPr>
          <w:b/>
          <w:i/>
        </w:rPr>
        <w:t xml:space="preserve"> - Hudson Taylor</w:t>
      </w:r>
    </w:p>
    <w:p>
      <w:pPr>
        <w:pStyle w:val="ListBullet"/>
      </w:pPr>
      <w:r>
        <w:rPr>
          <w:b w:val="0"/>
          <w:i w:val="0"/>
        </w:rPr>
        <w:t>Activité créative ou illustration collaborative :</w:t>
      </w:r>
      <w:r>
        <w:rPr>
          <w:b/>
          <w:i w:val="0"/>
        </w:rPr>
        <w:t xml:space="preserve"> Créer un "bouclier de foi" collectif. Chaque personne écrit sur une petite section du bouclier quelque chose qui la fortifie intérieurement grâce à l'amour de Dieu (ex: paix, joie, espérance, confiance, pardon).</w:t>
      </w:r>
    </w:p>
    <w:p>
      <w:pPr>
        <w:pStyle w:val="ListBullet"/>
      </w:pPr>
      <w:r>
        <w:rPr>
          <w:b w:val="0"/>
          <w:i w:val="0"/>
        </w:rPr>
        <w:t>Défi pratique à mettre en œuvre après le partage :</w:t>
      </w:r>
      <w:r>
        <w:rPr>
          <w:b/>
          <w:i w:val="0"/>
        </w:rPr>
        <w:t xml:space="preserve"> Choisir un aspect de votre être intérieur (ex: votre attitude face au stress, votre capacité à pardonner) qui a besoin d'être fortifié, et prier quotidiennement pendant une semaine pour que l'amour de Dieu, par son Esprit, agisse en vous dans ce domaine.</w:t>
      </w:r>
    </w:p>
    <w:p>
      <w:r>
        <w:rPr>
          <w:b w:val="0"/>
          <w:i w:val="0"/>
        </w:rPr>
        <w:t>---</w:t>
      </w:r>
    </w:p>
    <w:p>
      <w:pPr>
        <w:pStyle w:val="Heading2"/>
      </w:pPr>
      <w:r>
        <w:t>Groupe 2 : Avoir un Amour Agissant et Pratique</w:t>
      </w:r>
    </w:p>
    <w:p>
      <w:pPr>
        <w:pStyle w:val="Heading3"/>
      </w:pPr>
      <w:r>
        <w:t>1. L'Amour en Action, Pas en Paroles</w:t>
      </w:r>
    </w:p>
    <w:p>
      <w:pPr>
        <w:pStyle w:val="ListBullet"/>
      </w:pPr>
      <w:r>
        <w:rPr>
          <w:b w:val="0"/>
          <w:i w:val="0"/>
        </w:rPr>
        <w:t>Verset clé :</w:t>
      </w:r>
      <w:r>
        <w:rPr>
          <w:b/>
          <w:i w:val="0"/>
        </w:rPr>
        <w:t xml:space="preserve"> 1 Jean 3:18 : « Petits enfants, n’aimons pas en paroles et avec la langue, mais en actions et avec vérité. »</w:t>
      </w:r>
      <w:r>
        <w:rPr>
          <w:b/>
          <w:i/>
        </w:rPr>
      </w:r>
    </w:p>
    <w:p>
      <w:pPr>
        <w:pStyle w:val="ListBullet"/>
      </w:pPr>
      <w:r>
        <w:rPr>
          <w:b w:val="0"/>
          <w:i w:val="0"/>
        </w:rPr>
        <w:t>Explication ou objectif :</w:t>
      </w:r>
      <w:r>
        <w:rPr>
          <w:b/>
          <w:i w:val="0"/>
        </w:rPr>
        <w:t xml:space="preserve"> L'amour véritable ne se contente pas de belles déclarations, il se manifeste par des actes concrets et sincères.</w:t>
      </w:r>
    </w:p>
    <w:p>
      <w:pPr>
        <w:pStyle w:val="ListBullet"/>
      </w:pPr>
      <w:r>
        <w:rPr>
          <w:b w:val="0"/>
          <w:i w:val="0"/>
        </w:rPr>
        <w:t>Réflexion :</w:t>
      </w:r>
      <w:r>
        <w:rPr>
          <w:b/>
          <w:i w:val="0"/>
        </w:rPr>
      </w:r>
    </w:p>
    <w:p>
      <w:r>
        <w:rPr>
          <w:b w:val="0"/>
          <w:i w:val="0"/>
        </w:rPr>
        <w:t xml:space="preserve">    1.  Pourquoi est-il parfois plus facile de dire "Je t'aime" que de poser un acte d'amour ?</w:t>
      </w:r>
    </w:p>
    <w:p>
      <w:r>
        <w:rPr>
          <w:b w:val="0"/>
          <w:i w:val="0"/>
        </w:rPr>
        <w:t xml:space="preserve">           </w:t>
      </w:r>
      <w:r>
        <w:rPr>
          <w:b w:val="0"/>
          <w:i/>
        </w:rPr>
        <w:t>Les actes d'amour demandent souvent du temps, de l'effort, parfois des sacrifices, et exposent notre engagement de manière plus tangible.*</w:t>
      </w:r>
    </w:p>
    <w:p>
      <w:r>
        <w:rPr>
          <w:b w:val="0"/>
          <w:i w:val="0"/>
        </w:rPr>
        <w:t xml:space="preserve">    2.  Quels sont quelques exemples concrets d'amour "en actions et avec vérité" que nous pouvons accomplir dans notre vie quotidienne, même pour des personnes qui ne croient pas ?</w:t>
      </w:r>
    </w:p>
    <w:p>
      <w:r>
        <w:rPr>
          <w:b w:val="0"/>
          <w:i w:val="0"/>
        </w:rPr>
        <w:t xml:space="preserve">           </w:t>
      </w:r>
      <w:r>
        <w:rPr>
          <w:b w:val="0"/>
          <w:i/>
        </w:rPr>
        <w:t>Être un bon auditeur, offrir une aide pratique (courses, garde d'enfants), faire preuve de patience, partager un repas, aider quelqu'un dans le besoin, excuser une offense.*</w:t>
      </w:r>
    </w:p>
    <w:p>
      <w:pPr>
        <w:pStyle w:val="ListBullet"/>
      </w:pPr>
      <w:r>
        <w:rPr>
          <w:b w:val="0"/>
          <w:i w:val="0"/>
        </w:rPr>
        <w:t>Citation d’un héros de la foi :</w:t>
      </w:r>
      <w:r>
        <w:rPr>
          <w:b/>
          <w:i w:val="0"/>
        </w:rPr>
        <w:t xml:space="preserve"> « L'amour ne se dit pas, il se fait. »</w:t>
      </w:r>
      <w:r>
        <w:rPr>
          <w:b/>
          <w:i/>
        </w:rPr>
        <w:t xml:space="preserve"> - D.L. Moody</w:t>
      </w:r>
    </w:p>
    <w:p>
      <w:pPr>
        <w:pStyle w:val="ListBullet"/>
      </w:pPr>
      <w:r>
        <w:rPr>
          <w:b w:val="0"/>
          <w:i w:val="0"/>
        </w:rPr>
        <w:t>Activité créative ou illustration collaborative :</w:t>
      </w:r>
      <w:r>
        <w:rPr>
          <w:b/>
          <w:i w:val="0"/>
        </w:rPr>
        <w:t xml:space="preserve"> Créer une grande affiche "Les Mains de l'Amour". Chacun dessine la silhouette de sa main sur un morceau de papier coloré et y écrit une action d'amour qu'il peut poser. Coller ces mains sur l'affiche pour former une mosaïque.</w:t>
      </w:r>
    </w:p>
    <w:p>
      <w:pPr>
        <w:pStyle w:val="ListBullet"/>
      </w:pPr>
      <w:r>
        <w:rPr>
          <w:b w:val="0"/>
          <w:i w:val="0"/>
        </w:rPr>
        <w:t>Défi pratique à mettre en œuvre après le partage :</w:t>
      </w:r>
      <w:r>
        <w:rPr>
          <w:b/>
          <w:i w:val="0"/>
        </w:rPr>
        <w:t xml:space="preserve"> Identifier une personne autour de vous qui a besoin d'un acte d'amour concret cette semaine, et planifier comment vous allez le lui offrir.</w:t>
      </w:r>
    </w:p>
    <w:p>
      <w:r>
        <w:rPr>
          <w:b w:val="0"/>
          <w:i w:val="0"/>
        </w:rPr>
        <w:t>---</w:t>
      </w:r>
    </w:p>
    <w:p>
      <w:pPr>
        <w:pStyle w:val="Heading3"/>
      </w:pPr>
      <w:r>
        <w:t>2. Refléter l'Amour du Père</w:t>
      </w:r>
    </w:p>
    <w:p>
      <w:pPr>
        <w:pStyle w:val="ListBullet"/>
      </w:pPr>
      <w:r>
        <w:rPr>
          <w:b w:val="0"/>
          <w:i w:val="0"/>
        </w:rPr>
        <w:t>Verset clé :</w:t>
      </w:r>
      <w:r>
        <w:rPr>
          <w:b/>
          <w:i w:val="0"/>
        </w:rPr>
        <w:t xml:space="preserve"> Matthieu 5:16 : « Que votre lumière luise ainsi devant les hommes, afin qu'ils voient vos bonnes œuvres, et qu'ils glorifient votre Père qui est dans les cieux. »</w:t>
      </w:r>
      <w:r>
        <w:rPr>
          <w:b/>
          <w:i/>
        </w:rPr>
      </w:r>
    </w:p>
    <w:p>
      <w:pPr>
        <w:pStyle w:val="ListBullet"/>
      </w:pPr>
      <w:r>
        <w:rPr>
          <w:b w:val="0"/>
          <w:i w:val="0"/>
        </w:rPr>
        <w:t>Explication ou objectif :</w:t>
      </w:r>
      <w:r>
        <w:rPr>
          <w:b/>
          <w:i w:val="0"/>
        </w:rPr>
        <w:t xml:space="preserve"> Par nos actions d'amour, nous devenons des reflets de l'amour de Dieu pour le monde, attirant les autres vers Lui.</w:t>
      </w:r>
    </w:p>
    <w:p>
      <w:pPr>
        <w:pStyle w:val="ListBullet"/>
      </w:pPr>
      <w:r>
        <w:rPr>
          <w:b w:val="0"/>
          <w:i w:val="0"/>
        </w:rPr>
        <w:t>Réflexion :</w:t>
      </w:r>
      <w:r>
        <w:rPr>
          <w:b/>
          <w:i w:val="0"/>
        </w:rPr>
      </w:r>
    </w:p>
    <w:p>
      <w:r>
        <w:rPr>
          <w:b w:val="0"/>
          <w:i w:val="0"/>
        </w:rPr>
        <w:t xml:space="preserve">    1.  Comment nos actions quotidiennes, même les plus petites, peuvent-elles être une "lumière" pour ceux qui nous entourent ?</w:t>
      </w:r>
    </w:p>
    <w:p>
      <w:r>
        <w:rPr>
          <w:b w:val="0"/>
          <w:i w:val="0"/>
        </w:rPr>
        <w:t xml:space="preserve">           </w:t>
      </w:r>
      <w:r>
        <w:rPr>
          <w:b w:val="0"/>
          <w:i/>
        </w:rPr>
        <w:t>Une parole gentille à un étranger, un sourire sincère, une main tendue vers quelqu'un en difficulté, une attitude de paix dans un conflit, tout cela peut être une manifestation de la lumière de Christ.*</w:t>
      </w:r>
    </w:p>
    <w:p>
      <w:r>
        <w:rPr>
          <w:b w:val="0"/>
          <w:i w:val="0"/>
        </w:rPr>
        <w:t xml:space="preserve">    2.  Qu'est-ce qui peut "éteindre" ou "cacher" notre lumière ?</w:t>
      </w:r>
    </w:p>
    <w:p>
      <w:r>
        <w:rPr>
          <w:b w:val="0"/>
          <w:i w:val="0"/>
        </w:rPr>
        <w:t xml:space="preserve">           </w:t>
      </w:r>
      <w:r>
        <w:rPr>
          <w:b w:val="0"/>
          <w:i/>
        </w:rPr>
        <w:t>La peur, l'égoïsme, la négligence, le péché non confessé, le manque de compassion, la critique.*</w:t>
      </w:r>
    </w:p>
    <w:p>
      <w:pPr>
        <w:pStyle w:val="ListBullet"/>
      </w:pPr>
      <w:r>
        <w:rPr>
          <w:b w:val="0"/>
          <w:i w:val="0"/>
        </w:rPr>
        <w:t>Citation d’un héros de la foi :</w:t>
      </w:r>
      <w:r>
        <w:rPr>
          <w:b/>
          <w:i w:val="0"/>
        </w:rPr>
        <w:t xml:space="preserve"> « Soyez des phares qui brillent dans le brouillard, des lumières qui brillent dans les ténèbres, non pas en parlant de Christ, mais en vivant Christ. »</w:t>
      </w:r>
      <w:r>
        <w:rPr>
          <w:b/>
          <w:i/>
        </w:rPr>
        <w:t xml:space="preserve"> - Oswald Chambers (Adapté)</w:t>
      </w:r>
    </w:p>
    <w:p>
      <w:pPr>
        <w:pStyle w:val="ListBullet"/>
      </w:pPr>
      <w:r>
        <w:rPr>
          <w:b w:val="0"/>
          <w:i w:val="0"/>
        </w:rPr>
        <w:t>Activité créative ou illustration collaborative :</w:t>
      </w:r>
      <w:r>
        <w:rPr>
          <w:b/>
          <w:i w:val="0"/>
        </w:rPr>
        <w:t xml:space="preserve"> Dessiner une grande lanterne ou une étoile. Chacun écrit sur un petit papier une "bonne œuvre" ou un acte d'amour qui peut rayonner, et le colle sur ou autour de la lanterne/étoile.</w:t>
      </w:r>
    </w:p>
    <w:p>
      <w:pPr>
        <w:pStyle w:val="ListBullet"/>
      </w:pPr>
      <w:r>
        <w:rPr>
          <w:b w:val="0"/>
          <w:i w:val="0"/>
        </w:rPr>
        <w:t>Défi pratique à mettre en œuvre après le partage :</w:t>
      </w:r>
      <w:r>
        <w:rPr>
          <w:b/>
          <w:i w:val="0"/>
        </w:rPr>
        <w:t xml:space="preserve"> Cette semaine, chercher consciemment une occasion de faire une "bonne œuvre" qui témoigne de l'amour de Dieu, dans l'intention de glorifier le Père.</w:t>
      </w:r>
    </w:p>
    <w:p>
      <w:r>
        <w:rPr>
          <w:b w:val="0"/>
          <w:i w:val="0"/>
        </w:rPr>
        <w:t>---</w:t>
      </w:r>
    </w:p>
    <w:p>
      <w:pPr>
        <w:pStyle w:val="Heading3"/>
      </w:pPr>
      <w:r>
        <w:t>3. L'Amour qui Bâtit l'Unité</w:t>
      </w:r>
    </w:p>
    <w:p>
      <w:pPr>
        <w:pStyle w:val="ListBullet"/>
      </w:pPr>
      <w:r>
        <w:rPr>
          <w:b w:val="0"/>
          <w:i w:val="0"/>
        </w:rPr>
        <w:t>Verset clé :</w:t>
      </w:r>
      <w:r>
        <w:rPr>
          <w:b/>
          <w:i w:val="0"/>
        </w:rPr>
        <w:t xml:space="preserve"> Jean 13:35 : « A ceci tous connaîtront que vous êtes mes disciples, si vous avez de l’amour les uns pour les autres. »</w:t>
      </w:r>
      <w:r>
        <w:rPr>
          <w:b/>
          <w:i/>
        </w:rPr>
      </w:r>
    </w:p>
    <w:p>
      <w:pPr>
        <w:pStyle w:val="ListBullet"/>
      </w:pPr>
      <w:r>
        <w:rPr>
          <w:b w:val="0"/>
          <w:i w:val="0"/>
        </w:rPr>
        <w:t>Explication ou objectif :</w:t>
      </w:r>
      <w:r>
        <w:rPr>
          <w:b/>
          <w:i w:val="0"/>
        </w:rPr>
        <w:t xml:space="preserve"> L'amour mutuel est le signe distinctif des disciples de Christ et un puissant agent d'unité dans l'Église et au-delà.</w:t>
      </w:r>
    </w:p>
    <w:p>
      <w:pPr>
        <w:pStyle w:val="ListBullet"/>
      </w:pPr>
      <w:r>
        <w:rPr>
          <w:b w:val="0"/>
          <w:i w:val="0"/>
        </w:rPr>
        <w:t>Réflexion :</w:t>
      </w:r>
      <w:r>
        <w:rPr>
          <w:b/>
          <w:i w:val="0"/>
        </w:rPr>
      </w:r>
    </w:p>
    <w:p>
      <w:r>
        <w:rPr>
          <w:b w:val="0"/>
          <w:i w:val="0"/>
        </w:rPr>
        <w:t xml:space="preserve">    1.  Pourquoi l'unité basée sur l'amour est-elle si importante pour le témoignage de l'Église ?</w:t>
      </w:r>
    </w:p>
    <w:p>
      <w:r>
        <w:rPr>
          <w:b w:val="0"/>
          <w:i w:val="0"/>
        </w:rPr>
        <w:t xml:space="preserve">           </w:t>
      </w:r>
      <w:r>
        <w:rPr>
          <w:b w:val="0"/>
          <w:i/>
        </w:rPr>
        <w:t>Elle contredit le monde souvent divisé et conflictuel, montrant que Dieu est amour et qu'il peut unir des personnes différentes en une seule famille.*</w:t>
      </w:r>
    </w:p>
    <w:p>
      <w:r>
        <w:rPr>
          <w:b w:val="0"/>
          <w:i w:val="0"/>
        </w:rPr>
        <w:t xml:space="preserve">    2.  Quels sont les obstacles à l'unité dans nos communautés, et comment l'amour peut-il nous aider à les surmonter ?</w:t>
      </w:r>
    </w:p>
    <w:p>
      <w:r>
        <w:rPr>
          <w:b w:val="0"/>
          <w:i w:val="0"/>
        </w:rPr>
        <w:t xml:space="preserve">           </w:t>
      </w:r>
      <w:r>
        <w:rPr>
          <w:b w:val="0"/>
          <w:i/>
        </w:rPr>
        <w:t>Les obstacles peuvent être les différences d'opinion, les malentendus, l'orgueil, les offenses. L'amour nous pousse à rechercher le pardon, à être patients, à écouter, à valoriser l'autre.*</w:t>
      </w:r>
    </w:p>
    <w:p>
      <w:pPr>
        <w:pStyle w:val="ListBullet"/>
      </w:pPr>
      <w:r>
        <w:rPr>
          <w:b w:val="0"/>
          <w:i w:val="0"/>
        </w:rPr>
        <w:t>Citation d’un héros de la foi :</w:t>
      </w:r>
      <w:r>
        <w:rPr>
          <w:b/>
          <w:i w:val="0"/>
        </w:rPr>
        <w:t xml:space="preserve"> « L'amour est le plus grand prédicateur. Rien ne parle plus fort au cœur d'un non-croyant que de voir des chrétiens s'aimer sincèrement. »</w:t>
      </w:r>
      <w:r>
        <w:rPr>
          <w:b/>
          <w:i/>
        </w:rPr>
        <w:t xml:space="preserve"> - Billy Graham</w:t>
      </w:r>
    </w:p>
    <w:p>
      <w:pPr>
        <w:pStyle w:val="ListBullet"/>
      </w:pPr>
      <w:r>
        <w:rPr>
          <w:b w:val="0"/>
          <w:i w:val="0"/>
        </w:rPr>
        <w:t>Activité créative ou illustration collaborative :</w:t>
      </w:r>
      <w:r>
        <w:rPr>
          <w:b/>
          <w:i w:val="0"/>
        </w:rPr>
        <w:t xml:space="preserve"> Construire une tour ou une structure avec des blocs (ou des boîtes). Chaque bloc représente une personne ou un groupe. En les assemblant, on montre comment l'amour "colle" ensemble les différentes pièces pour former un tout solide et beau.</w:t>
      </w:r>
    </w:p>
    <w:p>
      <w:pPr>
        <w:pStyle w:val="ListBullet"/>
      </w:pPr>
      <w:r>
        <w:rPr>
          <w:b w:val="0"/>
          <w:i w:val="0"/>
        </w:rPr>
        <w:t>Défi pratique à mettre en œuvre après le partage :</w:t>
      </w:r>
      <w:r>
        <w:rPr>
          <w:b/>
          <w:i w:val="0"/>
        </w:rPr>
        <w:t xml:space="preserve"> Identifier une occasion de prendre l'initiative pour construire l'unité dans votre église ou votre communauté cette semaine (ex: inviter quelqu'un de différent, faciliter une conversation, pardonner une offense).</w:t>
      </w:r>
    </w:p>
    <w:p>
      <w:r>
        <w:rPr>
          <w:b w:val="0"/>
          <w:i w:val="0"/>
        </w:rPr>
        <w:t>---</w:t>
      </w:r>
    </w:p>
    <w:p>
      <w:pPr>
        <w:pStyle w:val="Heading3"/>
      </w:pPr>
      <w:r>
        <w:t>4. Le Don de Dieu : L'Amour dans Nos Cœurs</w:t>
      </w:r>
    </w:p>
    <w:p>
      <w:pPr>
        <w:pStyle w:val="ListBullet"/>
      </w:pPr>
      <w:r>
        <w:rPr>
          <w:b w:val="0"/>
          <w:i w:val="0"/>
        </w:rPr>
        <w:t>Verset clé :</w:t>
      </w:r>
      <w:r>
        <w:rPr>
          <w:b/>
          <w:i w:val="0"/>
        </w:rPr>
        <w:t xml:space="preserve"> Romains 5:5 : « Or, l’espérance ne trompe point, parce que l’amour de Dieu est répandu dans nos cœurs par le Saint-Esprit qui nous a été donné. »</w:t>
      </w:r>
      <w:r>
        <w:rPr>
          <w:b/>
          <w:i/>
        </w:rPr>
      </w:r>
    </w:p>
    <w:p>
      <w:pPr>
        <w:pStyle w:val="ListBullet"/>
      </w:pPr>
      <w:r>
        <w:rPr>
          <w:b w:val="0"/>
          <w:i w:val="0"/>
        </w:rPr>
        <w:t>Explication ou objectif :</w:t>
      </w:r>
      <w:r>
        <w:rPr>
          <w:b/>
          <w:i w:val="0"/>
        </w:rPr>
        <w:t xml:space="preserve"> L'amour que nous manifestons n'est pas notre propre invention, mais un don divin déversé en nous par le Saint-Esprit.</w:t>
      </w:r>
    </w:p>
    <w:p>
      <w:pPr>
        <w:pStyle w:val="ListBullet"/>
      </w:pPr>
      <w:r>
        <w:rPr>
          <w:b w:val="0"/>
          <w:i w:val="0"/>
        </w:rPr>
        <w:t>Réflexion :</w:t>
      </w:r>
      <w:r>
        <w:rPr>
          <w:b/>
          <w:i w:val="0"/>
        </w:rPr>
      </w:r>
    </w:p>
    <w:p>
      <w:r>
        <w:rPr>
          <w:b w:val="0"/>
          <w:i w:val="0"/>
        </w:rPr>
        <w:t xml:space="preserve">    1.  Comment le fait de savoir que l'amour vient de Dieu change-t-il notre perspective sur notre capacité à aimer ?</w:t>
      </w:r>
    </w:p>
    <w:p>
      <w:r>
        <w:rPr>
          <w:b w:val="0"/>
          <w:i w:val="0"/>
        </w:rPr>
        <w:t xml:space="preserve">           </w:t>
      </w:r>
      <w:r>
        <w:rPr>
          <w:b w:val="0"/>
          <w:i/>
        </w:rPr>
        <w:t>Cela nous libère de la pression de devoir aimer parfaitement par nos propres forces, et nous encourage à dépendre de Dieu pour nous donner cet amour.*</w:t>
      </w:r>
    </w:p>
    <w:p>
      <w:r>
        <w:rPr>
          <w:b w:val="0"/>
          <w:i w:val="0"/>
        </w:rPr>
        <w:t xml:space="preserve">    2.  Comment le Saint-Esprit nous aide-t-il à faire passer cet amour de notre cœur à des actions concrètes ?</w:t>
      </w:r>
    </w:p>
    <w:p>
      <w:r>
        <w:rPr>
          <w:b w:val="0"/>
          <w:i w:val="0"/>
        </w:rPr>
        <w:t xml:space="preserve">           </w:t>
      </w:r>
      <w:r>
        <w:rPr>
          <w:b w:val="0"/>
          <w:i/>
        </w:rPr>
        <w:t>Il nous guide, nous inspire, nous donne la compassion, la force et la persévérance nécessaires pour aimer comme Dieu aime.*</w:t>
      </w:r>
    </w:p>
    <w:p>
      <w:pPr>
        <w:pStyle w:val="ListBullet"/>
      </w:pPr>
      <w:r>
        <w:rPr>
          <w:b w:val="0"/>
          <w:i w:val="0"/>
        </w:rPr>
        <w:t>Citation d’un héros de la foi :</w:t>
      </w:r>
      <w:r>
        <w:rPr>
          <w:b/>
          <w:i w:val="0"/>
        </w:rPr>
        <w:t xml:space="preserve"> « L'amour que Dieu met dans notre cœur est la plus grande puissance sur la terre. »</w:t>
      </w:r>
      <w:r>
        <w:rPr>
          <w:b/>
          <w:i/>
        </w:rPr>
        <w:t xml:space="preserve"> - Smith Wigglesworth</w:t>
      </w:r>
    </w:p>
    <w:p>
      <w:pPr>
        <w:pStyle w:val="ListBullet"/>
      </w:pPr>
      <w:r>
        <w:rPr>
          <w:b w:val="0"/>
          <w:i w:val="0"/>
        </w:rPr>
        <w:t>Activité créative ou illustration collaborative :</w:t>
      </w:r>
      <w:r>
        <w:rPr>
          <w:b/>
          <w:i w:val="0"/>
        </w:rPr>
        <w:t xml:space="preserve"> Dessiner un cœur. De ce cœur, faire jaillir des "ondes" ou des "rayons" qui symbolisent la diffusion de l'amour. Chaque rayon peut porter un mot représentant une manifestation de l'amour (compassion, gentillesse, pardon, patience, service).</w:t>
      </w:r>
    </w:p>
    <w:p>
      <w:pPr>
        <w:pStyle w:val="ListBullet"/>
      </w:pPr>
      <w:r>
        <w:rPr>
          <w:b w:val="0"/>
          <w:i w:val="0"/>
        </w:rPr>
        <w:t>Défi pratique à mettre en œuvre après le partage :</w:t>
      </w:r>
      <w:r>
        <w:rPr>
          <w:b/>
          <w:i w:val="0"/>
        </w:rPr>
        <w:t xml:space="preserve"> Cette semaine, noter chaque jour une occasion où vous avez ressenti le Saint-Esprit vous aider à aimer quelqu'un, même de manière imparfaite.</w:t>
      </w:r>
    </w:p>
    <w:p>
      <w:r>
        <w:rPr>
          <w:b w:val="0"/>
          <w:i w:val="0"/>
        </w:rPr>
        <w:t>---</w:t>
      </w:r>
    </w:p>
    <w:p>
      <w:pPr>
        <w:pStyle w:val="Heading3"/>
      </w:pPr>
      <w:r>
        <w:t>5. L'Amour qui Transforme les Vies</w:t>
      </w:r>
    </w:p>
    <w:p>
      <w:pPr>
        <w:pStyle w:val="ListBullet"/>
      </w:pPr>
      <w:r>
        <w:rPr>
          <w:b w:val="0"/>
          <w:i w:val="0"/>
        </w:rPr>
        <w:t>Verset clé :</w:t>
      </w:r>
      <w:r>
        <w:rPr>
          <w:b/>
          <w:i w:val="0"/>
        </w:rPr>
        <w:t xml:space="preserve"> Jean 3:16 : « Car Dieu a tant aimé le monde qu’il a donné son Fils unique, afin que quiconque croit en lui ne périsse point, mais qu’il ait la vie éternelle. »</w:t>
      </w:r>
      <w:r>
        <w:rPr>
          <w:b/>
          <w:i/>
        </w:rPr>
      </w:r>
    </w:p>
    <w:p>
      <w:pPr>
        <w:pStyle w:val="ListBullet"/>
      </w:pPr>
      <w:r>
        <w:rPr>
          <w:b w:val="0"/>
          <w:i w:val="0"/>
        </w:rPr>
        <w:t>Explication ou objectif :</w:t>
      </w:r>
      <w:r>
        <w:rPr>
          <w:b/>
          <w:i w:val="0"/>
        </w:rPr>
        <w:t xml:space="preserve"> L'amour suprême de Dieu, manifesté en Jésus, a le pouvoir de transformer radicalement toute vie qui s'ouvre à lui.</w:t>
      </w:r>
    </w:p>
    <w:p>
      <w:pPr>
        <w:pStyle w:val="ListBullet"/>
      </w:pPr>
      <w:r>
        <w:rPr>
          <w:b w:val="0"/>
          <w:i w:val="0"/>
        </w:rPr>
        <w:t>Réflexion :</w:t>
      </w:r>
      <w:r>
        <w:rPr>
          <w:b/>
          <w:i w:val="0"/>
        </w:rPr>
      </w:r>
    </w:p>
    <w:p>
      <w:r>
        <w:rPr>
          <w:b w:val="0"/>
          <w:i w:val="0"/>
        </w:rPr>
        <w:t xml:space="preserve">    1.  Comment le don de Jésus illustre-t-il la nature radicale et sacrificielle de l'amour de Dieu ?</w:t>
      </w:r>
    </w:p>
    <w:p>
      <w:r>
        <w:rPr>
          <w:b w:val="0"/>
          <w:i w:val="0"/>
        </w:rPr>
        <w:t xml:space="preserve">           </w:t>
      </w:r>
      <w:r>
        <w:rPr>
          <w:b w:val="0"/>
          <w:i/>
        </w:rPr>
        <w:t>Dieu a donné ce qu'il avait de plus précieux pour le bien de l'humanité, démontrant un amour désintéressé et allant jusqu'au sacrifice ultime.*</w:t>
      </w:r>
    </w:p>
    <w:p>
      <w:r>
        <w:rPr>
          <w:b w:val="0"/>
          <w:i w:val="0"/>
        </w:rPr>
        <w:t xml:space="preserve">    2.  Comment pouvons-nous partager cette bonne nouvelle de l'amour transformateur de Dieu avec ceux qui ne le connaissent pas, en particulier en vue du Nouvel An chinois ?</w:t>
      </w:r>
    </w:p>
    <w:p>
      <w:r>
        <w:rPr>
          <w:b w:val="0"/>
          <w:i w:val="0"/>
        </w:rPr>
        <w:t xml:space="preserve">           </w:t>
      </w:r>
      <w:r>
        <w:rPr>
          <w:b w:val="0"/>
          <w:i/>
        </w:rPr>
        <w:t>Par notre témoignage de vie, par des actes d'amour, en invitant les gens à des événements, en partageant des versets bibliques, en leur offrant notre prière, et en leur racontant notre propre histoire de transformation.*</w:t>
      </w:r>
    </w:p>
    <w:p>
      <w:pPr>
        <w:pStyle w:val="ListBullet"/>
      </w:pPr>
      <w:r>
        <w:rPr>
          <w:b w:val="0"/>
          <w:i w:val="0"/>
        </w:rPr>
        <w:t>Citation d’un héros de la foi :</w:t>
      </w:r>
      <w:r>
        <w:rPr>
          <w:b/>
          <w:i w:val="0"/>
        </w:rPr>
        <w:t xml:space="preserve"> « Le monde a besoin de voir l'amour de Dieu en action, pas seulement entendu à la chaire. »</w:t>
      </w:r>
      <w:r>
        <w:rPr>
          <w:b/>
          <w:i/>
        </w:rPr>
        <w:t xml:space="preserve"> - André Frère</w:t>
      </w:r>
    </w:p>
    <w:p>
      <w:pPr>
        <w:pStyle w:val="ListBullet"/>
      </w:pPr>
      <w:r>
        <w:rPr>
          <w:b w:val="0"/>
          <w:i w:val="0"/>
        </w:rPr>
        <w:t>Activité créative ou illustration collaborative :</w:t>
      </w:r>
      <w:r>
        <w:rPr>
          <w:b/>
          <w:i w:val="0"/>
        </w:rPr>
        <w:t xml:space="preserve"> Créer un "cadeau de la vie". Il peut s'agir d'une boîte décorée symbolisant la vie éternelle, ou d'une petite plante symbolisant une nouvelle vie. On peut y écrire des mots comme "Espoir", "Amour", "Vie éternelle", "Jésus".</w:t>
      </w:r>
    </w:p>
    <w:p>
      <w:pPr>
        <w:pStyle w:val="ListBullet"/>
      </w:pPr>
      <w:r>
        <w:rPr>
          <w:b w:val="0"/>
          <w:i w:val="0"/>
        </w:rPr>
        <w:t>Défi pratique à mettre en œuvre après le partage :</w:t>
      </w:r>
      <w:r>
        <w:rPr>
          <w:b/>
          <w:i w:val="0"/>
        </w:rPr>
        <w:t xml:space="preserve"> Choisir une manière concrète de partager le message de l'amour transformateur de Dieu avec quelqu'un cette semaine, en particulier en lien avec le Nouvel An chinois (ex: offrir un petit geste de bonté avec un verset, inviter quelqu'un à un repas spécial).</w:t>
      </w:r>
    </w:p>
    <w:p>
      <w:r>
        <w:rPr>
          <w:b w:val="0"/>
          <w:i w:val="0"/>
        </w:rPr>
        <w:t>---</w:t>
      </w:r>
    </w:p>
    <w:p>
      <w:pPr>
        <w:pStyle w:val="Heading2"/>
      </w:pPr>
      <w:r>
        <w:t>Conclusion et Prière Finale</w:t>
      </w:r>
    </w:p>
    <w:p>
      <w:r>
        <w:rPr>
          <w:b w:val="0"/>
          <w:i w:val="0"/>
        </w:rPr>
        <w:t>Aujourd'hui, nous avons exploré la puissance extraordinaire de l'amour de Dieu, à la fois comme une source qui nous fortifie et nous enracine, et comme une force agissante qui transforme nos vies et celles des autres. L'amour n'est pas une émotion passive ; c'est une décision, une action, un mode de vie en Christ. Il est le cœur de notre foi et le signe distinctif de notre appartenance à Dieu.</w:t>
      </w:r>
    </w:p>
    <w:p>
      <w:r>
        <w:rPr>
          <w:b w:val="0"/>
          <w:i w:val="0"/>
        </w:rPr>
        <w:t>Alors que nous nous approchons du Nouvel An chinois, que notre amour soit une lumière éclatante. Que nous soyons connectés à la Source divine, nourris par sa grâce, et que cet amour déborde en actions concrètes, bâtissant l'unité et témoignant de la transformation qu'il opère.</w:t>
      </w:r>
    </w:p>
    <w:p>
      <w:pPr>
        <w:pStyle w:val="Heading3"/>
      </w:pPr>
      <w:r>
        <w:t>Prière Finale</w:t>
      </w:r>
    </w:p>
    <w:p>
      <w:r>
        <w:rPr>
          <w:b w:val="0"/>
          <w:i w:val="0"/>
        </w:rPr>
        <w:t>Seigneur, merci pour ton amour qui est plus grand que nous ne pouvons le comprendre. Merci d'être notre Source inépuisable, notre roc, notre nourriture. Merci d'avoir répandu ton amour dans nos cœurs par ton Saint-Esprit.</w:t>
      </w:r>
    </w:p>
    <w:p>
      <w:r>
        <w:rPr>
          <w:b w:val="0"/>
          <w:i w:val="0"/>
        </w:rPr>
        <w:t>Aide-nous, Père, à être non seulement des récepteurs de ton amour, mais aussi des canaux de cet amour. Fortifie-nous pour aimer comme tu aimes : sans condition, par des actions sincères, construisant l'unité et reflétant ta lumière. En cette période du Nouvel An chinois, utilise-nous pour manifester ta grâce et ta puissance d'amour, afin que beaucoup voient tes bonnes œuvres en nous et glorifient ton nom. Que nos vies soient une célébration de ton amour qui transforme.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