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'L''Armure de Dieu : Vaincre la Persécution avec Foi'</w:t>
      </w:r>
    </w:p>
    <w:p>
      <w:r>
        <w:rPr>
          <w:b w:val="0"/>
          <w:i w:val="0"/>
        </w:rPr>
        <w:t>description: Une étude biblique et interactive pour comprendre et vivre la persévérance</w:t>
      </w:r>
    </w:p>
    <w:p>
      <w:r>
        <w:rPr>
          <w:b w:val="0"/>
          <w:i w:val="0"/>
        </w:rPr>
        <w:t xml:space="preserve">  face à l'adversité, en se revêtant de l'armure de Dieu.</w:t>
      </w:r>
    </w:p>
    <w:p>
      <w:r>
        <w:rPr>
          <w:b w:val="0"/>
          <w:i w:val="0"/>
        </w:rPr>
        <w:t>author: VGM</w:t>
      </w:r>
    </w:p>
    <w:p>
      <w:r>
        <w:rPr>
          <w:b w:val="0"/>
          <w:i w:val="0"/>
        </w:rPr>
        <w:t>date: 2020-11-14</w:t>
      </w:r>
    </w:p>
    <w:p>
      <w:r>
        <w:rPr>
          <w:b w:val="0"/>
          <w:i w:val="0"/>
        </w:rPr>
        <w:t>tags: []</w:t>
      </w:r>
    </w:p>
    <w:p>
      <w:r>
        <w:rPr>
          <w:b w:val="0"/>
          <w:i w:val="0"/>
        </w:rPr>
        <w:t>language: fr</w:t>
      </w:r>
    </w:p>
    <w:p>
      <w:r>
        <w:rPr>
          <w:b w:val="0"/>
          <w:i w:val="0"/>
        </w:rPr>
        <w:t>categories:</w:t>
      </w:r>
    </w:p>
    <w:p>
      <w:pPr>
        <w:pStyle w:val="ListBullet"/>
      </w:pPr>
      <w:r>
        <w:rPr>
          <w:b w:val="0"/>
          <w:i w:val="0"/>
        </w:rPr>
        <w:t>Prière</w:t>
      </w:r>
    </w:p>
    <w:p>
      <w:pPr>
        <w:pStyle w:val="ListBullet"/>
      </w:pPr>
      <w:r>
        <w:rPr>
          <w:b w:val="0"/>
          <w:i w:val="0"/>
        </w:rPr>
        <w:t>Louange</w:t>
      </w:r>
    </w:p>
    <w:p>
      <w:pPr>
        <w:pStyle w:val="ListBullet"/>
      </w:pPr>
      <w:r>
        <w:rPr>
          <w:b w:val="0"/>
          <w:i w:val="0"/>
        </w:rPr>
        <w:t>Communion fraternelle</w:t>
      </w:r>
    </w:p>
    <w:p>
      <w:pPr>
        <w:pStyle w:val="ListBullet"/>
      </w:pPr>
      <w:r>
        <w:rPr>
          <w:b w:val="0"/>
          <w:i w:val="0"/>
        </w:rPr>
        <w:t>Témoignages</w:t>
      </w:r>
    </w:p>
    <w:p>
      <w:r>
        <w:rPr>
          <w:b w:val="0"/>
          <w:i w:val="0"/>
        </w:rPr>
        <w:t>palmiers:</w:t>
      </w:r>
    </w:p>
    <w:p>
      <w:pPr>
        <w:pStyle w:val="ListBullet"/>
      </w:pPr>
      <w:r>
        <w:rPr>
          <w:b w:val="0"/>
          <w:i w:val="0"/>
        </w:rPr>
        <w:t>Combat spirituel</w:t>
      </w:r>
    </w:p>
    <w:p>
      <w:pPr>
        <w:pStyle w:val="ListBullet"/>
      </w:pPr>
      <w:r>
        <w:rPr>
          <w:b w:val="0"/>
          <w:i w:val="0"/>
        </w:rPr>
        <w:t>Foi</w:t>
      </w:r>
    </w:p>
    <w:p>
      <w:pPr>
        <w:pStyle w:val="ListBullet"/>
      </w:pPr>
      <w:r>
        <w:rPr>
          <w:b w:val="0"/>
          <w:i w:val="0"/>
        </w:rPr>
        <w:t>Persévérance</w:t>
      </w:r>
    </w:p>
    <w:p>
      <w:pPr>
        <w:pStyle w:val="ListBullet"/>
      </w:pPr>
      <w:r>
        <w:rPr>
          <w:b w:val="0"/>
          <w:i w:val="0"/>
        </w:rPr>
        <w:t>Dieu</w:t>
      </w:r>
    </w:p>
    <w:p>
      <w:pPr>
        <w:pStyle w:val="ListBullet"/>
      </w:pPr>
      <w:r>
        <w:rPr>
          <w:b w:val="0"/>
          <w:i w:val="0"/>
        </w:rPr>
        <w:t>Jésus-Christ</w:t>
      </w:r>
    </w:p>
    <w:p>
      <w:pPr>
        <w:pStyle w:val="ListBullet"/>
      </w:pPr>
      <w:r>
        <w:rPr>
          <w:b w:val="0"/>
          <w:i w:val="0"/>
        </w:rPr>
        <w:t>Mission</w:t>
      </w:r>
    </w:p>
    <w:p>
      <w:pPr>
        <w:pStyle w:val="ListBullet"/>
      </w:pPr>
      <w:r>
        <w:rPr>
          <w:b w:val="0"/>
          <w:i w:val="0"/>
        </w:rPr>
        <w:t>Église</w:t>
      </w:r>
    </w:p>
    <w:p>
      <w:r>
        <w:rPr>
          <w:b w:val="0"/>
          <w:i w:val="0"/>
        </w:rPr>
        <w:t>---</w:t>
      </w:r>
    </w:p>
    <w:p>
      <w:pPr>
        <w:pStyle w:val="Heading1"/>
      </w:pPr>
      <w:r>
        <w:t>persécution</w:t>
      </w:r>
    </w:p>
    <w:p>
      <w:r>
        <w:rPr>
          <w:b w:val="0"/>
          <w:i w:val="0"/>
        </w:rPr>
        <w:t>« Il ne craindra aucune terreur nocturne, ni flèche qui vole en plein jour, ni peste qui rôde dans les ténèbres, ni coup qui frappe en plein midi. » (Psaumes 91:5-6)</w:t>
      </w:r>
      <w:r>
        <w:rPr>
          <w:b w:val="0"/>
          <w:i/>
        </w:rPr>
      </w:r>
    </w:p>
    <w:p>
      <w:r>
        <w:rPr>
          <w:b w:val="0"/>
          <w:i w:val="0"/>
        </w:rPr>
        <w:t>Bienvenue dans ce moment spécial où nous allons explorer comment, par la grâce de Dieu et l'équipement qu'Il nous fournit, nous pouvons non seulement faire face, mais aussi vaincre les épreuves et les persécutions qui pourraient se présenter sur notre chemin. Comme le Psaume 91 nous le rappelle, Dieu est notre refuge et notre forteresse, et Il nous équipe pour traverser toutes les tempêtes.</w:t>
      </w:r>
    </w:p>
    <w:p>
      <w:pPr>
        <w:pStyle w:val="Heading3"/>
      </w:pPr>
      <w:r>
        <w:t>Prière d'ouverture</w:t>
      </w:r>
    </w:p>
    <w:p>
      <w:r>
        <w:rPr>
          <w:b w:val="0"/>
          <w:i w:val="0"/>
        </w:rPr>
        <w:t>Seigneur, nous venons devant Toi aujourd'hui avec des cœurs humbles et reconnaissants. Merci pour Ta protection et Ton amour inconditionnel. Aide-nous à comprendre Ta Parole, à nous fortifier en Toi, et à revêtir toute Ton armure pour être des témoins courageux de Ton Évangile, même face à l'adversité. Que Ta sagesse guide notre partage et que Ton Esprit nous remplisse de force et de discernement. Amen.</w:t>
      </w:r>
    </w:p>
    <w:p>
      <w:pPr>
        <w:pStyle w:val="Heading3"/>
      </w:pPr>
      <w:r>
        <w:t>Brise-glace : La Carte du Courage</w:t>
      </w:r>
    </w:p>
    <w:p>
      <w:r>
        <w:rPr>
          <w:b w:val="0"/>
          <w:i w:val="0"/>
        </w:rPr>
        <w:t>Distribuez à chaque participant une carte vierge et des crayons de couleur. Demandez-leur de dessiner ou d'écrire quelque chose qui représente pour eux le "courage" ou la "résilience" (une image de bouclier, une main tendue, un arbre solide, un verset biblique...). Une fois terminés, invitez chacun à partager son dessin/écriture et à expliquer brièvement pourquoi il a choisi cela.</w:t>
      </w:r>
    </w:p>
    <w:p>
      <w:pPr>
        <w:pStyle w:val="Heading3"/>
      </w:pPr>
      <w:r>
        <w:t>Le Thème : Vaincre la Persécution par l'Armure de Dieu</w:t>
      </w:r>
    </w:p>
    <w:p>
      <w:r>
        <w:rPr>
          <w:b w:val="0"/>
          <w:i w:val="0"/>
        </w:rPr>
        <w:t>« Au reste, fortifiez-vous dans le Seigneur, et par sa force toute-puissante. Revêtez-vous de toutes les armes de Dieu, afin de pouvoir tenir ferme contre les ruses du diable. » (Éphésiens 6:10-11)</w:t>
      </w:r>
      <w:r>
        <w:rPr>
          <w:b w:val="0"/>
          <w:i/>
        </w:rPr>
      </w:r>
    </w:p>
    <w:p>
      <w:r>
        <w:rPr>
          <w:b w:val="0"/>
          <w:i w:val="0"/>
        </w:rPr>
        <w:t>Dans un monde où la foi peut être mise à l'épreuve, où les pressions sociales, culturelles, voire politiques peuvent chercher à nous faire taire ou à nous faire renoncer, la Bible nous appelle à ne pas craindre, mais à nous fortifier en Dieu. Le passage d'Éphésiens 6 est une instruction claire : Dieu nous équipe pour le combat spirituel. Il ne s'agit pas d'une invitation à la violence, mais à une résistance ferme et ancrée dans la vérité, l'amour et la puissance de l'Esprit Saint. Les chrétiens à travers le monde, comme ceux de Syrie dont nous avons peut-être entendu le témoignage, font face à des réalités difficiles. Notre prière est de les soutenir, mais aussi de nous préparer, car la Parole de Dieu est universelle et s'applique à chaque époque et à chaque lieu. Se revêtir de l'armure de Dieu, c'est s'équiper spirituellement pour "tenir ferme" et manifester l'amour et la vérité de Christ, quelle que soit la situation.</w:t>
      </w:r>
    </w:p>
    <w:p>
      <w:r>
        <w:rPr>
          <w:b w:val="0"/>
          <w:i w:val="0"/>
        </w:rPr>
        <w:t>---</w:t>
      </w:r>
    </w:p>
    <w:p>
      <w:pPr>
        <w:pStyle w:val="Heading3"/>
      </w:pPr>
      <w:r>
        <w:t>Organisation en Groupes</w:t>
      </w:r>
    </w:p>
    <w:p>
      <w:r>
        <w:rPr>
          <w:b w:val="0"/>
          <w:i w:val="0"/>
        </w:rPr>
        <w:t>Nous allons maintenant nous diviser en deux groupes pour approfondir ce thème :</w:t>
      </w:r>
    </w:p>
    <w:p>
      <w:pPr>
        <w:pStyle w:val="ListBullet"/>
      </w:pPr>
      <w:r>
        <w:rPr>
          <w:b w:val="0"/>
          <w:i w:val="0"/>
        </w:rPr>
        <w:t>Groupe 1 : Les Fondations de la Résistance</w:t>
      </w:r>
      <w:r>
        <w:rPr>
          <w:b/>
          <w:i w:val="0"/>
        </w:rPr>
      </w:r>
    </w:p>
    <w:p>
      <w:r>
        <w:rPr>
          <w:b w:val="0"/>
          <w:i w:val="0"/>
        </w:rPr>
        <w:t xml:space="preserve">    Ce groupe explorera les éléments défensifs de l'armure de Dieu, comment ils nous protègent et nous permettent de demeurer fermes dans la foi.</w:t>
      </w:r>
    </w:p>
    <w:p>
      <w:pPr>
        <w:pStyle w:val="ListBullet"/>
      </w:pPr>
      <w:r>
        <w:rPr>
          <w:b w:val="0"/>
          <w:i w:val="0"/>
        </w:rPr>
        <w:t>Groupe 2 : Les Armes de l'Offensive Spirituelle</w:t>
      </w:r>
      <w:r>
        <w:rPr>
          <w:b/>
          <w:i w:val="0"/>
        </w:rPr>
      </w:r>
    </w:p>
    <w:p>
      <w:r>
        <w:rPr>
          <w:b w:val="0"/>
          <w:i w:val="0"/>
        </w:rPr>
        <w:t xml:space="preserve">    Ce groupe se concentrera sur les éléments offensifs de l'armure, comment ils nous permettent de proclamer l'Évangile et de vaincre par l'amour et la vérité de Dieu.</w:t>
      </w:r>
    </w:p>
    <w:p>
      <w:r>
        <w:rPr>
          <w:b w:val="0"/>
          <w:i w:val="0"/>
        </w:rPr>
        <w:t>---</w:t>
      </w:r>
    </w:p>
    <w:p>
      <w:pPr>
        <w:pStyle w:val="Heading2"/>
      </w:pPr>
      <w:r>
        <w:t>Groupe 1 : Les Fondations de la Résistance</w:t>
      </w:r>
    </w:p>
    <w:p>
      <w:pPr>
        <w:pStyle w:val="Heading3"/>
      </w:pPr>
      <w:r>
        <w:t>Fiche 1.1 : La Ceinture de la Vérité</w:t>
      </w:r>
    </w:p>
    <w:p>
      <w:pPr>
        <w:pStyle w:val="ListBullet"/>
      </w:pPr>
      <w:r>
        <w:rPr>
          <w:b w:val="0"/>
          <w:i w:val="0"/>
        </w:rPr>
        <w:t>Titre :</w:t>
      </w:r>
      <w:r>
        <w:rPr>
          <w:b/>
          <w:i w:val="0"/>
        </w:rPr>
        <w:t xml:space="preserve"> Ancrés dans la Vérité</w:t>
      </w:r>
    </w:p>
    <w:p>
      <w:pPr>
        <w:pStyle w:val="ListBullet"/>
      </w:pPr>
      <w:r>
        <w:rPr>
          <w:b w:val="0"/>
          <w:i w:val="0"/>
        </w:rPr>
        <w:t>Verset clé :</w:t>
      </w:r>
      <w:r>
        <w:rPr>
          <w:b/>
          <w:i w:val="0"/>
        </w:rPr>
        <w:t xml:space="preserve"> « Ayez à la ceinture la vérité pour tout ajustement. » (Éphésiens 6:14)</w:t>
      </w:r>
      <w:r>
        <w:rPr>
          <w:b/>
          <w:i/>
        </w:rPr>
      </w:r>
    </w:p>
    <w:p>
      <w:pPr>
        <w:pStyle w:val="ListBullet"/>
      </w:pPr>
      <w:r>
        <w:rPr>
          <w:b w:val="0"/>
          <w:i w:val="0"/>
        </w:rPr>
        <w:t>Explication ou objectif :</w:t>
      </w:r>
      <w:r>
        <w:rPr>
          <w:b/>
          <w:i w:val="0"/>
        </w:rPr>
        <w:t xml:space="preserve"> Comprendre que la vérité de Dieu est le fondement qui nous maintient stables et prêts à agir dans toutes les circonstances.</w:t>
      </w:r>
    </w:p>
    <w:p>
      <w:pPr>
        <w:pStyle w:val="ListBullet"/>
      </w:pPr>
      <w:r>
        <w:rPr>
          <w:b w:val="0"/>
          <w:i w:val="0"/>
        </w:rPr>
        <w:t>Réflexion :</w:t>
      </w:r>
      <w:r>
        <w:rPr>
          <w:b/>
          <w:i w:val="0"/>
        </w:rPr>
      </w:r>
    </w:p>
    <w:p>
      <w:r>
        <w:rPr>
          <w:b w:val="0"/>
          <w:i w:val="0"/>
        </w:rPr>
        <w:t xml:space="preserve">    1.  Qu'est-ce que la "vérité" de Dieu dans notre vie ? (Ex: Ses promesses, Sa Parole, le caractère de Christ).</w:t>
      </w:r>
    </w:p>
    <w:p>
      <w:r>
        <w:rPr>
          <w:b w:val="0"/>
          <w:i w:val="0"/>
        </w:rPr>
        <w:t xml:space="preserve">    2.  Comment le manque de vérité (mensonges, désinformation, doutes) peut-il nous affaiblir face à la pression ?</w:t>
      </w:r>
    </w:p>
    <w:p>
      <w:pPr>
        <w:pStyle w:val="ListBullet"/>
      </w:pPr>
      <w:r>
        <w:rPr>
          <w:b w:val="0"/>
          <w:i w:val="0"/>
        </w:rPr>
        <w:t>Citation d’un héros de la foi :</w:t>
      </w:r>
      <w:r>
        <w:rPr>
          <w:b/>
          <w:i w:val="0"/>
        </w:rPr>
        <w:t xml:space="preserve"> "La vérité est une lumière éternelle, et tout ce qui est faux finira par s'effondrer." - Charles Spurgeon</w:t>
      </w:r>
    </w:p>
    <w:p>
      <w:pPr>
        <w:pStyle w:val="ListBullet"/>
      </w:pPr>
      <w:r>
        <w:rPr>
          <w:b w:val="0"/>
          <w:i w:val="0"/>
        </w:rPr>
        <w:t>Activité créative ou illustration collaborative :</w:t>
      </w:r>
      <w:r>
        <w:rPr>
          <w:b/>
          <w:i w:val="0"/>
        </w:rPr>
        <w:t xml:space="preserve"> Chaque membre écrit sur un papier une vérité de Dieu qui le soutient. On les attache ensemble pour former une "ceinture" symbolique.</w:t>
      </w:r>
    </w:p>
    <w:p>
      <w:pPr>
        <w:pStyle w:val="ListBullet"/>
      </w:pPr>
      <w:r>
        <w:rPr>
          <w:b w:val="0"/>
          <w:i w:val="0"/>
        </w:rPr>
        <w:t>Défi pratique :</w:t>
      </w:r>
      <w:r>
        <w:rPr>
          <w:b/>
          <w:i w:val="0"/>
        </w:rPr>
        <w:t xml:space="preserve"> Chaque jour, identifiez et méditez sur une vérité biblique qui vous fortifie. Partagez-la avec quelqu'un.</w:t>
      </w:r>
    </w:p>
    <w:p>
      <w:r>
        <w:rPr>
          <w:b w:val="0"/>
          <w:i w:val="0"/>
        </w:rPr>
        <w:t>---</w:t>
      </w:r>
    </w:p>
    <w:p>
      <w:pPr>
        <w:pStyle w:val="Heading3"/>
      </w:pPr>
      <w:r>
        <w:t>Fiche 1.2 : La Cuirasse de la Justice</w:t>
      </w:r>
    </w:p>
    <w:p>
      <w:pPr>
        <w:pStyle w:val="ListBullet"/>
      </w:pPr>
      <w:r>
        <w:rPr>
          <w:b w:val="0"/>
          <w:i w:val="0"/>
        </w:rPr>
        <w:t>Titre :</w:t>
      </w:r>
      <w:r>
        <w:rPr>
          <w:b/>
          <w:i w:val="0"/>
        </w:rPr>
        <w:t xml:space="preserve"> Un Cœur Protégé par la Justice Divine</w:t>
      </w:r>
    </w:p>
    <w:p>
      <w:pPr>
        <w:pStyle w:val="ListBullet"/>
      </w:pPr>
      <w:r>
        <w:rPr>
          <w:b w:val="0"/>
          <w:i w:val="0"/>
        </w:rPr>
        <w:t>Verset clé :</w:t>
      </w:r>
      <w:r>
        <w:rPr>
          <w:b/>
          <w:i w:val="0"/>
        </w:rPr>
        <w:t xml:space="preserve"> « Revêtez la cuirasse de la justice. » (Éphésiens 6:14)</w:t>
      </w:r>
      <w:r>
        <w:rPr>
          <w:b/>
          <w:i/>
        </w:rPr>
      </w:r>
    </w:p>
    <w:p>
      <w:pPr>
        <w:pStyle w:val="ListBullet"/>
      </w:pPr>
      <w:r>
        <w:rPr>
          <w:b w:val="0"/>
          <w:i w:val="0"/>
        </w:rPr>
        <w:t>Explication ou objectif :</w:t>
      </w:r>
      <w:r>
        <w:rPr>
          <w:b/>
          <w:i w:val="0"/>
        </w:rPr>
        <w:t xml:space="preserve"> Reconnaître que la justice de Dieu, qui nous pardonne par Christ, protège notre cœur et notre conscience des accusations et de la culpabilité.</w:t>
      </w:r>
    </w:p>
    <w:p>
      <w:pPr>
        <w:pStyle w:val="ListBullet"/>
      </w:pPr>
      <w:r>
        <w:rPr>
          <w:b w:val="0"/>
          <w:i w:val="0"/>
        </w:rPr>
        <w:t>Réflexion :</w:t>
      </w:r>
      <w:r>
        <w:rPr>
          <w:b/>
          <w:i w:val="0"/>
        </w:rPr>
      </w:r>
    </w:p>
    <w:p>
      <w:r>
        <w:rPr>
          <w:b w:val="0"/>
          <w:i w:val="0"/>
        </w:rPr>
        <w:t xml:space="preserve">    1.  Comment le pardon de Dieu nous libère-t-il des accusations (du diable ou de nous-mêmes) qui pourraient nous paralyser ?</w:t>
      </w:r>
    </w:p>
    <w:p>
      <w:r>
        <w:rPr>
          <w:b w:val="0"/>
          <w:i w:val="0"/>
        </w:rPr>
        <w:t xml:space="preserve">    2.  Comment une vie de justice (obéissance à Dieu, intégrité) renforce-t-elle notre position dans le Seigneur ?</w:t>
      </w:r>
    </w:p>
    <w:p>
      <w:pPr>
        <w:pStyle w:val="ListBullet"/>
      </w:pPr>
      <w:r>
        <w:rPr>
          <w:b w:val="0"/>
          <w:i w:val="0"/>
        </w:rPr>
        <w:t>Citation d’un héros de la foi :</w:t>
      </w:r>
      <w:r>
        <w:rPr>
          <w:b/>
          <w:i w:val="0"/>
        </w:rPr>
        <w:t xml:space="preserve"> "La justice de Christ est le bouclier de notre âme contre la colère de Dieu et les accusations de Satan." - John Wesley</w:t>
      </w:r>
    </w:p>
    <w:p>
      <w:pPr>
        <w:pStyle w:val="ListBullet"/>
      </w:pPr>
      <w:r>
        <w:rPr>
          <w:b w:val="0"/>
          <w:i w:val="0"/>
        </w:rPr>
        <w:t>Activité créative ou illustration collaborative :</w:t>
      </w:r>
      <w:r>
        <w:rPr>
          <w:b/>
          <w:i w:val="0"/>
        </w:rPr>
        <w:t xml:space="preserve"> Dessinez un cœur stylisé. Autour, dessinez des symboles de pardon et d'intégrité.</w:t>
      </w:r>
    </w:p>
    <w:p>
      <w:pPr>
        <w:pStyle w:val="ListBullet"/>
      </w:pPr>
      <w:r>
        <w:rPr>
          <w:b w:val="0"/>
          <w:i w:val="0"/>
        </w:rPr>
        <w:t>Défi pratique :</w:t>
      </w:r>
      <w:r>
        <w:rPr>
          <w:b/>
          <w:i w:val="0"/>
        </w:rPr>
        <w:t xml:space="preserve"> Cherchez activement à vivre dans l'obéissance à Dieu et, lorsque vous trébuchez, recevez Son pardon et offrez-le aux autres.</w:t>
      </w:r>
    </w:p>
    <w:p>
      <w:r>
        <w:rPr>
          <w:b w:val="0"/>
          <w:i w:val="0"/>
        </w:rPr>
        <w:t>---</w:t>
      </w:r>
    </w:p>
    <w:p>
      <w:pPr>
        <w:pStyle w:val="Heading3"/>
      </w:pPr>
      <w:r>
        <w:t>Fiche 1.3 : Les Chaussures du Zèle pour l'Évangile</w:t>
      </w:r>
    </w:p>
    <w:p>
      <w:pPr>
        <w:pStyle w:val="ListBullet"/>
      </w:pPr>
      <w:r>
        <w:rPr>
          <w:b w:val="0"/>
          <w:i w:val="0"/>
        </w:rPr>
        <w:t>Titre :</w:t>
      </w:r>
      <w:r>
        <w:rPr>
          <w:b/>
          <w:i w:val="0"/>
        </w:rPr>
        <w:t xml:space="preserve"> Marcher avec la Bonne Nouvelle</w:t>
      </w:r>
    </w:p>
    <w:p>
      <w:pPr>
        <w:pStyle w:val="ListBullet"/>
      </w:pPr>
      <w:r>
        <w:rPr>
          <w:b w:val="0"/>
          <w:i w:val="0"/>
        </w:rPr>
        <w:t>Verset clé :</w:t>
      </w:r>
      <w:r>
        <w:rPr>
          <w:b/>
          <w:i w:val="0"/>
        </w:rPr>
        <w:t xml:space="preserve"> « Ayez pour chaussures le zèle que donne l'Évangile de paix. » (Éphésiens 6:15)</w:t>
      </w:r>
      <w:r>
        <w:rPr>
          <w:b/>
          <w:i/>
        </w:rPr>
      </w:r>
    </w:p>
    <w:p>
      <w:pPr>
        <w:pStyle w:val="ListBullet"/>
      </w:pPr>
      <w:r>
        <w:rPr>
          <w:b w:val="0"/>
          <w:i w:val="0"/>
        </w:rPr>
        <w:t>Explication ou objectif :</w:t>
      </w:r>
      <w:r>
        <w:rPr>
          <w:b/>
          <w:i w:val="0"/>
        </w:rPr>
        <w:t xml:space="preserve"> Comprendre que notre capacité à avancer, même sur un terrain difficile, vient de notre enthousiasme et de notre préparation à partager la Bonne Nouvelle.</w:t>
      </w:r>
    </w:p>
    <w:p>
      <w:pPr>
        <w:pStyle w:val="ListBullet"/>
      </w:pPr>
      <w:r>
        <w:rPr>
          <w:b w:val="0"/>
          <w:i w:val="0"/>
        </w:rPr>
        <w:t>Réflexion :</w:t>
      </w:r>
      <w:r>
        <w:rPr>
          <w:b/>
          <w:i w:val="0"/>
        </w:rPr>
      </w:r>
    </w:p>
    <w:p>
      <w:r>
        <w:rPr>
          <w:b w:val="0"/>
          <w:i w:val="0"/>
        </w:rPr>
        <w:t xml:space="preserve">    1.  Comment la "paix" de l'Évangile nous équipe-t-elle pour marcher dans des situations tendues ou conflictuelles ?</w:t>
      </w:r>
    </w:p>
    <w:p>
      <w:r>
        <w:rPr>
          <w:b w:val="0"/>
          <w:i w:val="0"/>
        </w:rPr>
        <w:t xml:space="preserve">    2.  Qu'est-ce qui nourrit notre "zèle" pour partager l'Évangile, même lorsque cela semble risqué ?</w:t>
      </w:r>
    </w:p>
    <w:p>
      <w:pPr>
        <w:pStyle w:val="ListBullet"/>
      </w:pPr>
      <w:r>
        <w:rPr>
          <w:b w:val="0"/>
          <w:i w:val="0"/>
        </w:rPr>
        <w:t>Citation d’un héros de la foi :</w:t>
      </w:r>
      <w:r>
        <w:rPr>
          <w:b/>
          <w:i w:val="0"/>
        </w:rPr>
        <w:t xml:space="preserve"> "Si le salut de mon âme ne dépendait que de moi, je ne cesserais jamais de m'efforcer, et ce jusqu'à la mort." - John Wesley</w:t>
      </w:r>
    </w:p>
    <w:p>
      <w:pPr>
        <w:pStyle w:val="ListBullet"/>
      </w:pPr>
      <w:r>
        <w:rPr>
          <w:b w:val="0"/>
          <w:i w:val="0"/>
        </w:rPr>
        <w:t>Activité créative ou illustration collaborative :</w:t>
      </w:r>
      <w:r>
        <w:rPr>
          <w:b/>
          <w:i w:val="0"/>
        </w:rPr>
        <w:t xml:space="preserve"> Dessinez des empreintes de pas. Sur chaque empreinte, écrivez un aspect de la paix ou de la joie de l'Évangile.</w:t>
      </w:r>
    </w:p>
    <w:p>
      <w:pPr>
        <w:pStyle w:val="ListBullet"/>
      </w:pPr>
      <w:r>
        <w:rPr>
          <w:b w:val="0"/>
          <w:i w:val="0"/>
        </w:rPr>
        <w:t>Défi pratique :</w:t>
      </w:r>
      <w:r>
        <w:rPr>
          <w:b/>
          <w:i w:val="0"/>
        </w:rPr>
        <w:t xml:space="preserve"> Trouvez une occasion, même petite, de partager un mot d'encouragement ou un aspect de l'Évangile avec quelqu'un cette semaine.</w:t>
      </w:r>
    </w:p>
    <w:p>
      <w:r>
        <w:rPr>
          <w:b w:val="0"/>
          <w:i w:val="0"/>
        </w:rPr>
        <w:t>---</w:t>
      </w:r>
    </w:p>
    <w:p>
      <w:pPr>
        <w:pStyle w:val="Heading3"/>
      </w:pPr>
      <w:r>
        <w:t>Fiche 1.4 : Le Bouclier de la Foi</w:t>
      </w:r>
    </w:p>
    <w:p>
      <w:pPr>
        <w:pStyle w:val="ListBullet"/>
      </w:pPr>
      <w:r>
        <w:rPr>
          <w:b w:val="0"/>
          <w:i w:val="0"/>
        </w:rPr>
        <w:t>Titre :</w:t>
      </w:r>
      <w:r>
        <w:rPr>
          <w:b/>
          <w:i w:val="0"/>
        </w:rPr>
        <w:t xml:space="preserve"> Éteindre les Flèches de l'Ennemi</w:t>
      </w:r>
    </w:p>
    <w:p>
      <w:pPr>
        <w:pStyle w:val="ListBullet"/>
      </w:pPr>
      <w:r>
        <w:rPr>
          <w:b w:val="0"/>
          <w:i w:val="0"/>
        </w:rPr>
        <w:t>Verset clé :</w:t>
      </w:r>
      <w:r>
        <w:rPr>
          <w:b/>
          <w:i w:val="0"/>
        </w:rPr>
        <w:t xml:space="preserve"> « Prenez par-dessus tout le bouclier de la foi, avec lequel vous pourrez éteindre tous les traits enflammés du malin. » (Éphésiens 6:16)</w:t>
      </w:r>
      <w:r>
        <w:rPr>
          <w:b/>
          <w:i/>
        </w:rPr>
      </w:r>
    </w:p>
    <w:p>
      <w:pPr>
        <w:pStyle w:val="ListBullet"/>
      </w:pPr>
      <w:r>
        <w:rPr>
          <w:b w:val="0"/>
          <w:i w:val="0"/>
        </w:rPr>
        <w:t>Explication ou objectif :</w:t>
      </w:r>
      <w:r>
        <w:rPr>
          <w:b/>
          <w:i w:val="0"/>
        </w:rPr>
        <w:t xml:space="preserve"> Découvrir comment notre confiance en Dieu et en Ses promesses (la foi) agit comme un bouclier contre les attaques, les doutes et les peurs.</w:t>
      </w:r>
    </w:p>
    <w:p>
      <w:pPr>
        <w:pStyle w:val="ListBullet"/>
      </w:pPr>
      <w:r>
        <w:rPr>
          <w:b w:val="0"/>
          <w:i w:val="0"/>
        </w:rPr>
        <w:t>Réflexion :</w:t>
      </w:r>
      <w:r>
        <w:rPr>
          <w:b/>
          <w:i w:val="0"/>
        </w:rPr>
      </w:r>
    </w:p>
    <w:p>
      <w:r>
        <w:rPr>
          <w:b w:val="0"/>
          <w:i w:val="0"/>
        </w:rPr>
        <w:t xml:space="preserve">    1.  Quels sont les "traits enflammés" (doutes, mensonges, peurs, tentations) que vous rencontrez ?</w:t>
      </w:r>
    </w:p>
    <w:p>
      <w:r>
        <w:rPr>
          <w:b w:val="0"/>
          <w:i w:val="0"/>
        </w:rPr>
        <w:t xml:space="preserve">    2.  Comment notre foi en la souveraineté, la bonté et la puissance de Dieu nous aide-t-elle à les "éteindre" ?</w:t>
      </w:r>
    </w:p>
    <w:p>
      <w:pPr>
        <w:pStyle w:val="ListBullet"/>
      </w:pPr>
      <w:r>
        <w:rPr>
          <w:b w:val="0"/>
          <w:i w:val="0"/>
        </w:rPr>
        <w:t>Citation d’un héros de la foi :</w:t>
      </w:r>
      <w:r>
        <w:rPr>
          <w:b/>
          <w:i w:val="0"/>
        </w:rPr>
        <w:t xml:space="preserve"> "La foi, c'est l'assurance des choses qu'on espère, la démonstration de celles qu'on ne voit pas. C'est ce qui nous permet de vaincre le monde." - Basé sur Hébreux 11:1</w:t>
      </w:r>
    </w:p>
    <w:p>
      <w:pPr>
        <w:pStyle w:val="ListBullet"/>
      </w:pPr>
      <w:r>
        <w:rPr>
          <w:b w:val="0"/>
          <w:i w:val="0"/>
        </w:rPr>
        <w:t>Activité créative ou illustration collaborative :</w:t>
      </w:r>
      <w:r>
        <w:rPr>
          <w:b/>
          <w:i w:val="0"/>
        </w:rPr>
        <w:t xml:space="preserve"> Chacun dessine un bouclier et y écrit une promesse de Dieu en laquelle il place sa foi. Accrochez-les pour former une "muraille" protectrice.</w:t>
      </w:r>
    </w:p>
    <w:p>
      <w:pPr>
        <w:pStyle w:val="ListBullet"/>
      </w:pPr>
      <w:r>
        <w:rPr>
          <w:b w:val="0"/>
          <w:i w:val="0"/>
        </w:rPr>
        <w:t>Défi pratique :</w:t>
      </w:r>
      <w:r>
        <w:rPr>
          <w:b/>
          <w:i w:val="0"/>
        </w:rPr>
        <w:t xml:space="preserve"> Quand vous êtes confronté à un doute ou à une peur, nommez une promesse de Dieu et récitez-la à voix haute, en exerçant votre foi.</w:t>
      </w:r>
    </w:p>
    <w:p>
      <w:r>
        <w:rPr>
          <w:b w:val="0"/>
          <w:i w:val="0"/>
        </w:rPr>
        <w:t>---</w:t>
      </w:r>
    </w:p>
    <w:p>
      <w:pPr>
        <w:pStyle w:val="Heading3"/>
      </w:pPr>
      <w:r>
        <w:t>Fiche 1.5 : Le Casque du Salut</w:t>
      </w:r>
    </w:p>
    <w:p>
      <w:pPr>
        <w:pStyle w:val="ListBullet"/>
      </w:pPr>
      <w:r>
        <w:rPr>
          <w:b w:val="0"/>
          <w:i w:val="0"/>
        </w:rPr>
        <w:t>Titre :</w:t>
      </w:r>
      <w:r>
        <w:rPr>
          <w:b/>
          <w:i w:val="0"/>
        </w:rPr>
        <w:t xml:space="preserve"> Une Pensée Protégée par l'Espérance</w:t>
      </w:r>
    </w:p>
    <w:p>
      <w:pPr>
        <w:pStyle w:val="ListBullet"/>
      </w:pPr>
      <w:r>
        <w:rPr>
          <w:b w:val="0"/>
          <w:i w:val="0"/>
        </w:rPr>
        <w:t>Verset clé :</w:t>
      </w:r>
      <w:r>
        <w:rPr>
          <w:b/>
          <w:i w:val="0"/>
        </w:rPr>
        <w:t xml:space="preserve"> « Prenez aussi le casque du salut... » (Éphésiens 6:17)</w:t>
      </w:r>
      <w:r>
        <w:rPr>
          <w:b/>
          <w:i/>
        </w:rPr>
      </w:r>
    </w:p>
    <w:p>
      <w:pPr>
        <w:pStyle w:val="ListBullet"/>
      </w:pPr>
      <w:r>
        <w:rPr>
          <w:b w:val="0"/>
          <w:i w:val="0"/>
        </w:rPr>
        <w:t>Explication ou objectif :</w:t>
      </w:r>
      <w:r>
        <w:rPr>
          <w:b/>
          <w:i w:val="0"/>
        </w:rPr>
        <w:t xml:space="preserve"> Réaliser que notre salut, assuré en Christ, protège notre esprit et notre pensée, nous gardant fermes dans l'espérance.</w:t>
      </w:r>
    </w:p>
    <w:p>
      <w:pPr>
        <w:pStyle w:val="ListBullet"/>
      </w:pPr>
      <w:r>
        <w:rPr>
          <w:b w:val="0"/>
          <w:i w:val="0"/>
        </w:rPr>
        <w:t>Réflexion :</w:t>
      </w:r>
      <w:r>
        <w:rPr>
          <w:b/>
          <w:i w:val="0"/>
        </w:rPr>
      </w:r>
    </w:p>
    <w:p>
      <w:r>
        <w:rPr>
          <w:b w:val="0"/>
          <w:i w:val="0"/>
        </w:rPr>
        <w:t xml:space="preserve">    1.  Comment la certitude de notre salut en Christ protège-t-elle notre esprit des pensées de désespoir ou de condamnation ?</w:t>
      </w:r>
    </w:p>
    <w:p>
      <w:r>
        <w:rPr>
          <w:b w:val="0"/>
          <w:i w:val="0"/>
        </w:rPr>
        <w:t xml:space="preserve">    2.  De quelle manière notre espérance en la vie éternelle influence-t-elle notre perspective face aux difficultés présentes ?</w:t>
      </w:r>
    </w:p>
    <w:p>
      <w:pPr>
        <w:pStyle w:val="ListBullet"/>
      </w:pPr>
      <w:r>
        <w:rPr>
          <w:b w:val="0"/>
          <w:i w:val="0"/>
        </w:rPr>
        <w:t>Citation d’un héros de la foi :</w:t>
      </w:r>
      <w:r>
        <w:rPr>
          <w:b/>
          <w:i w:val="0"/>
        </w:rPr>
        <w:t xml:space="preserve"> "Le salut est une armure qui protège notre tête, non pas pour nous empêcher de penser, mais pour nous empêcher de penser mal." - C.S. Lewis</w:t>
      </w:r>
    </w:p>
    <w:p>
      <w:pPr>
        <w:pStyle w:val="ListBullet"/>
      </w:pPr>
      <w:r>
        <w:rPr>
          <w:b w:val="0"/>
          <w:i w:val="0"/>
        </w:rPr>
        <w:t>Activité créative ou illustration collaborative :</w:t>
      </w:r>
      <w:r>
        <w:rPr>
          <w:b/>
          <w:i w:val="0"/>
        </w:rPr>
        <w:t xml:space="preserve"> Dessinez un casque. À l'intérieur, écrivez des mots comme "Espérance", "Liberté", "Vie Éternelle", "Paix".</w:t>
      </w:r>
    </w:p>
    <w:p>
      <w:pPr>
        <w:pStyle w:val="ListBullet"/>
      </w:pPr>
      <w:r>
        <w:rPr>
          <w:b w:val="0"/>
          <w:i w:val="0"/>
        </w:rPr>
        <w:t>Défi pratique :</w:t>
      </w:r>
      <w:r>
        <w:rPr>
          <w:b/>
          <w:i w:val="0"/>
        </w:rPr>
        <w:t xml:space="preserve"> Rappelez-vous consciemment chaque jour que vous êtes sauvé par grâce. Laissez cette vérité renouveler votre pensée.</w:t>
      </w:r>
    </w:p>
    <w:p>
      <w:r>
        <w:rPr>
          <w:b w:val="0"/>
          <w:i w:val="0"/>
        </w:rPr>
        <w:t>---</w:t>
      </w:r>
    </w:p>
    <w:p>
      <w:pPr>
        <w:pStyle w:val="Heading2"/>
      </w:pPr>
      <w:r>
        <w:t>Groupe 2 : Les Armes de l'Offensive Spirituelle</w:t>
      </w:r>
    </w:p>
    <w:p>
      <w:pPr>
        <w:pStyle w:val="Heading3"/>
      </w:pPr>
      <w:r>
        <w:t>Fiche 2.1 : L'Épée de l'Esprit : La Parole de Dieu</w:t>
      </w:r>
    </w:p>
    <w:p>
      <w:pPr>
        <w:pStyle w:val="ListBullet"/>
      </w:pPr>
      <w:r>
        <w:rPr>
          <w:b w:val="0"/>
          <w:i w:val="0"/>
        </w:rPr>
        <w:t>Titre :</w:t>
      </w:r>
      <w:r>
        <w:rPr>
          <w:b/>
          <w:i w:val="0"/>
        </w:rPr>
        <w:t xml:space="preserve"> L'Épée à Double Tranchant</w:t>
      </w:r>
    </w:p>
    <w:p>
      <w:pPr>
        <w:pStyle w:val="ListBullet"/>
      </w:pPr>
      <w:r>
        <w:rPr>
          <w:b w:val="0"/>
          <w:i w:val="0"/>
        </w:rPr>
        <w:t>Verset clé :</w:t>
      </w:r>
      <w:r>
        <w:rPr>
          <w:b/>
          <w:i w:val="0"/>
        </w:rPr>
        <w:t xml:space="preserve"> « ...et l'épée de l'Esprit, qui est la parole de Dieu. » (Éphésiens 6:17)</w:t>
      </w:r>
      <w:r>
        <w:rPr>
          <w:b/>
          <w:i/>
        </w:rPr>
      </w:r>
    </w:p>
    <w:p>
      <w:pPr>
        <w:pStyle w:val="ListBullet"/>
      </w:pPr>
      <w:r>
        <w:rPr>
          <w:b w:val="0"/>
          <w:i w:val="0"/>
        </w:rPr>
        <w:t>Explication ou objectif :</w:t>
      </w:r>
      <w:r>
        <w:rPr>
          <w:b/>
          <w:i w:val="0"/>
        </w:rPr>
        <w:t xml:space="preserve"> Comprendre que la Parole de Dieu n'est pas seulement défensive, mais aussi une arme offensive puissante pour discerner, combattre le mal et proclamer la vérité.</w:t>
      </w:r>
    </w:p>
    <w:p>
      <w:pPr>
        <w:pStyle w:val="ListBullet"/>
      </w:pPr>
      <w:r>
        <w:rPr>
          <w:b w:val="0"/>
          <w:i w:val="0"/>
        </w:rPr>
        <w:t>Réflexion :</w:t>
      </w:r>
      <w:r>
        <w:rPr>
          <w:b/>
          <w:i w:val="0"/>
        </w:rPr>
      </w:r>
    </w:p>
    <w:p>
      <w:r>
        <w:rPr>
          <w:b w:val="0"/>
          <w:i w:val="0"/>
        </w:rPr>
        <w:t xml:space="preserve">    1.  Comment Jésus a-t-Il utilisé la Parole de Dieu pour vaincre Satan lors de sa tentation dans le désert (Matthieu 4) ?</w:t>
      </w:r>
    </w:p>
    <w:p>
      <w:r>
        <w:rPr>
          <w:b w:val="0"/>
          <w:i w:val="0"/>
        </w:rPr>
        <w:t xml:space="preserve">    2.  Comment pouvons-nous mieux "manier" cette épée dans notre vie quotidienne face aux défis et aux pressions ?</w:t>
      </w:r>
    </w:p>
    <w:p>
      <w:pPr>
        <w:pStyle w:val="ListBullet"/>
      </w:pPr>
      <w:r>
        <w:rPr>
          <w:b w:val="0"/>
          <w:i w:val="0"/>
        </w:rPr>
        <w:t>Citation d’un héros de la foi :</w:t>
      </w:r>
      <w:r>
        <w:rPr>
          <w:b/>
          <w:i w:val="0"/>
        </w:rPr>
        <w:t xml:space="preserve"> "La Bible est l'arme la plus puissante de Dieu, et vous devriez la manier avec respect et prière." - D.L. Moody</w:t>
      </w:r>
    </w:p>
    <w:p>
      <w:pPr>
        <w:pStyle w:val="ListBullet"/>
      </w:pPr>
      <w:r>
        <w:rPr>
          <w:b w:val="0"/>
          <w:i w:val="0"/>
        </w:rPr>
        <w:t>Activité créative ou illustration collaborative :</w:t>
      </w:r>
      <w:r>
        <w:rPr>
          <w:b/>
          <w:i w:val="0"/>
        </w:rPr>
        <w:t xml:space="preserve"> Écrivez des versets bibliques qui vous encouragent ou qui sont des "armes" contre des mensonges spécifiques sur des bandes de papier. Formez une épée avec ces bandes.</w:t>
      </w:r>
    </w:p>
    <w:p>
      <w:pPr>
        <w:pStyle w:val="ListBullet"/>
      </w:pPr>
      <w:r>
        <w:rPr>
          <w:b w:val="0"/>
          <w:i w:val="0"/>
        </w:rPr>
        <w:t>Défi pratique :</w:t>
      </w:r>
      <w:r>
        <w:rPr>
          <w:b/>
          <w:i w:val="0"/>
        </w:rPr>
        <w:t xml:space="preserve"> Apprenez par cœur un verset biblique court mais puissant cette semaine et entraînez-vous à le citer lorsque vous êtes confronté à une difficulté ou à une tentation.</w:t>
      </w:r>
    </w:p>
    <w:p>
      <w:r>
        <w:rPr>
          <w:b w:val="0"/>
          <w:i w:val="0"/>
        </w:rPr>
        <w:t>---</w:t>
      </w:r>
    </w:p>
    <w:p>
      <w:pPr>
        <w:pStyle w:val="Heading3"/>
      </w:pPr>
      <w:r>
        <w:t>Fiche 2.2 : La Prière : La Ligne Directe avec le Commandant</w:t>
      </w:r>
    </w:p>
    <w:p>
      <w:pPr>
        <w:pStyle w:val="ListBullet"/>
      </w:pPr>
      <w:r>
        <w:rPr>
          <w:b w:val="0"/>
          <w:i w:val="0"/>
        </w:rPr>
        <w:t>Titre :</w:t>
      </w:r>
      <w:r>
        <w:rPr>
          <w:b/>
          <w:i w:val="0"/>
        </w:rPr>
        <w:t xml:space="preserve"> Parler au Général Divin</w:t>
      </w:r>
    </w:p>
    <w:p>
      <w:pPr>
        <w:pStyle w:val="ListBullet"/>
      </w:pPr>
      <w:r>
        <w:rPr>
          <w:b w:val="0"/>
          <w:i w:val="0"/>
        </w:rPr>
        <w:t>Verset clé :</w:t>
      </w:r>
      <w:r>
        <w:rPr>
          <w:b/>
          <w:i w:val="0"/>
        </w:rPr>
        <w:t xml:space="preserve"> « Faites en tout temps par l'Esprit toutes sortes de prières et de supplications. À cet effet, veillez avec persévérance en faisant des supplications pour tous les saints... » (Éphésiens 6:18)</w:t>
      </w:r>
      <w:r>
        <w:rPr>
          <w:b/>
          <w:i/>
        </w:rPr>
      </w:r>
    </w:p>
    <w:p>
      <w:pPr>
        <w:pStyle w:val="ListBullet"/>
      </w:pPr>
      <w:r>
        <w:rPr>
          <w:b w:val="0"/>
          <w:i w:val="0"/>
        </w:rPr>
        <w:t>Explication ou objectif :</w:t>
      </w:r>
      <w:r>
        <w:rPr>
          <w:b/>
          <w:i w:val="0"/>
        </w:rPr>
        <w:t xml:space="preserve"> Reconnaître que la prière est notre moyen de communication constant avec Dieu, pour recevoir des instructions, de la force, et intercéder pour les autres.</w:t>
      </w:r>
    </w:p>
    <w:p>
      <w:pPr>
        <w:pStyle w:val="ListBullet"/>
      </w:pPr>
      <w:r>
        <w:rPr>
          <w:b w:val="0"/>
          <w:i w:val="0"/>
        </w:rPr>
        <w:t>Réflexion :</w:t>
      </w:r>
      <w:r>
        <w:rPr>
          <w:b/>
          <w:i w:val="0"/>
        </w:rPr>
      </w:r>
    </w:p>
    <w:p>
      <w:r>
        <w:rPr>
          <w:b w:val="0"/>
          <w:i w:val="0"/>
        </w:rPr>
        <w:t xml:space="preserve">    1.  Comment la prière nous connecte-t-elle directement à la puissance et à la sagesse de Dieu ?</w:t>
      </w:r>
    </w:p>
    <w:p>
      <w:r>
        <w:rPr>
          <w:b w:val="0"/>
          <w:i w:val="0"/>
        </w:rPr>
        <w:t xml:space="preserve">    2.  Comment pouvons-nous être plus persévérants dans notre vie de prière, surtout quand nous faisons face à l'opposition ?</w:t>
      </w:r>
    </w:p>
    <w:p>
      <w:pPr>
        <w:pStyle w:val="ListBullet"/>
      </w:pPr>
      <w:r>
        <w:rPr>
          <w:b w:val="0"/>
          <w:i w:val="0"/>
        </w:rPr>
        <w:t>Citation d’un héros de la foi :</w:t>
      </w:r>
      <w:r>
        <w:rPr>
          <w:b/>
          <w:i w:val="0"/>
        </w:rPr>
        <w:t xml:space="preserve"> "L'homme qui prie n'est pas un homme faible. La prière, c'est la puissance même de Dieu à l'œuvre dans le monde." - George Müller</w:t>
      </w:r>
    </w:p>
    <w:p>
      <w:pPr>
        <w:pStyle w:val="ListBullet"/>
      </w:pPr>
      <w:r>
        <w:rPr>
          <w:b w:val="0"/>
          <w:i w:val="0"/>
        </w:rPr>
        <w:t>Activité créative ou illustration collaborative :</w:t>
      </w:r>
      <w:r>
        <w:rPr>
          <w:b/>
          <w:i w:val="0"/>
        </w:rPr>
        <w:t xml:space="preserve"> Dessinez un téléphone ou une ligne de communication. Sur celle-ci, écrivez les différentes façons de prier (louange, confession, action de grâce, supplication).</w:t>
      </w:r>
    </w:p>
    <w:p>
      <w:pPr>
        <w:pStyle w:val="ListBullet"/>
      </w:pPr>
      <w:r>
        <w:rPr>
          <w:b w:val="0"/>
          <w:i w:val="0"/>
        </w:rPr>
        <w:t>Défi pratique :</w:t>
      </w:r>
      <w:r>
        <w:rPr>
          <w:b/>
          <w:i w:val="0"/>
        </w:rPr>
        <w:t xml:space="preserve"> Prenez un moment chaque jour pour prier spécifiquement pour les chrétiens persécutés, en nommant leurs besoins et leurs pays si possible.</w:t>
      </w:r>
    </w:p>
    <w:p>
      <w:r>
        <w:rPr>
          <w:b w:val="0"/>
          <w:i w:val="0"/>
        </w:rPr>
        <w:t>---</w:t>
      </w:r>
    </w:p>
    <w:p>
      <w:pPr>
        <w:pStyle w:val="Heading3"/>
      </w:pPr>
      <w:r>
        <w:t>Fiche 2.3 : L'Amour : Le Ciment des Relations Chrétiennes</w:t>
      </w:r>
    </w:p>
    <w:p>
      <w:pPr>
        <w:pStyle w:val="ListBullet"/>
      </w:pPr>
      <w:r>
        <w:rPr>
          <w:b w:val="0"/>
          <w:i w:val="0"/>
        </w:rPr>
        <w:t>Titre :</w:t>
      </w:r>
      <w:r>
        <w:rPr>
          <w:b/>
          <w:i w:val="0"/>
        </w:rPr>
        <w:t xml:space="preserve"> L'Amour qui Unit et Fortifie</w:t>
      </w:r>
    </w:p>
    <w:p>
      <w:pPr>
        <w:pStyle w:val="ListBullet"/>
      </w:pPr>
      <w:r>
        <w:rPr>
          <w:b w:val="0"/>
          <w:i w:val="0"/>
        </w:rPr>
        <w:t>Verset clé :</w:t>
      </w:r>
      <w:r>
        <w:rPr>
          <w:b/>
          <w:i w:val="0"/>
        </w:rPr>
        <w:t xml:space="preserve"> « ...et priez pour moi, afin qu'il me soit donné de parler avec assurance pour faire connaître le mystère de l'Évangile... » (Éphésiens 6:19)</w:t>
      </w:r>
      <w:r>
        <w:rPr>
          <w:b/>
          <w:i/>
        </w:rPr>
        <w:t xml:space="preserve"> (Bien que non directement lié à l'amour comme ciment, ce verset souligne le besoin d'intercession mutuelle et d'amour pour que l'Évangile avance). L'amour est le cadre dans lequel opère toute l'armure.</w:t>
      </w:r>
      <w:r>
        <w:rPr>
          <w:b/>
          <w:i w:val="0"/>
        </w:rPr>
      </w:r>
    </w:p>
    <w:p>
      <w:pPr>
        <w:pStyle w:val="ListBullet"/>
      </w:pPr>
      <w:r>
        <w:rPr>
          <w:b w:val="0"/>
          <w:i w:val="0"/>
        </w:rPr>
        <w:t>Explication ou objectif :</w:t>
      </w:r>
      <w:r>
        <w:rPr>
          <w:b/>
          <w:i w:val="0"/>
        </w:rPr>
        <w:t xml:space="preserve"> Comprendre que l'amour de Dieu et l'amour que nous avons les uns pour les autres sont ce qui cimente toute l'armure, nous rendant inséparables et plus forts face à l'adversité.</w:t>
      </w:r>
    </w:p>
    <w:p>
      <w:pPr>
        <w:pStyle w:val="ListBullet"/>
      </w:pPr>
      <w:r>
        <w:rPr>
          <w:b w:val="0"/>
          <w:i w:val="0"/>
        </w:rPr>
        <w:t>Réflexion :</w:t>
      </w:r>
      <w:r>
        <w:rPr>
          <w:b/>
          <w:i w:val="0"/>
        </w:rPr>
      </w:r>
    </w:p>
    <w:p>
      <w:r>
        <w:rPr>
          <w:b w:val="0"/>
          <w:i w:val="0"/>
        </w:rPr>
        <w:t xml:space="preserve">    1.  Comment l'amour de Dieu nous pousse-t-il à aimer et à soutenir ceux qui souffrent ou sont persécutés ?</w:t>
      </w:r>
    </w:p>
    <w:p>
      <w:r>
        <w:rPr>
          <w:b w:val="0"/>
          <w:i w:val="0"/>
        </w:rPr>
        <w:t xml:space="preserve">    2.  En quoi l'amour fraternel est-il essentiel pour tenir ferme face à la persécution ?</w:t>
      </w:r>
    </w:p>
    <w:p>
      <w:pPr>
        <w:pStyle w:val="ListBullet"/>
      </w:pPr>
      <w:r>
        <w:rPr>
          <w:b w:val="0"/>
          <w:i w:val="0"/>
        </w:rPr>
        <w:t>Citation d’un héros de la foi :</w:t>
      </w:r>
      <w:r>
        <w:rPr>
          <w:b/>
          <w:i w:val="0"/>
        </w:rPr>
        <w:t xml:space="preserve"> "L'amour de Christ nous contraint, parce que nous avons conclu ceci : qu'un mort est mort pour tous." - André Frère (inspiré de 2 Corinthiens 5:14)</w:t>
      </w:r>
    </w:p>
    <w:p>
      <w:pPr>
        <w:pStyle w:val="ListBullet"/>
      </w:pPr>
      <w:r>
        <w:rPr>
          <w:b w:val="0"/>
          <w:i w:val="0"/>
        </w:rPr>
        <w:t>Activité créative ou illustration collaborative :</w:t>
      </w:r>
      <w:r>
        <w:rPr>
          <w:b/>
          <w:i w:val="0"/>
        </w:rPr>
        <w:t xml:space="preserve"> Chacun écrit sur un petit cœur en papier une façon d'aimer concrètement les autres. Attachez ces cœurs ensemble pour former une chaîne ou une couronne.</w:t>
      </w:r>
    </w:p>
    <w:p>
      <w:pPr>
        <w:pStyle w:val="ListBullet"/>
      </w:pPr>
      <w:r>
        <w:rPr>
          <w:b w:val="0"/>
          <w:i w:val="0"/>
        </w:rPr>
        <w:t>Défi pratique :</w:t>
      </w:r>
      <w:r>
        <w:rPr>
          <w:b/>
          <w:i w:val="0"/>
        </w:rPr>
        <w:t xml:space="preserve"> Cherchez une occasion cette semaine de démontrer l'amour de Christ à quelqu'un qui en a particulièrement besoin, par un geste, une parole, ou un soutien.</w:t>
      </w:r>
    </w:p>
    <w:p>
      <w:r>
        <w:rPr>
          <w:b w:val="0"/>
          <w:i w:val="0"/>
        </w:rPr>
        <w:t>---</w:t>
      </w:r>
    </w:p>
    <w:p>
      <w:pPr>
        <w:pStyle w:val="Heading3"/>
      </w:pPr>
      <w:r>
        <w:t>Fiche 2.4 : La Résistance Active : Faire Connaître le Mystère de l'Évangile</w:t>
      </w:r>
    </w:p>
    <w:p>
      <w:pPr>
        <w:pStyle w:val="ListBullet"/>
      </w:pPr>
      <w:r>
        <w:rPr>
          <w:b w:val="0"/>
          <w:i w:val="0"/>
        </w:rPr>
        <w:t>Titre :</w:t>
      </w:r>
      <w:r>
        <w:rPr>
          <w:b/>
          <w:i w:val="0"/>
        </w:rPr>
        <w:t xml:space="preserve"> Parler avec Assurance</w:t>
      </w:r>
    </w:p>
    <w:p>
      <w:pPr>
        <w:pStyle w:val="ListBullet"/>
      </w:pPr>
      <w:r>
        <w:rPr>
          <w:b w:val="0"/>
          <w:i w:val="0"/>
        </w:rPr>
        <w:t>Verset clé :</w:t>
      </w:r>
      <w:r>
        <w:rPr>
          <w:b/>
          <w:i w:val="0"/>
        </w:rPr>
        <w:t xml:space="preserve"> « ...et priez pour moi, afin qu'il me soit donné de parler avec assurance pour faire connaître le mystère de l'Évangile... » (Éphésiens 6:19)</w:t>
      </w:r>
      <w:r>
        <w:rPr>
          <w:b/>
          <w:i/>
        </w:rPr>
      </w:r>
    </w:p>
    <w:p>
      <w:pPr>
        <w:pStyle w:val="ListBullet"/>
      </w:pPr>
      <w:r>
        <w:rPr>
          <w:b w:val="0"/>
          <w:i w:val="0"/>
        </w:rPr>
        <w:t>Explication ou objectif :</w:t>
      </w:r>
      <w:r>
        <w:rPr>
          <w:b/>
          <w:i w:val="0"/>
        </w:rPr>
        <w:t xml:space="preserve"> Réaliser que notre "offense" est de proclamer la Bonne Nouvelle avec audace, même lorsque cela peut entraîner des difficultés, car c'est le plan de Dieu pour le salut.</w:t>
      </w:r>
    </w:p>
    <w:p>
      <w:pPr>
        <w:pStyle w:val="ListBullet"/>
      </w:pPr>
      <w:r>
        <w:rPr>
          <w:b w:val="0"/>
          <w:i w:val="0"/>
        </w:rPr>
        <w:t>Réflexion :</w:t>
      </w:r>
      <w:r>
        <w:rPr>
          <w:b/>
          <w:i w:val="0"/>
        </w:rPr>
      </w:r>
    </w:p>
    <w:p>
      <w:r>
        <w:rPr>
          <w:b w:val="0"/>
          <w:i w:val="0"/>
        </w:rPr>
        <w:t xml:space="preserve">    1.  Quelle est la différence entre être "patient" et être "actif" dans notre foi face à l'adversité ?</w:t>
      </w:r>
    </w:p>
    <w:p>
      <w:r>
        <w:rPr>
          <w:b w:val="0"/>
          <w:i w:val="0"/>
        </w:rPr>
        <w:t xml:space="preserve">    2.  Comment l'assurance que Dieu est avec nous nous permet-elle de parler de Lui, même dans des contextes difficiles ?</w:t>
      </w:r>
    </w:p>
    <w:p>
      <w:pPr>
        <w:pStyle w:val="ListBullet"/>
      </w:pPr>
      <w:r>
        <w:rPr>
          <w:b w:val="0"/>
          <w:i w:val="0"/>
        </w:rPr>
        <w:t>Citation d’un héros de la foi :</w:t>
      </w:r>
      <w:r>
        <w:rPr>
          <w:b/>
          <w:i w:val="0"/>
        </w:rPr>
        <w:t xml:space="preserve"> "Le monde ne se soucie pas de savoir si vous êtes pauvre, malade ou affligé, mais il se soucie de savoir si vous êtes chrétien." - William Booth</w:t>
      </w:r>
    </w:p>
    <w:p>
      <w:pPr>
        <w:pStyle w:val="ListBullet"/>
      </w:pPr>
      <w:r>
        <w:rPr>
          <w:b w:val="0"/>
          <w:i w:val="0"/>
        </w:rPr>
        <w:t>Activité créative ou illustration collaborative :</w:t>
      </w:r>
      <w:r>
        <w:rPr>
          <w:b/>
          <w:i w:val="0"/>
        </w:rPr>
        <w:t xml:space="preserve"> Dessinez une scène où des personnes partagent des livres (symbolisant la Parole) ou parlent avec animation.</w:t>
      </w:r>
    </w:p>
    <w:p>
      <w:pPr>
        <w:pStyle w:val="ListBullet"/>
      </w:pPr>
      <w:r>
        <w:rPr>
          <w:b w:val="0"/>
          <w:i w:val="0"/>
        </w:rPr>
        <w:t>Défi pratique :</w:t>
      </w:r>
      <w:r>
        <w:rPr>
          <w:b/>
          <w:i w:val="0"/>
        </w:rPr>
        <w:t xml:space="preserve"> Identifiez une "ruse du diable" (un mensonge, une peur) qui vous empêche de parler de votre foi, et priez pour la dépasser.</w:t>
      </w:r>
    </w:p>
    <w:p>
      <w:r>
        <w:rPr>
          <w:b w:val="0"/>
          <w:i w:val="0"/>
        </w:rPr>
        <w:t>---</w:t>
      </w:r>
    </w:p>
    <w:p>
      <w:pPr>
        <w:pStyle w:val="Heading3"/>
      </w:pPr>
      <w:r>
        <w:t>Fiche 2.5 : La Confiance en Dieu : La Puissance Ultime</w:t>
      </w:r>
    </w:p>
    <w:p>
      <w:pPr>
        <w:pStyle w:val="ListBullet"/>
      </w:pPr>
      <w:r>
        <w:rPr>
          <w:b w:val="0"/>
          <w:i w:val="0"/>
        </w:rPr>
        <w:t>Titre :</w:t>
      </w:r>
      <w:r>
        <w:rPr>
          <w:b/>
          <w:i w:val="0"/>
        </w:rPr>
        <w:t xml:space="preserve"> Le Plan Parfait du Commandant</w:t>
      </w:r>
    </w:p>
    <w:p>
      <w:pPr>
        <w:pStyle w:val="ListBullet"/>
      </w:pPr>
      <w:r>
        <w:rPr>
          <w:b w:val="0"/>
          <w:i w:val="0"/>
        </w:rPr>
        <w:t>Verset clé :</w:t>
      </w:r>
      <w:r>
        <w:rPr>
          <w:b/>
          <w:i w:val="0"/>
        </w:rPr>
        <w:t xml:space="preserve"> « ...pour lequel je suis ambassadeur dans les chaînes; et qu'en le proclamant, j'en parle avec assurance comme je dois en parler. » (Éphésiens 6:20)</w:t>
      </w:r>
      <w:r>
        <w:rPr>
          <w:b/>
          <w:i/>
        </w:rPr>
      </w:r>
    </w:p>
    <w:p>
      <w:pPr>
        <w:pStyle w:val="ListBullet"/>
      </w:pPr>
      <w:r>
        <w:rPr>
          <w:b w:val="0"/>
          <w:i w:val="0"/>
        </w:rPr>
        <w:t>Explication ou objectif :</w:t>
      </w:r>
      <w:r>
        <w:rPr>
          <w:b/>
          <w:i w:val="0"/>
        </w:rPr>
        <w:t xml:space="preserve"> Se rappeler que, quelles que soient les circonstances extérieures (même les chaînes de la persécution), notre confiance ultime repose sur Dieu et Sa souveraineté.</w:t>
      </w:r>
    </w:p>
    <w:p>
      <w:pPr>
        <w:pStyle w:val="ListBullet"/>
      </w:pPr>
      <w:r>
        <w:rPr>
          <w:b w:val="0"/>
          <w:i w:val="0"/>
        </w:rPr>
        <w:t>Réflexion :</w:t>
      </w:r>
      <w:r>
        <w:rPr>
          <w:b/>
          <w:i w:val="0"/>
        </w:rPr>
      </w:r>
    </w:p>
    <w:p>
      <w:r>
        <w:rPr>
          <w:b w:val="0"/>
          <w:i w:val="0"/>
        </w:rPr>
        <w:t xml:space="preserve">    1.  Comment la confiance en Dieu change-t-elle notre perspective lorsqu'on est confronté à des situations qui semblent impossibles ou dangereuses ?</w:t>
      </w:r>
    </w:p>
    <w:p>
      <w:r>
        <w:rPr>
          <w:b w:val="0"/>
          <w:i w:val="0"/>
        </w:rPr>
        <w:t xml:space="preserve">    2.  Qu'est-ce que cela signifie d'être un "ambassadeur" de Dieu, même en temps de difficulté ?</w:t>
      </w:r>
    </w:p>
    <w:p>
      <w:pPr>
        <w:pStyle w:val="ListBullet"/>
      </w:pPr>
      <w:r>
        <w:rPr>
          <w:b w:val="0"/>
          <w:i w:val="0"/>
        </w:rPr>
        <w:t>Citation d’un héros de la foi :</w:t>
      </w:r>
      <w:r>
        <w:rPr>
          <w:b/>
          <w:i w:val="0"/>
        </w:rPr>
        <w:t xml:space="preserve"> "Je ne peux pas vous promettre la sécurité, la facilité ou le bonheur, mais je peux vous promettre la lutte, la tentation, le chagrin, et éventuellement la gloire." - C.S. Lewis (dans Le Prophète, le Lion et la Sorcière)</w:t>
      </w:r>
    </w:p>
    <w:p>
      <w:pPr>
        <w:pStyle w:val="ListBullet"/>
      </w:pPr>
      <w:r>
        <w:rPr>
          <w:b w:val="0"/>
          <w:i w:val="0"/>
        </w:rPr>
        <w:t>Activité créative ou illustration collaborative :</w:t>
      </w:r>
      <w:r>
        <w:rPr>
          <w:b/>
          <w:i w:val="0"/>
        </w:rPr>
        <w:t xml:space="preserve"> Dessinez un drapeau ou un étendard, avec les armoiries de Dieu (croix, symbole de l'Esprit, etc.) et les mots "Confiance Totale".</w:t>
      </w:r>
    </w:p>
    <w:p>
      <w:pPr>
        <w:pStyle w:val="ListBullet"/>
      </w:pPr>
      <w:r>
        <w:rPr>
          <w:b w:val="0"/>
          <w:i w:val="0"/>
        </w:rPr>
        <w:t>Défi pratique :</w:t>
      </w:r>
      <w:r>
        <w:rPr>
          <w:b/>
          <w:i w:val="0"/>
        </w:rPr>
        <w:t xml:space="preserve"> Apprenez à remettre vos peurs et vos angoisses entre les mains de Dieu, en Lui faisant confiance pour chaque situation que vous traversez.</w:t>
      </w:r>
    </w:p>
    <w:p>
      <w:r>
        <w:rPr>
          <w:b w:val="0"/>
          <w:i w:val="0"/>
        </w:rPr>
        <w:t>---</w:t>
      </w:r>
    </w:p>
    <w:p>
      <w:pPr>
        <w:pStyle w:val="Heading3"/>
      </w:pPr>
      <w:r>
        <w:t>Conclusion</w:t>
      </w:r>
    </w:p>
    <w:p>
      <w:r>
        <w:rPr>
          <w:b w:val="0"/>
          <w:i w:val="0"/>
        </w:rPr>
        <w:t>« Que la grâce du Seigneur Jésus-Christ, l'amour de Dieu, et la communion du Saint-Esprit soient avec vous tous ! » (2 Corinthiens 13:13)</w:t>
      </w:r>
      <w:r>
        <w:rPr>
          <w:b w:val="0"/>
          <w:i/>
        </w:rPr>
      </w:r>
    </w:p>
    <w:p>
      <w:r>
        <w:rPr>
          <w:b w:val="0"/>
          <w:i w:val="0"/>
        </w:rPr>
        <w:t>Nous avons vu aujourd'hui que l'appel à revêtir l'armure de Dieu n'est pas une option, mais une nécessité pour tout disciple de Christ. Qu'il s'agisse de faire face à l'opposition directe ou aux pressions subtiles de notre environnement, Dieu nous équipe pour tenir ferme. La vérité, la justice, le zèle pour l'Évangile, la foi, le salut, et surtout, la Parole de Dieu maniée par la prière et animée par l'amour, sont nos armes.</w:t>
      </w:r>
    </w:p>
    <w:p>
      <w:r>
        <w:rPr>
          <w:b w:val="0"/>
          <w:i w:val="0"/>
        </w:rPr>
        <w:t>Souvenons-nous des frères et sœurs qui souffrent aujourd'hui pour leur foi. Que leur courage nous inspire et que nos prières les soutiennent. Et pour nous-mêmes, que cette étude nous encourage à ne jamais nous lasser de nous revêtir de cette armure spirituelle chaque jour. La victoire n'est pas dans l'absence de combat, mais dans notre capacité à rester fidèles et fermes en Christ, quelles que soient les circonstances.</w:t>
      </w:r>
    </w:p>
    <w:p>
      <w:pPr>
        <w:pStyle w:val="Heading3"/>
      </w:pPr>
      <w:r>
        <w:t>Prière Finale</w:t>
      </w:r>
    </w:p>
    <w:p>
      <w:r>
        <w:rPr>
          <w:b w:val="0"/>
          <w:i w:val="0"/>
        </w:rPr>
        <w:t>Seigneur, merci pour Tes enseignements puissants. Merci pour Ton armure qui nous rend plus que vainqueurs. Aide-nous à ne jamais négliger ces dons précieux. Fortifie notre foi, renforce notre amour, et accorde-nous le courage de parler de Ton Évangile avec assurance. Que Ta paix demeure en nous et par nous, aujourd'hui et toujours.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