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Bayith - La Famille de Dieu</w:t>
      </w:r>
    </w:p>
    <w:p>
      <w:r>
        <w:rPr>
          <w:b w:val="0"/>
          <w:i w:val="0"/>
        </w:rPr>
        <w:t>description: Un partage sur l'église comme maison, famille et corps de Christ.</w:t>
      </w:r>
    </w:p>
    <w:p>
      <w:r>
        <w:rPr>
          <w:b w:val="0"/>
          <w:i w:val="0"/>
        </w:rPr>
        <w:t>author: Votre Nom/Organisation</w:t>
      </w:r>
    </w:p>
    <w:p>
      <w:r>
        <w:rPr>
          <w:b w:val="0"/>
          <w:i w:val="0"/>
        </w:rPr>
        <w:t>date: 2021-03-07</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Partage intergénérationnel</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Famille</w:t>
      </w:r>
    </w:p>
    <w:p>
      <w:pPr>
        <w:pStyle w:val="ListBullet"/>
      </w:pPr>
      <w:r>
        <w:rPr>
          <w:b w:val="0"/>
          <w:i w:val="0"/>
        </w:rPr>
        <w:t>Dieu</w:t>
      </w:r>
    </w:p>
    <w:p>
      <w:pPr>
        <w:pStyle w:val="ListBullet"/>
      </w:pPr>
      <w:r>
        <w:rPr>
          <w:b w:val="0"/>
          <w:i w:val="0"/>
        </w:rPr>
        <w:t>Foi</w:t>
      </w:r>
    </w:p>
    <w:p>
      <w:pPr>
        <w:pStyle w:val="ListBullet"/>
      </w:pPr>
      <w:r>
        <w:rPr>
          <w:b w:val="0"/>
          <w:i w:val="0"/>
        </w:rPr>
        <w:t>Bible</w:t>
      </w:r>
    </w:p>
    <w:p>
      <w:pPr>
        <w:pStyle w:val="ListBullet"/>
      </w:pPr>
      <w:r>
        <w:rPr>
          <w:b w:val="0"/>
          <w:i w:val="0"/>
        </w:rPr>
        <w:t>Saint-Esprit</w:t>
      </w:r>
    </w:p>
    <w:p>
      <w:pPr>
        <w:pStyle w:val="ListBullet"/>
      </w:pPr>
      <w:r>
        <w:rPr>
          <w:b w:val="0"/>
          <w:i w:val="0"/>
        </w:rPr>
        <w:t>Écoute de Dieu</w:t>
      </w:r>
    </w:p>
    <w:p>
      <w:r>
        <w:rPr>
          <w:b w:val="0"/>
          <w:i w:val="0"/>
        </w:rPr>
        <w:t>---</w:t>
      </w:r>
    </w:p>
    <w:p>
      <w:pPr>
        <w:pStyle w:val="Heading1"/>
      </w:pPr>
      <w:r>
        <w:t>Bayith - la famille de Dieu</w:t>
      </w:r>
    </w:p>
    <w:p>
      <w:pPr>
        <w:pStyle w:val="Heading2"/>
      </w:pPr>
      <w:r>
        <w:t>Bayith : La Maison, la Famille, le Corps de Christ</w:t>
      </w:r>
    </w:p>
    <w:p>
      <w:r>
        <w:rPr>
          <w:b w:val="0"/>
          <w:i w:val="0"/>
        </w:rPr>
        <w:t>« Approchez-vous de lui, pierre vivante, rejetée par les hommes, mais choisie et précieuse devant Dieu ; et vous-mêmes, comme des pierres vivantes, édifiez-vous pour former une maison spirituelle, un groupe de prêtres saints, afin d'offrir des sacrifices spirituels, agréables à Dieu par Jésus-Christ. » (1 Pierre 2:4-5)</w:t>
      </w:r>
      <w:r>
        <w:rPr>
          <w:b w:val="0"/>
          <w:i/>
        </w:rPr>
      </w:r>
    </w:p>
    <w:p>
      <w:r>
        <w:rPr>
          <w:b w:val="0"/>
          <w:i w:val="0"/>
        </w:rPr>
        <w:t>Seigneur Dieu, Père Céleste, nous te remercions pour cette journée et pour le privilège que tu nous donnes de nous rassembler. Nous te demandons que ton Esprit Saint nous guide dans notre étude de ta Parole. Que ce temps soit pour ta gloire et pour notre édification. Que nos cœurs soient ouverts et nos esprits attentifs à ce que tu veux nous enseigner sur ton Église. Amen.</w:t>
      </w:r>
    </w:p>
    <w:p>
      <w:pPr>
        <w:pStyle w:val="Heading3"/>
      </w:pPr>
      <w:r>
        <w:t>Brise-Glace : La Maison Idéale</w:t>
      </w:r>
    </w:p>
    <w:p>
      <w:r>
        <w:rPr>
          <w:b w:val="0"/>
          <w:i w:val="0"/>
        </w:rPr>
        <w:t>Demandez à chaque participant de penser à sa "maison idéale". Ensuite, tour à tour, chacun partage trois choses qu'il aimerait trouver dans sa maison idéale (par exemple : un endroit pour lire, une cuisine spacieuse, un jardin pour jouer, un lieu pour partager en famille, etc.). Après le partage, faites le lien en disant : "Aujourd'hui, nous allons parler de la 'maison' de Dieu, et ce que Dieu désire y trouver !"</w:t>
      </w:r>
    </w:p>
    <w:p>
      <w:pPr>
        <w:pStyle w:val="Heading3"/>
      </w:pPr>
      <w:r>
        <w:t>Introduction : Le "Bayith" de Dieu</w:t>
      </w:r>
    </w:p>
    <w:p>
      <w:r>
        <w:rPr>
          <w:b w:val="0"/>
          <w:i w:val="0"/>
        </w:rPr>
        <w:t>Le mot "église" évoque souvent des bâtiments imposants, mais le mot hébreu utilisé dans l'Ancien Testament pour désigner la "maison" ou le "temple" de Dieu est "Bayith"</w:t>
      </w:r>
      <w:r>
        <w:rPr>
          <w:b/>
          <w:i w:val="0"/>
        </w:rPr>
        <w:t>. Ce terme est riche de sens : il signifie maison, demeure, foyer, famille, et même dynastie. Lorsque Dieu a parlé à David de construire un temple, il a utilisé ce mot. Dieu ne voulait pas un simple édifice vide, mais un lieu où il pourrait habiter, un lieu de vie, de proximité, une famille</w:t>
      </w:r>
      <w:r>
        <w:rPr>
          <w:b w:val="0"/>
          <w:i w:val="0"/>
        </w:rPr>
        <w:t>. Jésus, en parlant de détruire et rebâtir le temple en trois jours, faisait référence à son propre corps, et par extension, à l'Église, son corps. Jésus est le fondement sur lequel Dieu construit sa maison, sa famille, son corps.</w:t>
      </w:r>
    </w:p>
    <w:p>
      <w:r>
        <w:rPr>
          <w:b w:val="0"/>
          <w:i w:val="0"/>
        </w:rPr>
        <w:t>Nous allons explorer ensemble ce que signifie être le "Bayith" de Dieu à travers trois aspects :</w:t>
      </w:r>
    </w:p>
    <w:p>
      <w:r>
        <w:rPr>
          <w:b w:val="0"/>
          <w:i w:val="0"/>
        </w:rPr>
        <w:t>1.  L'Église : Maison, Demeure, Chez-soi de Dieu</w:t>
      </w:r>
      <w:r>
        <w:rPr>
          <w:b/>
          <w:i w:val="0"/>
        </w:rPr>
      </w:r>
    </w:p>
    <w:p>
      <w:r>
        <w:rPr>
          <w:b w:val="0"/>
          <w:i w:val="0"/>
        </w:rPr>
        <w:t>2.  L'Église : Famille de Dieu</w:t>
      </w:r>
      <w:r>
        <w:rPr>
          <w:b/>
          <w:i w:val="0"/>
        </w:rPr>
      </w:r>
    </w:p>
    <w:p>
      <w:r>
        <w:rPr>
          <w:b w:val="0"/>
          <w:i w:val="0"/>
        </w:rPr>
        <w:t>3.  L'Église : Corps de Christ</w:t>
      </w:r>
      <w:r>
        <w:rPr>
          <w:b/>
          <w:i w:val="0"/>
        </w:rPr>
      </w:r>
    </w:p>
    <w:p>
      <w:pPr>
        <w:pStyle w:val="Heading3"/>
      </w:pPr>
      <w:r>
        <w:t>Organisation en Groupes</w:t>
      </w:r>
    </w:p>
    <w:p>
      <w:r>
        <w:rPr>
          <w:b w:val="0"/>
          <w:i w:val="0"/>
        </w:rPr>
        <w:t>Nous allons maintenant nous diviser en deux groupes pour approfondir ces thèmes.</w:t>
      </w:r>
    </w:p>
    <w:p>
      <w:r>
        <w:rPr>
          <w:b w:val="0"/>
          <w:i w:val="0"/>
        </w:rPr>
        <w:t>Groupe 1 : L'Église comme Maison et Famille de Dieu</w:t>
      </w:r>
      <w:r>
        <w:rPr>
          <w:b/>
          <w:i w:val="0"/>
        </w:rPr>
      </w:r>
    </w:p>
    <w:p>
      <w:r>
        <w:rPr>
          <w:b w:val="0"/>
          <w:i w:val="0"/>
        </w:rPr>
        <w:t>Ce groupe explorera comment Dieu veut faire de son Église sa demeure aimante et sa famille.</w:t>
      </w:r>
    </w:p>
    <w:p>
      <w:r>
        <w:rPr>
          <w:b w:val="0"/>
          <w:i w:val="0"/>
        </w:rPr>
        <w:t>Groupe 2 : L'Église comme Corps de Christ</w:t>
      </w:r>
      <w:r>
        <w:rPr>
          <w:b/>
          <w:i w:val="0"/>
        </w:rPr>
      </w:r>
    </w:p>
    <w:p>
      <w:r>
        <w:rPr>
          <w:b w:val="0"/>
          <w:i w:val="0"/>
        </w:rPr>
        <w:t>Ce groupe se concentrera sur la manière dont les croyants, unis à Christ, forment un corps vivant et fonctionnel.</w:t>
      </w:r>
    </w:p>
    <w:p>
      <w:r>
        <w:rPr>
          <w:b w:val="0"/>
          <w:i w:val="0"/>
        </w:rPr>
        <w:t>---</w:t>
      </w:r>
    </w:p>
    <w:p>
      <w:pPr>
        <w:pStyle w:val="Heading2"/>
      </w:pPr>
      <w:r>
        <w:t>Groupe 1 : L'Église comme Maison et Famille de Dieu</w:t>
      </w:r>
    </w:p>
    <w:p>
      <w:pPr>
        <w:pStyle w:val="Heading3"/>
      </w:pPr>
      <w:r>
        <w:t>Fiche 1.1 : Les Pierres Vivantes</w:t>
      </w:r>
    </w:p>
    <w:p>
      <w:pPr>
        <w:pStyle w:val="ListBullet"/>
      </w:pPr>
      <w:r>
        <w:rPr>
          <w:b w:val="0"/>
          <w:i w:val="0"/>
        </w:rPr>
        <w:t>Titre :</w:t>
      </w:r>
      <w:r>
        <w:rPr>
          <w:b/>
          <w:i w:val="0"/>
        </w:rPr>
        <w:t xml:space="preserve"> Des Briques pour le Royaume !</w:t>
      </w:r>
    </w:p>
    <w:p>
      <w:pPr>
        <w:pStyle w:val="ListBullet"/>
      </w:pPr>
      <w:r>
        <w:rPr>
          <w:b w:val="0"/>
          <w:i w:val="0"/>
        </w:rPr>
        <w:t>Verset Clé :</w:t>
      </w:r>
      <w:r>
        <w:rPr>
          <w:b/>
          <w:i w:val="0"/>
        </w:rPr>
        <w:t xml:space="preserve"> 1 Pierre 2:5</w:t>
      </w:r>
      <w:r>
        <w:rPr>
          <w:b/>
          <w:i/>
        </w:rPr>
        <w:t xml:space="preserve"> « et vous-mêmes, comme des pierres vivantes, édifiez-vous pour former une maison spirituelle, un groupe de prêtres saints, afin d'offrir des sacrifices spirituels, agréables à Dieu par Jésus-Christ. »</w:t>
      </w:r>
    </w:p>
    <w:p>
      <w:pPr>
        <w:pStyle w:val="ListBullet"/>
      </w:pPr>
      <w:r>
        <w:rPr>
          <w:b w:val="0"/>
          <w:i w:val="0"/>
        </w:rPr>
        <w:t>Explication/Objectif :</w:t>
      </w:r>
      <w:r>
        <w:rPr>
          <w:b/>
          <w:i w:val="0"/>
        </w:rPr>
        <w:t xml:space="preserve"> Comprendre que chaque croyant est une pierre vivante indispensable à la construction de la maison de Dieu.</w:t>
      </w:r>
    </w:p>
    <w:p>
      <w:pPr>
        <w:pStyle w:val="ListBullet"/>
      </w:pPr>
      <w:r>
        <w:rPr>
          <w:b w:val="0"/>
          <w:i w:val="0"/>
        </w:rPr>
        <w:t>Réflexion :</w:t>
      </w:r>
      <w:r>
        <w:rPr>
          <w:b/>
          <w:i w:val="0"/>
        </w:rPr>
      </w:r>
    </w:p>
    <w:p>
      <w:pPr>
        <w:pStyle w:val="ListBullet"/>
      </w:pPr>
      <w:r>
        <w:rPr>
          <w:b w:val="0"/>
          <w:i w:val="0"/>
        </w:rPr>
        <w:t>Si vous deviez décrire la "pierre" que vous êtes pour l'Église, quelle serait sa forme, sa couleur, sa texture ? (Réponse suggérée : Je suis peut-être une petite pierre discrète mais solide, ou une pierre plus grande apportant de la stabilité, ou une pierre colorée apportant de la joie.)</w:t>
      </w:r>
    </w:p>
    <w:p>
      <w:pPr>
        <w:pStyle w:val="ListBullet"/>
      </w:pPr>
      <w:r>
        <w:rPr>
          <w:b w:val="0"/>
          <w:i w:val="0"/>
        </w:rPr>
        <w:t>Comment une maison peut-elle être à la fois une demeure pour Dieu et un lieu où nous nous sentons chez nous ? (Réponse suggérée : Elle est remplie de sa présence et de son amour, ce qui nous y fait nous sentir en sécurité et aimés.)</w:t>
      </w:r>
    </w:p>
    <w:p>
      <w:pPr>
        <w:pStyle w:val="ListBullet"/>
      </w:pPr>
      <w:r>
        <w:rPr>
          <w:b w:val="0"/>
          <w:i w:val="0"/>
        </w:rPr>
        <w:t>Citation d'un héros de la foi :</w:t>
      </w:r>
      <w:r>
        <w:rPr>
          <w:b/>
          <w:i w:val="0"/>
        </w:rPr>
        <w:t xml:space="preserve"> « L'Église n'est pas une organisation, c'est une famille. » – André Frère</w:t>
      </w:r>
    </w:p>
    <w:p>
      <w:pPr>
        <w:pStyle w:val="ListBullet"/>
      </w:pPr>
      <w:r>
        <w:rPr>
          <w:b w:val="0"/>
          <w:i w:val="0"/>
        </w:rPr>
        <w:t>Activité créative :</w:t>
      </w:r>
      <w:r>
        <w:rPr>
          <w:b/>
          <w:i w:val="0"/>
        </w:rPr>
        <w:t xml:space="preserve"> Chaque personne dessine ou écrit sur une forme de pierre ce qui la rend unique et ce qu'elle apporte à la "maison" de Dieu. Ces pierres seront ensuite assemblées pour former une "maison" collective.</w:t>
      </w:r>
    </w:p>
    <w:p>
      <w:pPr>
        <w:pStyle w:val="ListBullet"/>
      </w:pPr>
      <w:r>
        <w:rPr>
          <w:b w:val="0"/>
          <w:i w:val="0"/>
        </w:rPr>
        <w:t>Défi pratique :</w:t>
      </w:r>
      <w:r>
        <w:rPr>
          <w:b/>
          <w:i w:val="0"/>
        </w:rPr>
        <w:t xml:space="preserve"> Identifiez une "pierre" dans votre église qui a besoin d'être encouragée et dites-lui ce que vous appréciez chez elle et ce qu'elle apporte au corps de Christ.</w:t>
      </w:r>
    </w:p>
    <w:p>
      <w:r>
        <w:rPr>
          <w:b w:val="0"/>
          <w:i w:val="0"/>
        </w:rPr>
        <w:t>---</w:t>
      </w:r>
    </w:p>
    <w:p>
      <w:pPr>
        <w:pStyle w:val="Heading3"/>
      </w:pPr>
      <w:r>
        <w:t>Fiche 1.2 : Le Foyer de Dieu</w:t>
      </w:r>
    </w:p>
    <w:p>
      <w:pPr>
        <w:pStyle w:val="ListBullet"/>
      </w:pPr>
      <w:r>
        <w:rPr>
          <w:b w:val="0"/>
          <w:i w:val="0"/>
        </w:rPr>
        <w:t>Titre :</w:t>
      </w:r>
      <w:r>
        <w:rPr>
          <w:b/>
          <w:i w:val="0"/>
        </w:rPr>
        <w:t xml:space="preserve"> Dieu Veut Habiter Parmi Nous !</w:t>
      </w:r>
    </w:p>
    <w:p>
      <w:pPr>
        <w:pStyle w:val="ListBullet"/>
      </w:pPr>
      <w:r>
        <w:rPr>
          <w:b w:val="0"/>
          <w:i w:val="0"/>
        </w:rPr>
        <w:t>Verset Clé :</w:t>
      </w:r>
      <w:r>
        <w:rPr>
          <w:b/>
          <w:i w:val="0"/>
        </w:rPr>
        <w:t xml:space="preserve"> Exode 29:45</w:t>
      </w:r>
      <w:r>
        <w:rPr>
          <w:b/>
          <w:i/>
        </w:rPr>
        <w:t xml:space="preserve"> « J'habiterai parmi les enfants d'Israël, et je serai leur Dieu. »</w:t>
      </w:r>
    </w:p>
    <w:p>
      <w:pPr>
        <w:pStyle w:val="ListBullet"/>
      </w:pPr>
      <w:r>
        <w:rPr>
          <w:b w:val="0"/>
          <w:i w:val="0"/>
        </w:rPr>
        <w:t>Explication/Objectif :</w:t>
      </w:r>
      <w:r>
        <w:rPr>
          <w:b/>
          <w:i w:val="0"/>
        </w:rPr>
        <w:t xml:space="preserve"> Réaliser que Dieu désire ardemment résider en nous et parmi nous, pas dans un lieu inanimé, mais dans un foyer vivant.</w:t>
      </w:r>
    </w:p>
    <w:p>
      <w:pPr>
        <w:pStyle w:val="ListBullet"/>
      </w:pPr>
      <w:r>
        <w:rPr>
          <w:b w:val="0"/>
          <w:i w:val="0"/>
        </w:rPr>
        <w:t>Réflexion :</w:t>
      </w:r>
      <w:r>
        <w:rPr>
          <w:b/>
          <w:i w:val="0"/>
        </w:rPr>
      </w:r>
    </w:p>
    <w:p>
      <w:pPr>
        <w:pStyle w:val="ListBullet"/>
      </w:pPr>
      <w:r>
        <w:rPr>
          <w:b w:val="0"/>
          <w:i w:val="0"/>
        </w:rPr>
        <w:t>Qu'est-ce qui rend une maison chaleureuse et accueillante ? Comment pouvons-nous recréer cette atmosphère pour Dieu et pour les autres dans l'église ? (Réponse suggérée : L'amour, le respect, la joie, la prière, l'accueil sincère.)</w:t>
      </w:r>
    </w:p>
    <w:p>
      <w:pPr>
        <w:pStyle w:val="ListBullet"/>
      </w:pPr>
      <w:r>
        <w:rPr>
          <w:b w:val="0"/>
          <w:i w:val="0"/>
        </w:rPr>
        <w:t>Comment le fait de savoir que Dieu désire faire de nous sa demeure influence-t-il notre comportement individuel et collectif ? (Réponse suggérée : Cela nous pousse à vivre une vie sainte, à honorer sa présence en nous et autour de nous.)</w:t>
      </w:r>
    </w:p>
    <w:p>
      <w:pPr>
        <w:pStyle w:val="ListBullet"/>
      </w:pPr>
      <w:r>
        <w:rPr>
          <w:b w:val="0"/>
          <w:i w:val="0"/>
        </w:rPr>
        <w:t>Citation d'un héros de la foi :</w:t>
      </w:r>
      <w:r>
        <w:rPr>
          <w:b/>
          <w:i w:val="0"/>
        </w:rPr>
        <w:t xml:space="preserve"> « Le but de la vie chrétienne n'est pas de faire de grandes choses, mais de faire de petites choses avec un grand amour. Et Dieu habite dans ces petites choses. » – Mère Teresa (Bien que n'étant pas une "héroïne de la foi" au sens strict, son message résonne ici.)</w:t>
      </w:r>
    </w:p>
    <w:p>
      <w:pPr>
        <w:pStyle w:val="ListBullet"/>
      </w:pPr>
      <w:r>
        <w:rPr>
          <w:b w:val="0"/>
          <w:i w:val="0"/>
        </w:rPr>
        <w:t>Activité créative :</w:t>
      </w:r>
      <w:r>
        <w:rPr>
          <w:b/>
          <w:i w:val="0"/>
        </w:rPr>
        <w:t xml:space="preserve"> Créez collectivement une "carte de vœux" pour Dieu, exprimant votre désir qu'il se sente "chez lui" parmi vous, en mentionnant ce qui rendrait sa "maison" parfaite pour lui.</w:t>
      </w:r>
    </w:p>
    <w:p>
      <w:pPr>
        <w:pStyle w:val="ListBullet"/>
      </w:pPr>
      <w:r>
        <w:rPr>
          <w:b w:val="0"/>
          <w:i w:val="0"/>
        </w:rPr>
        <w:t>Défi pratique :</w:t>
      </w:r>
      <w:r>
        <w:rPr>
          <w:b/>
          <w:i w:val="0"/>
        </w:rPr>
        <w:t xml:space="preserve"> Posez-vous la question : "Comment puis-je, dans ma vie quotidienne cette semaine, inviter davantage la présence de Dieu dans mon 'foyer' (maison, lieu de travail, relations) ?"</w:t>
      </w:r>
    </w:p>
    <w:p>
      <w:r>
        <w:rPr>
          <w:b w:val="0"/>
          <w:i w:val="0"/>
        </w:rPr>
        <w:t>---</w:t>
      </w:r>
    </w:p>
    <w:p>
      <w:pPr>
        <w:pStyle w:val="Heading3"/>
      </w:pPr>
      <w:r>
        <w:t>Fiche 1.3 : La Famille des Enfants de Dieu</w:t>
      </w:r>
    </w:p>
    <w:p>
      <w:pPr>
        <w:pStyle w:val="ListBullet"/>
      </w:pPr>
      <w:r>
        <w:rPr>
          <w:b w:val="0"/>
          <w:i w:val="0"/>
        </w:rPr>
        <w:t>Titre :</w:t>
      </w:r>
      <w:r>
        <w:rPr>
          <w:b/>
          <w:i w:val="0"/>
        </w:rPr>
        <w:t xml:space="preserve"> Nous Sommes Frères et Sœurs !</w:t>
      </w:r>
    </w:p>
    <w:p>
      <w:pPr>
        <w:pStyle w:val="ListBullet"/>
      </w:pPr>
      <w:r>
        <w:rPr>
          <w:b w:val="0"/>
          <w:i w:val="0"/>
        </w:rPr>
        <w:t>Verset Clé :</w:t>
      </w:r>
      <w:r>
        <w:rPr>
          <w:b/>
          <w:i w:val="0"/>
        </w:rPr>
        <w:t xml:space="preserve"> Éphésiens 2:19</w:t>
      </w:r>
      <w:r>
        <w:rPr>
          <w:b/>
          <w:i/>
        </w:rPr>
        <w:t xml:space="preserve"> « Ainsi donc, vous n'êtes plus des étrangers ni des résidents temporaires ; vous êtes au contraire concitoyens des saints, membres de la famille de Dieu. »</w:t>
      </w:r>
    </w:p>
    <w:p>
      <w:pPr>
        <w:pStyle w:val="ListBullet"/>
      </w:pPr>
      <w:r>
        <w:rPr>
          <w:b w:val="0"/>
          <w:i w:val="0"/>
        </w:rPr>
        <w:t>Explication/Objectif :</w:t>
      </w:r>
      <w:r>
        <w:rPr>
          <w:b/>
          <w:i w:val="0"/>
        </w:rPr>
        <w:t xml:space="preserve"> Comprendre que l'Église est une famille spirituelle élargie, où nous partageons un lien profond par Christ.</w:t>
      </w:r>
    </w:p>
    <w:p>
      <w:pPr>
        <w:pStyle w:val="ListBullet"/>
      </w:pPr>
      <w:r>
        <w:rPr>
          <w:b w:val="0"/>
          <w:i w:val="0"/>
        </w:rPr>
        <w:t>Réflexion :</w:t>
      </w:r>
      <w:r>
        <w:rPr>
          <w:b/>
          <w:i w:val="0"/>
        </w:rPr>
      </w:r>
    </w:p>
    <w:p>
      <w:pPr>
        <w:pStyle w:val="ListBullet"/>
      </w:pPr>
      <w:r>
        <w:rPr>
          <w:b w:val="0"/>
          <w:i w:val="0"/>
        </w:rPr>
        <w:t>Qu'est-ce qui distingue une famille "biologique" d'une famille spirituelle ? (Réponse suggérée : La famille spirituelle est fondée sur la foi en Jésus, et nous sommes tous adoptés par le même Père céleste.)</w:t>
      </w:r>
    </w:p>
    <w:p>
      <w:pPr>
        <w:pStyle w:val="ListBullet"/>
      </w:pPr>
      <w:r>
        <w:rPr>
          <w:b w:val="0"/>
          <w:i w:val="0"/>
        </w:rPr>
        <w:t>Comment pouvons-nous mieux prendre soin les uns des autres en tant que frères et sœurs en Christ, en surmontant les différences ? (Réponse suggérée : Par l'amour, le pardon, l'écoute, le service mutuel, la prière les uns pour les autres.)</w:t>
      </w:r>
    </w:p>
    <w:p>
      <w:pPr>
        <w:pStyle w:val="ListBullet"/>
      </w:pPr>
      <w:r>
        <w:rPr>
          <w:b w:val="0"/>
          <w:i w:val="0"/>
        </w:rPr>
        <w:t>Citation d'un héros de la foi :</w:t>
      </w:r>
      <w:r>
        <w:rPr>
          <w:b/>
          <w:i w:val="0"/>
        </w:rPr>
        <w:t xml:space="preserve"> « La plus grande urgence est d'aimer les autres. L'amour est le signe distinctif du chrétien. » – Billy Graham</w:t>
      </w:r>
    </w:p>
    <w:p>
      <w:pPr>
        <w:pStyle w:val="ListBullet"/>
      </w:pPr>
      <w:r>
        <w:rPr>
          <w:b w:val="0"/>
          <w:i w:val="0"/>
        </w:rPr>
        <w:t>Activité créative :</w:t>
      </w:r>
      <w:r>
        <w:rPr>
          <w:b/>
          <w:i w:val="0"/>
        </w:rPr>
        <w:t xml:space="preserve"> Dessinez un arbre généalogique spirituel, où les racines sont Jésus, et les branches représentent les différentes "familles" (groupes, générations) de l'église, avec des feuilles représentant chaque membre.</w:t>
      </w:r>
    </w:p>
    <w:p>
      <w:pPr>
        <w:pStyle w:val="ListBullet"/>
      </w:pPr>
      <w:r>
        <w:rPr>
          <w:b w:val="0"/>
          <w:i w:val="0"/>
        </w:rPr>
        <w:t>Défi pratique :</w:t>
      </w:r>
      <w:r>
        <w:rPr>
          <w:b/>
          <w:i w:val="0"/>
        </w:rPr>
        <w:t xml:space="preserve"> Contactez une personne de votre église que vous connaissez peu et invitez-la à partager un café ou un repas, dans un esprit de fraternité.</w:t>
      </w:r>
    </w:p>
    <w:p>
      <w:r>
        <w:rPr>
          <w:b w:val="0"/>
          <w:i w:val="0"/>
        </w:rPr>
        <w:t>---</w:t>
      </w:r>
    </w:p>
    <w:p>
      <w:pPr>
        <w:pStyle w:val="Heading3"/>
      </w:pPr>
      <w:r>
        <w:t>Fiche 1.4 : L'Héritage de la Famille</w:t>
      </w:r>
    </w:p>
    <w:p>
      <w:pPr>
        <w:pStyle w:val="ListBullet"/>
      </w:pPr>
      <w:r>
        <w:rPr>
          <w:b w:val="0"/>
          <w:i w:val="0"/>
        </w:rPr>
        <w:t>Titre :</w:t>
      </w:r>
      <w:r>
        <w:rPr>
          <w:b/>
          <w:i w:val="0"/>
        </w:rPr>
        <w:t xml:space="preserve"> L'Héritage de la Grâce</w:t>
      </w:r>
    </w:p>
    <w:p>
      <w:pPr>
        <w:pStyle w:val="ListBullet"/>
      </w:pPr>
      <w:r>
        <w:rPr>
          <w:b w:val="0"/>
          <w:i w:val="0"/>
        </w:rPr>
        <w:t>Verset Clé :</w:t>
      </w:r>
      <w:r>
        <w:rPr>
          <w:b/>
          <w:i w:val="0"/>
        </w:rPr>
        <w:t xml:space="preserve"> Luc 1:69</w:t>
      </w:r>
      <w:r>
        <w:rPr>
          <w:b/>
          <w:i/>
        </w:rPr>
        <w:t xml:space="preserve"> « il nous a donné un puissant Sauveur dans la famille de son serviteur David. »</w:t>
      </w:r>
    </w:p>
    <w:p>
      <w:pPr>
        <w:pStyle w:val="ListBullet"/>
      </w:pPr>
      <w:r>
        <w:rPr>
          <w:b w:val="0"/>
          <w:i w:val="0"/>
        </w:rPr>
        <w:t>Explication/Objectif :</w:t>
      </w:r>
      <w:r>
        <w:rPr>
          <w:b/>
          <w:i w:val="0"/>
        </w:rPr>
        <w:t xml:space="preserve"> Reconnaître que, comme dans une famille, nous héritons de la grâce, des promesses et du ministère de notre Père céleste à travers Jésus.</w:t>
      </w:r>
    </w:p>
    <w:p>
      <w:pPr>
        <w:pStyle w:val="ListBullet"/>
      </w:pPr>
      <w:r>
        <w:rPr>
          <w:b w:val="0"/>
          <w:i w:val="0"/>
        </w:rPr>
        <w:t>Réflexion :</w:t>
      </w:r>
      <w:r>
        <w:rPr>
          <w:b/>
          <w:i w:val="0"/>
        </w:rPr>
      </w:r>
    </w:p>
    <w:p>
      <w:pPr>
        <w:pStyle w:val="ListBullet"/>
      </w:pPr>
      <w:r>
        <w:rPr>
          <w:b w:val="0"/>
          <w:i w:val="0"/>
        </w:rPr>
        <w:t>Quels sont les "héritages" que nous recevons de notre Père céleste en tant que membres de sa famille ? (Réponse suggérée : Le salut, le pardon, la vie éternelle, le Saint-Esprit, les dons spirituels, la promesse de son retour.)</w:t>
      </w:r>
    </w:p>
    <w:p>
      <w:pPr>
        <w:pStyle w:val="ListBullet"/>
      </w:pPr>
      <w:r>
        <w:rPr>
          <w:b w:val="0"/>
          <w:i w:val="0"/>
        </w:rPr>
        <w:t>Comment cet héritage nous motive-t-il à vivre différemment et à servir Dieu ? (Réponse suggérée : Il nous donne espérance, courage, sécurité et un but dans la vie.)</w:t>
      </w:r>
    </w:p>
    <w:p>
      <w:pPr>
        <w:pStyle w:val="ListBullet"/>
      </w:pPr>
      <w:r>
        <w:rPr>
          <w:b w:val="0"/>
          <w:i w:val="0"/>
        </w:rPr>
        <w:t>Citation d'un héros de la foi :</w:t>
      </w:r>
      <w:r>
        <w:rPr>
          <w:b/>
          <w:i w:val="0"/>
        </w:rPr>
        <w:t xml:space="preserve"> « La foi est la monnaie de l'autre monde, mais la preuve de cette monnaie est donnée dans ce monde. » – George Müller</w:t>
      </w:r>
    </w:p>
    <w:p>
      <w:pPr>
        <w:pStyle w:val="ListBullet"/>
      </w:pPr>
      <w:r>
        <w:rPr>
          <w:b w:val="0"/>
          <w:i w:val="0"/>
        </w:rPr>
        <w:t>Activité créative :</w:t>
      </w:r>
      <w:r>
        <w:rPr>
          <w:b/>
          <w:i w:val="0"/>
        </w:rPr>
        <w:t xml:space="preserve"> Créez un "coffre à trésors" symbolique où chaque participant écrit une promesse de Dieu (un "héritage") sur un petit papier et le dépose dans le coffre.</w:t>
      </w:r>
    </w:p>
    <w:p>
      <w:pPr>
        <w:pStyle w:val="ListBullet"/>
      </w:pPr>
      <w:r>
        <w:rPr>
          <w:b w:val="0"/>
          <w:i w:val="0"/>
        </w:rPr>
        <w:t>Défi pratique :</w:t>
      </w:r>
      <w:r>
        <w:rPr>
          <w:b/>
          <w:i w:val="0"/>
        </w:rPr>
        <w:t xml:space="preserve"> Prenez le temps cette semaine de méditer sur une des promesses de Dieu pour vous et de lui en rendre grâce.</w:t>
      </w:r>
    </w:p>
    <w:p>
      <w:r>
        <w:rPr>
          <w:b w:val="0"/>
          <w:i w:val="0"/>
        </w:rPr>
        <w:t>---</w:t>
      </w:r>
    </w:p>
    <w:p>
      <w:pPr>
        <w:pStyle w:val="Heading3"/>
      </w:pPr>
      <w:r>
        <w:t>Fiche 1.5 : Construire un Foyer Solide</w:t>
      </w:r>
    </w:p>
    <w:p>
      <w:pPr>
        <w:pStyle w:val="ListBullet"/>
      </w:pPr>
      <w:r>
        <w:rPr>
          <w:b w:val="0"/>
          <w:i w:val="0"/>
        </w:rPr>
        <w:t>Titre :</w:t>
      </w:r>
      <w:r>
        <w:rPr>
          <w:b/>
          <w:i w:val="0"/>
        </w:rPr>
        <w:t xml:space="preserve"> Fondés sur l'Amour</w:t>
      </w:r>
    </w:p>
    <w:p>
      <w:pPr>
        <w:pStyle w:val="ListBullet"/>
      </w:pPr>
      <w:r>
        <w:rPr>
          <w:b w:val="0"/>
          <w:i w:val="0"/>
        </w:rPr>
        <w:t>Verset Clé :</w:t>
      </w:r>
      <w:r>
        <w:rPr>
          <w:b/>
          <w:i w:val="0"/>
        </w:rPr>
        <w:t xml:space="preserve"> Hébreux 11:10</w:t>
      </w:r>
      <w:r>
        <w:rPr>
          <w:b/>
          <w:i/>
        </w:rPr>
        <w:t xml:space="preserve"> « Il (Abraham) attendait la cité qui a de solides fondements, celle dont Dieu est l'architecte et le constructeur. »</w:t>
      </w:r>
    </w:p>
    <w:p>
      <w:pPr>
        <w:pStyle w:val="ListBullet"/>
      </w:pPr>
      <w:r>
        <w:rPr>
          <w:b w:val="0"/>
          <w:i w:val="0"/>
        </w:rPr>
        <w:t>Explication/Objectif :</w:t>
      </w:r>
      <w:r>
        <w:rPr>
          <w:b/>
          <w:i w:val="0"/>
        </w:rPr>
        <w:t xml:space="preserve"> Comprendre que la "maison" et la "famille" de Dieu sont construites sur des fondations solides : Jésus-Christ et l'amour.</w:t>
      </w:r>
    </w:p>
    <w:p>
      <w:pPr>
        <w:pStyle w:val="ListBullet"/>
      </w:pPr>
      <w:r>
        <w:rPr>
          <w:b w:val="0"/>
          <w:i w:val="0"/>
        </w:rPr>
        <w:t>Réflexion :</w:t>
      </w:r>
      <w:r>
        <w:rPr>
          <w:b/>
          <w:i w:val="0"/>
        </w:rPr>
      </w:r>
    </w:p>
    <w:p>
      <w:pPr>
        <w:pStyle w:val="ListBullet"/>
      </w:pPr>
      <w:r>
        <w:rPr>
          <w:b w:val="0"/>
          <w:i w:val="0"/>
        </w:rPr>
        <w:t>Qu'est-ce qui pourrait fragiliser ou détruire une maison ou une famille ? Comment pouvons-nous protéger la maison et la famille de Dieu ? (Réponse suggérée : La division, le manque de pardon, l'orgueil, les commérages. En pratiquant l'amour, l'unité, la communication honnête.)</w:t>
      </w:r>
    </w:p>
    <w:p>
      <w:pPr>
        <w:pStyle w:val="ListBullet"/>
      </w:pPr>
      <w:r>
        <w:rPr>
          <w:b w:val="0"/>
          <w:i w:val="0"/>
        </w:rPr>
        <w:t>Comment Jésus est-il le fondement de notre vie ensemble ? (Réponse suggérée : Il est notre modèle, notre sauveur, celui qui nous unit, notre chef.)</w:t>
      </w:r>
    </w:p>
    <w:p>
      <w:pPr>
        <w:pStyle w:val="ListBullet"/>
      </w:pPr>
      <w:r>
        <w:rPr>
          <w:b w:val="0"/>
          <w:i w:val="0"/>
        </w:rPr>
        <w:t>Citation d'un héros de la foi :</w:t>
      </w:r>
      <w:r>
        <w:rPr>
          <w:b/>
          <w:i w:val="0"/>
        </w:rPr>
        <w:t xml:space="preserve"> « Le fondement de la religion est l'amour de Dieu et le désir de faire sa volonté. » – John Wesley</w:t>
      </w:r>
    </w:p>
    <w:p>
      <w:pPr>
        <w:pStyle w:val="ListBullet"/>
      </w:pPr>
      <w:r>
        <w:rPr>
          <w:b w:val="0"/>
          <w:i w:val="0"/>
        </w:rPr>
        <w:t>Activité créative :</w:t>
      </w:r>
      <w:r>
        <w:rPr>
          <w:b/>
          <w:i w:val="0"/>
        </w:rPr>
        <w:t xml:space="preserve"> Construisez collectivement une structure symbolique avec des blocs ou des matériaux divers, en insistant sur l'importance de la "pierre angulaire" (Jésus) et sur la solidité de l'ensemble.</w:t>
      </w:r>
    </w:p>
    <w:p>
      <w:pPr>
        <w:pStyle w:val="ListBullet"/>
      </w:pPr>
      <w:r>
        <w:rPr>
          <w:b w:val="0"/>
          <w:i w:val="0"/>
        </w:rPr>
        <w:t>Défi pratique :</w:t>
      </w:r>
      <w:r>
        <w:rPr>
          <w:b/>
          <w:i w:val="0"/>
        </w:rPr>
        <w:t xml:space="preserve"> Identifiez une relation dans votre église qui pourrait être renforcée et faites un pas concret pour construire sur des fondations solides de confiance et de respect.</w:t>
      </w:r>
    </w:p>
    <w:p>
      <w:r>
        <w:rPr>
          <w:b w:val="0"/>
          <w:i w:val="0"/>
        </w:rPr>
        <w:t>---</w:t>
      </w:r>
    </w:p>
    <w:p>
      <w:pPr>
        <w:pStyle w:val="Heading2"/>
      </w:pPr>
      <w:r>
        <w:t>Groupe 2 : L'Église comme Corps de Christ</w:t>
      </w:r>
    </w:p>
    <w:p>
      <w:pPr>
        <w:pStyle w:val="Heading3"/>
      </w:pPr>
      <w:r>
        <w:t>Fiche 2.1 : Un Corps, Plusieurs Membres</w:t>
      </w:r>
    </w:p>
    <w:p>
      <w:pPr>
        <w:pStyle w:val="ListBullet"/>
      </w:pPr>
      <w:r>
        <w:rPr>
          <w:b w:val="0"/>
          <w:i w:val="0"/>
        </w:rPr>
        <w:t>Titre :</w:t>
      </w:r>
      <w:r>
        <w:rPr>
          <w:b/>
          <w:i w:val="0"/>
        </w:rPr>
        <w:t xml:space="preserve"> La Main, le Pied et le Cœur !</w:t>
      </w:r>
    </w:p>
    <w:p>
      <w:pPr>
        <w:pStyle w:val="ListBullet"/>
      </w:pPr>
      <w:r>
        <w:rPr>
          <w:b w:val="0"/>
          <w:i w:val="0"/>
        </w:rPr>
        <w:t>Verset Clé :</w:t>
      </w:r>
      <w:r>
        <w:rPr>
          <w:b/>
          <w:i w:val="0"/>
        </w:rPr>
        <w:t xml:space="preserve"> 1 Corinthiens 12:12</w:t>
      </w:r>
      <w:r>
        <w:rPr>
          <w:b/>
          <w:i/>
        </w:rPr>
        <w:t xml:space="preserve"> « Car, comme le corps est un et a plusieurs membres, et comme tous les membres du corps, malgré leur nombre, ne forment qu'un seul corps, ainsi en est-il de Christ. »</w:t>
      </w:r>
    </w:p>
    <w:p>
      <w:pPr>
        <w:pStyle w:val="ListBullet"/>
      </w:pPr>
      <w:r>
        <w:rPr>
          <w:b w:val="0"/>
          <w:i w:val="0"/>
        </w:rPr>
        <w:t>Explication/Objectif :</w:t>
      </w:r>
      <w:r>
        <w:rPr>
          <w:b/>
          <w:i w:val="0"/>
        </w:rPr>
        <w:t xml:space="preserve"> Comprendre que l'Église est un corps unique avec une multitude de membres, chacun ayant un rôle vital.</w:t>
      </w:r>
    </w:p>
    <w:p>
      <w:pPr>
        <w:pStyle w:val="ListBullet"/>
      </w:pPr>
      <w:r>
        <w:rPr>
          <w:b w:val="0"/>
          <w:i w:val="0"/>
        </w:rPr>
        <w:t>Réflexion :</w:t>
      </w:r>
      <w:r>
        <w:rPr>
          <w:b/>
          <w:i w:val="0"/>
        </w:rPr>
      </w:r>
    </w:p>
    <w:p>
      <w:pPr>
        <w:pStyle w:val="ListBullet"/>
      </w:pPr>
      <w:r>
        <w:rPr>
          <w:b w:val="0"/>
          <w:i w:val="0"/>
        </w:rPr>
        <w:t>Si vous étiez un membre du corps, lequel seriez-vous et pourquoi ? Quel rôle important ce membre joue-t-il ? (Réponse suggérée : Je pourrais être une oreille pour écouter, une bouche pour parler encouragement, une main pour aider, un pied pour aller porter la bonne nouvelle.)</w:t>
      </w:r>
    </w:p>
    <w:p>
      <w:pPr>
        <w:pStyle w:val="ListBullet"/>
      </w:pPr>
      <w:r>
        <w:rPr>
          <w:b w:val="0"/>
          <w:i w:val="0"/>
        </w:rPr>
        <w:t>Que se passe-t-il quand un membre d'un corps physique est blessé ou ne fonctionne pas correctement ? Comment cela se reflète-t-il dans l'Église ? (Réponse suggérée : Le corps entier en souffre. De même, quand un membre de l'Église souffre, nous devons partager sa douleur et l'aider.)</w:t>
      </w:r>
    </w:p>
    <w:p>
      <w:pPr>
        <w:pStyle w:val="ListBullet"/>
      </w:pPr>
      <w:r>
        <w:rPr>
          <w:b w:val="0"/>
          <w:i w:val="0"/>
        </w:rPr>
        <w:t>Citation d'un héros de la foi :</w:t>
      </w:r>
      <w:r>
        <w:rPr>
          <w:b/>
          <w:i w:val="0"/>
        </w:rPr>
        <w:t xml:space="preserve"> « L'Église, c'est nous. » – D. L. Moody</w:t>
      </w:r>
    </w:p>
    <w:p>
      <w:pPr>
        <w:pStyle w:val="ListBullet"/>
      </w:pPr>
      <w:r>
        <w:rPr>
          <w:b w:val="0"/>
          <w:i w:val="0"/>
        </w:rPr>
        <w:t>Activité créative :</w:t>
      </w:r>
      <w:r>
        <w:rPr>
          <w:b/>
          <w:i w:val="0"/>
        </w:rPr>
        <w:t xml:space="preserve"> Dessinez une grande silhouette humaine. Chaque participant dessine ou écrit un "membre" (une partie du corps) et la fonction qu'il représente dans l'église.</w:t>
      </w:r>
    </w:p>
    <w:p>
      <w:pPr>
        <w:pStyle w:val="ListBullet"/>
      </w:pPr>
      <w:r>
        <w:rPr>
          <w:b w:val="0"/>
          <w:i w:val="0"/>
        </w:rPr>
        <w:t>Défi pratique :</w:t>
      </w:r>
      <w:r>
        <w:rPr>
          <w:b/>
          <w:i w:val="0"/>
        </w:rPr>
        <w:t xml:space="preserve"> Identifiez un besoin dans votre église où un "membre" semble faire défaut ou être surmené, et offrez votre aide de manière concrète.</w:t>
      </w:r>
    </w:p>
    <w:p>
      <w:r>
        <w:rPr>
          <w:b w:val="0"/>
          <w:i w:val="0"/>
        </w:rPr>
        <w:t>---</w:t>
      </w:r>
    </w:p>
    <w:p>
      <w:pPr>
        <w:pStyle w:val="Heading3"/>
      </w:pPr>
      <w:r>
        <w:t>Fiche 2.2 : La Tête et le Corps</w:t>
      </w:r>
    </w:p>
    <w:p>
      <w:pPr>
        <w:pStyle w:val="ListBullet"/>
      </w:pPr>
      <w:r>
        <w:rPr>
          <w:b w:val="0"/>
          <w:i w:val="0"/>
        </w:rPr>
        <w:t>Titre :</w:t>
      </w:r>
      <w:r>
        <w:rPr>
          <w:b/>
          <w:i w:val="0"/>
        </w:rPr>
        <w:t xml:space="preserve"> Sous la Direction de Christ</w:t>
      </w:r>
    </w:p>
    <w:p>
      <w:pPr>
        <w:pStyle w:val="ListBullet"/>
      </w:pPr>
      <w:r>
        <w:rPr>
          <w:b w:val="0"/>
          <w:i w:val="0"/>
        </w:rPr>
        <w:t>Verset Clé :</w:t>
      </w:r>
      <w:r>
        <w:rPr>
          <w:b/>
          <w:i w:val="0"/>
        </w:rPr>
        <w:t xml:space="preserve"> Colossiens 1:18</w:t>
      </w:r>
      <w:r>
        <w:rPr>
          <w:b/>
          <w:i/>
        </w:rPr>
        <w:t xml:space="preserve"> « Il est la tête du corps de l'Église; il est le commencement, le premier-né d'entre les morts, afin d'être en tout le premier. »</w:t>
      </w:r>
    </w:p>
    <w:p>
      <w:pPr>
        <w:pStyle w:val="ListBullet"/>
      </w:pPr>
      <w:r>
        <w:rPr>
          <w:b w:val="0"/>
          <w:i w:val="0"/>
        </w:rPr>
        <w:t>Explication/Objectif :</w:t>
      </w:r>
      <w:r>
        <w:rPr>
          <w:b/>
          <w:i w:val="0"/>
        </w:rPr>
        <w:t xml:space="preserve"> Reconnaître que Jésus-Christ est la Tête de l'Église, et que tout le corps doit être dirigé par Lui.</w:t>
      </w:r>
    </w:p>
    <w:p>
      <w:pPr>
        <w:pStyle w:val="ListBullet"/>
      </w:pPr>
      <w:r>
        <w:rPr>
          <w:b w:val="0"/>
          <w:i w:val="0"/>
        </w:rPr>
        <w:t>Réflexion :</w:t>
      </w:r>
      <w:r>
        <w:rPr>
          <w:b/>
          <w:i w:val="0"/>
        </w:rPr>
      </w:r>
    </w:p>
    <w:p>
      <w:pPr>
        <w:pStyle w:val="ListBullet"/>
      </w:pPr>
      <w:r>
        <w:rPr>
          <w:b w:val="0"/>
          <w:i w:val="0"/>
        </w:rPr>
        <w:t>Comment le cerveau dirige-t-il le corps ? Comment Christ dirige-t-il son Église ? (Réponse suggérée : Par la Parole, le Saint-Esprit, les dons qu'il donne, les instructions qu'il inspire.)</w:t>
      </w:r>
    </w:p>
    <w:p>
      <w:pPr>
        <w:pStyle w:val="ListBullet"/>
      </w:pPr>
      <w:r>
        <w:rPr>
          <w:b w:val="0"/>
          <w:i w:val="0"/>
        </w:rPr>
        <w:t>Qu'est-ce qui se passe quand un corps essaie de fonctionner sans sa tête, ou ignore les signaux de sa tête ? Comment l'Église peut-elle s'assurer qu'elle est bien alignée avec la volonté de Christ ? (Réponse suggérée : La confusion, le désordre, le manque de direction. En priant, étudiant la Bible, s'assurant que nos décisions sont conformes aux Écritures.)</w:t>
      </w:r>
    </w:p>
    <w:p>
      <w:pPr>
        <w:pStyle w:val="ListBullet"/>
      </w:pPr>
      <w:r>
        <w:rPr>
          <w:b w:val="0"/>
          <w:i w:val="0"/>
        </w:rPr>
        <w:t>Citation d'un héros de la foi :</w:t>
      </w:r>
      <w:r>
        <w:rPr>
          <w:b/>
          <w:i w:val="0"/>
        </w:rPr>
        <w:t xml:space="preserve"> « Si nous ne sommes pas conduits par le Saint-Esprit, nous sommes une ruine. » – Smith Wigglesworth</w:t>
      </w:r>
    </w:p>
    <w:p>
      <w:pPr>
        <w:pStyle w:val="ListBullet"/>
      </w:pPr>
      <w:r>
        <w:rPr>
          <w:b w:val="0"/>
          <w:i w:val="0"/>
        </w:rPr>
        <w:t>Activité créative :</w:t>
      </w:r>
      <w:r>
        <w:rPr>
          <w:b/>
          <w:i w:val="0"/>
        </w:rPr>
        <w:t xml:space="preserve"> Dessinez une image de Jésus comme Tête de l'Église, avec des flèches indiquant la direction qu'il donne au corps (l'Église).</w:t>
      </w:r>
    </w:p>
    <w:p>
      <w:pPr>
        <w:pStyle w:val="ListBullet"/>
      </w:pPr>
      <w:r>
        <w:rPr>
          <w:b w:val="0"/>
          <w:i w:val="0"/>
        </w:rPr>
        <w:t>Défi pratique :</w:t>
      </w:r>
      <w:r>
        <w:rPr>
          <w:b/>
          <w:i w:val="0"/>
        </w:rPr>
        <w:t xml:space="preserve"> Cette semaine, prenez une décision importante dans votre vie personnelle ou dans le cadre de l'église, et demandez-vous explicitement : "Quelle est la volonté de Christ à ce sujet ?"</w:t>
      </w:r>
    </w:p>
    <w:p>
      <w:r>
        <w:rPr>
          <w:b w:val="0"/>
          <w:i w:val="0"/>
        </w:rPr>
        <w:t>---</w:t>
      </w:r>
    </w:p>
    <w:p>
      <w:pPr>
        <w:pStyle w:val="Heading3"/>
      </w:pPr>
      <w:r>
        <w:t>Fiche 2.3 : Les Divers Dons pour l'Unité</w:t>
      </w:r>
    </w:p>
    <w:p>
      <w:pPr>
        <w:pStyle w:val="ListBullet"/>
      </w:pPr>
      <w:r>
        <w:rPr>
          <w:b w:val="0"/>
          <w:i w:val="0"/>
        </w:rPr>
        <w:t>Titre :</w:t>
      </w:r>
      <w:r>
        <w:rPr>
          <w:b/>
          <w:i w:val="0"/>
        </w:rPr>
        <w:t xml:space="preserve"> Chaque Don Compte !</w:t>
      </w:r>
    </w:p>
    <w:p>
      <w:pPr>
        <w:pStyle w:val="ListBullet"/>
      </w:pPr>
      <w:r>
        <w:rPr>
          <w:b w:val="0"/>
          <w:i w:val="0"/>
        </w:rPr>
        <w:t>Verset Clé :</w:t>
      </w:r>
      <w:r>
        <w:rPr>
          <w:b/>
          <w:i w:val="0"/>
        </w:rPr>
        <w:t xml:space="preserve"> 1 Corinthiens 12:4-7</w:t>
      </w:r>
      <w:r>
        <w:rPr>
          <w:b/>
          <w:i/>
        </w:rPr>
        <w:t xml:space="preserve"> « Il y a diversité de dons, mais le même Esprit; diversité de services, mais le même Seigneur; diversité d'opérations, mais le même Dieu qui opère tout en tous. Or, à chacun est donnée la manifestation de l'Esprit en vue de l'utilité commune. »</w:t>
      </w:r>
    </w:p>
    <w:p>
      <w:pPr>
        <w:pStyle w:val="ListBullet"/>
      </w:pPr>
      <w:r>
        <w:rPr>
          <w:b w:val="0"/>
          <w:i w:val="0"/>
        </w:rPr>
        <w:t>Explication/Objectif :</w:t>
      </w:r>
      <w:r>
        <w:rPr>
          <w:b/>
          <w:i w:val="0"/>
        </w:rPr>
        <w:t xml:space="preserve"> Comprendre que Dieu a donné des dons variés à chaque membre pour le bien commun et l'édification du corps.</w:t>
      </w:r>
    </w:p>
    <w:p>
      <w:pPr>
        <w:pStyle w:val="ListBullet"/>
      </w:pPr>
      <w:r>
        <w:rPr>
          <w:b w:val="0"/>
          <w:i w:val="0"/>
        </w:rPr>
        <w:t>Réflexion :</w:t>
      </w:r>
      <w:r>
        <w:rPr>
          <w:b/>
          <w:i w:val="0"/>
        </w:rPr>
      </w:r>
    </w:p>
    <w:p>
      <w:pPr>
        <w:pStyle w:val="ListBullet"/>
      </w:pPr>
      <w:r>
        <w:rPr>
          <w:b w:val="0"/>
          <w:i w:val="0"/>
        </w:rPr>
        <w:t>Quels dons Dieu t'a-t-il donnés ? Comment peux-tu les utiliser pour servir les autres dans l'Église ? (Réponse suggérée : Dons d'enseignement, d'hospitalité, de musique, d'administration, de compassion, etc. Les mettre au service de ceux qui en ont besoin.)</w:t>
      </w:r>
    </w:p>
    <w:p>
      <w:pPr>
        <w:pStyle w:val="ListBullet"/>
      </w:pPr>
      <w:r>
        <w:rPr>
          <w:b w:val="0"/>
          <w:i w:val="0"/>
        </w:rPr>
        <w:t>Comment la reconnaissance et l'utilisation des dons de chacun contribuent-elles à l'unité de l'Église ? (Réponse suggérée : Cela évite la compétition, favorise la collaboration, et fait sentir à chacun qu'il a une place et une valeur.)</w:t>
      </w:r>
    </w:p>
    <w:p>
      <w:pPr>
        <w:pStyle w:val="ListBullet"/>
      </w:pPr>
      <w:r>
        <w:rPr>
          <w:b w:val="0"/>
          <w:i w:val="0"/>
        </w:rPr>
        <w:t>Citation d'un héros de la foi :</w:t>
      </w:r>
      <w:r>
        <w:rPr>
          <w:b/>
          <w:i w:val="0"/>
        </w:rPr>
        <w:t xml:space="preserve"> « Il n'y a pas de petit service pour Dieu. » – Gladys Aylward</w:t>
      </w:r>
    </w:p>
    <w:p>
      <w:pPr>
        <w:pStyle w:val="ListBullet"/>
      </w:pPr>
      <w:r>
        <w:rPr>
          <w:b w:val="0"/>
          <w:i w:val="0"/>
        </w:rPr>
        <w:t>Activité créative :</w:t>
      </w:r>
      <w:r>
        <w:rPr>
          <w:b/>
          <w:i w:val="0"/>
        </w:rPr>
        <w:t xml:space="preserve"> Chaque personne écrit un de ses dons sur un petit "cadeau" en papier. Tous les cadeaux sont ensuite rassemblés pour symboliser la richesse des dons reçus par l'Église.</w:t>
      </w:r>
    </w:p>
    <w:p>
      <w:pPr>
        <w:pStyle w:val="ListBullet"/>
      </w:pPr>
      <w:r>
        <w:rPr>
          <w:b w:val="0"/>
          <w:i w:val="0"/>
        </w:rPr>
        <w:t>Défi pratique :</w:t>
      </w:r>
      <w:r>
        <w:rPr>
          <w:b/>
          <w:i w:val="0"/>
        </w:rPr>
        <w:t xml:space="preserve"> Identifiez une personne dans l'église dont vous admirez le don, et dites-lui comment son don vous bénit ou bénit l'église.</w:t>
      </w:r>
    </w:p>
    <w:p>
      <w:r>
        <w:rPr>
          <w:b w:val="0"/>
          <w:i w:val="0"/>
        </w:rPr>
        <w:t>---</w:t>
      </w:r>
    </w:p>
    <w:p>
      <w:pPr>
        <w:pStyle w:val="Heading3"/>
      </w:pPr>
      <w:r>
        <w:t>Fiche 2.4 : L'Édification Mutuelle</w:t>
      </w:r>
    </w:p>
    <w:p>
      <w:pPr>
        <w:pStyle w:val="ListBullet"/>
      </w:pPr>
      <w:r>
        <w:rPr>
          <w:b w:val="0"/>
          <w:i w:val="0"/>
        </w:rPr>
        <w:t>Titre :</w:t>
      </w:r>
      <w:r>
        <w:rPr>
          <w:b/>
          <w:i w:val="0"/>
        </w:rPr>
        <w:t xml:space="preserve"> Construire Ensemble pour Grandir</w:t>
      </w:r>
    </w:p>
    <w:p>
      <w:pPr>
        <w:pStyle w:val="ListBullet"/>
      </w:pPr>
      <w:r>
        <w:rPr>
          <w:b w:val="0"/>
          <w:i w:val="0"/>
        </w:rPr>
        <w:t>Verset Clé :</w:t>
      </w:r>
      <w:r>
        <w:rPr>
          <w:b/>
          <w:i w:val="0"/>
        </w:rPr>
        <w:t xml:space="preserve"> Éphésiens 4:16</w:t>
      </w:r>
      <w:r>
        <w:rPr>
          <w:b/>
          <w:i/>
        </w:rPr>
        <w:t xml:space="preserve"> « C'est de lui que tout le corps, bien coordonné et ajusté par la grâce de tous les ligaments qui le soutiennent, tire son accroissement et s'édifie lui-même dans l'amour. »</w:t>
      </w:r>
    </w:p>
    <w:p>
      <w:pPr>
        <w:pStyle w:val="ListBullet"/>
      </w:pPr>
      <w:r>
        <w:rPr>
          <w:b w:val="0"/>
          <w:i w:val="0"/>
        </w:rPr>
        <w:t>Explication/Objectif :</w:t>
      </w:r>
      <w:r>
        <w:rPr>
          <w:b/>
          <w:i w:val="0"/>
        </w:rPr>
        <w:t xml:space="preserve"> Réaliser que l'Église grandit et se fortifie lorsque chaque membre contribue activement à l'édification des autres.</w:t>
      </w:r>
    </w:p>
    <w:p>
      <w:pPr>
        <w:pStyle w:val="ListBullet"/>
      </w:pPr>
      <w:r>
        <w:rPr>
          <w:b w:val="0"/>
          <w:i w:val="0"/>
        </w:rPr>
        <w:t>Réflexion :</w:t>
      </w:r>
      <w:r>
        <w:rPr>
          <w:b/>
          <w:i w:val="0"/>
        </w:rPr>
      </w:r>
    </w:p>
    <w:p>
      <w:pPr>
        <w:pStyle w:val="ListBullet"/>
      </w:pPr>
      <w:r>
        <w:rPr>
          <w:b w:val="0"/>
          <w:i w:val="0"/>
        </w:rPr>
        <w:t>Comment les différentes parties d'une maison sont-elles interconnectées pour former un tout solide ? Comment pouvons-nous être "bien coordonnés et ajustés" les uns aux autres ? (Réponse suggérée : Par la communication, le soutien mutuel, le respect des limites et des rôles de chacun.)</w:t>
      </w:r>
    </w:p>
    <w:p>
      <w:pPr>
        <w:pStyle w:val="ListBullet"/>
      </w:pPr>
      <w:r>
        <w:rPr>
          <w:b w:val="0"/>
          <w:i w:val="0"/>
        </w:rPr>
        <w:t>Qu'est-ce que cela signifie pour vous de "t'édifier toi-même dans l'amour" au sein de l'Église ? (Réponse suggérée : Croître dans ma relation avec Christ et avec les autres, en manifestant l'amour de Dieu dans mes interactions.)</w:t>
      </w:r>
    </w:p>
    <w:p>
      <w:pPr>
        <w:pStyle w:val="ListBullet"/>
      </w:pPr>
      <w:r>
        <w:rPr>
          <w:b w:val="0"/>
          <w:i w:val="0"/>
        </w:rPr>
        <w:t>Citation d'un héros de la foi :</w:t>
      </w:r>
      <w:r>
        <w:rPr>
          <w:b/>
          <w:i w:val="0"/>
        </w:rPr>
        <w:t xml:space="preserve"> « La seule façon de réussir est de faire passer les besoins des autres avant les miens. » – Hudson Taylor</w:t>
      </w:r>
    </w:p>
    <w:p>
      <w:pPr>
        <w:pStyle w:val="ListBullet"/>
      </w:pPr>
      <w:r>
        <w:rPr>
          <w:b w:val="0"/>
          <w:i w:val="0"/>
        </w:rPr>
        <w:t>Activité créative :</w:t>
      </w:r>
      <w:r>
        <w:rPr>
          <w:b/>
          <w:i w:val="0"/>
        </w:rPr>
        <w:t xml:space="preserve"> Créez un puzzle géant représentant l'Église, où chaque pièce (chaque participant) doit s'assembler parfaitement aux autres pour former une image complète.</w:t>
      </w:r>
    </w:p>
    <w:p>
      <w:pPr>
        <w:pStyle w:val="ListBullet"/>
      </w:pPr>
      <w:r>
        <w:rPr>
          <w:b w:val="0"/>
          <w:i w:val="0"/>
        </w:rPr>
        <w:t>Défi pratique :</w:t>
      </w:r>
      <w:r>
        <w:rPr>
          <w:b/>
          <w:i w:val="0"/>
        </w:rPr>
        <w:t xml:space="preserve"> Identifiez une situation où vous pourriez encourager ou aider activement une autre personne de l'église à "grandir" dans sa foi cette semaine.</w:t>
      </w:r>
    </w:p>
    <w:p>
      <w:r>
        <w:rPr>
          <w:b w:val="0"/>
          <w:i w:val="0"/>
        </w:rPr>
        <w:t>---</w:t>
      </w:r>
    </w:p>
    <w:p>
      <w:pPr>
        <w:pStyle w:val="Heading3"/>
      </w:pPr>
      <w:r>
        <w:t>Fiche 2.5 : La Mission du Corps</w:t>
      </w:r>
    </w:p>
    <w:p>
      <w:pPr>
        <w:pStyle w:val="ListBullet"/>
      </w:pPr>
      <w:r>
        <w:rPr>
          <w:b w:val="0"/>
          <w:i w:val="0"/>
        </w:rPr>
        <w:t>Titre :</w:t>
      </w:r>
      <w:r>
        <w:rPr>
          <w:b/>
          <w:i w:val="0"/>
        </w:rPr>
        <w:t xml:space="preserve"> Porter le Christ au Monde</w:t>
      </w:r>
    </w:p>
    <w:p>
      <w:pPr>
        <w:pStyle w:val="ListBullet"/>
      </w:pPr>
      <w:r>
        <w:rPr>
          <w:b w:val="0"/>
          <w:i w:val="0"/>
        </w:rPr>
        <w:t>Verset Clé :</w:t>
      </w:r>
      <w:r>
        <w:rPr>
          <w:b/>
          <w:i w:val="0"/>
        </w:rPr>
        <w:t xml:space="preserve"> Matthieu 28:19</w:t>
      </w:r>
      <w:r>
        <w:rPr>
          <w:b/>
          <w:i/>
        </w:rPr>
        <w:t xml:space="preserve"> « Allez, faites de toutes les nations des disciples, les baptisant au nom du Père, du Fils et du Saint-Esprit, »</w:t>
      </w:r>
    </w:p>
    <w:p>
      <w:pPr>
        <w:pStyle w:val="ListBullet"/>
      </w:pPr>
      <w:r>
        <w:rPr>
          <w:b w:val="0"/>
          <w:i w:val="0"/>
        </w:rPr>
        <w:t>Explication/Objectif :</w:t>
      </w:r>
      <w:r>
        <w:rPr>
          <w:b/>
          <w:i w:val="0"/>
        </w:rPr>
        <w:t xml:space="preserve"> Comprendre que l'Église, en tant que corps du Christ, a pour mission de porter l'amour et le message de Jésus dans le monde.</w:t>
      </w:r>
    </w:p>
    <w:p>
      <w:pPr>
        <w:pStyle w:val="ListBullet"/>
      </w:pPr>
      <w:r>
        <w:rPr>
          <w:b w:val="0"/>
          <w:i w:val="0"/>
        </w:rPr>
        <w:t>Réflexion :</w:t>
      </w:r>
      <w:r>
        <w:rPr>
          <w:b/>
          <w:i w:val="0"/>
        </w:rPr>
      </w:r>
    </w:p>
    <w:p>
      <w:pPr>
        <w:pStyle w:val="ListBullet"/>
      </w:pPr>
      <w:r>
        <w:rPr>
          <w:b w:val="0"/>
          <w:i w:val="0"/>
        </w:rPr>
        <w:t>Comment un corps en bonne santé rayonne-t-il sa vitalité à l'extérieur ? Comment l'Église peut-elle témoigner de la vie de Dieu au monde ? (Réponse suggérée : Par son amour mutuel, sa joie, sa compassion, son service, et en partageant l'Évangile.)</w:t>
      </w:r>
    </w:p>
    <w:p>
      <w:pPr>
        <w:pStyle w:val="ListBullet"/>
      </w:pPr>
      <w:r>
        <w:rPr>
          <w:b w:val="0"/>
          <w:i w:val="0"/>
        </w:rPr>
        <w:t>Quel est le rôle de chaque "membre" dans la mission de l'Église ? (Réponse suggérée : Chacun est appelé à être un témoin de Christ là où Dieu l'a placé.)</w:t>
      </w:r>
    </w:p>
    <w:p>
      <w:pPr>
        <w:pStyle w:val="ListBullet"/>
      </w:pPr>
      <w:r>
        <w:rPr>
          <w:b w:val="0"/>
          <w:i w:val="0"/>
        </w:rPr>
        <w:t>Citation d'un héros de la foi :</w:t>
      </w:r>
      <w:r>
        <w:rPr>
          <w:b/>
          <w:i w:val="0"/>
        </w:rPr>
        <w:t xml:space="preserve"> « Le monde a besoin de voir l'amour de Dieu agi en nous. » – Charles Grandison Finney</w:t>
      </w:r>
    </w:p>
    <w:p>
      <w:pPr>
        <w:pStyle w:val="ListBullet"/>
      </w:pPr>
      <w:r>
        <w:rPr>
          <w:b w:val="0"/>
          <w:i w:val="0"/>
        </w:rPr>
        <w:t>Activité créative :</w:t>
      </w:r>
      <w:r>
        <w:rPr>
          <w:b/>
          <w:i w:val="0"/>
        </w:rPr>
        <w:t xml:space="preserve"> Dessinez une carte du monde et placez-y des symboles représentant les différentes manières dont l'Église peut aller et être un témoignage (missionnaires, aide humanitaire, témoignages personnels, etc.).</w:t>
      </w:r>
    </w:p>
    <w:p>
      <w:pPr>
        <w:pStyle w:val="ListBullet"/>
      </w:pPr>
      <w:r>
        <w:rPr>
          <w:b w:val="0"/>
          <w:i w:val="0"/>
        </w:rPr>
        <w:t>Défi pratique :</w:t>
      </w:r>
      <w:r>
        <w:rPr>
          <w:b/>
          <w:i w:val="0"/>
        </w:rPr>
        <w:t xml:space="preserve"> Identifiez une personne dans votre entourage (voisin, collègue, membre de famille) qui ne connaît pas encore Christ, et demandez-vous comment vous pourriez lui partager votre foi de manière simple et naturelle cette semaine.</w:t>
      </w:r>
    </w:p>
    <w:p>
      <w:r>
        <w:rPr>
          <w:b w:val="0"/>
          <w:i w:val="0"/>
        </w:rPr>
        <w:t>---</w:t>
      </w:r>
    </w:p>
    <w:p>
      <w:pPr>
        <w:pStyle w:val="Heading3"/>
      </w:pPr>
      <w:r>
        <w:t>Conclusion : Le Bayith de Dieu, Notre Place</w:t>
      </w:r>
    </w:p>
    <w:p>
      <w:r>
        <w:rPr>
          <w:b w:val="0"/>
          <w:i w:val="0"/>
        </w:rPr>
        <w:t>Nous avons exploré ensemble le sens profond du mot "Bayith" : la maison, la famille, le corps de Christ. L'Église n'est pas juste un rassemblement d'individus, mais une œuvre vivante de Dieu. Elle est sa demeure, où sa présence nous enveloppe. Elle est sa famille, où nous sommes aimés, acceptés, et appelés à aimer en retour. Elle est son corps, où chaque membre est essentiel, dirigé par Christ, et appelé à servir pour l'édification de tous.</w:t>
      </w:r>
    </w:p>
    <w:p>
      <w:pPr>
        <w:pStyle w:val="ListBullet"/>
      </w:pPr>
      <w:r>
        <w:rPr>
          <w:b w:val="0"/>
          <w:i w:val="0"/>
        </w:rPr>
        <w:t>Synthèse :</w:t>
      </w:r>
      <w:r>
        <w:rPr>
          <w:b/>
          <w:i w:val="0"/>
        </w:rPr>
        <w:t xml:space="preserve"> Ne vivons pas notre foi isolément. La maison de Dieu est construite de pierres vivantes unies dans l'amour. La famille de Dieu est une communauté intergénérationnelle où l'on prend soin les uns des autres. Le corps de Christ est une unité dynamique où chaque membre, sous la direction de la Tête, Jésus, contribue à la santé et à la mission de l'Église.</w:t>
      </w:r>
    </w:p>
    <w:p>
      <w:pPr>
        <w:pStyle w:val="ListBullet"/>
      </w:pPr>
      <w:r>
        <w:rPr>
          <w:b w:val="0"/>
          <w:i w:val="0"/>
        </w:rPr>
        <w:t>Prière Finale :</w:t>
      </w:r>
      <w:r>
        <w:rPr>
          <w:b/>
          <w:i w:val="0"/>
        </w:rPr>
        <w:t xml:space="preserve"> Seigneur Jésus, merci d'être la Pierre Angulaire de ton Église. Merci de faire de nous ta maison, ta famille, ton corps. Aide-nous à vivre pleinement notre rôle dans cette grande œuvre. Que ton Esprit nous unit dans l'amour, nous équipe de tes dons, et nous pousse à accomplir la mission que tu nous as confiée. Que toute la gloire te revienne, Toi qui vis et règnes avec le Père et le Saint-Esprit, pour les siècles des siècles.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