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 Trésor Véritable : Investir dans l''Éternité'</w:t>
      </w:r>
    </w:p>
    <w:p>
      <w:r>
        <w:rPr>
          <w:b w:val="0"/>
          <w:i w:val="0"/>
        </w:rPr>
        <w:t>description: Une exploration biblique sur la richesse, la foi et le véritable trésor</w:t>
      </w:r>
    </w:p>
    <w:p>
      <w:r>
        <w:rPr>
          <w:b w:val="0"/>
          <w:i w:val="0"/>
        </w:rPr>
        <w:t xml:space="preserve">  de la vie éternelle.</w:t>
      </w:r>
    </w:p>
    <w:p>
      <w:r>
        <w:rPr>
          <w:b w:val="0"/>
          <w:i w:val="0"/>
        </w:rPr>
        <w:t>author: Your Name/Organization</w:t>
      </w:r>
    </w:p>
    <w:p>
      <w:r>
        <w:rPr>
          <w:b w:val="0"/>
          <w:i w:val="0"/>
        </w:rPr>
        <w:t>date: 2021-10-03</w:t>
      </w:r>
    </w:p>
    <w:p>
      <w:r>
        <w:rPr>
          <w:b w:val="0"/>
          <w:i w:val="0"/>
        </w:rPr>
        <w:t>tags: []</w:t>
      </w:r>
    </w:p>
    <w:p>
      <w:r>
        <w:rPr>
          <w:b w:val="0"/>
          <w:i w:val="0"/>
        </w:rPr>
        <w:t>categories:</w:t>
      </w:r>
    </w:p>
    <w:p>
      <w:pPr>
        <w:pStyle w:val="ListBullet"/>
      </w:pPr>
      <w:r>
        <w:rPr>
          <w:b w:val="0"/>
          <w:i w:val="0"/>
        </w:rPr>
        <w:t>Bienfaisance</w:t>
      </w:r>
    </w:p>
    <w:p>
      <w:pPr>
        <w:pStyle w:val="ListBullet"/>
      </w:pPr>
      <w:r>
        <w:rPr>
          <w:b w:val="0"/>
          <w:i w:val="0"/>
        </w:rPr>
        <w:t>Créativité</w:t>
      </w:r>
    </w:p>
    <w:p>
      <w:pPr>
        <w:pStyle w:val="ListBullet"/>
      </w:pPr>
      <w:r>
        <w:rPr>
          <w:b w:val="0"/>
          <w:i w:val="0"/>
        </w:rPr>
        <w:t>Communion fraternelle</w:t>
      </w:r>
    </w:p>
    <w:p>
      <w:pPr>
        <w:pStyle w:val="ListBullet"/>
      </w:pPr>
      <w:r>
        <w:rPr>
          <w:b w:val="0"/>
          <w:i w:val="0"/>
        </w:rPr>
        <w:t>Prière</w:t>
      </w:r>
    </w:p>
    <w:p>
      <w:r>
        <w:rPr>
          <w:b w:val="0"/>
          <w:i w:val="0"/>
        </w:rPr>
        <w:t>palmiers:</w:t>
      </w:r>
    </w:p>
    <w:p>
      <w:pPr>
        <w:pStyle w:val="ListBullet"/>
      </w:pPr>
      <w:r>
        <w:rPr>
          <w:b w:val="0"/>
          <w:i w:val="0"/>
        </w:rPr>
        <w:t>Identité en Christ</w:t>
      </w:r>
    </w:p>
    <w:p>
      <w:pPr>
        <w:pStyle w:val="ListBullet"/>
      </w:pPr>
      <w:r>
        <w:rPr>
          <w:b w:val="0"/>
          <w:i w:val="0"/>
        </w:rPr>
        <w:t>Mission</w:t>
      </w:r>
    </w:p>
    <w:p>
      <w:pPr>
        <w:pStyle w:val="ListBullet"/>
      </w:pPr>
      <w:r>
        <w:rPr>
          <w:b w:val="0"/>
          <w:i w:val="0"/>
        </w:rPr>
        <w:t>Fin des temps</w:t>
      </w:r>
    </w:p>
    <w:p>
      <w:pPr>
        <w:pStyle w:val="ListBullet"/>
      </w:pPr>
      <w:r>
        <w:rPr>
          <w:b w:val="0"/>
          <w:i w:val="0"/>
        </w:rPr>
        <w:t>Foi</w:t>
      </w:r>
    </w:p>
    <w:p>
      <w:pPr>
        <w:pStyle w:val="ListBullet"/>
      </w:pPr>
      <w:r>
        <w:rPr>
          <w:b w:val="0"/>
          <w:i w:val="0"/>
        </w:rPr>
        <w:t>Parole de Dieu</w:t>
      </w:r>
    </w:p>
    <w:p>
      <w:pPr>
        <w:pStyle w:val="ListBullet"/>
      </w:pPr>
      <w:r>
        <w:rPr>
          <w:b w:val="0"/>
          <w:i w:val="0"/>
        </w:rPr>
        <w:t>Jésus-Christ</w:t>
      </w:r>
    </w:p>
    <w:p>
      <w:pPr>
        <w:pStyle w:val="ListBullet"/>
      </w:pPr>
      <w:r>
        <w:rPr>
          <w:b w:val="0"/>
          <w:i w:val="0"/>
        </w:rPr>
        <w:t>Œuvre de Christ</w:t>
      </w:r>
    </w:p>
    <w:p>
      <w:r>
        <w:rPr>
          <w:b w:val="0"/>
          <w:i w:val="0"/>
        </w:rPr>
        <w:t>---</w:t>
      </w:r>
    </w:p>
    <w:p>
      <w:pPr>
        <w:pStyle w:val="Heading1"/>
      </w:pPr>
      <w:r>
        <w:t>jeune et riche</w:t>
      </w:r>
    </w:p>
    <w:p>
      <w:pPr>
        <w:pStyle w:val="Heading2"/>
      </w:pPr>
      <w:r>
        <w:t>Le Trésor Véritable : Investir dans l'Éternité</w:t>
      </w:r>
    </w:p>
    <w:p>
      <w:r>
        <w:rPr>
          <w:b w:val="0"/>
          <w:i w:val="0"/>
        </w:rPr>
        <w:t>"Jésus lui dit: Je suis le chemin, la vérité, et la vie. Nul ne vient au Père que par moi."</w:t>
      </w:r>
      <w:r>
        <w:rPr>
          <w:b w:val="0"/>
          <w:i/>
        </w:rPr>
        <w:t xml:space="preserve"> (Jean 14:6)</w:t>
      </w:r>
    </w:p>
    <w:p>
      <w:r>
        <w:rPr>
          <w:b w:val="0"/>
          <w:i w:val="0"/>
        </w:rPr>
        <w:t>Bienvenue dans notre temps de partage et de réflexion ! Aujourd'hui, nous allons explorer un passage biblique qui nous interpelle sur ce qui a vraiment de la valeur dans nos vies.</w:t>
      </w:r>
    </w:p>
    <w:p>
      <w:pPr>
        <w:pStyle w:val="Heading3"/>
      </w:pPr>
      <w:r>
        <w:t>Prière d'ouverture</w:t>
      </w:r>
    </w:p>
    <w:p>
      <w:r>
        <w:rPr>
          <w:b w:val="0"/>
          <w:i w:val="0"/>
        </w:rPr>
        <w:t>Seigneur, ouvre nos cœurs et nos esprits à ta Parole. Aide-nous à comprendre ce que signifie réellement te suivre et à investir notre vie dans ce qui compte pour l'éternité. Parle-nous, inspire-nous et guide-nous dans ce moment. Amen.</w:t>
      </w:r>
    </w:p>
    <w:p>
      <w:pPr>
        <w:pStyle w:val="Heading3"/>
      </w:pPr>
      <w:r>
        <w:t>Brise-glace : "Chasse au Trésor des Valeurs"</w:t>
      </w:r>
    </w:p>
    <w:p>
      <w:r>
        <w:rPr>
          <w:b w:val="0"/>
          <w:i w:val="0"/>
        </w:rPr>
        <w:t>Matériel :</w:t>
      </w:r>
      <w:r>
        <w:rPr>
          <w:b/>
          <w:i w:val="0"/>
        </w:rPr>
        <w:t xml:space="preserve"> Des petits papiers avec des mots représentant des choses que les gens valorisent (ex: argent, famille, amis, santé, réussite professionnelle, foi, amour, maison, voiture, éducation, temps, paix, joie, reconnaissance, etc.). Cachez ces mots dans la pièce.</w:t>
      </w:r>
    </w:p>
    <w:p>
      <w:r>
        <w:rPr>
          <w:b w:val="0"/>
          <w:i w:val="0"/>
        </w:rPr>
        <w:t>Instructions :</w:t>
      </w:r>
      <w:r>
        <w:rPr>
          <w:b/>
          <w:i w:val="0"/>
        </w:rPr>
        <w:t xml:space="preserve"> En petits groupes ou individuellement, cherchez les mots cachés. Une fois trouvés, demandez à chacun de choisir les trois mots qu'il considère comme les plus précieux dans sa vie. Partagez ensuite vos choix et pourquoi vous les avez sélectionnés.</w:t>
      </w:r>
    </w:p>
    <w:p>
      <w:pPr>
        <w:pStyle w:val="Heading3"/>
      </w:pPr>
      <w:r>
        <w:t>Le Thème : La Richesse du Cœur</w:t>
      </w:r>
    </w:p>
    <w:p>
      <w:r>
        <w:rPr>
          <w:b w:val="0"/>
          <w:i w:val="0"/>
        </w:rPr>
        <w:t>L'histoire du jeune homme riche dans Marc 10:17-22 est un récit puissant qui nous confronte à nos propres priorités. Ce jeune homme, apparemment vertueux et plein de bonnes intentions, pose une question fondamentale : "Que dois-je faire pour hériter la vie éternelle ?" Sa question révèle un désir profond, mais sa réponse à l'appel de Jésus montre où se trouvait son véritable attachement. Jésus, en l'aimant, lui lance un défi qui met en lumière que la vraie richesse ne se trouve pas dans les biens matériels, mais dans un cœur entièrement tourné vers Dieu et sa volonté. Dans un monde qui nous pousse souvent à accumuler et à nous sécuriser dans ce que nous possédons, ce passage nous invite à réévaluer où nous plaçons notre confiance et notre espérance.</w:t>
      </w:r>
    </w:p>
    <w:p>
      <w:r>
        <w:rPr>
          <w:b w:val="0"/>
          <w:i w:val="0"/>
        </w:rPr>
        <w:t>---</w:t>
      </w:r>
    </w:p>
    <w:p>
      <w:pPr>
        <w:pStyle w:val="Heading3"/>
      </w:pPr>
      <w:r>
        <w:t>Groupe 1 : La Véritable Sécurité</w:t>
      </w:r>
    </w:p>
    <w:p>
      <w:r>
        <w:rPr>
          <w:b w:val="0"/>
          <w:i w:val="0"/>
        </w:rPr>
        <w:t>Ce groupe explorera ce que signifie placer sa confiance en Dieu plutôt qu'en ses biens matériels, et comment la foi offre une sécurité durable.</w:t>
      </w:r>
    </w:p>
    <w:p>
      <w:pPr>
        <w:pStyle w:val="Heading4"/>
      </w:pPr>
      <w:r>
        <w:t>Fiche 1.1 : L'Appel au Sacrifice</w:t>
      </w:r>
    </w:p>
    <w:p>
      <w:pPr>
        <w:pStyle w:val="ListBullet"/>
      </w:pPr>
      <w:r>
        <w:rPr>
          <w:b w:val="0"/>
          <w:i w:val="0"/>
        </w:rPr>
        <w:t>Titre :</w:t>
      </w:r>
      <w:r>
        <w:rPr>
          <w:b/>
          <w:i w:val="0"/>
        </w:rPr>
        <w:t xml:space="preserve"> Lâcher prise pour mieux saisir</w:t>
      </w:r>
    </w:p>
    <w:p>
      <w:pPr>
        <w:pStyle w:val="ListBullet"/>
      </w:pPr>
      <w:r>
        <w:rPr>
          <w:b w:val="0"/>
          <w:i w:val="0"/>
        </w:rPr>
        <w:t>Verset clé :</w:t>
      </w:r>
      <w:r>
        <w:rPr>
          <w:b/>
          <w:i w:val="0"/>
        </w:rPr>
        <w:t xml:space="preserve"> Marc 10:21</w:t>
      </w:r>
      <w:r>
        <w:rPr>
          <w:b/>
          <w:i/>
        </w:rPr>
        <w:t xml:space="preserve"> "Jésus, l'ayant regardé, l'aima, et lui dit: Il te manque une chose; va, vends tout ce que tu as, donne-le aux pauvres, et tu auras un trésor dans le ciel. Puis viens, et suis-moi."</w:t>
      </w:r>
    </w:p>
    <w:p>
      <w:pPr>
        <w:pStyle w:val="ListBullet"/>
      </w:pPr>
      <w:r>
        <w:rPr>
          <w:b w:val="0"/>
          <w:i w:val="0"/>
        </w:rPr>
        <w:t>Explication ou objectif :</w:t>
      </w:r>
      <w:r>
        <w:rPr>
          <w:b/>
          <w:i w:val="0"/>
        </w:rPr>
        <w:t xml:space="preserve"> Comprendre que le véritable trésor et la vie éternelle demandent souvent un détachement de ce qui nous retient.</w:t>
      </w:r>
    </w:p>
    <w:p>
      <w:pPr>
        <w:pStyle w:val="ListBullet"/>
      </w:pPr>
      <w:r>
        <w:rPr>
          <w:b w:val="0"/>
          <w:i w:val="0"/>
        </w:rPr>
        <w:t>Réflexion :</w:t>
      </w:r>
      <w:r>
        <w:rPr>
          <w:b/>
          <w:i w:val="0"/>
        </w:rPr>
      </w:r>
    </w:p>
    <w:p>
      <w:r>
        <w:rPr>
          <w:b w:val="0"/>
          <w:i w:val="0"/>
        </w:rPr>
        <w:t xml:space="preserve">    1.  Qu'est-ce que le jeune homme possédait qui l'empêchait de suivre Jésus pleinement ? (Ses grands biens matériels.)</w:t>
      </w:r>
    </w:p>
    <w:p>
      <w:r>
        <w:rPr>
          <w:b w:val="0"/>
          <w:i w:val="0"/>
        </w:rPr>
        <w:t xml:space="preserve">    2.  Dans nos vies aujourd'hui, quels "grands biens" (pas seulement matériels) pourraient nous empêcher de suivre Jésus de tout notre cœur ? (Exemples : notre carrière, notre réputation, nos projets personnels, nos relations toxiques, nos peurs.)</w:t>
      </w:r>
    </w:p>
    <w:p>
      <w:pPr>
        <w:pStyle w:val="ListBullet"/>
      </w:pPr>
      <w:r>
        <w:rPr>
          <w:b w:val="0"/>
          <w:i w:val="0"/>
        </w:rPr>
        <w:t>Citation d’un héros de la foi :</w:t>
      </w:r>
      <w:r>
        <w:rPr>
          <w:b/>
          <w:i w:val="0"/>
        </w:rPr>
        <w:t xml:space="preserve"> "Le monde a besoin de voir que le christianisme est assez glorieux pour que l'on soit prêt à tout sacrifier pour l'obtenir." - Hudson Taylor</w:t>
      </w:r>
    </w:p>
    <w:p>
      <w:pPr>
        <w:pStyle w:val="ListBullet"/>
      </w:pPr>
      <w:r>
        <w:rPr>
          <w:b w:val="0"/>
          <w:i w:val="0"/>
        </w:rPr>
        <w:t>Activité créative ou illustration collaborative :</w:t>
      </w:r>
      <w:r>
        <w:rPr>
          <w:b/>
          <w:i w:val="0"/>
        </w:rPr>
        <w:t xml:space="preserve"> Dessiner ou écrire sur des post-its des choses que l'on "tient serrées" dans nos mains, puis symboliquement les déposer sur une image de croix ou sur la main tendue de Jésus.</w:t>
      </w:r>
    </w:p>
    <w:p>
      <w:pPr>
        <w:pStyle w:val="ListBullet"/>
      </w:pPr>
      <w:r>
        <w:rPr>
          <w:b w:val="0"/>
          <w:i w:val="0"/>
        </w:rPr>
        <w:t>Défi pratique à mettre en œuvre après le partage :</w:t>
      </w:r>
      <w:r>
        <w:rPr>
          <w:b/>
          <w:i w:val="0"/>
        </w:rPr>
        <w:t xml:space="preserve"> Identifier une chose (matérielle ou immatérielle) qui vous retient et prier pour demander à Dieu la force de la lui confier, même si cela implique un sacrifice.</w:t>
      </w:r>
    </w:p>
    <w:p>
      <w:r>
        <w:rPr>
          <w:b w:val="0"/>
          <w:i w:val="0"/>
        </w:rPr>
        <w:t>---</w:t>
      </w:r>
    </w:p>
    <w:p>
      <w:pPr>
        <w:pStyle w:val="Heading4"/>
      </w:pPr>
      <w:r>
        <w:t>Fiche 1.2 : Le Trésor Caché</w:t>
      </w:r>
    </w:p>
    <w:p>
      <w:pPr>
        <w:pStyle w:val="ListBullet"/>
      </w:pPr>
      <w:r>
        <w:rPr>
          <w:b w:val="0"/>
          <w:i w:val="0"/>
        </w:rPr>
        <w:t>Titre :</w:t>
      </w:r>
      <w:r>
        <w:rPr>
          <w:b/>
          <w:i w:val="0"/>
        </w:rPr>
        <w:t xml:space="preserve"> Un trésor qui ne périt pas</w:t>
      </w:r>
    </w:p>
    <w:p>
      <w:pPr>
        <w:pStyle w:val="ListBullet"/>
      </w:pPr>
      <w:r>
        <w:rPr>
          <w:b w:val="0"/>
          <w:i w:val="0"/>
        </w:rPr>
        <w:t>Verset clé :</w:t>
      </w:r>
      <w:r>
        <w:rPr>
          <w:b/>
          <w:i w:val="0"/>
        </w:rPr>
        <w:t xml:space="preserve"> Matthieu 6:20</w:t>
      </w:r>
      <w:r>
        <w:rPr>
          <w:b/>
          <w:i/>
        </w:rPr>
        <w:t xml:space="preserve"> "Mais faites-vous des trésors dans le ciel, où ni la teigne ni la rouille ne détruisent, et où les voleurs ne percent ni ne dérobent."</w:t>
      </w:r>
    </w:p>
    <w:p>
      <w:pPr>
        <w:pStyle w:val="ListBullet"/>
      </w:pPr>
      <w:r>
        <w:rPr>
          <w:b w:val="0"/>
          <w:i w:val="0"/>
        </w:rPr>
        <w:t>Explication ou objectif :</w:t>
      </w:r>
      <w:r>
        <w:rPr>
          <w:b/>
          <w:i w:val="0"/>
        </w:rPr>
        <w:t xml:space="preserve"> Découvrir que Dieu offre une richesse impérissable et éternelle à ceux qui investissent dans son royaume.</w:t>
      </w:r>
    </w:p>
    <w:p>
      <w:pPr>
        <w:pStyle w:val="ListBullet"/>
      </w:pPr>
      <w:r>
        <w:rPr>
          <w:b w:val="0"/>
          <w:i w:val="0"/>
        </w:rPr>
        <w:t>Réflexion :</w:t>
      </w:r>
      <w:r>
        <w:rPr>
          <w:b/>
          <w:i w:val="0"/>
        </w:rPr>
      </w:r>
    </w:p>
    <w:p>
      <w:r>
        <w:rPr>
          <w:b w:val="0"/>
          <w:i w:val="0"/>
        </w:rPr>
        <w:t xml:space="preserve">    1.  Pourquoi les trésors terrestres sont-ils vulnérables ? (Ils peuvent être volés, détruits par le temps, la nature, ou la perte de valeur.)</w:t>
      </w:r>
    </w:p>
    <w:p>
      <w:r>
        <w:rPr>
          <w:b w:val="0"/>
          <w:i w:val="0"/>
        </w:rPr>
        <w:t xml:space="preserve">    2.  Quelles actions concrètes pouvons-nous faire aujourd'hui pour "amasser des trésors dans le ciel" ? (Prier, lire la Bible, partager l'évangile, aider les autres dans le besoin, servir dans l'église, pardonner.)</w:t>
      </w:r>
    </w:p>
    <w:p>
      <w:pPr>
        <w:pStyle w:val="ListBullet"/>
      </w:pPr>
      <w:r>
        <w:rPr>
          <w:b w:val="0"/>
          <w:i w:val="0"/>
        </w:rPr>
        <w:t>Citation d’un héros de la foi :</w:t>
      </w:r>
      <w:r>
        <w:rPr>
          <w:b/>
          <w:i w:val="0"/>
        </w:rPr>
        <w:t xml:space="preserve"> "Ce que vous faites pour Dieu vous sera rendu, pas nécessairement dans ce monde, mais dans l'autre." - George Müller</w:t>
      </w:r>
    </w:p>
    <w:p>
      <w:pPr>
        <w:pStyle w:val="ListBullet"/>
      </w:pPr>
      <w:r>
        <w:rPr>
          <w:b w:val="0"/>
          <w:i w:val="0"/>
        </w:rPr>
        <w:t>Activité créative ou illustration collaborative :</w:t>
      </w:r>
      <w:r>
        <w:rPr>
          <w:b/>
          <w:i w:val="0"/>
        </w:rPr>
        <w:t xml:space="preserve"> Créer un "arbre à trésors" où chacun dessine ou écrit sur des feuilles des actes de foi et de générosité qui, selon lui, constituent des trésors célestes.</w:t>
      </w:r>
    </w:p>
    <w:p>
      <w:pPr>
        <w:pStyle w:val="ListBullet"/>
      </w:pPr>
      <w:r>
        <w:rPr>
          <w:b w:val="0"/>
          <w:i w:val="0"/>
        </w:rPr>
        <w:t>Défi pratique à mettre en œuvre après le partage :</w:t>
      </w:r>
      <w:r>
        <w:rPr>
          <w:b/>
          <w:i w:val="0"/>
        </w:rPr>
        <w:t xml:space="preserve"> Planifier une action concrète cette semaine pour investir dans le royaume de Dieu, que ce soit par un don, un acte de service, ou une parole d'encouragement.</w:t>
      </w:r>
    </w:p>
    <w:p>
      <w:r>
        <w:rPr>
          <w:b w:val="0"/>
          <w:i w:val="0"/>
        </w:rPr>
        <w:t>---</w:t>
      </w:r>
    </w:p>
    <w:p>
      <w:pPr>
        <w:pStyle w:val="Heading4"/>
      </w:pPr>
      <w:r>
        <w:t>Fiche 1.3 : La Vraie Valeur</w:t>
      </w:r>
    </w:p>
    <w:p>
      <w:pPr>
        <w:pStyle w:val="ListBullet"/>
      </w:pPr>
      <w:r>
        <w:rPr>
          <w:b w:val="0"/>
          <w:i w:val="0"/>
        </w:rPr>
        <w:t>Titre :</w:t>
      </w:r>
      <w:r>
        <w:rPr>
          <w:b/>
          <w:i w:val="0"/>
        </w:rPr>
        <w:t xml:space="preserve"> Au-delà du prix de l'or</w:t>
      </w:r>
    </w:p>
    <w:p>
      <w:pPr>
        <w:pStyle w:val="ListBullet"/>
      </w:pPr>
      <w:r>
        <w:rPr>
          <w:b w:val="0"/>
          <w:i w:val="0"/>
        </w:rPr>
        <w:t>Verset clé :</w:t>
      </w:r>
      <w:r>
        <w:rPr>
          <w:b/>
          <w:i w:val="0"/>
        </w:rPr>
        <w:t xml:space="preserve"> Matthieu 16:26</w:t>
      </w:r>
      <w:r>
        <w:rPr>
          <w:b/>
          <w:i/>
        </w:rPr>
        <w:t xml:space="preserve"> "Car qu'est-ce qu'un homme retirera en échange de sa vie?"</w:t>
      </w:r>
    </w:p>
    <w:p>
      <w:pPr>
        <w:pStyle w:val="ListBullet"/>
      </w:pPr>
      <w:r>
        <w:rPr>
          <w:b w:val="0"/>
          <w:i w:val="0"/>
        </w:rPr>
        <w:t>Explication ou objectif :</w:t>
      </w:r>
      <w:r>
        <w:rPr>
          <w:b/>
          <w:i w:val="0"/>
        </w:rPr>
        <w:t xml:space="preserve"> Réaliser que la vie éternelle et la relation avec Dieu ont une valeur infiniment supérieure à tous les biens matériels.</w:t>
      </w:r>
    </w:p>
    <w:p>
      <w:pPr>
        <w:pStyle w:val="ListBullet"/>
      </w:pPr>
      <w:r>
        <w:rPr>
          <w:b w:val="0"/>
          <w:i w:val="0"/>
        </w:rPr>
        <w:t>Réflexion :</w:t>
      </w:r>
      <w:r>
        <w:rPr>
          <w:b/>
          <w:i w:val="0"/>
        </w:rPr>
      </w:r>
    </w:p>
    <w:p>
      <w:r>
        <w:rPr>
          <w:b w:val="0"/>
          <w:i w:val="0"/>
        </w:rPr>
        <w:t xml:space="preserve">    1.  Le jeune homme a refusé une offre incroyable pour une possession matérielle. Quelle est votre offre personnelle la plus précieuse ? (Votre âme, votre vie éternelle.)</w:t>
      </w:r>
    </w:p>
    <w:p>
      <w:r>
        <w:rPr>
          <w:b w:val="0"/>
          <w:i w:val="0"/>
        </w:rPr>
        <w:t xml:space="preserve">    2.  Comment pouvons-nous nous assurer que nous ne sacrifions pas notre "trésor céleste" pour des gains éphémères ? (En gardant nos yeux fixés sur Jésus, en priant pour la sagesse, en nous entourant de croyants qui nous encouragent.)</w:t>
      </w:r>
    </w:p>
    <w:p>
      <w:pPr>
        <w:pStyle w:val="ListBullet"/>
      </w:pPr>
      <w:r>
        <w:rPr>
          <w:b w:val="0"/>
          <w:i w:val="0"/>
        </w:rPr>
        <w:t>Citation d’un héros de la foi :</w:t>
      </w:r>
      <w:r>
        <w:rPr>
          <w:b/>
          <w:i w:val="0"/>
        </w:rPr>
        <w:t xml:space="preserve"> "La mesure d'une vie chrétienne n'est pas sa longueur, mais sa profondeur." - D. L. Moody</w:t>
      </w:r>
    </w:p>
    <w:p>
      <w:pPr>
        <w:pStyle w:val="ListBullet"/>
      </w:pPr>
      <w:r>
        <w:rPr>
          <w:b w:val="0"/>
          <w:i w:val="0"/>
        </w:rPr>
        <w:t>Activité créative ou illustration collaborative :</w:t>
      </w:r>
      <w:r>
        <w:rPr>
          <w:b/>
          <w:i w:val="0"/>
        </w:rPr>
        <w:t xml:space="preserve"> Préparer une courte saynète ou un dessin comparant deux scènes : l'une où quelqu'un est joyeux malgré la pauvreté matérielle mais riche en Christ, l'autre où quelqu'un est riche matériellement mais vide intérieurement.</w:t>
      </w:r>
    </w:p>
    <w:p>
      <w:pPr>
        <w:pStyle w:val="ListBullet"/>
      </w:pPr>
      <w:r>
        <w:rPr>
          <w:b w:val="0"/>
          <w:i w:val="0"/>
        </w:rPr>
        <w:t>Défi pratique à mettre en œuvre après le partage :</w:t>
      </w:r>
      <w:r>
        <w:rPr>
          <w:b/>
          <w:i w:val="0"/>
        </w:rPr>
        <w:t xml:space="preserve"> Lister trois choses pour lesquelles vous êtes reconnaissant envers Dieu, au-delà de vos possessions matérielles, et prier en exprimant cette gratitude.</w:t>
      </w:r>
    </w:p>
    <w:p>
      <w:r>
        <w:rPr>
          <w:b w:val="0"/>
          <w:i w:val="0"/>
        </w:rPr>
        <w:t>---</w:t>
      </w:r>
    </w:p>
    <w:p>
      <w:pPr>
        <w:pStyle w:val="Heading4"/>
      </w:pPr>
      <w:r>
        <w:t>Fiche 1.4 : La Sécurité en Christ</w:t>
      </w:r>
    </w:p>
    <w:p>
      <w:pPr>
        <w:pStyle w:val="ListBullet"/>
      </w:pPr>
      <w:r>
        <w:rPr>
          <w:b w:val="0"/>
          <w:i w:val="0"/>
        </w:rPr>
        <w:t>Titre :</w:t>
      </w:r>
      <w:r>
        <w:rPr>
          <w:b/>
          <w:i w:val="0"/>
        </w:rPr>
        <w:t xml:space="preserve"> Le Roc inébranlable</w:t>
      </w:r>
    </w:p>
    <w:p>
      <w:pPr>
        <w:pStyle w:val="ListBullet"/>
      </w:pPr>
      <w:r>
        <w:rPr>
          <w:b w:val="0"/>
          <w:i w:val="0"/>
        </w:rPr>
        <w:t>Verset clé :</w:t>
      </w:r>
      <w:r>
        <w:rPr>
          <w:b/>
          <w:i w:val="0"/>
        </w:rPr>
        <w:t xml:space="preserve"> Psaume 62:6</w:t>
      </w:r>
      <w:r>
        <w:rPr>
          <w:b/>
          <w:i/>
        </w:rPr>
        <w:t xml:space="preserve"> "Oui, mon âme, repose-toi sur Dieu seul, Car ma seule espérance vient de lui."</w:t>
      </w:r>
    </w:p>
    <w:p>
      <w:pPr>
        <w:pStyle w:val="ListBullet"/>
      </w:pPr>
      <w:r>
        <w:rPr>
          <w:b w:val="0"/>
          <w:i w:val="0"/>
        </w:rPr>
        <w:t>Explication ou objectif :</w:t>
      </w:r>
      <w:r>
        <w:rPr>
          <w:b/>
          <w:i w:val="0"/>
        </w:rPr>
        <w:t xml:space="preserve"> Confirmer que notre véritable sécurité et notre paix se trouvent en Dieu seul, et non dans nos possessions ou nos accomplissements.</w:t>
      </w:r>
    </w:p>
    <w:p>
      <w:pPr>
        <w:pStyle w:val="ListBullet"/>
      </w:pPr>
      <w:r>
        <w:rPr>
          <w:b w:val="0"/>
          <w:i w:val="0"/>
        </w:rPr>
        <w:t>Réflexion :</w:t>
      </w:r>
      <w:r>
        <w:rPr>
          <w:b/>
          <w:i w:val="0"/>
        </w:rPr>
      </w:r>
    </w:p>
    <w:p>
      <w:r>
        <w:rPr>
          <w:b w:val="0"/>
          <w:i w:val="0"/>
        </w:rPr>
        <w:t xml:space="preserve">    1.  Dans le récit, qu'est-ce qui donnait au jeune homme un sentiment de sécurité ? (Ses nombreux biens.)</w:t>
      </w:r>
    </w:p>
    <w:p>
      <w:r>
        <w:rPr>
          <w:b w:val="0"/>
          <w:i w:val="0"/>
        </w:rPr>
        <w:t xml:space="preserve">    2.  Quelles sont les "tentations" modernes qui nous font croire que la sécurité vient de l'argent, du pouvoir ou de la reconnaissance ? (Publicités, culture de la consommation, réseaux sociaux.)</w:t>
      </w:r>
    </w:p>
    <w:p>
      <w:pPr>
        <w:pStyle w:val="ListBullet"/>
      </w:pPr>
      <w:r>
        <w:rPr>
          <w:b w:val="0"/>
          <w:i w:val="0"/>
        </w:rPr>
        <w:t>Citation d’un héros de la foi :</w:t>
      </w:r>
      <w:r>
        <w:rPr>
          <w:b/>
          <w:i w:val="0"/>
        </w:rPr>
        <w:t xml:space="preserve"> "Nous ne devons jamais permettre aux possessions matérielles de nous posséder. La plus grande adversité est de s'attacher aux choses de ce monde." - Charles Spurgeon</w:t>
      </w:r>
    </w:p>
    <w:p>
      <w:pPr>
        <w:pStyle w:val="ListBullet"/>
      </w:pPr>
      <w:r>
        <w:rPr>
          <w:b w:val="0"/>
          <w:i w:val="0"/>
        </w:rPr>
        <w:t>Activité créative ou illustration collaborative :</w:t>
      </w:r>
      <w:r>
        <w:rPr>
          <w:b/>
          <w:i w:val="0"/>
        </w:rPr>
        <w:t xml:space="preserve"> Dessiner une ancre solide avec des chaînes qui s'accrochent à elle. Sur l'ancre, écrire "Dieu", et sur les chaînes, écrire des choses sur lesquelles nous avons tendance à nous accrocher mais qui ne sont pas une vraie sécurité.</w:t>
      </w:r>
    </w:p>
    <w:p>
      <w:pPr>
        <w:pStyle w:val="ListBullet"/>
      </w:pPr>
      <w:r>
        <w:rPr>
          <w:b w:val="0"/>
          <w:i w:val="0"/>
        </w:rPr>
        <w:t>Défi pratique à mettre en œuvre après le partage :</w:t>
      </w:r>
      <w:r>
        <w:rPr>
          <w:b/>
          <w:i w:val="0"/>
        </w:rPr>
        <w:t xml:space="preserve"> Identifier une source d'inquiétude liée à la sécurité matérielle et faire un acte de foi en remettant cette inquiétude à Dieu dans la prière.</w:t>
      </w:r>
    </w:p>
    <w:p>
      <w:r>
        <w:rPr>
          <w:b w:val="0"/>
          <w:i w:val="0"/>
        </w:rPr>
        <w:t>---</w:t>
      </w:r>
    </w:p>
    <w:p>
      <w:pPr>
        <w:pStyle w:val="Heading4"/>
      </w:pPr>
      <w:r>
        <w:t>Fiche 1.5 : La Joie du Don</w:t>
      </w:r>
    </w:p>
    <w:p>
      <w:pPr>
        <w:pStyle w:val="ListBullet"/>
      </w:pPr>
      <w:r>
        <w:rPr>
          <w:b w:val="0"/>
          <w:i w:val="0"/>
        </w:rPr>
        <w:t>Titre :</w:t>
      </w:r>
      <w:r>
        <w:rPr>
          <w:b/>
          <w:i w:val="0"/>
        </w:rPr>
        <w:t xml:space="preserve"> Donner pour recevoir la vie</w:t>
      </w:r>
    </w:p>
    <w:p>
      <w:pPr>
        <w:pStyle w:val="ListBullet"/>
      </w:pPr>
      <w:r>
        <w:rPr>
          <w:b w:val="0"/>
          <w:i w:val="0"/>
        </w:rPr>
        <w:t>Verset clé :</w:t>
      </w:r>
      <w:r>
        <w:rPr>
          <w:b/>
          <w:i w:val="0"/>
        </w:rPr>
        <w:t xml:space="preserve"> Actes 20:35</w:t>
      </w:r>
      <w:r>
        <w:rPr>
          <w:b/>
          <w:i/>
        </w:rPr>
        <w:t xml:space="preserve"> "En toutes choses, je vous ai montré qu'il faut ainsi travailler et soutenir les faibles, en se rappelant les paroles du Seigneur Jésus, qui disait: Il y a plus de bonheur à donner qu'à recevoir."</w:t>
      </w:r>
    </w:p>
    <w:p>
      <w:pPr>
        <w:pStyle w:val="ListBullet"/>
      </w:pPr>
      <w:r>
        <w:rPr>
          <w:b w:val="0"/>
          <w:i w:val="0"/>
        </w:rPr>
        <w:t>Explication ou objectif :</w:t>
      </w:r>
      <w:r>
        <w:rPr>
          <w:b/>
          <w:i w:val="0"/>
        </w:rPr>
        <w:t xml:space="preserve"> Comprendre que le don désintéressé, inspiré par l'amour de Dieu, mène à une joie plus profonde et durable que la possession.</w:t>
      </w:r>
    </w:p>
    <w:p>
      <w:pPr>
        <w:pStyle w:val="ListBullet"/>
      </w:pPr>
      <w:r>
        <w:rPr>
          <w:b w:val="0"/>
          <w:i w:val="0"/>
        </w:rPr>
        <w:t>Réflexion :</w:t>
      </w:r>
      <w:r>
        <w:rPr>
          <w:b/>
          <w:i w:val="0"/>
        </w:rPr>
      </w:r>
    </w:p>
    <w:p>
      <w:r>
        <w:rPr>
          <w:b w:val="0"/>
          <w:i w:val="0"/>
        </w:rPr>
        <w:t xml:space="preserve">    1.  Le jeune homme était triste parce qu'il devait renoncer à ses biens. Comment le fait de donner peut-il apporter du bonheur ? (Libération, aide aux autres, obéissance à Dieu, sentiment d'utilité.)</w:t>
      </w:r>
    </w:p>
    <w:p>
      <w:r>
        <w:rPr>
          <w:b w:val="0"/>
          <w:i w:val="0"/>
        </w:rPr>
        <w:t xml:space="preserve">    2.  Quelles sont les différentes manières de donner (pas seulement de l'argent) ? (Temps, talents, paroles d'encouragement, aide pratique, pardon.)</w:t>
      </w:r>
    </w:p>
    <w:p>
      <w:pPr>
        <w:pStyle w:val="ListBullet"/>
      </w:pPr>
      <w:r>
        <w:rPr>
          <w:b w:val="0"/>
          <w:i w:val="0"/>
        </w:rPr>
        <w:t>Citation d’un héros de la foi :</w:t>
      </w:r>
      <w:r>
        <w:rPr>
          <w:b/>
          <w:i w:val="0"/>
        </w:rPr>
        <w:t xml:space="preserve"> "La seule richesse qui a de la valeur est celle qui est partagée." - Saint Augustin</w:t>
      </w:r>
    </w:p>
    <w:p>
      <w:pPr>
        <w:pStyle w:val="ListBullet"/>
      </w:pPr>
      <w:r>
        <w:rPr>
          <w:b w:val="0"/>
          <w:i w:val="0"/>
        </w:rPr>
        <w:t>Activité créative ou illustration collaborative :</w:t>
      </w:r>
      <w:r>
        <w:rPr>
          <w:b/>
          <w:i w:val="0"/>
        </w:rPr>
        <w:t xml:space="preserve"> Créer un "mur de la générosité" où chacun partage une histoire ou une idée de comment donner peut enrichir notre vie et celle des autres.</w:t>
      </w:r>
    </w:p>
    <w:p>
      <w:pPr>
        <w:pStyle w:val="ListBullet"/>
      </w:pPr>
      <w:r>
        <w:rPr>
          <w:b w:val="0"/>
          <w:i w:val="0"/>
        </w:rPr>
        <w:t>Défi pratique à mettre en œuvre après le partage :</w:t>
      </w:r>
      <w:r>
        <w:rPr>
          <w:b/>
          <w:i w:val="0"/>
        </w:rPr>
        <w:t xml:space="preserve"> Faire un don (temps, argent, biens) à une personne dans le besoin ou à une œuvre caritative cette semaine, avec un cœur joyeux.</w:t>
      </w:r>
    </w:p>
    <w:p>
      <w:r>
        <w:rPr>
          <w:b w:val="0"/>
          <w:i w:val="0"/>
        </w:rPr>
        <w:t>---</w:t>
      </w:r>
    </w:p>
    <w:p>
      <w:pPr>
        <w:pStyle w:val="Heading3"/>
      </w:pPr>
      <w:r>
        <w:t>Groupe 2 : L'Invitation à Suivre</w:t>
      </w:r>
    </w:p>
    <w:p>
      <w:r>
        <w:rPr>
          <w:b w:val="0"/>
          <w:i w:val="0"/>
        </w:rPr>
        <w:t>Ce groupe se concentrera sur l'appel de Jésus à le suivre et sur ce que signifie réellement "être disciple" dans le contexte de la vie éternelle.</w:t>
      </w:r>
    </w:p>
    <w:p>
      <w:pPr>
        <w:pStyle w:val="Heading4"/>
      </w:pPr>
      <w:r>
        <w:t>Fiche 2.1 : L'Appel Suprême</w:t>
      </w:r>
    </w:p>
    <w:p>
      <w:pPr>
        <w:pStyle w:val="ListBullet"/>
      </w:pPr>
      <w:r>
        <w:rPr>
          <w:b w:val="0"/>
          <w:i w:val="0"/>
        </w:rPr>
        <w:t>Titre :</w:t>
      </w:r>
      <w:r>
        <w:rPr>
          <w:b/>
          <w:i w:val="0"/>
        </w:rPr>
        <w:t xml:space="preserve"> Le chemin de Jésus</w:t>
      </w:r>
    </w:p>
    <w:p>
      <w:pPr>
        <w:pStyle w:val="ListBullet"/>
      </w:pPr>
      <w:r>
        <w:rPr>
          <w:b w:val="0"/>
          <w:i w:val="0"/>
        </w:rPr>
        <w:t>Verset clé :</w:t>
      </w:r>
      <w:r>
        <w:rPr>
          <w:b/>
          <w:i w:val="0"/>
        </w:rPr>
        <w:t xml:space="preserve"> Jean 14:6</w:t>
      </w:r>
      <w:r>
        <w:rPr>
          <w:b/>
          <w:i/>
        </w:rPr>
        <w:t xml:space="preserve"> "Jésus lui dit: Je suis le chemin, la vérité, et la vie. Nul ne vient au Père que par moi."</w:t>
      </w:r>
    </w:p>
    <w:p>
      <w:pPr>
        <w:pStyle w:val="ListBullet"/>
      </w:pPr>
      <w:r>
        <w:rPr>
          <w:b w:val="0"/>
          <w:i w:val="0"/>
        </w:rPr>
        <w:t>Explication ou objectif :</w:t>
      </w:r>
      <w:r>
        <w:rPr>
          <w:b/>
          <w:i w:val="0"/>
        </w:rPr>
        <w:t xml:space="preserve"> Reconnaître que suivre Jésus est la seule voie vers la vie éternelle et une relation authentique avec Dieu.</w:t>
      </w:r>
    </w:p>
    <w:p>
      <w:pPr>
        <w:pStyle w:val="ListBullet"/>
      </w:pPr>
      <w:r>
        <w:rPr>
          <w:b w:val="0"/>
          <w:i w:val="0"/>
        </w:rPr>
        <w:t>Réflexion :</w:t>
      </w:r>
      <w:r>
        <w:rPr>
          <w:b/>
          <w:i w:val="0"/>
        </w:rPr>
      </w:r>
    </w:p>
    <w:p>
      <w:r>
        <w:rPr>
          <w:b w:val="0"/>
          <w:i w:val="0"/>
        </w:rPr>
        <w:t xml:space="preserve">    1.  Pourquoi Jésus se présente-t-il comme "le chemin, la vérité, et la vie" ? (Il est l'unique médiateur, il révèle Dieu tel qu'il est, il donne la vie spirituelle.)</w:t>
      </w:r>
    </w:p>
    <w:p>
      <w:r>
        <w:rPr>
          <w:b w:val="0"/>
          <w:i w:val="0"/>
        </w:rPr>
        <w:t xml:space="preserve">    2.  Comment le fait de suivre Jésus change-t-il notre perspective sur la vie et la mort ? (Il donne un but, une espérance certaine, la victoire sur la mort.)</w:t>
      </w:r>
    </w:p>
    <w:p>
      <w:pPr>
        <w:pStyle w:val="ListBullet"/>
      </w:pPr>
      <w:r>
        <w:rPr>
          <w:b w:val="0"/>
          <w:i w:val="0"/>
        </w:rPr>
        <w:t>Citation d’un héros de la foi :</w:t>
      </w:r>
      <w:r>
        <w:rPr>
          <w:b/>
          <w:i w:val="0"/>
        </w:rPr>
        <w:t xml:space="preserve"> "Le christianisme n'est pas une religion, c'est une personne." - Vance Havner (souvent attribué, reflétant l'importance de la relation avec Jésus)</w:t>
      </w:r>
    </w:p>
    <w:p>
      <w:pPr>
        <w:pStyle w:val="ListBullet"/>
      </w:pPr>
      <w:r>
        <w:rPr>
          <w:b w:val="0"/>
          <w:i w:val="0"/>
        </w:rPr>
        <w:t>Activité créative ou illustration collaborative :</w:t>
      </w:r>
      <w:r>
        <w:rPr>
          <w:b/>
          <w:i w:val="0"/>
        </w:rPr>
        <w:t xml:space="preserve"> Dessiner un chemin sinueux représentant la vie, avec des embranchements. Montrer le chemin de Jésus comme un chemin plus droit et lumineux qui mène à une lumière éclatante.</w:t>
      </w:r>
    </w:p>
    <w:p>
      <w:pPr>
        <w:pStyle w:val="ListBullet"/>
      </w:pPr>
      <w:r>
        <w:rPr>
          <w:b w:val="0"/>
          <w:i w:val="0"/>
        </w:rPr>
        <w:t>Défi pratique à mettre en œuvre après le partage :</w:t>
      </w:r>
      <w:r>
        <w:rPr>
          <w:b/>
          <w:i w:val="0"/>
        </w:rPr>
        <w:t xml:space="preserve"> Identifier une décision que vous devez prendre et demander à Jésus de vous guider en tant que "chemin" pour prendre la bonne décision.</w:t>
      </w:r>
    </w:p>
    <w:p>
      <w:r>
        <w:rPr>
          <w:b w:val="0"/>
          <w:i w:val="0"/>
        </w:rPr>
        <w:t>---</w:t>
      </w:r>
    </w:p>
    <w:p>
      <w:pPr>
        <w:pStyle w:val="Heading4"/>
      </w:pPr>
      <w:r>
        <w:t>Fiche 2.2 : La Naissance Nouvelle</w:t>
      </w:r>
    </w:p>
    <w:p>
      <w:pPr>
        <w:pStyle w:val="ListBullet"/>
      </w:pPr>
      <w:r>
        <w:rPr>
          <w:b w:val="0"/>
          <w:i w:val="0"/>
        </w:rPr>
        <w:t>Titre :</w:t>
      </w:r>
      <w:r>
        <w:rPr>
          <w:b/>
          <w:i w:val="0"/>
        </w:rPr>
        <w:t xml:space="preserve"> Il faut que vous naissiez de nouveau</w:t>
      </w:r>
    </w:p>
    <w:p>
      <w:pPr>
        <w:pStyle w:val="ListBullet"/>
      </w:pPr>
      <w:r>
        <w:rPr>
          <w:b w:val="0"/>
          <w:i w:val="0"/>
        </w:rPr>
        <w:t>Verset clé :</w:t>
      </w:r>
      <w:r>
        <w:rPr>
          <w:b/>
          <w:i w:val="0"/>
        </w:rPr>
        <w:t xml:space="preserve"> Jean 3:3</w:t>
      </w:r>
      <w:r>
        <w:rPr>
          <w:b/>
          <w:i/>
        </w:rPr>
        <w:t xml:space="preserve"> "Jésus lui répondit: En vérité, en vérité, je te le dis, si un homme ne naît de nouveau, il ne peut voir le royaume de Dieu."</w:t>
      </w:r>
    </w:p>
    <w:p>
      <w:pPr>
        <w:pStyle w:val="ListBullet"/>
      </w:pPr>
      <w:r>
        <w:rPr>
          <w:b w:val="0"/>
          <w:i w:val="0"/>
        </w:rPr>
        <w:t>Explication ou objectif :</w:t>
      </w:r>
      <w:r>
        <w:rPr>
          <w:b/>
          <w:i w:val="0"/>
        </w:rPr>
        <w:t xml:space="preserve"> Comprendre que la vie éternelle commence par une transformation intérieure profonde, une nouvelle naissance par l'Esprit de Dieu.</w:t>
      </w:r>
    </w:p>
    <w:p>
      <w:pPr>
        <w:pStyle w:val="ListBullet"/>
      </w:pPr>
      <w:r>
        <w:rPr>
          <w:b w:val="0"/>
          <w:i w:val="0"/>
        </w:rPr>
        <w:t>Réflexion :</w:t>
      </w:r>
      <w:r>
        <w:rPr>
          <w:b/>
          <w:i w:val="0"/>
        </w:rPr>
      </w:r>
    </w:p>
    <w:p>
      <w:r>
        <w:rPr>
          <w:b w:val="0"/>
          <w:i w:val="0"/>
        </w:rPr>
        <w:t xml:space="preserve">    1.  Qu'est-ce que la "naissance de nouveau" implique dans nos vies ? (Un changement de cœur, de mentalité, de désirs ; le pardon des péchés ; une nouvelle identité en Christ.)</w:t>
      </w:r>
    </w:p>
    <w:p>
      <w:r>
        <w:rPr>
          <w:b w:val="0"/>
          <w:i w:val="0"/>
        </w:rPr>
        <w:t xml:space="preserve">    2.  Comment cette nouvelle naissance se manifeste-t-elle dans notre manière de vivre ? (Amour, joie, paix, patience, bonté, fidélité, douceur, maîtrise de soi – le fruit de l'Esprit.)</w:t>
      </w:r>
    </w:p>
    <w:p>
      <w:pPr>
        <w:pStyle w:val="ListBullet"/>
      </w:pPr>
      <w:r>
        <w:rPr>
          <w:b w:val="0"/>
          <w:i w:val="0"/>
        </w:rPr>
        <w:t>Citation d’un héros de la foi :</w:t>
      </w:r>
      <w:r>
        <w:rPr>
          <w:b/>
          <w:i w:val="0"/>
        </w:rPr>
        <w:t xml:space="preserve"> "La foi est une chose vivante, active, audacieuse ; elle repose sur le testament de Dieu, qu'elle n'oserait jamais douter." - Martin Luther</w:t>
      </w:r>
    </w:p>
    <w:p>
      <w:pPr>
        <w:pStyle w:val="ListBullet"/>
      </w:pPr>
      <w:r>
        <w:rPr>
          <w:b w:val="0"/>
          <w:i w:val="0"/>
        </w:rPr>
        <w:t>Activité créative ou illustration collaborative :</w:t>
      </w:r>
      <w:r>
        <w:rPr>
          <w:b/>
          <w:i w:val="0"/>
        </w:rPr>
        <w:t xml:space="preserve"> Créer un collage avec des images représentant la mort (vieille vie) et la vie (nouvelle vie en Christ) – une chenille qui devient papillon, une graine qui germe, etc.</w:t>
      </w:r>
    </w:p>
    <w:p>
      <w:pPr>
        <w:pStyle w:val="ListBullet"/>
      </w:pPr>
      <w:r>
        <w:rPr>
          <w:b w:val="0"/>
          <w:i w:val="0"/>
        </w:rPr>
        <w:t>Défi pratique à mettre en œuvre après le partage :</w:t>
      </w:r>
      <w:r>
        <w:rPr>
          <w:b/>
          <w:i w:val="0"/>
        </w:rPr>
        <w:t xml:space="preserve"> Méditer sur une personne ou une situation dans votre vie où vous avez vu la "nouvelle naissance" à l'œuvre, et prier pour cette transformation dans d'autres domaines de votre vie.</w:t>
      </w:r>
    </w:p>
    <w:p>
      <w:r>
        <w:rPr>
          <w:b w:val="0"/>
          <w:i w:val="0"/>
        </w:rPr>
        <w:t>---</w:t>
      </w:r>
    </w:p>
    <w:p>
      <w:pPr>
        <w:pStyle w:val="Heading4"/>
      </w:pPr>
      <w:r>
        <w:t>Fiche 2.3 : La Priorité Absolue</w:t>
      </w:r>
    </w:p>
    <w:p>
      <w:pPr>
        <w:pStyle w:val="ListBullet"/>
      </w:pPr>
      <w:r>
        <w:rPr>
          <w:b w:val="0"/>
          <w:i w:val="0"/>
        </w:rPr>
        <w:t>Titre :</w:t>
      </w:r>
      <w:r>
        <w:rPr>
          <w:b/>
          <w:i w:val="0"/>
        </w:rPr>
        <w:t xml:space="preserve"> Suivre sans condition</w:t>
      </w:r>
    </w:p>
    <w:p>
      <w:pPr>
        <w:pStyle w:val="ListBullet"/>
      </w:pPr>
      <w:r>
        <w:rPr>
          <w:b w:val="0"/>
          <w:i w:val="0"/>
        </w:rPr>
        <w:t>Verset clé :</w:t>
      </w:r>
      <w:r>
        <w:rPr>
          <w:b/>
          <w:i w:val="0"/>
        </w:rPr>
        <w:t xml:space="preserve"> Luc 9:23</w:t>
      </w:r>
      <w:r>
        <w:rPr>
          <w:b/>
          <w:i/>
        </w:rPr>
        <w:t xml:space="preserve"> "Puis il dit à tous: Si quelqu'un veut venir après moi, qu'il renonce à lui-même, qu'il prenne sa croix chaque jour, et qu'il me suive."</w:t>
      </w:r>
    </w:p>
    <w:p>
      <w:pPr>
        <w:pStyle w:val="ListBullet"/>
      </w:pPr>
      <w:r>
        <w:rPr>
          <w:b w:val="0"/>
          <w:i w:val="0"/>
        </w:rPr>
        <w:t>Explication ou objectif :</w:t>
      </w:r>
      <w:r>
        <w:rPr>
          <w:b/>
          <w:i w:val="0"/>
        </w:rPr>
        <w:t xml:space="preserve"> Réaliser que suivre Jésus demande un engagement total et une priorité absolue sur toutes les autres choses.</w:t>
      </w:r>
    </w:p>
    <w:p>
      <w:pPr>
        <w:pStyle w:val="ListBullet"/>
      </w:pPr>
      <w:r>
        <w:rPr>
          <w:b w:val="0"/>
          <w:i w:val="0"/>
        </w:rPr>
        <w:t>Réflexion :</w:t>
      </w:r>
      <w:r>
        <w:rPr>
          <w:b/>
          <w:i w:val="0"/>
        </w:rPr>
      </w:r>
    </w:p>
    <w:p>
      <w:r>
        <w:rPr>
          <w:b w:val="0"/>
          <w:i w:val="0"/>
        </w:rPr>
        <w:t xml:space="preserve">    1.  Qu'est-ce que "renoncer à soi-même" signifie concrètement ? (Mettre les désirs de Dieu avant les nôtres, notre volonté avant la sienne, notre réputation avant la sienne.)</w:t>
      </w:r>
    </w:p>
    <w:p>
      <w:r>
        <w:rPr>
          <w:b w:val="0"/>
          <w:i w:val="0"/>
        </w:rPr>
        <w:t xml:space="preserve">    2.  Comment pouvons-nous "prendre notre croix chaque jour" dans nos vies modernes ? (Affronter les difficultés avec foi, résister à la tentation, porter le fardeau des autres, vivre selon les principes de Dieu même quand c'est difficile.)</w:t>
      </w:r>
    </w:p>
    <w:p>
      <w:pPr>
        <w:pStyle w:val="ListBullet"/>
      </w:pPr>
      <w:r>
        <w:rPr>
          <w:b w:val="0"/>
          <w:i w:val="0"/>
        </w:rPr>
        <w:t>Citation d’un héros de la foi :</w:t>
      </w:r>
      <w:r>
        <w:rPr>
          <w:b/>
          <w:i w:val="0"/>
        </w:rPr>
        <w:t xml:space="preserve"> "Donnez-moi cent prédicateurs qui n'aiment rien que Jésus-Christ, qui ne désirent rien que sa gloire, qui ne craignent rien que le péché, et je changerai le monde." - John Wesley</w:t>
      </w:r>
    </w:p>
    <w:p>
      <w:pPr>
        <w:pStyle w:val="ListBullet"/>
      </w:pPr>
      <w:r>
        <w:rPr>
          <w:b w:val="0"/>
          <w:i w:val="0"/>
        </w:rPr>
        <w:t>Activité créative ou illustration collaborative :</w:t>
      </w:r>
      <w:r>
        <w:rPr>
          <w:b/>
          <w:i w:val="0"/>
        </w:rPr>
        <w:t xml:space="preserve"> Créer une courte bande dessinée où un personnage est confronté à un choix difficile : suivre son chemin confortable ou suivre le chemin de Jésus qui demande un effort.</w:t>
      </w:r>
    </w:p>
    <w:p>
      <w:pPr>
        <w:pStyle w:val="ListBullet"/>
      </w:pPr>
      <w:r>
        <w:rPr>
          <w:b w:val="0"/>
          <w:i w:val="0"/>
        </w:rPr>
        <w:t>Défi pratique à mettre en œuvre après le partage :</w:t>
      </w:r>
      <w:r>
        <w:rPr>
          <w:b/>
          <w:i w:val="0"/>
        </w:rPr>
        <w:t xml:space="preserve"> Identifier une manière spécifique dans laquelle vous pouvez "renoncer à vous-même" ou "prendre votre croix" aujourd'hui, et vous y engager consciemment.</w:t>
      </w:r>
    </w:p>
    <w:p>
      <w:r>
        <w:rPr>
          <w:b w:val="0"/>
          <w:i w:val="0"/>
        </w:rPr>
        <w:t>---</w:t>
      </w:r>
    </w:p>
    <w:p>
      <w:pPr>
        <w:pStyle w:val="Heading4"/>
      </w:pPr>
      <w:r>
        <w:t>Fiche 2.4 : Le Dialogue Céleste</w:t>
      </w:r>
    </w:p>
    <w:p>
      <w:pPr>
        <w:pStyle w:val="ListBullet"/>
      </w:pPr>
      <w:r>
        <w:rPr>
          <w:b w:val="0"/>
          <w:i w:val="0"/>
        </w:rPr>
        <w:t>Titre :</w:t>
      </w:r>
      <w:r>
        <w:rPr>
          <w:b/>
          <w:i w:val="0"/>
        </w:rPr>
        <w:t xml:space="preserve"> La Conversation avec le Père</w:t>
      </w:r>
    </w:p>
    <w:p>
      <w:pPr>
        <w:pStyle w:val="ListBullet"/>
      </w:pPr>
      <w:r>
        <w:rPr>
          <w:b w:val="0"/>
          <w:i w:val="0"/>
        </w:rPr>
        <w:t>Verset clé :</w:t>
      </w:r>
      <w:r>
        <w:rPr>
          <w:b/>
          <w:i w:val="0"/>
        </w:rPr>
        <w:t xml:space="preserve"> Jean 14:7</w:t>
      </w:r>
      <w:r>
        <w:rPr>
          <w:b/>
          <w:i/>
        </w:rPr>
        <w:t xml:space="preserve"> "Si vous me connaissiez, vous connaîtriez aussi mon Père. Et dès maintenant vous le connaissez, et vous l'avez vu."</w:t>
      </w:r>
    </w:p>
    <w:p>
      <w:pPr>
        <w:pStyle w:val="ListBullet"/>
      </w:pPr>
      <w:r>
        <w:rPr>
          <w:b w:val="0"/>
          <w:i w:val="0"/>
        </w:rPr>
        <w:t>Explication ou objectif :</w:t>
      </w:r>
      <w:r>
        <w:rPr>
          <w:b/>
          <w:i w:val="0"/>
        </w:rPr>
        <w:t xml:space="preserve"> Comprendre que suivre Jésus nous ouvre la porte à une relation intime avec Dieu le Père.</w:t>
      </w:r>
    </w:p>
    <w:p>
      <w:pPr>
        <w:pStyle w:val="ListBullet"/>
      </w:pPr>
      <w:r>
        <w:rPr>
          <w:b w:val="0"/>
          <w:i w:val="0"/>
        </w:rPr>
        <w:t>Réflexion :</w:t>
      </w:r>
      <w:r>
        <w:rPr>
          <w:b/>
          <w:i w:val="0"/>
        </w:rPr>
      </w:r>
    </w:p>
    <w:p>
      <w:r>
        <w:rPr>
          <w:b w:val="0"/>
          <w:i w:val="0"/>
        </w:rPr>
        <w:t xml:space="preserve">    1.  Le jeune homme pensait pouvoir gagner la vie éternelle par ses propres efforts. Quelle est la différence entre "gagner" la vie éternelle et la "recevoir" par grâce ? (Gagner implique le mérite, recevoir implique la foi et l'acceptation du don de Dieu.)</w:t>
      </w:r>
    </w:p>
    <w:p>
      <w:r>
        <w:rPr>
          <w:b w:val="0"/>
          <w:i w:val="0"/>
        </w:rPr>
        <w:t xml:space="preserve">    2.  Comment la connaissance de Jésus nous aide-t-elle à connaître le Père ? (Jésus est l'image parfaite du Père, il révèle son caractère, son amour, sa volonté.)</w:t>
      </w:r>
    </w:p>
    <w:p>
      <w:pPr>
        <w:pStyle w:val="ListBullet"/>
      </w:pPr>
      <w:r>
        <w:rPr>
          <w:b w:val="0"/>
          <w:i w:val="0"/>
        </w:rPr>
        <w:t>Citation d’un héros de la foi :</w:t>
      </w:r>
      <w:r>
        <w:rPr>
          <w:b/>
          <w:i w:val="0"/>
        </w:rPr>
        <w:t xml:space="preserve"> "La prière est le souffle de l'âme." - Andrew Murray</w:t>
      </w:r>
    </w:p>
    <w:p>
      <w:pPr>
        <w:pStyle w:val="ListBullet"/>
      </w:pPr>
      <w:r>
        <w:rPr>
          <w:b w:val="0"/>
          <w:i w:val="0"/>
        </w:rPr>
        <w:t>Activité créative ou illustration collaborative :</w:t>
      </w:r>
      <w:r>
        <w:rPr>
          <w:b/>
          <w:i w:val="0"/>
        </w:rPr>
        <w:t xml:space="preserve"> Dessiner une porte ouverte entre Jésus et une personne, et de l'autre côté de la personne, un lien fort vers une figure paternelle bienveillante (représentant Dieu le Père).</w:t>
      </w:r>
    </w:p>
    <w:p>
      <w:pPr>
        <w:pStyle w:val="ListBullet"/>
      </w:pPr>
      <w:r>
        <w:rPr>
          <w:b w:val="0"/>
          <w:i w:val="0"/>
        </w:rPr>
        <w:t>Défi pratique à mettre en œuvre après le partage :</w:t>
      </w:r>
      <w:r>
        <w:rPr>
          <w:b/>
          <w:i w:val="0"/>
        </w:rPr>
        <w:t xml:space="preserve"> Passer 5 minutes chaque jour cette semaine à parler à Dieu comme à un Père aimant, en lui partageant vos pensées et vos sentiments.</w:t>
      </w:r>
    </w:p>
    <w:p>
      <w:r>
        <w:rPr>
          <w:b w:val="0"/>
          <w:i w:val="0"/>
        </w:rPr>
        <w:t>---</w:t>
      </w:r>
    </w:p>
    <w:p>
      <w:pPr>
        <w:pStyle w:val="Heading4"/>
      </w:pPr>
      <w:r>
        <w:t>Fiche 2.5 : La Vie en Abondance</w:t>
      </w:r>
    </w:p>
    <w:p>
      <w:pPr>
        <w:pStyle w:val="ListBullet"/>
      </w:pPr>
      <w:r>
        <w:rPr>
          <w:b w:val="0"/>
          <w:i w:val="0"/>
        </w:rPr>
        <w:t>Titre :</w:t>
      </w:r>
      <w:r>
        <w:rPr>
          <w:b/>
          <w:i w:val="0"/>
        </w:rPr>
        <w:t xml:space="preserve"> Le trésor de la vie</w:t>
      </w:r>
    </w:p>
    <w:p>
      <w:pPr>
        <w:pStyle w:val="ListBullet"/>
      </w:pPr>
      <w:r>
        <w:rPr>
          <w:b w:val="0"/>
          <w:i w:val="0"/>
        </w:rPr>
        <w:t>Verset clé :</w:t>
      </w:r>
      <w:r>
        <w:rPr>
          <w:b/>
          <w:i w:val="0"/>
        </w:rPr>
        <w:t xml:space="preserve"> Jean 10:10</w:t>
      </w:r>
      <w:r>
        <w:rPr>
          <w:b/>
          <w:i/>
        </w:rPr>
        <w:t xml:space="preserve"> "Le voleur ne vient que pour voler, égorger et détruire; moi, je suis venu afin qu'elles aient la vie, et qu'elles l'aient en abondance."</w:t>
      </w:r>
    </w:p>
    <w:p>
      <w:pPr>
        <w:pStyle w:val="ListBullet"/>
      </w:pPr>
      <w:r>
        <w:rPr>
          <w:b w:val="0"/>
          <w:i w:val="0"/>
        </w:rPr>
        <w:t>Explication ou objectif :</w:t>
      </w:r>
      <w:r>
        <w:rPr>
          <w:b/>
          <w:i w:val="0"/>
        </w:rPr>
        <w:t xml:space="preserve"> Réaliser que la vie éternelle avec Jésus n'est pas seulement une existence future, mais une vie riche et abondante dès maintenant.</w:t>
      </w:r>
    </w:p>
    <w:p>
      <w:pPr>
        <w:pStyle w:val="ListBullet"/>
      </w:pPr>
      <w:r>
        <w:rPr>
          <w:b w:val="0"/>
          <w:i w:val="0"/>
        </w:rPr>
        <w:t>Réflexion :</w:t>
      </w:r>
      <w:r>
        <w:rPr>
          <w:b/>
          <w:i w:val="0"/>
        </w:rPr>
      </w:r>
    </w:p>
    <w:p>
      <w:r>
        <w:rPr>
          <w:b w:val="0"/>
          <w:i w:val="0"/>
        </w:rPr>
        <w:t xml:space="preserve">    1.  De quelle "abondance" Jésus parle-t-il ? (Paix, joie, amour, espérance, but, satisfaction intérieure, force spirituelle, même au milieu des difficultés.)</w:t>
      </w:r>
    </w:p>
    <w:p>
      <w:r>
        <w:rPr>
          <w:b w:val="0"/>
          <w:i w:val="0"/>
        </w:rPr>
        <w:t xml:space="preserve">    2.  Le jeune homme a choisi de garder ses biens et a perdu la vie abondante. Quelles sont les "pertes" que nous pourrions subir en refusant l'appel de Jésus ? (La vraie joie, la paix, le pardon, un but éternel, une relation avec Dieu.)</w:t>
      </w:r>
    </w:p>
    <w:p>
      <w:pPr>
        <w:pStyle w:val="ListBullet"/>
      </w:pPr>
      <w:r>
        <w:rPr>
          <w:b w:val="0"/>
          <w:i w:val="0"/>
        </w:rPr>
        <w:t>Citation d’un héros de la foi :</w:t>
      </w:r>
      <w:r>
        <w:rPr>
          <w:b/>
          <w:i w:val="0"/>
        </w:rPr>
        <w:t xml:space="preserve"> "La plus grande mission que vous ayez jamais reçue est de vivre la vie abondante que Christ est venu vous donner." - Oral Roberts</w:t>
      </w:r>
    </w:p>
    <w:p>
      <w:pPr>
        <w:pStyle w:val="ListBullet"/>
      </w:pPr>
      <w:r>
        <w:rPr>
          <w:b w:val="0"/>
          <w:i w:val="0"/>
        </w:rPr>
        <w:t>Activité créative ou illustration collaborative :</w:t>
      </w:r>
      <w:r>
        <w:rPr>
          <w:b/>
          <w:i w:val="0"/>
        </w:rPr>
        <w:t xml:space="preserve"> Créer un "bocal de la vie abondante" où chacun écrit ou dessine des aspects de la vie abondante qu'il expérimente ou désire vivre par sa foi en Jésus.</w:t>
      </w:r>
    </w:p>
    <w:p>
      <w:pPr>
        <w:pStyle w:val="ListBullet"/>
      </w:pPr>
      <w:r>
        <w:rPr>
          <w:b w:val="0"/>
          <w:i w:val="0"/>
        </w:rPr>
        <w:t>Défi pratique à mettre en œuvre après le partage :</w:t>
      </w:r>
      <w:r>
        <w:rPr>
          <w:b/>
          <w:i w:val="0"/>
        </w:rPr>
        <w:t xml:space="preserve"> Identifier un domaine de votre vie où vous avez l'impression de ne pas vivre cette vie "en abondance" et prier pour que Dieu y déverse sa grâce et sa plénitude.</w:t>
      </w:r>
    </w:p>
    <w:p>
      <w:r>
        <w:rPr>
          <w:b w:val="0"/>
          <w:i w:val="0"/>
        </w:rPr>
        <w:t>---</w:t>
      </w:r>
    </w:p>
    <w:p>
      <w:pPr>
        <w:pStyle w:val="Heading3"/>
      </w:pPr>
      <w:r>
        <w:t>Conclusion</w:t>
      </w:r>
    </w:p>
    <w:p>
      <w:r>
        <w:rPr>
          <w:b w:val="0"/>
          <w:i w:val="0"/>
        </w:rPr>
        <w:t>Le jeune homme riche avait tout, sauf ce qui comptait vraiment. Il cherchait la vie éternelle mais était trop attaché à ses biens pour embrasser le don de Jésus. La question résonne encore aujourd'hui : qu'est-ce qui nous retient ? Qu'est-ce qui est notre véritable trésor ? Jésus ne nous appelle pas à une vie de privation, mais à un investissement sûr dans l'éternité. Il nous invite à échanger nos sécurités fragiles contre sa sécurité parfaite, nos richesses éphémères contre son trésor impérissable, nos chemins incertains contre sa vie, sa vérité, son chemin.</w:t>
      </w:r>
    </w:p>
    <w:p>
      <w:pPr>
        <w:pStyle w:val="Heading3"/>
      </w:pPr>
      <w:r>
        <w:t>Prière finale</w:t>
      </w:r>
    </w:p>
    <w:p>
      <w:r>
        <w:rPr>
          <w:b w:val="0"/>
          <w:i w:val="0"/>
        </w:rPr>
        <w:t>Père céleste, merci pour ton amour manifesté en Jésus, ton Fils. Merci de nous rappeler que le vrai trésor n'est pas sur terre, mais dans ton royaume. Aide-nous, comme tu l'as fait pour le jeune homme, à voir ce qui nous retient de te suivre pleinement. Donne-nous la sagesse de désirer ce qui est éternel et la force de placer notre confiance en toi seul. Que notre vie soit un témoignage de la richesse de ta grâce et de l'abondance de la vie que tu offres. Par Jésus-Christ, notre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