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2023-06-04</w:t>
      </w:r>
    </w:p>
    <w:p>
      <w:r>
        <w:rPr>
          <w:b w:val="0"/>
          <w:i w:val="0"/>
        </w:rPr>
        <w:t>description: Un guide pour aider les femmes à accomplir leurs rôles et missions divinement</w:t>
      </w:r>
    </w:p>
    <w:p>
      <w:r>
        <w:rPr>
          <w:b w:val="0"/>
          <w:i w:val="0"/>
        </w:rPr>
        <w:t xml:space="preserve">  inspirés dans la transmission de la foi, l'hospitalité, la consécration, l'intercession</w:t>
      </w:r>
    </w:p>
    <w:p>
      <w:r>
        <w:rPr>
          <w:b w:val="0"/>
          <w:i w:val="0"/>
        </w:rPr>
        <w:t xml:space="preserve">  et le service dans l'Église.</w:t>
      </w:r>
    </w:p>
    <w:p>
      <w:r>
        <w:rPr>
          <w:b w:val="0"/>
          <w:i w:val="0"/>
        </w:rPr>
        <w:t>tags: []</w:t>
      </w:r>
    </w:p>
    <w:p>
      <w:r>
        <w:rPr>
          <w:b w:val="0"/>
          <w:i w:val="0"/>
        </w:rPr>
        <w:t>title: 'Les Femmes, Actrices Essentielles du Royaume : Rôles et Missions'</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Mission</w:t>
      </w:r>
    </w:p>
    <w:p>
      <w:pPr>
        <w:pStyle w:val="ListBullet"/>
      </w:pPr>
      <w:r>
        <w:rPr>
          <w:b w:val="0"/>
          <w:i w:val="0"/>
        </w:rPr>
        <w:t>Foi</w:t>
      </w:r>
    </w:p>
    <w:p>
      <w:pPr>
        <w:pStyle w:val="ListBullet"/>
      </w:pPr>
      <w:r>
        <w:rPr>
          <w:b w:val="0"/>
          <w:i w:val="0"/>
        </w:rPr>
        <w:t>Bible</w:t>
      </w:r>
    </w:p>
    <w:p>
      <w:pPr>
        <w:pStyle w:val="ListBullet"/>
      </w:pPr>
      <w:r>
        <w:rPr>
          <w:b w:val="0"/>
          <w:i w:val="0"/>
        </w:rPr>
        <w:t>Dieu</w:t>
      </w:r>
    </w:p>
    <w:p>
      <w:pPr>
        <w:pStyle w:val="ListBullet"/>
      </w:pPr>
      <w:r>
        <w:rPr>
          <w:b w:val="0"/>
          <w:i w:val="0"/>
        </w:rPr>
        <w:t>Parole de Dieu</w:t>
      </w:r>
    </w:p>
    <w:p>
      <w:r>
        <w:rPr>
          <w:b w:val="0"/>
          <w:i w:val="0"/>
        </w:rPr>
        <w:t>---</w:t>
      </w:r>
    </w:p>
    <w:p>
      <w:pPr>
        <w:pStyle w:val="Heading1"/>
      </w:pPr>
      <w:r>
        <w:t>Les Femmes, Actrices Essentielles du Royaume</w:t>
      </w:r>
    </w:p>
    <w:p>
      <w:r>
        <w:rPr>
          <w:b w:val="0"/>
          <w:i w:val="0"/>
        </w:rPr>
        <w:t>“Il n'y a plus ni Juif ni Grec, il n'y a plus ni esclave ni libre, il n'y a plus ni homme ni femme ; car tous vous êtes un en Jésus-Christ.”</w:t>
      </w:r>
      <w:r>
        <w:rPr>
          <w:b w:val="0"/>
          <w:i/>
        </w:rPr>
        <w:t xml:space="preserve"> (Galates 3:28)</w:t>
      </w:r>
    </w:p>
    <w:p>
      <w:r>
        <w:rPr>
          <w:b w:val="0"/>
          <w:i w:val="0"/>
        </w:rPr>
        <w:t>Ce thème nous invite à explorer les rôles magnifiques et les missions essentielles que Dieu confie aux femmes, reflétant la diversité de Son amour et de Sa sagesse. Nous verrons comment, ensemble, hommes et femmes, reflétant l'image de Dieu, pouvons encourager les femmes à s'épanouir dans les vocations qu'Il leur a données.</w:t>
      </w:r>
    </w:p>
    <w:p>
      <w:r>
        <w:rPr>
          <w:b w:val="0"/>
          <w:i w:val="0"/>
        </w:rPr>
        <w:t>Prière d'ouverture :</w:t>
      </w:r>
      <w:r>
        <w:rPr>
          <w:b/>
          <w:i w:val="0"/>
        </w:rPr>
      </w:r>
    </w:p>
    <w:p>
      <w:r>
        <w:rPr>
          <w:b w:val="0"/>
          <w:i w:val="0"/>
        </w:rPr>
        <w:t>Seigneur, merci pour chaque femme que tu as créée, pour leur force, leur douceur, leur sagesse et leur amour. Aide-nous aujourd'hui à comprendre et à célébrer les rôles uniques et précieux que tu leur confies. Bénis ce temps de partage et d'apprentissage, et guide-nous par ton Esprit pour que nous puissions, ensemble, mieux servir ton Royaume. Amen.</w:t>
      </w:r>
    </w:p>
    <w:p>
      <w:r>
        <w:rPr>
          <w:b w:val="0"/>
          <w:i w:val="0"/>
        </w:rPr>
        <w:t>Brise-glace : "La Chaîne des Qualités"</w:t>
      </w:r>
      <w:r>
        <w:rPr>
          <w:b/>
          <w:i w:val="0"/>
        </w:rPr>
      </w:r>
    </w:p>
    <w:p>
      <w:r>
        <w:rPr>
          <w:b w:val="0"/>
          <w:i w:val="0"/>
        </w:rPr>
        <w:t>Chacun reçoit une feuille et un stylo. Le premier participant écrit une qualité qu'il admire chez une femme (par exemple : "patience"). Il passe ensuite la feuille à la personne à sa droite, qui écrit une autre qualité admirée (par exemple : "force"). Continuez ainsi en faisant le tour du groupe. Lisez ensuite les qualités collectivement. Cela permet d'ouvrir le dialogue sur les aspects positifs et les dons des femmes.</w:t>
      </w:r>
    </w:p>
    <w:p>
      <w:r>
        <w:rPr>
          <w:b w:val="0"/>
          <w:i w:val="0"/>
        </w:rPr>
      </w:r>
      <w:r>
        <w:rPr>
          <w:b w:val="0"/>
          <w:i/>
        </w:rPr>
        <w:t>*</w:t>
      </w:r>
    </w:p>
    <w:p>
      <w:r>
        <w:rPr>
          <w:b w:val="0"/>
          <w:i w:val="0"/>
        </w:rPr>
        <w:t>Le rôle des femmes dans la société et dans l'Église est une merveilleuse mosaïque, façonnée par Dieu pour refléter Sa gloire de manière unique. Bien que nous soyons tous un en Christ, Dieu a créé des hommes et des femmes avec des dons, des perspectives et des appels différents. Ce partage vise à identifier, à encourager et à soutenir les femmes dans les rôles et les missions qu'elles accomplissent avec grâce, force et amour, contribuant ainsi à l'édification de la famille, de l'Église et du Royaume de Dieu.</w:t>
      </w:r>
    </w:p>
    <w:p>
      <w:r>
        <w:rPr>
          <w:b w:val="0"/>
          <w:i w:val="0"/>
        </w:rPr>
        <w:t>Nous allons nous diviser en deux groupes pour approfondir certains aspects de ces rôles :</w:t>
      </w:r>
    </w:p>
    <w:p>
      <w:r>
        <w:rPr>
          <w:b w:val="0"/>
          <w:i w:val="0"/>
        </w:rPr>
        <w:t>Groupe 1 : Les Fondations de la Foi et du Foyer</w:t>
      </w:r>
      <w:r>
        <w:rPr>
          <w:b/>
          <w:i w:val="0"/>
        </w:rPr>
      </w:r>
    </w:p>
    <w:p>
      <w:r>
        <w:rPr>
          <w:b w:val="0"/>
          <w:i w:val="0"/>
        </w:rPr>
        <w:t>Ce groupe explorera le rôle des femmes dans la transmission de la foi et la création d'un environnement d'accueil et de paix.</w:t>
      </w:r>
    </w:p>
    <w:p>
      <w:r>
        <w:rPr>
          <w:b w:val="0"/>
          <w:i w:val="0"/>
        </w:rPr>
        <w:t>Groupe 2 : Le Cœur du Combat Spirituel et le Service Communautaire</w:t>
      </w:r>
      <w:r>
        <w:rPr>
          <w:b/>
          <w:i w:val="0"/>
        </w:rPr>
      </w:r>
    </w:p>
    <w:p>
      <w:r>
        <w:rPr>
          <w:b w:val="0"/>
          <w:i w:val="0"/>
        </w:rPr>
        <w:t>Ce groupe se penchera sur le rôle vital des femmes dans la consécration, l'intercession et leur contribution indispensable au service dans l'Église.</w:t>
      </w:r>
    </w:p>
    <w:p>
      <w:r>
        <w:rPr>
          <w:b w:val="0"/>
          <w:i w:val="0"/>
        </w:rPr>
        <w:t>---</w:t>
      </w:r>
    </w:p>
    <w:p>
      <w:pPr>
        <w:pStyle w:val="Heading3"/>
      </w:pPr>
      <w:r>
        <w:t>**Groupe 1 : Les Fondations de la Foi et du Foyer**</w:t>
      </w:r>
    </w:p>
    <w:p>
      <w:pPr>
        <w:pStyle w:val="Heading4"/>
      </w:pPr>
      <w:r>
        <w:t>**Fiche 1.1 : Transmettre l'Héritage Spirituel**</w:t>
      </w:r>
    </w:p>
    <w:p>
      <w:pPr>
        <w:pStyle w:val="ListBullet"/>
      </w:pPr>
      <w:r>
        <w:rPr>
          <w:b w:val="0"/>
          <w:i w:val="0"/>
        </w:rPr>
        <w:t>Titre :</w:t>
      </w:r>
      <w:r>
        <w:rPr>
          <w:b/>
          <w:i w:val="0"/>
        </w:rPr>
        <w:t xml:space="preserve"> Le Cœur d'une Transmettrice de Foi</w:t>
      </w:r>
    </w:p>
    <w:p>
      <w:pPr>
        <w:pStyle w:val="ListBullet"/>
      </w:pPr>
      <w:r>
        <w:rPr>
          <w:b w:val="0"/>
          <w:i w:val="0"/>
        </w:rPr>
        <w:t>Verset clé :</w:t>
      </w:r>
      <w:r>
        <w:rPr>
          <w:b/>
          <w:i w:val="0"/>
        </w:rPr>
        <w:t xml:space="preserve"> « Je garde le souvenir de ta foi sincère, cette foi qui se trouvait déjà chez ta grand-mère Loïs et ta mère Eunice. A présent, elle habite aussi en toi, j’en suis pleinement convaincu. »</w:t>
      </w:r>
      <w:r>
        <w:rPr>
          <w:b/>
          <w:i/>
        </w:rPr>
        <w:t xml:space="preserve"> (2 Timothée 1:5 BDS)</w:t>
      </w:r>
    </w:p>
    <w:p>
      <w:pPr>
        <w:pStyle w:val="ListBullet"/>
      </w:pPr>
      <w:r>
        <w:rPr>
          <w:b w:val="0"/>
          <w:i w:val="0"/>
        </w:rPr>
        <w:t>Explication ou objectif :</w:t>
      </w:r>
      <w:r>
        <w:rPr>
          <w:b/>
          <w:i w:val="0"/>
        </w:rPr>
        <w:t xml:space="preserve"> Reconnaître et encourager le rôle primordial des femmes dans la transmission de la foi de génération en génération.</w:t>
      </w:r>
    </w:p>
    <w:p>
      <w:pPr>
        <w:pStyle w:val="ListBullet"/>
      </w:pPr>
      <w:r>
        <w:rPr>
          <w:b w:val="0"/>
          <w:i w:val="0"/>
        </w:rPr>
        <w:t>Réflexion :</w:t>
      </w:r>
      <w:r>
        <w:rPr>
          <w:b/>
          <w:i w:val="0"/>
        </w:rPr>
      </w:r>
    </w:p>
    <w:p>
      <w:r>
        <w:rPr>
          <w:b w:val="0"/>
          <w:i w:val="0"/>
        </w:rPr>
        <w:t xml:space="preserve">    1.  Quels souvenirs de foi authentique évoque ce verset pour vous ? (Réponse suggérée : L'image d'une foi vivante, transmise par des modèles féminins inspirants comme Loïs et Eunice, qui a marqué Timothée.)</w:t>
      </w:r>
    </w:p>
    <w:p>
      <w:r>
        <w:rPr>
          <w:b w:val="0"/>
          <w:i w:val="0"/>
        </w:rPr>
        <w:t xml:space="preserve">    2.  Comment pouvons-nous, individuellement ou collectivement, mieux honorer et soutenir les femmes qui nous transmettent la foi ? (Réponse suggérée : Par la reconnaissance, l'écoute attentive de leurs témoignages, et la prière pour elles.)</w:t>
      </w:r>
    </w:p>
    <w:p>
      <w:pPr>
        <w:pStyle w:val="ListBullet"/>
      </w:pPr>
      <w:r>
        <w:rPr>
          <w:b w:val="0"/>
          <w:i w:val="0"/>
        </w:rPr>
        <w:t>Citation d’un héros de la foi :</w:t>
      </w:r>
      <w:r>
        <w:rPr>
          <w:b/>
          <w:i w:val="0"/>
        </w:rPr>
        <w:t xml:space="preserve"> « La foi n'est pas seulement une chose à croire, mais une chose à vivre. »</w:t>
      </w:r>
      <w:r>
        <w:rPr>
          <w:b/>
          <w:i/>
        </w:rPr>
        <w:t xml:space="preserve"> - Charles Spurgeon</w:t>
      </w:r>
    </w:p>
    <w:p>
      <w:pPr>
        <w:pStyle w:val="ListBullet"/>
      </w:pPr>
      <w:r>
        <w:rPr>
          <w:b w:val="0"/>
          <w:i w:val="0"/>
        </w:rPr>
        <w:t>Activité créative ou illustration collaborative :</w:t>
      </w:r>
      <w:r>
        <w:rPr>
          <w:b/>
          <w:i w:val="0"/>
        </w:rPr>
        <w:t xml:space="preserve"> Créer un "arbre de foi" où chaque participant ajoute une feuille représentant une femme qui a eu un impact spirituel dans sa vie, en notant son prénom et une qualité ou un enseignement reçu.</w:t>
      </w:r>
    </w:p>
    <w:p>
      <w:pPr>
        <w:pStyle w:val="ListBullet"/>
      </w:pPr>
      <w:r>
        <w:rPr>
          <w:b w:val="0"/>
          <w:i w:val="0"/>
        </w:rPr>
        <w:t>Défi pratique :</w:t>
      </w:r>
      <w:r>
        <w:rPr>
          <w:b/>
          <w:i w:val="0"/>
        </w:rPr>
        <w:t xml:space="preserve"> Appeler ou écrire à une femme de votre vie (mère, grand-mère, tante, amie) pour lui exprimer votre gratitude pour son influence spirituelle.</w:t>
      </w:r>
    </w:p>
    <w:p>
      <w:r>
        <w:rPr>
          <w:b w:val="0"/>
          <w:i w:val="0"/>
        </w:rPr>
        <w:t>---</w:t>
      </w:r>
    </w:p>
    <w:p>
      <w:pPr>
        <w:pStyle w:val="Heading4"/>
      </w:pPr>
      <w:r>
        <w:t>**Fiche 1.2 : La Sagesse dans la Parole**</w:t>
      </w:r>
    </w:p>
    <w:p>
      <w:pPr>
        <w:pStyle w:val="ListBullet"/>
      </w:pPr>
      <w:r>
        <w:rPr>
          <w:b w:val="0"/>
          <w:i w:val="0"/>
        </w:rPr>
        <w:t>Titre :</w:t>
      </w:r>
      <w:r>
        <w:rPr>
          <w:b/>
          <w:i w:val="0"/>
        </w:rPr>
        <w:t xml:space="preserve"> La Voix de la Sagesse</w:t>
      </w:r>
    </w:p>
    <w:p>
      <w:pPr>
        <w:pStyle w:val="ListBullet"/>
      </w:pPr>
      <w:r>
        <w:rPr>
          <w:b w:val="0"/>
          <w:i w:val="0"/>
        </w:rPr>
        <w:t>Verset clé :</w:t>
      </w:r>
      <w:r>
        <w:rPr>
          <w:b/>
          <w:i w:val="0"/>
        </w:rPr>
        <w:t xml:space="preserve"> « Elle ouvre la bouche avec sagesse, et des instructions aimables sont sur sa langue. »</w:t>
      </w:r>
      <w:r>
        <w:rPr>
          <w:b/>
          <w:i/>
        </w:rPr>
        <w:t xml:space="preserve"> (Proverbes 31:26)</w:t>
      </w:r>
    </w:p>
    <w:p>
      <w:pPr>
        <w:pStyle w:val="ListBullet"/>
      </w:pPr>
      <w:r>
        <w:rPr>
          <w:b w:val="0"/>
          <w:i w:val="0"/>
        </w:rPr>
        <w:t>Explication ou objectif :</w:t>
      </w:r>
      <w:r>
        <w:rPr>
          <w:b/>
          <w:i w:val="0"/>
        </w:rPr>
        <w:t xml:space="preserve"> Souligner l'importance pour les femmes d'exprimer la sagesse divine avec amour et bienveillance, particulièrement dans l'éducation.</w:t>
      </w:r>
    </w:p>
    <w:p>
      <w:pPr>
        <w:pStyle w:val="ListBullet"/>
      </w:pPr>
      <w:r>
        <w:rPr>
          <w:b w:val="0"/>
          <w:i w:val="0"/>
        </w:rPr>
        <w:t>Réflexion :</w:t>
      </w:r>
      <w:r>
        <w:rPr>
          <w:b/>
          <w:i w:val="0"/>
        </w:rPr>
      </w:r>
    </w:p>
    <w:p>
      <w:r>
        <w:rPr>
          <w:b w:val="0"/>
          <w:i w:val="0"/>
        </w:rPr>
        <w:t xml:space="preserve">    1.  Dans quels contextes la parole sage et aimable d'une femme peut-elle avoir un impact profond ? (Réponse suggérée : Dans la famille, face aux défis, dans les moments de doute, pour encourager.)</w:t>
      </w:r>
    </w:p>
    <w:p>
      <w:r>
        <w:rPr>
          <w:b w:val="0"/>
          <w:i w:val="0"/>
        </w:rPr>
        <w:t xml:space="preserve">    2.  Comment pouvons-nous cultiver cette sagesse et cette douceur dans nos paroles au quotidien ? (Réponse suggérée : Par la prière, la méditation de la Parole, et en faisant attention à l'esprit dans lequel nous parlons.)</w:t>
      </w:r>
    </w:p>
    <w:p>
      <w:pPr>
        <w:pStyle w:val="ListBullet"/>
      </w:pPr>
      <w:r>
        <w:rPr>
          <w:b w:val="0"/>
          <w:i w:val="0"/>
        </w:rPr>
        <w:t>Citation d’un héros de la foi :</w:t>
      </w:r>
      <w:r>
        <w:rPr>
          <w:b/>
          <w:i w:val="0"/>
        </w:rPr>
        <w:t xml:space="preserve"> « Une langue dominée est un signe de grande spiritualité. »</w:t>
      </w:r>
      <w:r>
        <w:rPr>
          <w:b/>
          <w:i/>
        </w:rPr>
        <w:t xml:space="preserve"> - William Booth</w:t>
      </w:r>
    </w:p>
    <w:p>
      <w:pPr>
        <w:pStyle w:val="ListBullet"/>
      </w:pPr>
      <w:r>
        <w:rPr>
          <w:b w:val="0"/>
          <w:i w:val="0"/>
        </w:rPr>
        <w:t>Activité créative ou illustration collaborative :</w:t>
      </w:r>
      <w:r>
        <w:rPr>
          <w:b/>
          <w:i w:val="0"/>
        </w:rPr>
        <w:t xml:space="preserve"> Écrire une courte phrase ou un proverbe inspiré par la sagesse biblique, l'illustrer avec un dessin simple représentant la nature ou une scène paisible.</w:t>
      </w:r>
    </w:p>
    <w:p>
      <w:pPr>
        <w:pStyle w:val="ListBullet"/>
      </w:pPr>
      <w:r>
        <w:rPr>
          <w:b w:val="0"/>
          <w:i w:val="0"/>
        </w:rPr>
        <w:t>Défi pratique :</w:t>
      </w:r>
      <w:r>
        <w:rPr>
          <w:b/>
          <w:i w:val="0"/>
        </w:rPr>
        <w:t xml:space="preserve"> Choisir une occasion aujourd'hui pour offrir une parole sage et encourageante à quelqu'un, en particulier dans votre cercle familial.</w:t>
      </w:r>
    </w:p>
    <w:p>
      <w:r>
        <w:rPr>
          <w:b w:val="0"/>
          <w:i w:val="0"/>
        </w:rPr>
        <w:t>---</w:t>
      </w:r>
    </w:p>
    <w:p>
      <w:pPr>
        <w:pStyle w:val="Heading4"/>
      </w:pPr>
      <w:r>
        <w:t>**Fiche 1.3 : Construire sur le Roc**</w:t>
      </w:r>
    </w:p>
    <w:p>
      <w:pPr>
        <w:pStyle w:val="ListBullet"/>
      </w:pPr>
      <w:r>
        <w:rPr>
          <w:b w:val="0"/>
          <w:i w:val="0"/>
        </w:rPr>
        <w:t>Titre :</w:t>
      </w:r>
      <w:r>
        <w:rPr>
          <w:b/>
          <w:i w:val="0"/>
        </w:rPr>
        <w:t xml:space="preserve"> Bâtisseuses de Maisons Solides</w:t>
      </w:r>
    </w:p>
    <w:p>
      <w:pPr>
        <w:pStyle w:val="ListBullet"/>
      </w:pPr>
      <w:r>
        <w:rPr>
          <w:b w:val="0"/>
          <w:i w:val="0"/>
        </w:rPr>
        <w:t>Verset clé :</w:t>
      </w:r>
      <w:r>
        <w:rPr>
          <w:b/>
          <w:i w:val="0"/>
        </w:rPr>
        <w:t xml:space="preserve"> « La femme sage bâtit sa maison ; mais celle qui est insensée la détruit de ses propres mains. »</w:t>
      </w:r>
      <w:r>
        <w:rPr>
          <w:b/>
          <w:i/>
        </w:rPr>
        <w:t xml:space="preserve"> (Proverbes 14:1)</w:t>
      </w:r>
    </w:p>
    <w:p>
      <w:pPr>
        <w:pStyle w:val="ListBullet"/>
      </w:pPr>
      <w:r>
        <w:rPr>
          <w:b w:val="0"/>
          <w:i w:val="0"/>
        </w:rPr>
        <w:t>Explication ou objectif :</w:t>
      </w:r>
      <w:r>
        <w:rPr>
          <w:b/>
          <w:i w:val="0"/>
        </w:rPr>
        <w:t xml:space="preserve"> Inspirer les femmes à être des bâtisseuses intentionnelles de foyers forts, empreints de paix et de stabilité spirituelle.</w:t>
      </w:r>
    </w:p>
    <w:p>
      <w:pPr>
        <w:pStyle w:val="ListBullet"/>
      </w:pPr>
      <w:r>
        <w:rPr>
          <w:b w:val="0"/>
          <w:i w:val="0"/>
        </w:rPr>
        <w:t>Réflexion :</w:t>
      </w:r>
      <w:r>
        <w:rPr>
          <w:b/>
          <w:i w:val="0"/>
        </w:rPr>
      </w:r>
    </w:p>
    <w:p>
      <w:r>
        <w:rPr>
          <w:b w:val="0"/>
          <w:i w:val="0"/>
        </w:rPr>
        <w:t xml:space="preserve">    1.  Qu'est-ce qui fait qu'une maison est une "maison bâtie sur le roc" selon la Bible ? (Réponse suggérée : Une fondation de foi, d'amour, de respect mutuel, de prière et de valeurs bibliques.)</w:t>
      </w:r>
    </w:p>
    <w:p>
      <w:r>
        <w:rPr>
          <w:b w:val="0"/>
          <w:i w:val="0"/>
        </w:rPr>
        <w:t xml:space="preserve">    2.  Quels sont les "matériaux" (actions, attitudes) que les femmes peuvent utiliser pour bâtir leur maison ? (Réponse suggérée : Patience, pardon, encouragement, temps de qualité, enseignement de la Parole.)</w:t>
      </w:r>
    </w:p>
    <w:p>
      <w:pPr>
        <w:pStyle w:val="ListBullet"/>
      </w:pPr>
      <w:r>
        <w:rPr>
          <w:b w:val="0"/>
          <w:i w:val="0"/>
        </w:rPr>
        <w:t>Citation d’un héros de la foi :</w:t>
      </w:r>
      <w:r>
        <w:rPr>
          <w:b/>
          <w:i w:val="0"/>
        </w:rPr>
        <w:t xml:space="preserve"> « Le foyer est le sanctuaire de l'âme. »</w:t>
      </w:r>
      <w:r>
        <w:rPr>
          <w:b/>
          <w:i/>
        </w:rPr>
        <w:t xml:space="preserve"> - Georges Whitefield</w:t>
      </w:r>
    </w:p>
    <w:p>
      <w:pPr>
        <w:pStyle w:val="ListBullet"/>
      </w:pPr>
      <w:r>
        <w:rPr>
          <w:b w:val="0"/>
          <w:i w:val="0"/>
        </w:rPr>
        <w:t>Activité créative ou illustration collaborative :</w:t>
      </w:r>
      <w:r>
        <w:rPr>
          <w:b/>
          <w:i w:val="0"/>
        </w:rPr>
        <w:t xml:space="preserve"> Créer un collage symbolisant une maison solide en utilisant des images découpées représentant la sécurité, l'amour, la joie, la prière, et la Parole de Dieu.</w:t>
      </w:r>
    </w:p>
    <w:p>
      <w:pPr>
        <w:pStyle w:val="ListBullet"/>
      </w:pPr>
      <w:r>
        <w:rPr>
          <w:b w:val="0"/>
          <w:i w:val="0"/>
        </w:rPr>
        <w:t>Défi pratique :</w:t>
      </w:r>
      <w:r>
        <w:rPr>
          <w:b/>
          <w:i w:val="0"/>
        </w:rPr>
        <w:t xml:space="preserve"> Identifier une action concrète, même petite, que vous pouvez faire cette semaine pour renforcer "l'assise spirituelle" de votre foyer.</w:t>
      </w:r>
    </w:p>
    <w:p>
      <w:r>
        <w:rPr>
          <w:b w:val="0"/>
          <w:i w:val="0"/>
        </w:rPr>
        <w:t>---</w:t>
      </w:r>
    </w:p>
    <w:p>
      <w:pPr>
        <w:pStyle w:val="Heading4"/>
      </w:pPr>
      <w:r>
        <w:t>**Fiche 1.4 : Un Havre de Paix**</w:t>
      </w:r>
    </w:p>
    <w:p>
      <w:pPr>
        <w:pStyle w:val="ListBullet"/>
      </w:pPr>
      <w:r>
        <w:rPr>
          <w:b w:val="0"/>
          <w:i w:val="0"/>
        </w:rPr>
        <w:t>Titre :</w:t>
      </w:r>
      <w:r>
        <w:rPr>
          <w:b/>
          <w:i w:val="0"/>
        </w:rPr>
        <w:t xml:space="preserve"> L'Art de l'Accueil Bienveillant</w:t>
      </w:r>
    </w:p>
    <w:p>
      <w:pPr>
        <w:pStyle w:val="ListBullet"/>
      </w:pPr>
      <w:r>
        <w:rPr>
          <w:b w:val="0"/>
          <w:i w:val="0"/>
        </w:rPr>
        <w:t>Verset clé :</w:t>
      </w:r>
      <w:r>
        <w:rPr>
          <w:b/>
          <w:i w:val="0"/>
        </w:rPr>
        <w:t xml:space="preserve"> « La sagesse a bâti sa maison, elle a sculpté ses sept colonnes ; elle a tué ses bêtes, mêlé son vin, et dressé sa table. Elle a envoyé ses servantes, elle crie sur le sommet des hauteurs de la ville : 'Que celui qui est stupide entre ici !' »</w:t>
      </w:r>
      <w:r>
        <w:rPr>
          <w:b/>
          <w:i/>
        </w:rPr>
        <w:t xml:space="preserve"> (Proverbes 9:1-3)</w:t>
      </w:r>
    </w:p>
    <w:p>
      <w:pPr>
        <w:pStyle w:val="ListBullet"/>
      </w:pPr>
      <w:r>
        <w:rPr>
          <w:b w:val="0"/>
          <w:i w:val="0"/>
        </w:rPr>
        <w:t>Explication ou objectif :</w:t>
      </w:r>
      <w:r>
        <w:rPr>
          <w:b/>
          <w:i w:val="0"/>
        </w:rPr>
        <w:t xml:space="preserve"> Encourager les femmes à faire de leur foyer un lieu d'accueil chaleureux et généreux, reflétant l'invitation de la Sagesse.</w:t>
      </w:r>
    </w:p>
    <w:p>
      <w:pPr>
        <w:pStyle w:val="ListBullet"/>
      </w:pPr>
      <w:r>
        <w:rPr>
          <w:b w:val="0"/>
          <w:i w:val="0"/>
        </w:rPr>
        <w:t>Réflexion :</w:t>
      </w:r>
      <w:r>
        <w:rPr>
          <w:b/>
          <w:i w:val="0"/>
        </w:rPr>
      </w:r>
    </w:p>
    <w:p>
      <w:r>
        <w:rPr>
          <w:b w:val="0"/>
          <w:i w:val="0"/>
        </w:rPr>
        <w:t xml:space="preserve">    1.  Quels éléments rendent un lieu "accueillant" et "paisible" pour vous ? (Réponse suggérée : Une atmosphère de non-jugement, une oreille attentive, un sourire sincère, une proposition de partage simple.)</w:t>
      </w:r>
    </w:p>
    <w:p>
      <w:r>
        <w:rPr>
          <w:b w:val="0"/>
          <w:i w:val="0"/>
        </w:rPr>
        <w:t xml:space="preserve">    2.  Comment l'hospitalité, même simple, peut-elle être un acte d'évangélisation et d'amour ? (Réponse suggérée : En démontrant concrètement l'amour de Christ, en créant des liens, en offrant un espace de sécurité et de partage.)</w:t>
      </w:r>
    </w:p>
    <w:p>
      <w:pPr>
        <w:pStyle w:val="ListBullet"/>
      </w:pPr>
      <w:r>
        <w:rPr>
          <w:b w:val="0"/>
          <w:i w:val="0"/>
        </w:rPr>
        <w:t>Citation d’un héros de la foi :</w:t>
      </w:r>
      <w:r>
        <w:rPr>
          <w:b/>
          <w:i w:val="0"/>
        </w:rPr>
        <w:t xml:space="preserve"> « La véritable hospitalité consiste à offrir son cœur plus souvent que sa maison. »</w:t>
      </w:r>
      <w:r>
        <w:rPr>
          <w:b/>
          <w:i/>
        </w:rPr>
        <w:t xml:space="preserve"> - George Müller</w:t>
      </w:r>
    </w:p>
    <w:p>
      <w:pPr>
        <w:pStyle w:val="ListBullet"/>
      </w:pPr>
      <w:r>
        <w:rPr>
          <w:b w:val="0"/>
          <w:i w:val="0"/>
        </w:rPr>
        <w:t>Activité créative ou illustration collaborative :</w:t>
      </w:r>
      <w:r>
        <w:rPr>
          <w:b/>
          <w:i w:val="0"/>
        </w:rPr>
        <w:t xml:space="preserve"> Dessiner ou décrire une "table dressée" symbolisant l'hospitalité, en y ajoutant des éléments qui représentent l'amour, le partage et la paix.</w:t>
      </w:r>
    </w:p>
    <w:p>
      <w:pPr>
        <w:pStyle w:val="ListBullet"/>
      </w:pPr>
      <w:r>
        <w:rPr>
          <w:b w:val="0"/>
          <w:i w:val="0"/>
        </w:rPr>
        <w:t>Défi pratique :</w:t>
      </w:r>
      <w:r>
        <w:rPr>
          <w:b/>
          <w:i w:val="0"/>
        </w:rPr>
        <w:t xml:space="preserve"> Inviter une personne (un voisin, un membre de l'église, un ami) pour un moment simple (café, repas) dans les semaines à venir.</w:t>
      </w:r>
    </w:p>
    <w:p>
      <w:r>
        <w:rPr>
          <w:b w:val="0"/>
          <w:i w:val="0"/>
        </w:rPr>
        <w:t>---</w:t>
      </w:r>
    </w:p>
    <w:p>
      <w:pPr>
        <w:pStyle w:val="Heading4"/>
      </w:pPr>
      <w:r>
        <w:t>**Fiche 1.5 : Soutenir et Servir avec Bienveillance**</w:t>
      </w:r>
    </w:p>
    <w:p>
      <w:pPr>
        <w:pStyle w:val="ListBullet"/>
      </w:pPr>
      <w:r>
        <w:rPr>
          <w:b w:val="0"/>
          <w:i w:val="0"/>
        </w:rPr>
        <w:t>Titre :</w:t>
      </w:r>
      <w:r>
        <w:rPr>
          <w:b/>
          <w:i w:val="0"/>
        </w:rPr>
        <w:t xml:space="preserve"> Mains Tendues, Cœurs Ouverts</w:t>
      </w:r>
    </w:p>
    <w:p>
      <w:pPr>
        <w:pStyle w:val="ListBullet"/>
      </w:pPr>
      <w:r>
        <w:rPr>
          <w:b w:val="0"/>
          <w:i w:val="0"/>
        </w:rPr>
        <w:t>Verset clé :</w:t>
      </w:r>
      <w:r>
        <w:rPr>
          <w:b/>
          <w:i w:val="0"/>
        </w:rPr>
        <w:t xml:space="preserve"> « Susanne, et plusieurs autres, qui l’assistaient de leurs biens. »</w:t>
      </w:r>
      <w:r>
        <w:rPr>
          <w:b/>
          <w:i/>
        </w:rPr>
        <w:t xml:space="preserve"> (Luc 8:3)</w:t>
      </w:r>
    </w:p>
    <w:p>
      <w:pPr>
        <w:pStyle w:val="ListBullet"/>
      </w:pPr>
      <w:r>
        <w:rPr>
          <w:b w:val="0"/>
          <w:i w:val="0"/>
        </w:rPr>
        <w:t>Explication ou objectif :</w:t>
      </w:r>
      <w:r>
        <w:rPr>
          <w:b/>
          <w:i w:val="0"/>
        </w:rPr>
        <w:t xml:space="preserve"> Reconnaître et valoriser la contribution des femmes qui soutiennent l'œuvre de Dieu et les besoins de leur entourage par leurs ressources et leur disponibilité.</w:t>
      </w:r>
    </w:p>
    <w:p>
      <w:pPr>
        <w:pStyle w:val="ListBullet"/>
      </w:pPr>
      <w:r>
        <w:rPr>
          <w:b w:val="0"/>
          <w:i w:val="0"/>
        </w:rPr>
        <w:t>Réflexion :</w:t>
      </w:r>
      <w:r>
        <w:rPr>
          <w:b/>
          <w:i w:val="0"/>
        </w:rPr>
      </w:r>
    </w:p>
    <w:p>
      <w:r>
        <w:rPr>
          <w:b w:val="0"/>
          <w:i w:val="0"/>
        </w:rPr>
        <w:t xml:space="preserve">    1.  Comment la contribution de ces femmes a-t-elle concrètement soutenu le ministère de Jésus ? (Réponse suggérée : En fournissant les ressources matérielles nécessaires pour que Jésus et ses disciples puissent voyager et prêcher sans être distraits par les soucis financiers.)</w:t>
      </w:r>
    </w:p>
    <w:p>
      <w:r>
        <w:rPr>
          <w:b w:val="0"/>
          <w:i w:val="0"/>
        </w:rPr>
        <w:t xml:space="preserve">    2.  Quels sont les différents moyens, au-delà des ressources financières, par lesquels les femmes peuvent "assister" et soutenir l'œuvre de Dieu aujourd'hui ? (Réponse suggérée : Par leur temps, leurs compétences, leur prière, leur encouragement, leur accueil.)</w:t>
      </w:r>
    </w:p>
    <w:p>
      <w:pPr>
        <w:pStyle w:val="ListBullet"/>
      </w:pPr>
      <w:r>
        <w:rPr>
          <w:b w:val="0"/>
          <w:i w:val="0"/>
        </w:rPr>
        <w:t>Citation d’un héros de la foi :</w:t>
      </w:r>
      <w:r>
        <w:rPr>
          <w:b/>
          <w:i w:val="0"/>
        </w:rPr>
        <w:t xml:space="preserve"> « Le prix de l'amour est le service. »</w:t>
      </w:r>
      <w:r>
        <w:rPr>
          <w:b/>
          <w:i/>
        </w:rPr>
        <w:t xml:space="preserve"> - Auteur inconnu, souvent associé aux enseignements de Mère Teresa ou d'autres serviteurs.</w:t>
      </w:r>
    </w:p>
    <w:p>
      <w:pPr>
        <w:pStyle w:val="ListBullet"/>
      </w:pPr>
      <w:r>
        <w:rPr>
          <w:b w:val="0"/>
          <w:i w:val="0"/>
        </w:rPr>
        <w:t>Activité créative ou illustration collaborative :</w:t>
      </w:r>
      <w:r>
        <w:rPr>
          <w:b/>
          <w:i w:val="0"/>
        </w:rPr>
        <w:t xml:space="preserve"> Créer un "tableau de contributions" où chacun ajoute une idée de service ou de soutien qu'il peut apporter dans son église ou sa communauté.</w:t>
      </w:r>
    </w:p>
    <w:p>
      <w:pPr>
        <w:pStyle w:val="ListBullet"/>
      </w:pPr>
      <w:r>
        <w:rPr>
          <w:b w:val="0"/>
          <w:i w:val="0"/>
        </w:rPr>
        <w:t>Défi pratique :</w:t>
      </w:r>
      <w:r>
        <w:rPr>
          <w:b/>
          <w:i w:val="0"/>
        </w:rPr>
        <w:t xml:space="preserve"> Identifier un besoin dans votre église ou votre entourage, et réfléchir à une manière concrète par laquelle vous pourriez y contribuer dans le mois à venir.</w:t>
      </w:r>
    </w:p>
    <w:p>
      <w:r>
        <w:rPr>
          <w:b w:val="0"/>
          <w:i w:val="0"/>
        </w:rPr>
        <w:t>---</w:t>
      </w:r>
    </w:p>
    <w:p>
      <w:r>
        <w:rPr>
          <w:b w:val="0"/>
          <w:i w:val="0"/>
        </w:rPr>
        <w:t>---</w:t>
      </w:r>
    </w:p>
    <w:p>
      <w:pPr>
        <w:pStyle w:val="Heading3"/>
      </w:pPr>
      <w:r>
        <w:t>**Groupe 2 : Le Cœur du Combat Spirituel et le Service Communautaire**</w:t>
      </w:r>
    </w:p>
    <w:p>
      <w:pPr>
        <w:pStyle w:val="Heading4"/>
      </w:pPr>
      <w:r>
        <w:t>**Fiche 2.1 : Appel à la Consécration**</w:t>
      </w:r>
    </w:p>
    <w:p>
      <w:pPr>
        <w:pStyle w:val="ListBullet"/>
      </w:pPr>
      <w:r>
        <w:rPr>
          <w:b w:val="0"/>
          <w:i w:val="0"/>
        </w:rPr>
        <w:t>Titre :</w:t>
      </w:r>
      <w:r>
        <w:rPr>
          <w:b/>
          <w:i w:val="0"/>
        </w:rPr>
        <w:t xml:space="preserve"> Le Vœu de Hannah : Don de Soi</w:t>
      </w:r>
    </w:p>
    <w:p>
      <w:pPr>
        <w:pStyle w:val="ListBullet"/>
      </w:pPr>
      <w:r>
        <w:rPr>
          <w:b w:val="0"/>
          <w:i w:val="0"/>
        </w:rPr>
        <w:t>Verset clé :</w:t>
      </w:r>
      <w:r>
        <w:rPr>
          <w:b/>
          <w:i w:val="0"/>
        </w:rPr>
        <w:t xml:space="preserve"> « Elle fit un vœu, en disant : Éternel des armées ! Si tu daignes regarder l’affliction de ta servante, si tu te souviens de moi et n’oublies point ta servante, et si tu donnes à ta servante un enfant mâle, je le consacrerai à l’Éternel pour tous les jours de sa vie, et le rasoir ne passera point sur sa tête. »</w:t>
      </w:r>
      <w:r>
        <w:rPr>
          <w:b/>
          <w:i/>
        </w:rPr>
        <w:t xml:space="preserve"> (1 Samuel 1:11)</w:t>
      </w:r>
    </w:p>
    <w:p>
      <w:pPr>
        <w:pStyle w:val="ListBullet"/>
      </w:pPr>
      <w:r>
        <w:rPr>
          <w:b w:val="0"/>
          <w:i w:val="0"/>
        </w:rPr>
        <w:t>Explication ou objectif :</w:t>
      </w:r>
      <w:r>
        <w:rPr>
          <w:b/>
          <w:i w:val="0"/>
        </w:rPr>
        <w:t xml:space="preserve"> Comprendre la profondeur de la consécration et du don de soi à Dieu, illustré par l'exemple de Hannah.</w:t>
      </w:r>
    </w:p>
    <w:p>
      <w:pPr>
        <w:pStyle w:val="ListBullet"/>
      </w:pPr>
      <w:r>
        <w:rPr>
          <w:b w:val="0"/>
          <w:i w:val="0"/>
        </w:rPr>
        <w:t>Réflexion :</w:t>
      </w:r>
      <w:r>
        <w:rPr>
          <w:b/>
          <w:i w:val="0"/>
        </w:rPr>
      </w:r>
    </w:p>
    <w:p>
      <w:r>
        <w:rPr>
          <w:b w:val="0"/>
          <w:i w:val="0"/>
        </w:rPr>
        <w:t xml:space="preserve">    1.  Quelle était la motivation profonde de Hannah dans sa prière et son vœu ? (Réponse suggérée : Son désir ardent de devenir mère et sa foi en la puissance de Dieu pour exaucer, combinés à une volonté de rendre ce don à Dieu.)</w:t>
      </w:r>
    </w:p>
    <w:p>
      <w:r>
        <w:rPr>
          <w:b w:val="0"/>
          <w:i w:val="0"/>
        </w:rPr>
        <w:t xml:space="preserve">    2.  Comment pouvons-nous nous consacrer à Dieu dans nos vies, même sans faire un vœu aussi spécifique ? (Réponse suggérée : En Lui offrant notre temps, nos talents, nos ressources, nos pensées, nos désirs, en vivant chaque jour pour Lui.)</w:t>
      </w:r>
    </w:p>
    <w:p>
      <w:pPr>
        <w:pStyle w:val="ListBullet"/>
      </w:pPr>
      <w:r>
        <w:rPr>
          <w:b w:val="0"/>
          <w:i w:val="0"/>
        </w:rPr>
        <w:t>Citation d’un héros de la foi :</w:t>
      </w:r>
      <w:r>
        <w:rPr>
          <w:b/>
          <w:i w:val="0"/>
        </w:rPr>
        <w:t xml:space="preserve"> « Tout ce qui n'est pas donné à Christ est perdu. »</w:t>
      </w:r>
      <w:r>
        <w:rPr>
          <w:b/>
          <w:i/>
        </w:rPr>
        <w:t xml:space="preserve"> - Hudson Taylor</w:t>
      </w:r>
    </w:p>
    <w:p>
      <w:pPr>
        <w:pStyle w:val="ListBullet"/>
      </w:pPr>
      <w:r>
        <w:rPr>
          <w:b w:val="0"/>
          <w:i w:val="0"/>
        </w:rPr>
        <w:t>Activité créative ou illustration collaborative :</w:t>
      </w:r>
      <w:r>
        <w:rPr>
          <w:b/>
          <w:i w:val="0"/>
        </w:rPr>
        <w:t xml:space="preserve"> Dessiner un symbole de "don de soi" (par exemple, des mains ouvertes offrant un cœur, ou une flamme représentant le feu du Saint-Esprit).</w:t>
      </w:r>
    </w:p>
    <w:p>
      <w:pPr>
        <w:pStyle w:val="ListBullet"/>
      </w:pPr>
      <w:r>
        <w:rPr>
          <w:b w:val="0"/>
          <w:i w:val="0"/>
        </w:rPr>
        <w:t>Défi pratique :</w:t>
      </w:r>
      <w:r>
        <w:rPr>
          <w:b/>
          <w:i w:val="0"/>
        </w:rPr>
        <w:t xml:space="preserve"> Prendre 15 minutes dans la semaine pour une prière de consécration, offrant à Dieu un aspect spécifique de votre vie.</w:t>
      </w:r>
    </w:p>
    <w:p>
      <w:r>
        <w:rPr>
          <w:b w:val="0"/>
          <w:i w:val="0"/>
        </w:rPr>
        <w:t>---</w:t>
      </w:r>
    </w:p>
    <w:p>
      <w:pPr>
        <w:pStyle w:val="Heading4"/>
      </w:pPr>
      <w:r>
        <w:t>**Fiche 2.2 : Sentinelles dans la Prière**</w:t>
      </w:r>
    </w:p>
    <w:p>
      <w:pPr>
        <w:pStyle w:val="ListBullet"/>
      </w:pPr>
      <w:r>
        <w:rPr>
          <w:b w:val="0"/>
          <w:i w:val="0"/>
        </w:rPr>
        <w:t>Titre :</w:t>
      </w:r>
      <w:r>
        <w:rPr>
          <w:b/>
          <w:i w:val="0"/>
        </w:rPr>
        <w:t xml:space="preserve"> Veiller et Prier Sans Relâche</w:t>
      </w:r>
    </w:p>
    <w:p>
      <w:pPr>
        <w:pStyle w:val="ListBullet"/>
      </w:pPr>
      <w:r>
        <w:rPr>
          <w:b w:val="0"/>
          <w:i w:val="0"/>
        </w:rPr>
        <w:t>Verset clé :</w:t>
      </w:r>
      <w:r>
        <w:rPr>
          <w:b/>
          <w:i w:val="0"/>
        </w:rPr>
        <w:t xml:space="preserve"> « Elle ne s’éloignait pas du temple, servant Dieu nuit et jour dans le jeûne et dans la prière. »</w:t>
      </w:r>
      <w:r>
        <w:rPr>
          <w:b/>
          <w:i/>
        </w:rPr>
        <w:t xml:space="preserve"> (Luc 2:37)</w:t>
      </w:r>
    </w:p>
    <w:p>
      <w:pPr>
        <w:pStyle w:val="ListBullet"/>
      </w:pPr>
      <w:r>
        <w:rPr>
          <w:b w:val="0"/>
          <w:i w:val="0"/>
        </w:rPr>
        <w:t>Explication ou objectif :</w:t>
      </w:r>
      <w:r>
        <w:rPr>
          <w:b/>
          <w:i w:val="0"/>
        </w:rPr>
        <w:t xml:space="preserve"> Mettre en lumière l'engagement des femmes dans une vie de prière fervente et persévérante, comme Anne la prophétesse.</w:t>
      </w:r>
    </w:p>
    <w:p>
      <w:pPr>
        <w:pStyle w:val="ListBullet"/>
      </w:pPr>
      <w:r>
        <w:rPr>
          <w:b w:val="0"/>
          <w:i w:val="0"/>
        </w:rPr>
        <w:t>Réflexion :</w:t>
      </w:r>
      <w:r>
        <w:rPr>
          <w:b/>
          <w:i w:val="0"/>
        </w:rPr>
      </w:r>
    </w:p>
    <w:p>
      <w:r>
        <w:rPr>
          <w:b w:val="0"/>
          <w:i w:val="0"/>
        </w:rPr>
        <w:t xml:space="preserve">    1.  Qu'est-ce que le fait de servir Dieu "nuit et jour" dans le jeûne et la prière implique concrètement ? (Réponse suggérée : Une dévotion constante, une priorité donnée à la relation avec Dieu, une discipline personnelle, une écoute de Sa volonté.)</w:t>
      </w:r>
    </w:p>
    <w:p>
      <w:r>
        <w:rPr>
          <w:b w:val="0"/>
          <w:i w:val="0"/>
        </w:rPr>
        <w:t xml:space="preserve">    2.  Comment le jeûne, associé à la prière, peut-il intensifier notre vie spirituelle ? (Réponse suggérée : Il peut aider à recentrer notre attention sur Dieu, à affiner notre discernement spirituel, et à exprimer la profondeur de notre dépendance.)</w:t>
      </w:r>
    </w:p>
    <w:p>
      <w:pPr>
        <w:pStyle w:val="ListBullet"/>
      </w:pPr>
      <w:r>
        <w:rPr>
          <w:b w:val="0"/>
          <w:i w:val="0"/>
        </w:rPr>
        <w:t>Citation d’un héros de la foi :</w:t>
      </w:r>
      <w:r>
        <w:rPr>
          <w:b/>
          <w:i w:val="0"/>
        </w:rPr>
        <w:t xml:space="preserve"> « La prière est l'arme la plus puissante dont un chrétien puisse disposer. »</w:t>
      </w:r>
      <w:r>
        <w:rPr>
          <w:b/>
          <w:i/>
        </w:rPr>
        <w:t xml:space="preserve"> - Martin Luther</w:t>
      </w:r>
    </w:p>
    <w:p>
      <w:pPr>
        <w:pStyle w:val="ListBullet"/>
      </w:pPr>
      <w:r>
        <w:rPr>
          <w:b w:val="0"/>
          <w:i w:val="0"/>
        </w:rPr>
        <w:t>Activité créative ou illustration collaborative :</w:t>
      </w:r>
      <w:r>
        <w:rPr>
          <w:b/>
          <w:i w:val="0"/>
        </w:rPr>
        <w:t xml:space="preserve"> Créer une "chaîne de prière" visuelle, où chaque personne dessine un maillon symbolisant une intention de prière pour laquelle elle s'engage.</w:t>
      </w:r>
    </w:p>
    <w:p>
      <w:pPr>
        <w:pStyle w:val="ListBullet"/>
      </w:pPr>
      <w:r>
        <w:rPr>
          <w:b w:val="0"/>
          <w:i w:val="0"/>
        </w:rPr>
        <w:t>Défi pratique :</w:t>
      </w:r>
      <w:r>
        <w:rPr>
          <w:b/>
          <w:i w:val="0"/>
        </w:rPr>
        <w:t xml:space="preserve"> Identifier une personne ou une situation pour laquelle vous allez prier quotidiennement pendant une semaine.</w:t>
      </w:r>
    </w:p>
    <w:p>
      <w:r>
        <w:rPr>
          <w:b w:val="0"/>
          <w:i w:val="0"/>
        </w:rPr>
        <w:t>---</w:t>
      </w:r>
    </w:p>
    <w:p>
      <w:pPr>
        <w:pStyle w:val="Heading4"/>
      </w:pPr>
      <w:r>
        <w:t>**Fiche 2.3 : Agir Contre l'Adversaire**</w:t>
      </w:r>
    </w:p>
    <w:p>
      <w:pPr>
        <w:pStyle w:val="ListBullet"/>
      </w:pPr>
      <w:r>
        <w:rPr>
          <w:b w:val="0"/>
          <w:i w:val="0"/>
        </w:rPr>
        <w:t>Titre :</w:t>
      </w:r>
      <w:r>
        <w:rPr>
          <w:b/>
          <w:i w:val="0"/>
        </w:rPr>
        <w:t xml:space="preserve"> La Guerre des Femmes contre le Dragon</w:t>
      </w:r>
    </w:p>
    <w:p>
      <w:pPr>
        <w:pStyle w:val="ListBullet"/>
      </w:pPr>
      <w:r>
        <w:rPr>
          <w:b w:val="0"/>
          <w:i w:val="0"/>
        </w:rPr>
        <w:t>Verset clé :</w:t>
      </w:r>
      <w:r>
        <w:rPr>
          <w:b/>
          <w:i w:val="0"/>
        </w:rPr>
        <w:t xml:space="preserve"> « Je mettrai inimitié entre toi et la femme, entre ta postérité et sa postérité : celle-ci t'écrasera la tête, et tu lui blesseras le talon. »</w:t>
      </w:r>
      <w:r>
        <w:rPr>
          <w:b/>
          <w:i/>
        </w:rPr>
        <w:t xml:space="preserve"> (Genèse 3:15)</w:t>
      </w:r>
    </w:p>
    <w:p>
      <w:pPr>
        <w:pStyle w:val="ListBullet"/>
      </w:pPr>
      <w:r>
        <w:rPr>
          <w:b w:val="0"/>
          <w:i w:val="0"/>
        </w:rPr>
        <w:t>Explication ou objectif :</w:t>
      </w:r>
      <w:r>
        <w:rPr>
          <w:b/>
          <w:i w:val="0"/>
        </w:rPr>
        <w:t xml:space="preserve"> Comprendre le rôle prophétique et combattif des femmes dans le plan de Dieu, particulièrement dans la lutte contre le mal.</w:t>
      </w:r>
    </w:p>
    <w:p>
      <w:pPr>
        <w:pStyle w:val="ListBullet"/>
      </w:pPr>
      <w:r>
        <w:rPr>
          <w:b w:val="0"/>
          <w:i w:val="0"/>
        </w:rPr>
        <w:t>Réflexion :</w:t>
      </w:r>
      <w:r>
        <w:rPr>
          <w:b/>
          <w:i w:val="0"/>
        </w:rPr>
      </w:r>
    </w:p>
    <w:p>
      <w:r>
        <w:rPr>
          <w:b w:val="0"/>
          <w:i w:val="0"/>
        </w:rPr>
        <w:t xml:space="preserve">    1.  Comment ce verset, prophétie initiale, annonce-t-il la victoire de Dieu et de l'humanité sur le péché et le mal ? (Réponse suggérée : Il révèle l'opposition divine à Satan et promet une victoire décisive par la descendance de la femme.)</w:t>
      </w:r>
    </w:p>
    <w:p>
      <w:r>
        <w:rPr>
          <w:b w:val="0"/>
          <w:i w:val="0"/>
        </w:rPr>
        <w:t xml:space="preserve">    2.  Comment les femmes, par la foi et l'intercession, participent-elles activement à ce combat spirituel aujourd'hui ? (Réponse suggérée : En priant avec autorité, en résistant aux tentations, en partageant la vérité, en vivant une vie sainte.)</w:t>
      </w:r>
    </w:p>
    <w:p>
      <w:pPr>
        <w:pStyle w:val="ListBullet"/>
      </w:pPr>
      <w:r>
        <w:rPr>
          <w:b w:val="0"/>
          <w:i w:val="0"/>
        </w:rPr>
        <w:t>Citation d’un héros de la foi :</w:t>
      </w:r>
      <w:r>
        <w:rPr>
          <w:b/>
          <w:i w:val="0"/>
        </w:rPr>
        <w:t xml:space="preserve"> « Le monde voit, Dieu voit. Le monde entend, Dieu entend. Le monde juge, Dieu juge. »</w:t>
      </w:r>
      <w:r>
        <w:rPr>
          <w:b/>
          <w:i/>
        </w:rPr>
        <w:t xml:space="preserve"> - Corrie ten Boom</w:t>
      </w:r>
    </w:p>
    <w:p>
      <w:pPr>
        <w:pStyle w:val="ListBullet"/>
      </w:pPr>
      <w:r>
        <w:rPr>
          <w:b w:val="0"/>
          <w:i w:val="0"/>
        </w:rPr>
        <w:t>Activité créative ou illustration collaborative :</w:t>
      </w:r>
      <w:r>
        <w:rPr>
          <w:b/>
          <w:i w:val="0"/>
        </w:rPr>
        <w:t xml:space="preserve"> Dessiner une scène où un symbole de la foi (croix, Bible) ou une femme est en train de vaincre une menace symbolique (ombre, serpent).</w:t>
      </w:r>
    </w:p>
    <w:p>
      <w:pPr>
        <w:pStyle w:val="ListBullet"/>
      </w:pPr>
      <w:r>
        <w:rPr>
          <w:b w:val="0"/>
          <w:i w:val="0"/>
        </w:rPr>
        <w:t>Défi pratique :</w:t>
      </w:r>
      <w:r>
        <w:rPr>
          <w:b/>
          <w:i w:val="0"/>
        </w:rPr>
        <w:t xml:space="preserve"> Identifier une "victoire" spirituelle que vous avez expérimentée grâce à la prière et réfléchir à comment vous pourriez encourager quelqu'un d'autre dans ce combat.</w:t>
      </w:r>
    </w:p>
    <w:p>
      <w:r>
        <w:rPr>
          <w:b w:val="0"/>
          <w:i w:val="0"/>
        </w:rPr>
        <w:t>---</w:t>
      </w:r>
    </w:p>
    <w:p>
      <w:pPr>
        <w:pStyle w:val="Heading4"/>
      </w:pPr>
      <w:r>
        <w:t>**Fiche 2.4 : Servantes zélées de l'Église**</w:t>
      </w:r>
    </w:p>
    <w:p>
      <w:pPr>
        <w:pStyle w:val="ListBullet"/>
      </w:pPr>
      <w:r>
        <w:rPr>
          <w:b w:val="0"/>
          <w:i w:val="0"/>
        </w:rPr>
        <w:t>Titre :</w:t>
      </w:r>
      <w:r>
        <w:rPr>
          <w:b/>
          <w:i w:val="0"/>
        </w:rPr>
        <w:t xml:space="preserve"> Les Mains Actives de Christ dans l'Église</w:t>
      </w:r>
    </w:p>
    <w:p>
      <w:pPr>
        <w:pStyle w:val="ListBullet"/>
      </w:pPr>
      <w:r>
        <w:rPr>
          <w:b w:val="0"/>
          <w:i w:val="0"/>
        </w:rPr>
        <w:t>Verset clé :</w:t>
      </w:r>
      <w:r>
        <w:rPr>
          <w:b/>
          <w:i w:val="0"/>
        </w:rPr>
        <w:t xml:space="preserve"> « Il n’y a plus ni Juif ni Grec, il n’y a plus ni esclave ni libre, il n’y a plus ni homme ni femme ; car tous vous êtes un en Jésus-Christ. »</w:t>
      </w:r>
      <w:r>
        <w:rPr>
          <w:b/>
          <w:i/>
        </w:rPr>
        <w:t xml:space="preserve"> (Galates 3:28)</w:t>
      </w:r>
    </w:p>
    <w:p>
      <w:pPr>
        <w:pStyle w:val="ListBullet"/>
      </w:pPr>
      <w:r>
        <w:rPr>
          <w:b w:val="0"/>
          <w:i w:val="0"/>
        </w:rPr>
        <w:t>Explication ou objectif :</w:t>
      </w:r>
      <w:r>
        <w:rPr>
          <w:b/>
          <w:i w:val="0"/>
        </w:rPr>
        <w:t xml:space="preserve"> Reconnaître et célébrer les multiples contributions des femmes dans le service de l'Église, en rappelant que tous sont unis en Christ.</w:t>
      </w:r>
    </w:p>
    <w:p>
      <w:pPr>
        <w:pStyle w:val="ListBullet"/>
      </w:pPr>
      <w:r>
        <w:rPr>
          <w:b w:val="0"/>
          <w:i w:val="0"/>
        </w:rPr>
        <w:t>Réflexion :</w:t>
      </w:r>
      <w:r>
        <w:rPr>
          <w:b/>
          <w:i w:val="0"/>
        </w:rPr>
      </w:r>
    </w:p>
    <w:p>
      <w:r>
        <w:rPr>
          <w:b w:val="0"/>
          <w:i w:val="0"/>
        </w:rPr>
        <w:t xml:space="preserve">    1.  Comment ce verset nous aide-t-il à comprendre que les dons et les appels ne sont pas limités par le genre dans le corps de Christ ? (Réponse suggérée : Il affirme l'égalité fondamentale en Christ, où les distinctions sociales et biologiques s'effacent au profit de l'unité en Lui.)</w:t>
      </w:r>
    </w:p>
    <w:p>
      <w:r>
        <w:rPr>
          <w:b w:val="0"/>
          <w:i w:val="0"/>
        </w:rPr>
        <w:t xml:space="preserve">    2.  Quels sont quelques exemples bibliques de femmes ayant servi activement dans l'Église primitive, et comment leurs dons étaient-ils précieux ? (Réponse suggérée : Priscille (enseignante), Phoebe (diaconesse), les filles de Philippe (prophétesses), femmes au tombeau (messagères de la Résurrection).)</w:t>
      </w:r>
    </w:p>
    <w:p>
      <w:pPr>
        <w:pStyle w:val="ListBullet"/>
      </w:pPr>
      <w:r>
        <w:rPr>
          <w:b w:val="0"/>
          <w:i w:val="0"/>
        </w:rPr>
        <w:t>Citation d’un héros de la foi :</w:t>
      </w:r>
      <w:r>
        <w:rPr>
          <w:b/>
          <w:i w:val="0"/>
        </w:rPr>
        <w:t xml:space="preserve"> « L'Église n'a pas besoin de plus de femmes, mais de plus de femmes qui sont vraiment des femmes de Dieu. »</w:t>
      </w:r>
      <w:r>
        <w:rPr>
          <w:b/>
          <w:i/>
        </w:rPr>
        <w:t xml:space="preserve"> - D. L. Moody</w:t>
      </w:r>
    </w:p>
    <w:p>
      <w:pPr>
        <w:pStyle w:val="ListBullet"/>
      </w:pPr>
      <w:r>
        <w:rPr>
          <w:b w:val="0"/>
          <w:i w:val="0"/>
        </w:rPr>
        <w:t>Activité créative ou illustration collaborative :</w:t>
      </w:r>
      <w:r>
        <w:rPr>
          <w:b/>
          <w:i w:val="0"/>
        </w:rPr>
        <w:t xml:space="preserve"> Créer un "mur de témoignages" où chacun écrit le nom d'une femme qui l'inspire par son service dans l'église, et une courte description de son rôle.</w:t>
      </w:r>
    </w:p>
    <w:p>
      <w:pPr>
        <w:pStyle w:val="ListBullet"/>
      </w:pPr>
      <w:r>
        <w:rPr>
          <w:b w:val="0"/>
          <w:i w:val="0"/>
        </w:rPr>
        <w:t>Défi pratique :</w:t>
      </w:r>
      <w:r>
        <w:rPr>
          <w:b/>
          <w:i w:val="0"/>
        </w:rPr>
        <w:t xml:space="preserve"> Identifier un service dans votre église où vous pourriez offrir votre aide, ou encourager une autre femme à s'engager.</w:t>
      </w:r>
    </w:p>
    <w:p>
      <w:r>
        <w:rPr>
          <w:b w:val="0"/>
          <w:i w:val="0"/>
        </w:rPr>
        <w:t>---</w:t>
      </w:r>
    </w:p>
    <w:p>
      <w:pPr>
        <w:pStyle w:val="Heading4"/>
      </w:pPr>
      <w:r>
        <w:t>**Fiche 2.5 : Messagères de la Bonne Nouvelle**</w:t>
      </w:r>
    </w:p>
    <w:p>
      <w:pPr>
        <w:pStyle w:val="ListBullet"/>
      </w:pPr>
      <w:r>
        <w:rPr>
          <w:b w:val="0"/>
          <w:i w:val="0"/>
        </w:rPr>
        <w:t>Titre :</w:t>
      </w:r>
      <w:r>
        <w:rPr>
          <w:b/>
          <w:i w:val="0"/>
        </w:rPr>
        <w:t xml:space="preserve"> Proclamer l'Évangile avec Ferveur</w:t>
      </w:r>
    </w:p>
    <w:p>
      <w:pPr>
        <w:pStyle w:val="ListBullet"/>
      </w:pPr>
      <w:r>
        <w:rPr>
          <w:b w:val="0"/>
          <w:i w:val="0"/>
        </w:rPr>
        <w:t>Verset clé :</w:t>
      </w:r>
      <w:r>
        <w:rPr>
          <w:b/>
          <w:i w:val="0"/>
        </w:rPr>
        <w:t xml:space="preserve"> « Le Seigneur dit une parole, et les messagères de bonnes nouvelles sont une grande armée. »</w:t>
      </w:r>
      <w:r>
        <w:rPr>
          <w:b/>
          <w:i/>
        </w:rPr>
        <w:t xml:space="preserve"> (Psaume 68:12 Segond)</w:t>
      </w:r>
    </w:p>
    <w:p>
      <w:pPr>
        <w:pStyle w:val="ListBullet"/>
      </w:pPr>
      <w:r>
        <w:rPr>
          <w:b w:val="0"/>
          <w:i w:val="0"/>
        </w:rPr>
        <w:t>Explication ou objectif :</w:t>
      </w:r>
      <w:r>
        <w:rPr>
          <w:b/>
          <w:i w:val="0"/>
        </w:rPr>
        <w:t xml:space="preserve"> Inspirer les femmes à saisir leur rôle d'évangélistes, portant la Bonne Nouvelle avec assurance et puissance.</w:t>
      </w:r>
    </w:p>
    <w:p>
      <w:pPr>
        <w:pStyle w:val="ListBullet"/>
      </w:pPr>
      <w:r>
        <w:rPr>
          <w:b w:val="0"/>
          <w:i w:val="0"/>
        </w:rPr>
        <w:t>Réflexion :</w:t>
      </w:r>
      <w:r>
        <w:rPr>
          <w:b/>
          <w:i w:val="0"/>
        </w:rPr>
      </w:r>
    </w:p>
    <w:p>
      <w:r>
        <w:rPr>
          <w:b w:val="0"/>
          <w:i w:val="0"/>
        </w:rPr>
        <w:t xml:space="preserve">    1.  Pourquoi ce verset décrit-il les messagères de bonnes nouvelles comme une "grande armée" ? (Réponse suggérée : Par l'ampleur de la tâche, la puissance du message, et le nombre de femmes qui, individuellement et collectivement, partagent l'Évangile.)</w:t>
      </w:r>
    </w:p>
    <w:p>
      <w:r>
        <w:rPr>
          <w:b w:val="0"/>
          <w:i w:val="0"/>
        </w:rPr>
        <w:t xml:space="preserve">    2.  Comment les femmes peuvent-elles être des évangélistes efficaces dans leur sphère d'influence aujourd'hui ? (Réponse suggérée : Par leur témoignage personnel, leur vie transformée, leur invitation à des événements, leur partage d'une parole opportune.)</w:t>
      </w:r>
    </w:p>
    <w:p>
      <w:pPr>
        <w:pStyle w:val="ListBullet"/>
      </w:pPr>
      <w:r>
        <w:rPr>
          <w:b w:val="0"/>
          <w:i w:val="0"/>
        </w:rPr>
        <w:t>Citation d’un héros de la foi :</w:t>
      </w:r>
      <w:r>
        <w:rPr>
          <w:b/>
          <w:i w:val="0"/>
        </w:rPr>
        <w:t xml:space="preserve"> « Si vous n'avez pas l'Évangile, vous n'avez rien à prêcher. Si vous avez l'Évangile, vous avez tout à prêcher. »</w:t>
      </w:r>
      <w:r>
        <w:rPr>
          <w:b/>
          <w:i/>
        </w:rPr>
        <w:t xml:space="preserve"> - George Whitefield</w:t>
      </w:r>
    </w:p>
    <w:p>
      <w:pPr>
        <w:pStyle w:val="ListBullet"/>
      </w:pPr>
      <w:r>
        <w:rPr>
          <w:b w:val="0"/>
          <w:i w:val="0"/>
        </w:rPr>
        <w:t>Activité créative ou illustration collaborative :</w:t>
      </w:r>
      <w:r>
        <w:rPr>
          <w:b/>
          <w:i w:val="0"/>
        </w:rPr>
        <w:t xml:space="preserve"> Dessiner une trompette ou un drapeau symbolisant la proclamation de la Bonne Nouvelle, en y ajoutant des mots comme "Joie", "Espoir", "Amour", "Salut".</w:t>
      </w:r>
    </w:p>
    <w:p>
      <w:pPr>
        <w:pStyle w:val="ListBullet"/>
      </w:pPr>
      <w:r>
        <w:rPr>
          <w:b w:val="0"/>
          <w:i w:val="0"/>
        </w:rPr>
        <w:t>Défi pratique :</w:t>
      </w:r>
      <w:r>
        <w:rPr>
          <w:b/>
          <w:i w:val="0"/>
        </w:rPr>
        <w:t xml:space="preserve"> Penser à une personne avec qui vous aimeriez partager votre foi, et prier pour une opportunité de le faire dans les semaines à venir.</w:t>
      </w:r>
    </w:p>
    <w:p>
      <w:r>
        <w:rPr>
          <w:b w:val="0"/>
          <w:i w:val="0"/>
        </w:rPr>
        <w:t>---</w:t>
      </w:r>
    </w:p>
    <w:p>
      <w:pPr>
        <w:pStyle w:val="Heading3"/>
      </w:pPr>
      <w:r>
        <w:t>**Conclusion**</w:t>
      </w:r>
    </w:p>
    <w:p>
      <w:r>
        <w:rPr>
          <w:b w:val="0"/>
          <w:i w:val="0"/>
        </w:rPr>
        <w:t>Les femmes sont, par la grâce de Dieu, des piliers essentiels dans l'édification de Son Royaume. Que ce soit en transmettant la foi avec sagesse, en bâtissant des foyers d'amour et d'hospitalité, en s'engageant dans la consécration et l'intercession, ou en servant avec zèle dans l'Église, leurs rôles sont diversifiés et d'une valeur inestimable.</w:t>
      </w:r>
    </w:p>
    <w:p>
      <w:r>
        <w:rPr>
          <w:b w:val="0"/>
          <w:i w:val="0"/>
        </w:rPr>
        <w:t>« Car nous sommes son ouvrage, ayant été créés en Jésus-Christ pour de bonnes œuvres, que Dieu a préparées d'avance, afin que nous les pratiquions. »</w:t>
      </w:r>
      <w:r>
        <w:rPr>
          <w:b w:val="0"/>
          <w:i/>
        </w:rPr>
        <w:t xml:space="preserve"> (Éphésiens 2:10)</w:t>
      </w:r>
    </w:p>
    <w:p>
      <w:r>
        <w:rPr>
          <w:b w:val="0"/>
          <w:i w:val="0"/>
        </w:rPr>
        <w:t>Puissions-nous, en tant que corps de Christ, reconnaître, encourager et soutenir activement les femmes dans l'accomplissement de leurs missions. Et que chaque femme, se sentant aimée et valorisée, puisse s'épanouir pleinement dans les desseins merveilleux de Dieu pour sa vie.</w:t>
      </w:r>
    </w:p>
    <w:p>
      <w:r>
        <w:rPr>
          <w:b w:val="0"/>
          <w:i w:val="0"/>
        </w:rPr>
        <w:t>Prière finale :</w:t>
      </w:r>
      <w:r>
        <w:rPr>
          <w:b/>
          <w:i w:val="0"/>
        </w:rPr>
      </w:r>
    </w:p>
    <w:p>
      <w:r>
        <w:rPr>
          <w:b w:val="0"/>
          <w:i w:val="0"/>
        </w:rPr>
        <w:t>Père céleste, nous te remercions pour la force, la grâce et les dons que tu as accordés aux femmes. Aide-nous tous – hommes, femmes, jeunes et moins jeunes – à travailler ensemble, en harmonie, pour glorifier Ton nom. Bénis chaque femme pour son service, son amour et sa fidélité. Que Ton Esprit continue de les guider et de les équiper pour accomplir tout ce à quoi Tu les appelles.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