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"Jésus, Notre Source d'Eau Vive"</w:t>
      </w:r>
    </w:p>
    <w:p>
      <w:r>
        <w:rPr>
          <w:b w:val="0"/>
          <w:i w:val="0"/>
        </w:rPr>
        <w:t>description: "Jésus, Notre Source d'Eau Vive - Celui qui boira de l'eau que je lui donnerai, aura dans son sein une source d'eau qui jaillira jusque dans la vie éternelle"</w:t>
      </w:r>
    </w:p>
    <w:p>
      <w:r>
        <w:rPr>
          <w:b w:val="0"/>
          <w:i w:val="0"/>
        </w:rPr>
        <w:t>categories:</w:t>
      </w:r>
    </w:p>
    <w:p>
      <w:r>
        <w:rPr>
          <w:b w:val="0"/>
          <w:i w:val="0"/>
        </w:rPr>
        <w:t xml:space="preserve">  - "Relation avec Dieu"</w:t>
      </w:r>
    </w:p>
    <w:p>
      <w:r>
        <w:rPr>
          <w:b w:val="0"/>
          <w:i w:val="0"/>
        </w:rPr>
        <w:t xml:space="preserve">  - "Saint-Esprit"</w:t>
      </w:r>
    </w:p>
    <w:p>
      <w:r>
        <w:rPr>
          <w:b w:val="0"/>
          <w:i w:val="0"/>
        </w:rPr>
        <w:t xml:space="preserve">  - "Principes spirituels"</w:t>
      </w:r>
    </w:p>
    <w:p>
      <w:r>
        <w:rPr>
          <w:b w:val="0"/>
          <w:i w:val="0"/>
        </w:rPr>
        <w:t xml:space="preserve">  - "Relations"</w:t>
      </w:r>
    </w:p>
    <w:p>
      <w:r>
        <w:rPr>
          <w:b w:val="0"/>
          <w:i w:val="0"/>
        </w:rPr>
        <w:t xml:space="preserve">  - "Prière"</w:t>
      </w:r>
    </w:p>
    <w:p>
      <w:r>
        <w:rPr>
          <w:b w:val="0"/>
          <w:i w:val="0"/>
        </w:rPr>
        <w:t>context: ""</w:t>
      </w:r>
    </w:p>
    <w:p>
      <w:r>
        <w:rPr>
          <w:b w:val="0"/>
          <w:i w:val="0"/>
        </w:rPr>
        <w:t>date: "2023-08-06"</w:t>
      </w:r>
    </w:p>
    <w:p>
      <w:r>
        <w:rPr>
          <w:b w:val="0"/>
          <w:i w:val="0"/>
        </w:rPr>
        <w:t>annee: "2023"</w:t>
      </w:r>
    </w:p>
    <w:p>
      <w:r>
        <w:rPr>
          <w:b w:val="0"/>
          <w:i w:val="0"/>
        </w:rPr>
        <w:t>tags:</w:t>
      </w:r>
    </w:p>
    <w:p>
      <w:r>
        <w:rPr>
          <w:b w:val="0"/>
          <w:i w:val="0"/>
        </w:rPr>
        <w:t xml:space="preserve">  - "Prière"</w:t>
      </w:r>
    </w:p>
    <w:p>
      <w:r>
        <w:rPr>
          <w:b w:val="0"/>
          <w:i w:val="0"/>
        </w:rPr>
        <w:t xml:space="preserve">  - "Eau Vive"</w:t>
      </w:r>
    </w:p>
    <w:p>
      <w:r>
        <w:rPr>
          <w:b w:val="0"/>
          <w:i w:val="0"/>
        </w:rPr>
        <w:t xml:space="preserve">  - "Relation avec Dieu"</w:t>
      </w:r>
    </w:p>
    <w:p>
      <w:r>
        <w:rPr>
          <w:b w:val="0"/>
          <w:i w:val="0"/>
        </w:rPr>
        <w:t xml:space="preserve">  - "Bénédiction"</w:t>
      </w:r>
    </w:p>
    <w:p>
      <w:r>
        <w:rPr>
          <w:b w:val="0"/>
          <w:i w:val="0"/>
        </w:rPr>
        <w:t xml:space="preserve">  - "Intergénérationnel"</w:t>
      </w:r>
    </w:p>
    <w:p>
      <w:r>
        <w:rPr>
          <w:b w:val="0"/>
          <w:i w:val="0"/>
        </w:rPr>
        <w:t>---</w:t>
      </w:r>
    </w:p>
    <w:p>
      <w:pPr>
        <w:pStyle w:val="Heading1"/>
      </w:pPr>
      <w:r>
        <w:t>Jésus, Notre Source d'Eau Vive</w:t>
      </w:r>
    </w:p>
    <w:p>
      <w:r>
        <w:rPr>
          <w:b w:val="0"/>
          <w:i w:val="0"/>
        </w:rPr>
        <w:t>"Celui qui boira de l'eau que je lui donnerai, aura dans son sein une source d'eau qui jaillira jusque dans la vie éternelle."</w:t>
      </w:r>
      <w:r>
        <w:rPr>
          <w:b w:val="0"/>
          <w:i/>
        </w:rPr>
        <w:t xml:space="preserve"> (Jean 4:14)</w:t>
      </w:r>
    </w:p>
    <w:p>
      <w:pPr>
        <w:pStyle w:val="Heading3"/>
      </w:pPr>
      <w:r>
        <w:t>Prière d'ouverture</w:t>
      </w:r>
    </w:p>
    <w:p>
      <w:r>
        <w:rPr>
          <w:b w:val="0"/>
          <w:i w:val="0"/>
        </w:rPr>
        <w:t>Seigneur Jésus, nous te remercions pour ta présence parmi nous aujourd'hui. Merci d'être notre Source d'eau vive, celle qui désaltère nos âmes et nous donne la vie en abondance. Ouvre nos cœurs et nos esprits pour que nous puissions puiser profondément en toi et découvrir la fraîcheur de ta présence dans nos vies. Amen.</w:t>
      </w:r>
    </w:p>
    <w:p>
      <w:pPr>
        <w:pStyle w:val="Heading3"/>
      </w:pPr>
      <w:r>
        <w:t>Brise-glace : Le Puits de Prière Commun</w:t>
      </w:r>
    </w:p>
    <w:p>
      <w:r>
        <w:rPr>
          <w:b w:val="0"/>
          <w:i w:val="0"/>
        </w:rPr>
        <w:t>Matériel nécessaire :</w:t>
      </w:r>
      <w:r>
        <w:rPr>
          <w:b/>
          <w:i w:val="0"/>
        </w:rPr>
        <w:t xml:space="preserve"> Un grand carton, des feutres ou des peintures, des stylos, des petits morceaux de papier.</w:t>
      </w:r>
    </w:p>
    <w:p>
      <w:r>
        <w:rPr>
          <w:b w:val="0"/>
          <w:i w:val="0"/>
        </w:rPr>
        <w:t>Activité :</w:t>
      </w:r>
      <w:r>
        <w:rPr>
          <w:b/>
          <w:i w:val="0"/>
        </w:rPr>
        <w:t xml:space="preserve"> Placez le grand carton au centre de la pièce. Invitez les participants de toutes les générations à le décorer avec des images et des mots qui représentent Jésus comme la source d'eau vive (des gouttes d'eau, des rivières, des puits, des cœurs jaillissants, des croix entourées d'eau, etc.). Ensuite, distribuez des petits morceaux de papier et des stylos. Demandez à chacun d'écrire une prière, une louange ou une demande spéciale à Jésus, puis de l'attacher au carton. Au fur et à mesure de la rencontre, chacun est encouragé à ajouter ses prières au "puits" et à prendre un moment pour prier pour les prières des autres.</w:t>
      </w:r>
    </w:p>
    <w:p>
      <w:r>
        <w:rPr>
          <w:b w:val="0"/>
          <w:i w:val="0"/>
        </w:rPr>
        <w:t>---</w:t>
      </w:r>
    </w:p>
    <w:p>
      <w:pPr>
        <w:pStyle w:val="Heading3"/>
      </w:pPr>
      <w:r>
        <w:t>Introduction</w:t>
      </w:r>
    </w:p>
    <w:p>
      <w:r>
        <w:rPr>
          <w:b w:val="0"/>
          <w:i w:val="0"/>
        </w:rPr>
        <w:t>Nous vivons dans un monde où la soif est omniprésente : soif de succès, de reconnaissance, de bonheur, de sécurité. Pourtant, toutes ces soifs sont passagères et ne peuvent être pleinement étanchées. Jésus, lui, nous offre une eau différente, une eau qui nourrit notre âme en profondeur et qui ne tarit jamais : Il est notre Source d'eau vive. Aujourd'hui, nous allons explorer ce que signifie avoir Jésus comme source de vie et comment puiser continuellement en Lui.</w:t>
      </w:r>
    </w:p>
    <w:p>
      <w:pPr>
        <w:pStyle w:val="Heading3"/>
      </w:pPr>
      <w:r>
        <w:t>Division en groupes</w:t>
      </w:r>
    </w:p>
    <w:p>
      <w:r>
        <w:rPr>
          <w:b w:val="0"/>
          <w:i w:val="0"/>
        </w:rPr>
        <w:t>Nous allons nous diviser en deux groupes pour explorer plus en profondeur le thème de Jésus, notre Source d'eau vive.</w:t>
      </w:r>
    </w:p>
    <w:p>
      <w:pPr>
        <w:pStyle w:val="ListBullet"/>
      </w:pPr>
      <w:r>
        <w:rPr>
          <w:b w:val="0"/>
          <w:i w:val="0"/>
        </w:rPr>
        <w:t>Groupe 1 : Puiser à la Source</w:t>
      </w:r>
      <w:r>
        <w:rPr>
          <w:b/>
          <w:i w:val="0"/>
        </w:rPr>
        <w:t xml:space="preserve"> - Ce groupe explorera comment nous pouvons activement nous connecter à Jésus et recevoir de Lui.</w:t>
      </w:r>
    </w:p>
    <w:p>
      <w:pPr>
        <w:pStyle w:val="ListBullet"/>
      </w:pPr>
      <w:r>
        <w:rPr>
          <w:b w:val="0"/>
          <w:i w:val="0"/>
        </w:rPr>
        <w:t>Groupe 2 : Devenir un Canal de Vie</w:t>
      </w:r>
      <w:r>
        <w:rPr>
          <w:b/>
          <w:i w:val="0"/>
        </w:rPr>
        <w:t xml:space="preserve"> - Ce groupe se concentrera sur la manière dont, une fois remplis par Jésus, nous pouvons refléter sa vie et ses bénédictions aux autres.</w:t>
      </w:r>
    </w:p>
    <w:p>
      <w:r>
        <w:rPr>
          <w:b w:val="0"/>
          <w:i w:val="0"/>
        </w:rPr>
        <w:t>---</w:t>
      </w:r>
    </w:p>
    <w:p>
      <w:pPr>
        <w:pStyle w:val="Heading3"/>
      </w:pPr>
      <w:r>
        <w:t>Groupe 1 : Puiser à la Source</w:t>
      </w:r>
    </w:p>
    <w:p>
      <w:pPr>
        <w:pStyle w:val="Heading4"/>
      </w:pPr>
      <w:r>
        <w:t>Fiche 1.1 : La Soif de l'Âme</w:t>
      </w:r>
    </w:p>
    <w:p>
      <w:pPr>
        <w:pStyle w:val="ListBullet"/>
      </w:pPr>
      <w:r>
        <w:rPr>
          <w:b w:val="0"/>
          <w:i w:val="0"/>
        </w:rPr>
        <w:t>Titre :</w:t>
      </w:r>
      <w:r>
        <w:rPr>
          <w:b/>
          <w:i w:val="0"/>
        </w:rPr>
        <w:t xml:space="preserve"> Ta soif, Il l'entend.</w:t>
      </w:r>
    </w:p>
    <w:p>
      <w:pPr>
        <w:pStyle w:val="ListBullet"/>
      </w:pPr>
      <w:r>
        <w:rPr>
          <w:b w:val="0"/>
          <w:i w:val="0"/>
        </w:rPr>
        <w:t>Verset clé :</w:t>
      </w:r>
      <w:r>
        <w:rPr>
          <w:b/>
          <w:i w:val="0"/>
        </w:rPr>
        <w:t xml:space="preserve"> « Il me fait reposer près des eaux paisibles, il me rend une force nouvelle. »</w:t>
      </w:r>
      <w:r>
        <w:rPr>
          <w:b/>
          <w:i/>
        </w:rPr>
        <w:t xml:space="preserve"> (Psaume 23:2)</w:t>
      </w:r>
    </w:p>
    <w:p>
      <w:pPr>
        <w:pStyle w:val="ListBullet"/>
      </w:pPr>
      <w:r>
        <w:rPr>
          <w:b w:val="0"/>
          <w:i w:val="0"/>
        </w:rPr>
        <w:t>Explication ou objectif :</w:t>
      </w:r>
      <w:r>
        <w:rPr>
          <w:b/>
          <w:i w:val="0"/>
        </w:rPr>
        <w:t xml:space="preserve"> Reconnaître que notre âme a une soif spirituelle profonde que seul Jésus peut combler.</w:t>
      </w:r>
    </w:p>
    <w:p>
      <w:pPr>
        <w:pStyle w:val="ListBullet"/>
      </w:pPr>
      <w:r>
        <w:rPr>
          <w:b w:val="0"/>
          <w:i w:val="0"/>
        </w:rPr>
        <w:t>Réflexion :</w:t>
      </w:r>
      <w:r>
        <w:rPr>
          <w:b/>
          <w:i w:val="0"/>
        </w:rPr>
      </w:r>
    </w:p>
    <w:p>
      <w:r>
        <w:rPr>
          <w:b w:val="0"/>
          <w:i w:val="0"/>
        </w:rPr>
        <w:t xml:space="preserve">    1.  Qu'est-ce qui vous donne le sentiment d'une "soif" intérieure dans votre vie aujourd'hui ? (Exemples : ennui, manque de sens, fatigue spirituelle, désir de plus de joie.)</w:t>
      </w:r>
    </w:p>
    <w:p>
      <w:r>
        <w:rPr>
          <w:b w:val="0"/>
          <w:i w:val="0"/>
        </w:rPr>
        <w:t xml:space="preserve">    2.  Comment réalisez-vous que Jésus est le seul à pouvoir réellement étancher cette soif ?</w:t>
      </w:r>
    </w:p>
    <w:p>
      <w:pPr>
        <w:pStyle w:val="ListBullet"/>
      </w:pPr>
      <w:r>
        <w:rPr>
          <w:b w:val="0"/>
          <w:i w:val="0"/>
        </w:rPr>
        <w:t>Citation d’un héros de la foi :</w:t>
      </w:r>
      <w:r>
        <w:rPr>
          <w:b/>
          <w:i w:val="0"/>
        </w:rPr>
        <w:t xml:space="preserve"> « La prière n'est pas un murmure adressé à l'oreille de Dieu, mais l'expression des désirs du cœur de Dieu. »</w:t>
      </w:r>
      <w:r>
        <w:rPr>
          <w:b/>
          <w:i/>
        </w:rPr>
        <w:t xml:space="preserve"> - Oswald Chambers</w:t>
      </w:r>
    </w:p>
    <w:p>
      <w:pPr>
        <w:pStyle w:val="ListBullet"/>
      </w:pPr>
      <w:r>
        <w:rPr>
          <w:b w:val="0"/>
          <w:i w:val="0"/>
        </w:rPr>
        <w:t>Activité créative ou illustration collaborative :</w:t>
      </w:r>
      <w:r>
        <w:rPr>
          <w:b/>
          <w:i w:val="0"/>
        </w:rPr>
        <w:t xml:space="preserve"> Dessiner ou coller des images représentant différentes formes de "soif" (désert, plante desséchée, personne fatiguée) et à côté, des images de Jésus offrant de l'eau (un puits, une coupe, une rivière).</w:t>
      </w:r>
    </w:p>
    <w:p>
      <w:pPr>
        <w:pStyle w:val="ListBullet"/>
      </w:pPr>
      <w:r>
        <w:rPr>
          <w:b w:val="0"/>
          <w:i w:val="0"/>
        </w:rPr>
        <w:t>Défi pratique à mettre en œuvre après le partage :</w:t>
      </w:r>
      <w:r>
        <w:rPr>
          <w:b/>
          <w:i w:val="0"/>
        </w:rPr>
        <w:t xml:space="preserve"> Identifier une chose qui vous préoccupe et la présenter à Jésus dans la prière en lui demandant de vous accorder sa paix et sa force.</w:t>
      </w:r>
    </w:p>
    <w:p>
      <w:r>
        <w:rPr>
          <w:b w:val="0"/>
          <w:i w:val="0"/>
        </w:rPr>
        <w:t>---</w:t>
      </w:r>
    </w:p>
    <w:p>
      <w:pPr>
        <w:pStyle w:val="Heading4"/>
      </w:pPr>
      <w:r>
        <w:t>Fiche 1.2 : La Rencontre au Puits</w:t>
      </w:r>
    </w:p>
    <w:p>
      <w:pPr>
        <w:pStyle w:val="ListBullet"/>
      </w:pPr>
      <w:r>
        <w:rPr>
          <w:b w:val="0"/>
          <w:i w:val="0"/>
        </w:rPr>
        <w:t>Titre :</w:t>
      </w:r>
      <w:r>
        <w:rPr>
          <w:b/>
          <w:i w:val="0"/>
        </w:rPr>
        <w:t xml:space="preserve"> Un échange qui change tout.</w:t>
      </w:r>
    </w:p>
    <w:p>
      <w:pPr>
        <w:pStyle w:val="ListBullet"/>
      </w:pPr>
      <w:r>
        <w:rPr>
          <w:b w:val="0"/>
          <w:i w:val="0"/>
        </w:rPr>
        <w:t>Verset clé :</w:t>
      </w:r>
      <w:r>
        <w:rPr>
          <w:b/>
          <w:i w:val="0"/>
        </w:rPr>
        <w:t xml:space="preserve"> « Quiconque boit de cette eau de nouveau aura soif; mais celui qui boira de l'eau que je lui donnerai ne sera plus jamais dans la soif, et la source d'eau qui jaillira en lui sera une fontaine qui donnera la vie éternelle. »</w:t>
      </w:r>
      <w:r>
        <w:rPr>
          <w:b/>
          <w:i/>
        </w:rPr>
        <w:t xml:space="preserve"> (Jean 4:13-14)</w:t>
      </w:r>
    </w:p>
    <w:p>
      <w:pPr>
        <w:pStyle w:val="ListBullet"/>
      </w:pPr>
      <w:r>
        <w:rPr>
          <w:b w:val="0"/>
          <w:i w:val="0"/>
        </w:rPr>
        <w:t>Explication ou objectif :</w:t>
      </w:r>
      <w:r>
        <w:rPr>
          <w:b/>
          <w:i w:val="0"/>
        </w:rPr>
        <w:t xml:space="preserve"> Comprendre que le dialogue avec Jésus est une source renouvelée de vie et de vitalité spirituelle.</w:t>
      </w:r>
    </w:p>
    <w:p>
      <w:pPr>
        <w:pStyle w:val="ListBullet"/>
      </w:pPr>
      <w:r>
        <w:rPr>
          <w:b w:val="0"/>
          <w:i w:val="0"/>
        </w:rPr>
        <w:t>Réflexion :</w:t>
      </w:r>
      <w:r>
        <w:rPr>
          <w:b/>
          <w:i w:val="0"/>
        </w:rPr>
      </w:r>
    </w:p>
    <w:p>
      <w:r>
        <w:rPr>
          <w:b w:val="0"/>
          <w:i w:val="0"/>
        </w:rPr>
        <w:t xml:space="preserve">    1.  Quelles "conversations" avez-vous avec Jésus dans votre quotidien ? Sont-elles des monologues ou de véritables dialogues ?</w:t>
      </w:r>
    </w:p>
    <w:p>
      <w:r>
        <w:rPr>
          <w:b w:val="0"/>
          <w:i w:val="0"/>
        </w:rPr>
        <w:t xml:space="preserve">    2.  Comment cette "eau" que Jésus donne peut-elle empêcher la "soif" spirituelle de revenir ?</w:t>
      </w:r>
    </w:p>
    <w:p>
      <w:pPr>
        <w:pStyle w:val="ListBullet"/>
      </w:pPr>
      <w:r>
        <w:rPr>
          <w:b w:val="0"/>
          <w:i w:val="0"/>
        </w:rPr>
        <w:t>Citation d’un héros de la foi :</w:t>
      </w:r>
      <w:r>
        <w:rPr>
          <w:b/>
          <w:i w:val="0"/>
        </w:rPr>
        <w:t xml:space="preserve"> « La chose la plus importante que nous puissions faire est d'être en communion avec Dieu. »</w:t>
      </w:r>
      <w:r>
        <w:rPr>
          <w:b/>
          <w:i/>
        </w:rPr>
        <w:t xml:space="preserve"> - Smith Wigglesworth</w:t>
      </w:r>
    </w:p>
    <w:p>
      <w:pPr>
        <w:pStyle w:val="ListBullet"/>
      </w:pPr>
      <w:r>
        <w:rPr>
          <w:b w:val="0"/>
          <w:i w:val="0"/>
        </w:rPr>
        <w:t>Activité créative ou illustration collaborative :</w:t>
      </w:r>
      <w:r>
        <w:rPr>
          <w:b/>
          <w:i w:val="0"/>
        </w:rPr>
        <w:t xml:space="preserve"> Sur une grande feuille, dessiner une scène de puits. Chaque participant écrit une phrase de ce qu'il "demande" ou "dit" à Jésus, et une phrase de ce qu'il "reçoit" ou "entend" de Lui.</w:t>
      </w:r>
    </w:p>
    <w:p>
      <w:pPr>
        <w:pStyle w:val="ListBullet"/>
      </w:pPr>
      <w:r>
        <w:rPr>
          <w:b w:val="0"/>
          <w:i w:val="0"/>
        </w:rPr>
        <w:t>Défi pratique à mettre en œuvre après le partage :</w:t>
      </w:r>
      <w:r>
        <w:rPr>
          <w:b/>
          <w:i w:val="0"/>
        </w:rPr>
        <w:t xml:space="preserve"> Prendre 5 minutes chaque jour cette semaine pour s'asseoir en silence avec Jésus, juste pour être avec Lui et L'écouter.</w:t>
      </w:r>
    </w:p>
    <w:p>
      <w:r>
        <w:rPr>
          <w:b w:val="0"/>
          <w:i w:val="0"/>
        </w:rPr>
        <w:t>---</w:t>
      </w:r>
    </w:p>
    <w:p>
      <w:pPr>
        <w:pStyle w:val="Heading4"/>
      </w:pPr>
      <w:r>
        <w:t>Fiche 1.3 : L'Eau Vive en Abondance</w:t>
      </w:r>
    </w:p>
    <w:p>
      <w:pPr>
        <w:pStyle w:val="ListBullet"/>
      </w:pPr>
      <w:r>
        <w:rPr>
          <w:b w:val="0"/>
          <w:i w:val="0"/>
        </w:rPr>
        <w:t>Titre :</w:t>
      </w:r>
      <w:r>
        <w:rPr>
          <w:b/>
          <w:i w:val="0"/>
        </w:rPr>
        <w:t xml:space="preserve"> Plus qu'une goutte, un océan.</w:t>
      </w:r>
    </w:p>
    <w:p>
      <w:pPr>
        <w:pStyle w:val="ListBullet"/>
      </w:pPr>
      <w:r>
        <w:rPr>
          <w:b w:val="0"/>
          <w:i w:val="0"/>
        </w:rPr>
        <w:t>Verset clé :</w:t>
      </w:r>
      <w:r>
        <w:rPr>
          <w:b/>
          <w:i w:val="0"/>
        </w:rPr>
        <w:t xml:space="preserve"> « Le dernier jour, le grand jour de la fête, Jésus se tint debout et s'écria : Si quelqu'un a soif, qu'il vienne à moi, et qu'il boive. »</w:t>
      </w:r>
      <w:r>
        <w:rPr>
          <w:b/>
          <w:i/>
        </w:rPr>
        <w:t xml:space="preserve"> (Jean 7:37)</w:t>
      </w:r>
    </w:p>
    <w:p>
      <w:pPr>
        <w:pStyle w:val="ListBullet"/>
      </w:pPr>
      <w:r>
        <w:rPr>
          <w:b w:val="0"/>
          <w:i w:val="0"/>
        </w:rPr>
        <w:t>Explication ou objectif :</w:t>
      </w:r>
      <w:r>
        <w:rPr>
          <w:b/>
          <w:i w:val="0"/>
        </w:rPr>
        <w:t xml:space="preserve"> Découvrir que Jésus offre une abondance de vie spirituelle, une source qui ne cesse de couler.</w:t>
      </w:r>
    </w:p>
    <w:p>
      <w:pPr>
        <w:pStyle w:val="ListBullet"/>
      </w:pPr>
      <w:r>
        <w:rPr>
          <w:b w:val="0"/>
          <w:i w:val="0"/>
        </w:rPr>
        <w:t>Réflexion :</w:t>
      </w:r>
      <w:r>
        <w:rPr>
          <w:b/>
          <w:i w:val="0"/>
        </w:rPr>
      </w:r>
    </w:p>
    <w:p>
      <w:r>
        <w:rPr>
          <w:b w:val="0"/>
          <w:i w:val="0"/>
        </w:rPr>
        <w:t xml:space="preserve">    1.  Comment le fait de savoir que Jésus offre cette eau "en abondance" change-t-il votre perspective sur vos besoins spirituels ?</w:t>
      </w:r>
    </w:p>
    <w:p>
      <w:r>
        <w:rPr>
          <w:b w:val="0"/>
          <w:i w:val="0"/>
        </w:rPr>
        <w:t xml:space="preserve">    2.  Quelles sont les "fêtes" de votre vie où vous pourriez davantage inviter Jésus à se manifester comme votre source ?</w:t>
      </w:r>
    </w:p>
    <w:p>
      <w:pPr>
        <w:pStyle w:val="ListBullet"/>
      </w:pPr>
      <w:r>
        <w:rPr>
          <w:b w:val="0"/>
          <w:i w:val="0"/>
        </w:rPr>
        <w:t>Citation d’un héros de la foi :</w:t>
      </w:r>
      <w:r>
        <w:rPr>
          <w:b/>
          <w:i w:val="0"/>
        </w:rPr>
        <w:t xml:space="preserve"> « Les rivières ne remontent jamais à leur source. Ne nous contentons pas de petites gouttes d'eau divine quand l'océan de Sa grâce est à notre disposition. »</w:t>
      </w:r>
      <w:r>
        <w:rPr>
          <w:b/>
          <w:i/>
        </w:rPr>
        <w:t xml:space="preserve"> - Hudson Taylor</w:t>
      </w:r>
    </w:p>
    <w:p>
      <w:pPr>
        <w:pStyle w:val="ListBullet"/>
      </w:pPr>
      <w:r>
        <w:rPr>
          <w:b w:val="0"/>
          <w:i w:val="0"/>
        </w:rPr>
        <w:t>Activité créative ou illustration collaborative :</w:t>
      </w:r>
      <w:r>
        <w:rPr>
          <w:b/>
          <w:i w:val="0"/>
        </w:rPr>
        <w:t xml:space="preserve"> Utiliser de la peinture bleue pour créer des vagues ou des cascades sur une feuille. Chaque participant ajoute des mots décrivant l'abondance de Jésus (amour, joie, paix, pardon, espoir, vie).</w:t>
      </w:r>
    </w:p>
    <w:p>
      <w:pPr>
        <w:pStyle w:val="ListBullet"/>
      </w:pPr>
      <w:r>
        <w:rPr>
          <w:b w:val="0"/>
          <w:i w:val="0"/>
        </w:rPr>
        <w:t>Défi pratique à mettre en œuvre après le partage :</w:t>
      </w:r>
      <w:r>
        <w:rPr>
          <w:b/>
          <w:i w:val="0"/>
        </w:rPr>
        <w:t xml:space="preserve"> Partager la bonne nouvelle de Jésus avec une personne cette semaine, en lui parlant de cette eau vive qu'Il offre.</w:t>
      </w:r>
    </w:p>
    <w:p>
      <w:r>
        <w:rPr>
          <w:b w:val="0"/>
          <w:i w:val="0"/>
        </w:rPr>
        <w:t>---</w:t>
      </w:r>
    </w:p>
    <w:p>
      <w:pPr>
        <w:pStyle w:val="Heading4"/>
      </w:pPr>
      <w:r>
        <w:t>Fiche 1.4 : Le Refroidissement dans le Désert</w:t>
      </w:r>
    </w:p>
    <w:p>
      <w:pPr>
        <w:pStyle w:val="ListBullet"/>
      </w:pPr>
      <w:r>
        <w:rPr>
          <w:b w:val="0"/>
          <w:i w:val="0"/>
        </w:rPr>
        <w:t>Titre :</w:t>
      </w:r>
      <w:r>
        <w:rPr>
          <w:b/>
          <w:i w:val="0"/>
        </w:rPr>
        <w:t xml:space="preserve"> Dans la chaleur, ta fraîcheur.</w:t>
      </w:r>
    </w:p>
    <w:p>
      <w:pPr>
        <w:pStyle w:val="ListBullet"/>
      </w:pPr>
      <w:r>
        <w:rPr>
          <w:b w:val="0"/>
          <w:i w:val="0"/>
        </w:rPr>
        <w:t>Verset clé :</w:t>
      </w:r>
      <w:r>
        <w:rPr>
          <w:b/>
          <w:i w:val="0"/>
        </w:rPr>
        <w:t xml:space="preserve"> « L'eau dans la terre sèche rend la terre vivante ; ainsi la parole de Dieu redonne vie à ton peuple. »</w:t>
      </w:r>
      <w:r>
        <w:rPr>
          <w:b/>
          <w:i/>
        </w:rPr>
        <w:t xml:space="preserve"> (Traduction libre d'Esaïe 44:3)</w:t>
      </w:r>
    </w:p>
    <w:p>
      <w:pPr>
        <w:pStyle w:val="ListBullet"/>
      </w:pPr>
      <w:r>
        <w:rPr>
          <w:b w:val="0"/>
          <w:i w:val="0"/>
        </w:rPr>
        <w:t>Explication ou objectif :</w:t>
      </w:r>
      <w:r>
        <w:rPr>
          <w:b/>
          <w:i w:val="0"/>
        </w:rPr>
        <w:t xml:space="preserve"> Comprendre que la présence de Jésus est comme une oasis rafraîchissante dans les moments difficiles de la vie.</w:t>
      </w:r>
    </w:p>
    <w:p>
      <w:pPr>
        <w:pStyle w:val="ListBullet"/>
      </w:pPr>
      <w:r>
        <w:rPr>
          <w:b w:val="0"/>
          <w:i w:val="0"/>
        </w:rPr>
        <w:t>Réflexion :</w:t>
      </w:r>
      <w:r>
        <w:rPr>
          <w:b/>
          <w:i w:val="0"/>
        </w:rPr>
      </w:r>
    </w:p>
    <w:p>
      <w:r>
        <w:rPr>
          <w:b w:val="0"/>
          <w:i w:val="0"/>
        </w:rPr>
        <w:t xml:space="preserve">    1.  Décrivez un moment où vous avez traversé un "désert" spirituel ou émotionnel. Comment la foi en Jésus vous a-t-elle apporté un réconfort ?</w:t>
      </w:r>
    </w:p>
    <w:p>
      <w:r>
        <w:rPr>
          <w:b w:val="0"/>
          <w:i w:val="0"/>
        </w:rPr>
        <w:t xml:space="preserve">    2.  Comment pouvez-vous cultiver votre relation avec Jésus pour qu'elle soit cette "source rafraîchissante" même dans les situations les plus arides ?</w:t>
      </w:r>
    </w:p>
    <w:p>
      <w:pPr>
        <w:pStyle w:val="ListBullet"/>
      </w:pPr>
      <w:r>
        <w:rPr>
          <w:b w:val="0"/>
          <w:i w:val="0"/>
        </w:rPr>
        <w:t>Citation d’un héros de la foi :</w:t>
      </w:r>
      <w:r>
        <w:rPr>
          <w:b/>
          <w:i w:val="0"/>
        </w:rPr>
        <w:t xml:space="preserve"> « Quand tu traverses les eaux, je serai avec toi ; quand tu traverses les fleuves, ils ne te submergeront pas. »</w:t>
      </w:r>
      <w:r>
        <w:rPr>
          <w:b/>
          <w:i/>
        </w:rPr>
        <w:t xml:space="preserve"> - Esaïe 43:2 (Adapté pour refléter la présence de Dieu)</w:t>
      </w:r>
    </w:p>
    <w:p>
      <w:pPr>
        <w:pStyle w:val="ListBullet"/>
      </w:pPr>
      <w:r>
        <w:rPr>
          <w:b w:val="0"/>
          <w:i w:val="0"/>
        </w:rPr>
        <w:t>Activité créative ou illustration collaborative :</w:t>
      </w:r>
      <w:r>
        <w:rPr>
          <w:b/>
          <w:i w:val="0"/>
        </w:rPr>
        <w:t xml:space="preserve"> Dessiner un paysage de désert. Ajouter des éléments qui représentent la "fraîcheur" et la "vie" apportées par Jésus (une fleur, un arbre, une source d'eau, des couleurs vives).</w:t>
      </w:r>
    </w:p>
    <w:p>
      <w:pPr>
        <w:pStyle w:val="ListBullet"/>
      </w:pPr>
      <w:r>
        <w:rPr>
          <w:b w:val="0"/>
          <w:i w:val="0"/>
        </w:rPr>
        <w:t>Défi pratique à mettre en œuvre après le partage :</w:t>
      </w:r>
      <w:r>
        <w:rPr>
          <w:b/>
          <w:i w:val="0"/>
        </w:rPr>
        <w:t xml:space="preserve"> Au lieu de vous plaindre d'une situation difficile, essayez de la présenter à Jésus en lui demandant de vous montrer sa présence rafraîchissante au milieu de cette épreuve.</w:t>
      </w:r>
    </w:p>
    <w:p>
      <w:r>
        <w:rPr>
          <w:b w:val="0"/>
          <w:i w:val="0"/>
        </w:rPr>
        <w:t>---</w:t>
      </w:r>
    </w:p>
    <w:p>
      <w:pPr>
        <w:pStyle w:val="Heading4"/>
      </w:pPr>
      <w:r>
        <w:t>Fiche 1.5 : L'Eau qui Transforme</w:t>
      </w:r>
    </w:p>
    <w:p>
      <w:pPr>
        <w:pStyle w:val="ListBullet"/>
      </w:pPr>
      <w:r>
        <w:rPr>
          <w:b w:val="0"/>
          <w:i w:val="0"/>
        </w:rPr>
        <w:t>Titre :</w:t>
      </w:r>
      <w:r>
        <w:rPr>
          <w:b/>
          <w:i w:val="0"/>
        </w:rPr>
        <w:t xml:space="preserve"> Du cœur asséché au fleuve débordant.</w:t>
      </w:r>
    </w:p>
    <w:p>
      <w:pPr>
        <w:pStyle w:val="ListBullet"/>
      </w:pPr>
      <w:r>
        <w:rPr>
          <w:b w:val="0"/>
          <w:i w:val="0"/>
        </w:rPr>
        <w:t>Verset clé :</w:t>
      </w:r>
      <w:r>
        <w:rPr>
          <w:b/>
          <w:i w:val="0"/>
        </w:rPr>
        <w:t xml:space="preserve"> « L'Esprit et l'épouse disent : Viens ! Et que celui qui entend dise : Viens ! Et que celui qui a soif vienne ; que celui qui veut, prenne de l'eau de la vie, gratuitement. »</w:t>
      </w:r>
      <w:r>
        <w:rPr>
          <w:b/>
          <w:i/>
        </w:rPr>
        <w:t xml:space="preserve"> (Apocalypse 22:17)</w:t>
      </w:r>
    </w:p>
    <w:p>
      <w:pPr>
        <w:pStyle w:val="ListBullet"/>
      </w:pPr>
      <w:r>
        <w:rPr>
          <w:b w:val="0"/>
          <w:i w:val="0"/>
        </w:rPr>
        <w:t>Explication ou objectif :</w:t>
      </w:r>
      <w:r>
        <w:rPr>
          <w:b/>
          <w:i w:val="0"/>
        </w:rPr>
        <w:t xml:space="preserve"> Réaliser que puiser en Jésus ne nous transforme pas seulement, mais nous prépare à donner cette vie aux autres.</w:t>
      </w:r>
    </w:p>
    <w:p>
      <w:pPr>
        <w:pStyle w:val="ListBullet"/>
      </w:pPr>
      <w:r>
        <w:rPr>
          <w:b w:val="0"/>
          <w:i w:val="0"/>
        </w:rPr>
        <w:t>Réflexion :</w:t>
      </w:r>
      <w:r>
        <w:rPr>
          <w:b/>
          <w:i w:val="0"/>
        </w:rPr>
      </w:r>
    </w:p>
    <w:p>
      <w:r>
        <w:rPr>
          <w:b w:val="0"/>
          <w:i w:val="0"/>
        </w:rPr>
        <w:t xml:space="preserve">    1.  Comment le fait de "boire gratuitement" l'eau de vie change-t-il notre attitude envers nous-mêmes et envers les autres ?</w:t>
      </w:r>
    </w:p>
    <w:p>
      <w:r>
        <w:rPr>
          <w:b w:val="0"/>
          <w:i w:val="0"/>
        </w:rPr>
        <w:t xml:space="preserve">    2.  Qu'est-ce qui vous empêche parfois de prendre "gratuitement" cette eau de vie, comme si vous deviez la mériter ?</w:t>
      </w:r>
    </w:p>
    <w:p>
      <w:pPr>
        <w:pStyle w:val="ListBullet"/>
      </w:pPr>
      <w:r>
        <w:rPr>
          <w:b w:val="0"/>
          <w:i w:val="0"/>
        </w:rPr>
        <w:t>Citation d’un héros de la foi :</w:t>
      </w:r>
      <w:r>
        <w:rPr>
          <w:b/>
          <w:i w:val="0"/>
        </w:rPr>
        <w:t xml:space="preserve"> « Il n'y a qu'une seule chose qui puisse étancher la soif de l'âme : c'est l'amour de Dieu en Jésus-Christ. »</w:t>
      </w:r>
      <w:r>
        <w:rPr>
          <w:b/>
          <w:i/>
        </w:rPr>
        <w:t xml:space="preserve"> - Charles Spurgeon</w:t>
      </w:r>
    </w:p>
    <w:p>
      <w:pPr>
        <w:pStyle w:val="ListBullet"/>
      </w:pPr>
      <w:r>
        <w:rPr>
          <w:b w:val="0"/>
          <w:i w:val="0"/>
        </w:rPr>
        <w:t>Activité créative ou illustration collaborative :</w:t>
      </w:r>
      <w:r>
        <w:rPr>
          <w:b/>
          <w:i w:val="0"/>
        </w:rPr>
        <w:t xml:space="preserve"> Dessiner deux cœurs. Un cœur est sec et fissuré. L'autre cœur est rempli d'une eau vive qui déborde. Les participants écrivent sur le second cœur les bénéfices de cette transformation.</w:t>
      </w:r>
    </w:p>
    <w:p>
      <w:pPr>
        <w:pStyle w:val="ListBullet"/>
      </w:pPr>
      <w:r>
        <w:rPr>
          <w:b w:val="0"/>
          <w:i w:val="0"/>
        </w:rPr>
        <w:t>Défi pratique à mettre en œuvre après le partage :</w:t>
      </w:r>
      <w:r>
        <w:rPr>
          <w:b/>
          <w:i w:val="0"/>
        </w:rPr>
        <w:t xml:space="preserve"> Prier pour quelqu'un que vous trouvez "spirituellement sec" ou "soif" et lui demander de trouver sa propre source en Jésus.</w:t>
      </w:r>
    </w:p>
    <w:p>
      <w:r>
        <w:rPr>
          <w:b w:val="0"/>
          <w:i w:val="0"/>
        </w:rPr>
        <w:t>---</w:t>
      </w:r>
    </w:p>
    <w:p>
      <w:pPr>
        <w:pStyle w:val="Heading3"/>
      </w:pPr>
      <w:r>
        <w:t>Groupe 2 : Devenir un Canal de Vie</w:t>
      </w:r>
    </w:p>
    <w:p>
      <w:pPr>
        <w:pStyle w:val="Heading4"/>
      </w:pPr>
      <w:r>
        <w:t>Fiche 2.1 : Refléter la Source</w:t>
      </w:r>
    </w:p>
    <w:p>
      <w:pPr>
        <w:pStyle w:val="ListBullet"/>
      </w:pPr>
      <w:r>
        <w:rPr>
          <w:b w:val="0"/>
          <w:i w:val="0"/>
        </w:rPr>
        <w:t>Titre :</w:t>
      </w:r>
      <w:r>
        <w:rPr>
          <w:b/>
          <w:i w:val="0"/>
        </w:rPr>
        <w:t xml:space="preserve"> La coupe qui déborde.</w:t>
      </w:r>
    </w:p>
    <w:p>
      <w:pPr>
        <w:pStyle w:val="ListBullet"/>
      </w:pPr>
      <w:r>
        <w:rPr>
          <w:b w:val="0"/>
          <w:i w:val="0"/>
        </w:rPr>
        <w:t>Verset clé :</w:t>
      </w:r>
      <w:r>
        <w:rPr>
          <w:b/>
          <w:i w:val="0"/>
        </w:rPr>
        <w:t xml:space="preserve"> « Que toute ma vie soit comme un fleuve de ta grâce, remplissant les rivières asséchées de ce monde. »</w:t>
      </w:r>
      <w:r>
        <w:rPr>
          <w:b/>
          <w:i/>
        </w:rPr>
        <w:t xml:space="preserve"> (Adapté de Psaume 107:35)</w:t>
      </w:r>
    </w:p>
    <w:p>
      <w:pPr>
        <w:pStyle w:val="ListBullet"/>
      </w:pPr>
      <w:r>
        <w:rPr>
          <w:b w:val="0"/>
          <w:i w:val="0"/>
        </w:rPr>
        <w:t>Explication ou objectif :</w:t>
      </w:r>
      <w:r>
        <w:rPr>
          <w:b/>
          <w:i w:val="0"/>
        </w:rPr>
        <w:t xml:space="preserve"> Montrer que lorsque nous sommes remplis par Jésus, nous devenons naturellement des canaux de sa bénédiction.</w:t>
      </w:r>
    </w:p>
    <w:p>
      <w:pPr>
        <w:pStyle w:val="ListBullet"/>
      </w:pPr>
      <w:r>
        <w:rPr>
          <w:b w:val="0"/>
          <w:i w:val="0"/>
        </w:rPr>
        <w:t>Réflexion :</w:t>
      </w:r>
      <w:r>
        <w:rPr>
          <w:b/>
          <w:i w:val="0"/>
        </w:rPr>
      </w:r>
    </w:p>
    <w:p>
      <w:r>
        <w:rPr>
          <w:b w:val="0"/>
          <w:i w:val="0"/>
        </w:rPr>
        <w:t xml:space="preserve">    1.  Comment peut-on savoir si notre "coupe" est remplie de Jésus et prête à déborder ?</w:t>
      </w:r>
    </w:p>
    <w:p>
      <w:r>
        <w:rPr>
          <w:b w:val="0"/>
          <w:i w:val="0"/>
        </w:rPr>
        <w:t xml:space="preserve">    2.  Quels sont les signes extérieurs que notre vie reflète la source d'eau vive ?</w:t>
      </w:r>
    </w:p>
    <w:p>
      <w:pPr>
        <w:pStyle w:val="ListBullet"/>
      </w:pPr>
      <w:r>
        <w:rPr>
          <w:b w:val="0"/>
          <w:i w:val="0"/>
        </w:rPr>
        <w:t>Citation d’un héros de la foi :</w:t>
      </w:r>
      <w:r>
        <w:rPr>
          <w:b/>
          <w:i w:val="0"/>
        </w:rPr>
        <w:t xml:space="preserve"> « Notre plus grande nécessité est de faire connaître Jésus à travers nos vies. »</w:t>
      </w:r>
      <w:r>
        <w:rPr>
          <w:b/>
          <w:i/>
        </w:rPr>
        <w:t xml:space="preserve"> - Corrie ten Boom</w:t>
      </w:r>
    </w:p>
    <w:p>
      <w:pPr>
        <w:pStyle w:val="ListBullet"/>
      </w:pPr>
      <w:r>
        <w:rPr>
          <w:b w:val="0"/>
          <w:i w:val="0"/>
        </w:rPr>
        <w:t>Activité créative ou illustration collaborative :</w:t>
      </w:r>
      <w:r>
        <w:rPr>
          <w:b/>
          <w:i w:val="0"/>
        </w:rPr>
        <w:t xml:space="preserve"> Dessiner une coupe transparente remplie d'eau vive. De cette coupe, des gouttes d'eau jaillissent et atteignent d'autres éléments (des plantes, des visages souriants, des colombes).</w:t>
      </w:r>
    </w:p>
    <w:p>
      <w:pPr>
        <w:pStyle w:val="ListBullet"/>
      </w:pPr>
      <w:r>
        <w:rPr>
          <w:b w:val="0"/>
          <w:i w:val="0"/>
        </w:rPr>
        <w:t>Défi pratique à mettre en œuvre après le partage :</w:t>
      </w:r>
      <w:r>
        <w:rPr>
          <w:b/>
          <w:i w:val="0"/>
        </w:rPr>
        <w:t xml:space="preserve"> Chercher consciemment une occasion, même petite, de partager une parole d'encouragement ou une aide pratique avec quelqu'un, en le faisant comme si c'était Jésus qui agissait à travers vous.</w:t>
      </w:r>
    </w:p>
    <w:p>
      <w:r>
        <w:rPr>
          <w:b w:val="0"/>
          <w:i w:val="0"/>
        </w:rPr>
        <w:t>---</w:t>
      </w:r>
    </w:p>
    <w:p>
      <w:pPr>
        <w:pStyle w:val="Heading4"/>
      </w:pPr>
      <w:r>
        <w:t>Fiche 2.2 : Le Langage de l'Amour et de la Grâce</w:t>
      </w:r>
    </w:p>
    <w:p>
      <w:pPr>
        <w:pStyle w:val="ListBullet"/>
      </w:pPr>
      <w:r>
        <w:rPr>
          <w:b w:val="0"/>
          <w:i w:val="0"/>
        </w:rPr>
        <w:t>Titre :</w:t>
      </w:r>
      <w:r>
        <w:rPr>
          <w:b/>
          <w:i w:val="0"/>
        </w:rPr>
        <w:t xml:space="preserve"> Parler la langue de l'Eau Vive.</w:t>
      </w:r>
    </w:p>
    <w:p>
      <w:pPr>
        <w:pStyle w:val="ListBullet"/>
      </w:pPr>
      <w:r>
        <w:rPr>
          <w:b w:val="0"/>
          <w:i w:val="0"/>
        </w:rPr>
        <w:t>Verset clé :</w:t>
      </w:r>
      <w:r>
        <w:rPr>
          <w:b/>
          <w:i w:val="0"/>
        </w:rPr>
        <w:t xml:space="preserve"> « Qu'il soit plein de sagesse et de grâce, et que la parole de Dieu demeure riche en vous. »</w:t>
      </w:r>
      <w:r>
        <w:rPr>
          <w:b/>
          <w:i/>
        </w:rPr>
        <w:t xml:space="preserve"> (Colossiens 3:16, adapté)</w:t>
      </w:r>
    </w:p>
    <w:p>
      <w:pPr>
        <w:pStyle w:val="ListBullet"/>
      </w:pPr>
      <w:r>
        <w:rPr>
          <w:b w:val="0"/>
          <w:i w:val="0"/>
        </w:rPr>
        <w:t>Explication ou objectif :</w:t>
      </w:r>
      <w:r>
        <w:rPr>
          <w:b/>
          <w:i w:val="0"/>
        </w:rPr>
        <w:t xml:space="preserve"> Utiliser nos paroles pour refléter la grâce et la compassion de Jésus.</w:t>
      </w:r>
    </w:p>
    <w:p>
      <w:pPr>
        <w:pStyle w:val="ListBullet"/>
      </w:pPr>
      <w:r>
        <w:rPr>
          <w:b w:val="0"/>
          <w:i w:val="0"/>
        </w:rPr>
        <w:t>Réflexion :</w:t>
      </w:r>
      <w:r>
        <w:rPr>
          <w:b/>
          <w:i w:val="0"/>
        </w:rPr>
      </w:r>
    </w:p>
    <w:p>
      <w:r>
        <w:rPr>
          <w:b w:val="0"/>
          <w:i w:val="0"/>
        </w:rPr>
        <w:t xml:space="preserve">    1.  Comment vos paroles peuvent-elles être une source d'encouragement et de rafraîchissement pour les autres ?</w:t>
      </w:r>
    </w:p>
    <w:p>
      <w:r>
        <w:rPr>
          <w:b w:val="0"/>
          <w:i w:val="0"/>
        </w:rPr>
        <w:t xml:space="preserve">    2.  Quelles sont les "paroles asséchées" que nous devons éviter, et quelles sont les "paroles vivifiantes" que nous pouvons cultiver ?</w:t>
      </w:r>
    </w:p>
    <w:p>
      <w:pPr>
        <w:pStyle w:val="ListBullet"/>
      </w:pPr>
      <w:r>
        <w:rPr>
          <w:b w:val="0"/>
          <w:i w:val="0"/>
        </w:rPr>
        <w:t>Citation d’un héros de la foi :</w:t>
      </w:r>
      <w:r>
        <w:rPr>
          <w:b/>
          <w:i w:val="0"/>
        </w:rPr>
        <w:t xml:space="preserve"> « Il y a plus de puissance dans une petite flamme de ferveur que dans un millier de mots prononcés sans vie. »</w:t>
      </w:r>
      <w:r>
        <w:rPr>
          <w:b/>
          <w:i/>
        </w:rPr>
        <w:t xml:space="preserve"> - Evan Roberts</w:t>
      </w:r>
    </w:p>
    <w:p>
      <w:pPr>
        <w:pStyle w:val="ListBullet"/>
      </w:pPr>
      <w:r>
        <w:rPr>
          <w:b w:val="0"/>
          <w:i w:val="0"/>
        </w:rPr>
        <w:t>Activité créative ou illustration collaborative :</w:t>
      </w:r>
      <w:r>
        <w:rPr>
          <w:b/>
          <w:i w:val="0"/>
        </w:rPr>
        <w:t xml:space="preserve"> Créer des bulles de dialogue remplies de mots positifs et encourageants (joie, paix, espoir, pardon, amour, pardon) qui partent de notre cœur et vont vers les autres.</w:t>
      </w:r>
    </w:p>
    <w:p>
      <w:pPr>
        <w:pStyle w:val="ListBullet"/>
      </w:pPr>
      <w:r>
        <w:rPr>
          <w:b w:val="0"/>
          <w:i w:val="0"/>
        </w:rPr>
        <w:t>Défi pratique à mettre en œuvre après le partage :</w:t>
      </w:r>
      <w:r>
        <w:rPr>
          <w:b/>
          <w:i w:val="0"/>
        </w:rPr>
        <w:t xml:space="preserve"> Pendant une conversation avec un proche, essayez consciemment d'utiliser des mots qui élèvent et encouragent, plutôt que des mots qui critiquent ou découragent.</w:t>
      </w:r>
    </w:p>
    <w:p>
      <w:r>
        <w:rPr>
          <w:b w:val="0"/>
          <w:i w:val="0"/>
        </w:rPr>
        <w:t>---</w:t>
      </w:r>
    </w:p>
    <w:p>
      <w:pPr>
        <w:pStyle w:val="Heading4"/>
      </w:pPr>
      <w:r>
        <w:t>Fiche 2.3 : Les Mains au Service</w:t>
      </w:r>
    </w:p>
    <w:p>
      <w:pPr>
        <w:pStyle w:val="ListBullet"/>
      </w:pPr>
      <w:r>
        <w:rPr>
          <w:b w:val="0"/>
          <w:i w:val="0"/>
        </w:rPr>
        <w:t>Titre :</w:t>
      </w:r>
      <w:r>
        <w:rPr>
          <w:b/>
          <w:i w:val="0"/>
        </w:rPr>
        <w:t xml:space="preserve"> Des mains qui donnent la vie.</w:t>
      </w:r>
    </w:p>
    <w:p>
      <w:pPr>
        <w:pStyle w:val="ListBullet"/>
      </w:pPr>
      <w:r>
        <w:rPr>
          <w:b w:val="0"/>
          <w:i w:val="0"/>
        </w:rPr>
        <w:t>Verset clé :</w:t>
      </w:r>
      <w:r>
        <w:rPr>
          <w:b/>
          <w:i w:val="0"/>
        </w:rPr>
        <w:t xml:space="preserve"> « Jésus… se mit à laver les pieds des disciples… et leur dit : Si donc je vous ai lavé les pieds, moi, le Seigneur et le Maître, vous devez aussi vous laver les pieds les uns aux autres. »</w:t>
      </w:r>
      <w:r>
        <w:rPr>
          <w:b/>
          <w:i/>
        </w:rPr>
        <w:t xml:space="preserve"> (Jean 13:14-15)</w:t>
      </w:r>
    </w:p>
    <w:p>
      <w:pPr>
        <w:pStyle w:val="ListBullet"/>
      </w:pPr>
      <w:r>
        <w:rPr>
          <w:b w:val="0"/>
          <w:i w:val="0"/>
        </w:rPr>
        <w:t>Explication ou objectif :</w:t>
      </w:r>
      <w:r>
        <w:rPr>
          <w:b/>
          <w:i w:val="0"/>
        </w:rPr>
        <w:t xml:space="preserve"> Servir les autres avec humilité et amour, comme Jésus nous l'a montré.</w:t>
      </w:r>
    </w:p>
    <w:p>
      <w:pPr>
        <w:pStyle w:val="ListBullet"/>
      </w:pPr>
      <w:r>
        <w:rPr>
          <w:b w:val="0"/>
          <w:i w:val="0"/>
        </w:rPr>
        <w:t>Réflexion :</w:t>
      </w:r>
      <w:r>
        <w:rPr>
          <w:b/>
          <w:i w:val="0"/>
        </w:rPr>
      </w:r>
    </w:p>
    <w:p>
      <w:r>
        <w:rPr>
          <w:b w:val="0"/>
          <w:i w:val="0"/>
        </w:rPr>
        <w:t xml:space="preserve">    1.  Dans quels domaines de votre vie pouvez-vous "laver les pieds" des autres par un acte de service concret ?</w:t>
      </w:r>
    </w:p>
    <w:p>
      <w:r>
        <w:rPr>
          <w:b w:val="0"/>
          <w:i w:val="0"/>
        </w:rPr>
        <w:t xml:space="preserve">    2.  Comment le service désintéressé peut-il être une expression de l'eau vive de Jésus qui coule à travers vous ?</w:t>
      </w:r>
    </w:p>
    <w:p>
      <w:pPr>
        <w:pStyle w:val="ListBullet"/>
      </w:pPr>
      <w:r>
        <w:rPr>
          <w:b w:val="0"/>
          <w:i w:val="0"/>
        </w:rPr>
        <w:t>Citation d’un héros de la foi :</w:t>
      </w:r>
      <w:r>
        <w:rPr>
          <w:b/>
          <w:i w:val="0"/>
        </w:rPr>
        <w:t xml:space="preserve"> « La mesure de la vie chrétienne n'est pas ce que nous recevons, mais ce que nous donnons. »</w:t>
      </w:r>
      <w:r>
        <w:rPr>
          <w:b/>
          <w:i/>
        </w:rPr>
        <w:t xml:space="preserve"> - D. L. Moody</w:t>
      </w:r>
    </w:p>
    <w:p>
      <w:pPr>
        <w:pStyle w:val="ListBullet"/>
      </w:pPr>
      <w:r>
        <w:rPr>
          <w:b w:val="0"/>
          <w:i w:val="0"/>
        </w:rPr>
        <w:t>Activité créative ou illustration collaborative :</w:t>
      </w:r>
      <w:r>
        <w:rPr>
          <w:b/>
          <w:i w:val="0"/>
        </w:rPr>
        <w:t xml:space="preserve"> Dessiner ou coller des mains ouvertes. Sur ces mains, écrire des actions concrètes de service (aider, écouter, partager, pardonner, encourager).</w:t>
      </w:r>
    </w:p>
    <w:p>
      <w:pPr>
        <w:pStyle w:val="ListBullet"/>
      </w:pPr>
      <w:r>
        <w:rPr>
          <w:b w:val="0"/>
          <w:i w:val="0"/>
        </w:rPr>
        <w:t>Défi pratique à mettre en œuvre après le partage :</w:t>
      </w:r>
      <w:r>
        <w:rPr>
          <w:b/>
          <w:i w:val="0"/>
        </w:rPr>
        <w:t xml:space="preserve"> Identifier une personne qui a besoin d'aide concrète (même une petite chose comme faire une course, aider à une tâche ménagère) et proposer votre aide.</w:t>
      </w:r>
    </w:p>
    <w:p>
      <w:r>
        <w:rPr>
          <w:b w:val="0"/>
          <w:i w:val="0"/>
        </w:rPr>
        <w:t>---</w:t>
      </w:r>
    </w:p>
    <w:p>
      <w:pPr>
        <w:pStyle w:val="Heading4"/>
      </w:pPr>
      <w:r>
        <w:t>Fiche 2.4 : Partager l'Espoir</w:t>
      </w:r>
    </w:p>
    <w:p>
      <w:pPr>
        <w:pStyle w:val="ListBullet"/>
      </w:pPr>
      <w:r>
        <w:rPr>
          <w:b w:val="0"/>
          <w:i w:val="0"/>
        </w:rPr>
        <w:t>Titre :</w:t>
      </w:r>
      <w:r>
        <w:rPr>
          <w:b/>
          <w:i w:val="0"/>
        </w:rPr>
        <w:t xml:space="preserve"> Un geste, une étincelle.</w:t>
      </w:r>
    </w:p>
    <w:p>
      <w:pPr>
        <w:pStyle w:val="ListBullet"/>
      </w:pPr>
      <w:r>
        <w:rPr>
          <w:b w:val="0"/>
          <w:i w:val="0"/>
        </w:rPr>
        <w:t>Verset clé :</w:t>
      </w:r>
      <w:r>
        <w:rPr>
          <w:b/>
          <w:i w:val="0"/>
        </w:rPr>
        <w:t xml:space="preserve"> « La bonté et la grâce me suivront tous les jours de ma vie, et j'habiterai dans la maison de l'Éternel pour de longs jours. »</w:t>
      </w:r>
      <w:r>
        <w:rPr>
          <w:b/>
          <w:i/>
        </w:rPr>
        <w:t xml:space="preserve"> (Psaume 23:6)</w:t>
      </w:r>
    </w:p>
    <w:p>
      <w:pPr>
        <w:pStyle w:val="ListBullet"/>
      </w:pPr>
      <w:r>
        <w:rPr>
          <w:b w:val="0"/>
          <w:i w:val="0"/>
        </w:rPr>
        <w:t>Explication ou objectif :</w:t>
      </w:r>
      <w:r>
        <w:rPr>
          <w:b/>
          <w:i w:val="0"/>
        </w:rPr>
        <w:t xml:space="preserve"> Partager l'espérance que nous trouvons en Jésus avec ceux qui en sont privés.</w:t>
      </w:r>
    </w:p>
    <w:p>
      <w:pPr>
        <w:pStyle w:val="ListBullet"/>
      </w:pPr>
      <w:r>
        <w:rPr>
          <w:b w:val="0"/>
          <w:i w:val="0"/>
        </w:rPr>
        <w:t>Réflexion :</w:t>
      </w:r>
      <w:r>
        <w:rPr>
          <w:b/>
          <w:i w:val="0"/>
        </w:rPr>
      </w:r>
    </w:p>
    <w:p>
      <w:r>
        <w:rPr>
          <w:b w:val="0"/>
          <w:i w:val="0"/>
        </w:rPr>
        <w:t xml:space="preserve">    1.  Comment la foi en Jésus vous donne-t-elle un sentiment d'espérance, même face aux difficultés ?</w:t>
      </w:r>
    </w:p>
    <w:p>
      <w:r>
        <w:rPr>
          <w:b w:val="0"/>
          <w:i w:val="0"/>
        </w:rPr>
        <w:t xml:space="preserve">    2.  Comment pouvez-vous transmettre cette espérance à quelqu'un qui semble en manquer cruellement ?</w:t>
      </w:r>
    </w:p>
    <w:p>
      <w:pPr>
        <w:pStyle w:val="ListBullet"/>
      </w:pPr>
      <w:r>
        <w:rPr>
          <w:b w:val="0"/>
          <w:i w:val="0"/>
        </w:rPr>
        <w:t>Citation d’un héros de la foi :</w:t>
      </w:r>
      <w:r>
        <w:rPr>
          <w:b/>
          <w:i w:val="0"/>
        </w:rPr>
        <w:t xml:space="preserve"> « Il n'y a pas de plus grande preuve d'amour que de donner sa vie pour ses amis. »</w:t>
      </w:r>
      <w:r>
        <w:rPr>
          <w:b/>
          <w:i/>
        </w:rPr>
        <w:t xml:space="preserve"> - Jean 15:13 (Adapté pour souligner le sacrifice de Jésus)</w:t>
      </w:r>
    </w:p>
    <w:p>
      <w:pPr>
        <w:pStyle w:val="ListBullet"/>
      </w:pPr>
      <w:r>
        <w:rPr>
          <w:b w:val="0"/>
          <w:i w:val="0"/>
        </w:rPr>
        <w:t>Activité créative ou illustration collaborative :</w:t>
      </w:r>
      <w:r>
        <w:rPr>
          <w:b/>
          <w:i w:val="0"/>
        </w:rPr>
        <w:t xml:space="preserve"> Dessiner un chemin. Au début du chemin, une personne semble perdue ou triste. À la fin du chemin, la même personne rayonne de joie et d'espérance. Les participants ajoutent des éléments qui représentent le cheminement vers l'espérance (une lumière, une main tendue, un sourire).</w:t>
      </w:r>
    </w:p>
    <w:p>
      <w:pPr>
        <w:pStyle w:val="ListBullet"/>
      </w:pPr>
      <w:r>
        <w:rPr>
          <w:b w:val="0"/>
          <w:i w:val="0"/>
        </w:rPr>
        <w:t>Défi pratique à mettre en œuvre après le partage :</w:t>
      </w:r>
      <w:r>
        <w:rPr>
          <w:b/>
          <w:i w:val="0"/>
        </w:rPr>
        <w:t xml:space="preserve"> Penser à une personne qui traverse une période difficile et lui envoyer un message court pour lui rappeler que Dieu l'aime et qu'Il est sa Source d'espérance.</w:t>
      </w:r>
    </w:p>
    <w:p>
      <w:r>
        <w:rPr>
          <w:b w:val="0"/>
          <w:i w:val="0"/>
        </w:rPr>
        <w:t>---</w:t>
      </w:r>
    </w:p>
    <w:p>
      <w:pPr>
        <w:pStyle w:val="Heading4"/>
      </w:pPr>
      <w:r>
        <w:t>Fiche 2.5 : La Joie qui Contamine</w:t>
      </w:r>
    </w:p>
    <w:p>
      <w:pPr>
        <w:pStyle w:val="ListBullet"/>
      </w:pPr>
      <w:r>
        <w:rPr>
          <w:b w:val="0"/>
          <w:i w:val="0"/>
        </w:rPr>
        <w:t>Titre :</w:t>
      </w:r>
      <w:r>
        <w:rPr>
          <w:b/>
          <w:i w:val="0"/>
        </w:rPr>
        <w:t xml:space="preserve"> La source de ta joie, leur espérance.</w:t>
      </w:r>
    </w:p>
    <w:p>
      <w:pPr>
        <w:pStyle w:val="ListBullet"/>
      </w:pPr>
      <w:r>
        <w:rPr>
          <w:b w:val="0"/>
          <w:i w:val="0"/>
        </w:rPr>
        <w:t>Verset clé :</w:t>
      </w:r>
      <w:r>
        <w:rPr>
          <w:b/>
          <w:i w:val="0"/>
        </w:rPr>
        <w:t xml:space="preserve"> « Je vous ai dit ces choses afin que ma joie soit en vous, et que votre joie soit complète. »</w:t>
      </w:r>
      <w:r>
        <w:rPr>
          <w:b/>
          <w:i/>
        </w:rPr>
        <w:t xml:space="preserve"> (Jean 15:11)</w:t>
      </w:r>
    </w:p>
    <w:p>
      <w:pPr>
        <w:pStyle w:val="ListBullet"/>
      </w:pPr>
      <w:r>
        <w:rPr>
          <w:b w:val="0"/>
          <w:i w:val="0"/>
        </w:rPr>
        <w:t>Explication ou objectif :</w:t>
      </w:r>
      <w:r>
        <w:rPr>
          <w:b/>
          <w:i w:val="0"/>
        </w:rPr>
        <w:t xml:space="preserve"> Laisser notre joie en Christ rayonner et devenir contagieuse pour les autres.</w:t>
      </w:r>
    </w:p>
    <w:p>
      <w:pPr>
        <w:pStyle w:val="ListBullet"/>
      </w:pPr>
      <w:r>
        <w:rPr>
          <w:b w:val="0"/>
          <w:i w:val="0"/>
        </w:rPr>
        <w:t>Réflexion :</w:t>
      </w:r>
      <w:r>
        <w:rPr>
          <w:b/>
          <w:i w:val="0"/>
        </w:rPr>
      </w:r>
    </w:p>
    <w:p>
      <w:r>
        <w:rPr>
          <w:b w:val="0"/>
          <w:i w:val="0"/>
        </w:rPr>
        <w:t xml:space="preserve">    1.  Qu'est-ce qui nourrit la joie que Jésus met en vous ?</w:t>
      </w:r>
    </w:p>
    <w:p>
      <w:r>
        <w:rPr>
          <w:b w:val="0"/>
          <w:i w:val="0"/>
        </w:rPr>
        <w:t xml:space="preserve">    2.  Comment votre propre joie (ou son absence) impacte-t-elle ceux qui vous entourent ?</w:t>
      </w:r>
    </w:p>
    <w:p>
      <w:pPr>
        <w:pStyle w:val="ListBullet"/>
      </w:pPr>
      <w:r>
        <w:rPr>
          <w:b w:val="0"/>
          <w:i w:val="0"/>
        </w:rPr>
        <w:t>Citation d’un héros de la foi :</w:t>
      </w:r>
      <w:r>
        <w:rPr>
          <w:b/>
          <w:i w:val="0"/>
        </w:rPr>
        <w:t xml:space="preserve"> « La joie du Seigneur est votre force. »</w:t>
      </w:r>
      <w:r>
        <w:rPr>
          <w:b/>
          <w:i/>
        </w:rPr>
        <w:t xml:space="preserve"> - Néhémie 8:10 (Adapté pour souligner l'origine de la force)</w:t>
      </w:r>
    </w:p>
    <w:p>
      <w:pPr>
        <w:pStyle w:val="ListBullet"/>
      </w:pPr>
      <w:r>
        <w:rPr>
          <w:b w:val="0"/>
          <w:i w:val="0"/>
        </w:rPr>
        <w:t>Activité créative ou illustration collaborative :</w:t>
      </w:r>
      <w:r>
        <w:rPr>
          <w:b/>
          <w:i w:val="0"/>
        </w:rPr>
        <w:t xml:space="preserve"> Dessiner un grand soleil rayonnant. Les rayons de ce soleil sont des sourires, des rires, des notes de musique joyeuse, des couleurs vives qui touchent d'autres personnes autour.</w:t>
      </w:r>
    </w:p>
    <w:p>
      <w:pPr>
        <w:pStyle w:val="ListBullet"/>
      </w:pPr>
      <w:r>
        <w:rPr>
          <w:b w:val="0"/>
          <w:i w:val="0"/>
        </w:rPr>
        <w:t>Défi pratique à mettre en œuvre après le partage :</w:t>
      </w:r>
      <w:r>
        <w:rPr>
          <w:b/>
          <w:i w:val="0"/>
        </w:rPr>
        <w:t xml:space="preserve"> Essayer d'être intentionnellement joyeux aujourd'hui, même dans les petites choses, et voir comment cela affecte votre journée et votre interaction avec les autres.</w:t>
      </w:r>
    </w:p>
    <w:p>
      <w:r>
        <w:rPr>
          <w:b w:val="0"/>
          <w:i w:val="0"/>
        </w:rPr>
        <w:t>---</w:t>
      </w:r>
    </w:p>
    <w:p>
      <w:pPr>
        <w:pStyle w:val="Heading3"/>
      </w:pPr>
      <w:r>
        <w:t>Conclusion</w:t>
      </w:r>
    </w:p>
    <w:p>
      <w:r>
        <w:rPr>
          <w:b w:val="0"/>
          <w:i w:val="0"/>
        </w:rPr>
        <w:t>Jésus est bien plus qu'une simple source d'eau ; Il est la source d'eau vive, une source inépuisable qui désaltère nos âmes, rafraîchit nos vies et nous donne la force de continuer. Que nous soyons dans un désert spirituel ou au milieu d'une fête, Il est là, nous invitant à venir à Lui et à boire gratuitement.</w:t>
      </w:r>
    </w:p>
    <w:p>
      <w:r>
        <w:rPr>
          <w:b w:val="0"/>
          <w:i w:val="0"/>
        </w:rPr>
        <w:t>Aujourd'hui, nous avons appris à puiser à cette source et à devenir nous-mêmes des canaux de sa vie et de sa bénédiction. Que cette eau vive continue de couler en nous et à travers nous, transformant nos vies et celles de ceux que nous rencontrons.</w:t>
      </w:r>
    </w:p>
    <w:p>
      <w:pPr>
        <w:pStyle w:val="Heading3"/>
      </w:pPr>
      <w:r>
        <w:t>Prière finale</w:t>
      </w:r>
    </w:p>
    <w:p>
      <w:r>
        <w:rPr>
          <w:b w:val="0"/>
          <w:i w:val="0"/>
        </w:rPr>
        <w:t>Seigneur Jésus, merci d'être notre Source d'eau vive. Aide-nous à venir constamment à Toi, à puiser dans Ta grâce abondante et à laisser Ta vie couler à travers nous. Que nous soyons des reflets de Ta grâce, de Ta joie et de Ton amour pour le monde. Que Ta source ne tarisse jamais en nous.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