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'Éclats de Grâce : Le Rôle et l''Impact des Femmes dans le Plan de Dieu'</w:t>
      </w:r>
    </w:p>
    <w:p>
      <w:r>
        <w:rPr>
          <w:b w:val="0"/>
          <w:i w:val="0"/>
        </w:rPr>
        <w:t>author: Service de Formation Chrétienne</w:t>
      </w:r>
    </w:p>
    <w:p>
      <w:r>
        <w:rPr>
          <w:b w:val="0"/>
          <w:i w:val="0"/>
        </w:rPr>
        <w:t>date: '2023-10-27'</w:t>
      </w:r>
    </w:p>
    <w:p>
      <w:r>
        <w:rPr>
          <w:b w:val="0"/>
          <w:i w:val="0"/>
        </w:rPr>
        <w:t>tags: []</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Partage intergénérationnel</w:t>
      </w:r>
    </w:p>
    <w:p>
      <w:pPr>
        <w:pStyle w:val="ListBullet"/>
      </w:pPr>
      <w:r>
        <w:rPr>
          <w:b w:val="0"/>
          <w:i w:val="0"/>
        </w:rPr>
        <w:t>Créativité</w:t>
      </w:r>
    </w:p>
    <w:p>
      <w:r>
        <w:rPr>
          <w:b w:val="0"/>
          <w:i w:val="0"/>
        </w:rPr>
        <w:t>palmiers:</w:t>
      </w:r>
    </w:p>
    <w:p>
      <w:pPr>
        <w:pStyle w:val="ListBullet"/>
      </w:pPr>
      <w:r>
        <w:rPr>
          <w:b w:val="0"/>
          <w:i w:val="0"/>
        </w:rPr>
        <w:t>Service</w:t>
      </w:r>
    </w:p>
    <w:p>
      <w:pPr>
        <w:pStyle w:val="ListBullet"/>
      </w:pPr>
      <w:r>
        <w:rPr>
          <w:b w:val="0"/>
          <w:i w:val="0"/>
        </w:rPr>
        <w:t>Bible</w:t>
      </w:r>
    </w:p>
    <w:p>
      <w:pPr>
        <w:pStyle w:val="ListBullet"/>
      </w:pPr>
      <w:r>
        <w:rPr>
          <w:b w:val="0"/>
          <w:i w:val="0"/>
        </w:rPr>
        <w:t>Principes spirituels</w:t>
      </w:r>
    </w:p>
    <w:p>
      <w:pPr>
        <w:pStyle w:val="ListBullet"/>
      </w:pPr>
      <w:r>
        <w:rPr>
          <w:b w:val="0"/>
          <w:i w:val="0"/>
        </w:rPr>
        <w:t>Dieu</w:t>
      </w:r>
    </w:p>
    <w:p>
      <w:pPr>
        <w:pStyle w:val="ListBullet"/>
      </w:pPr>
      <w:r>
        <w:rPr>
          <w:b w:val="0"/>
          <w:i w:val="0"/>
        </w:rPr>
        <w:t>Église</w:t>
      </w:r>
    </w:p>
    <w:p>
      <w:pPr>
        <w:pStyle w:val="ListBullet"/>
      </w:pPr>
      <w:r>
        <w:rPr>
          <w:b w:val="0"/>
          <w:i w:val="0"/>
        </w:rPr>
        <w:t>Grâce</w:t>
      </w:r>
    </w:p>
    <w:p>
      <w:pPr>
        <w:pStyle w:val="ListBullet"/>
      </w:pPr>
      <w:r>
        <w:rPr>
          <w:b w:val="0"/>
          <w:i w:val="0"/>
        </w:rPr>
        <w:t>Famille</w:t>
      </w:r>
    </w:p>
    <w:p>
      <w:r>
        <w:rPr>
          <w:b w:val="0"/>
          <w:i w:val="0"/>
        </w:rPr>
        <w:t>---</w:t>
      </w:r>
    </w:p>
    <w:p>
      <w:pPr>
        <w:pStyle w:val="Heading1"/>
      </w:pPr>
      <w:r>
        <w:t>Éclats de Grâce : Le Rôle et l'Impact des Femmes dans le Plan de Dieu</w:t>
      </w:r>
    </w:p>
    <w:p>
      <w:r>
        <w:rPr>
          <w:b w:val="0"/>
          <w:i w:val="0"/>
        </w:rPr>
        <w:t>« Il n’y a plus ni Juif ni Grec, il n’y a plus ni esclave ni libre, il n’y a plus ni homme ni femme ; car tous vous êtes un en Jésus-Christ. » (Galates 3:28)</w:t>
      </w:r>
      <w:r>
        <w:rPr>
          <w:b w:val="0"/>
          <w:i/>
        </w:rPr>
      </w:r>
    </w:p>
    <w:p>
      <w:pPr>
        <w:pStyle w:val="Heading3"/>
      </w:pPr>
      <w:r>
        <w:t>Prière d'ouverture</w:t>
      </w:r>
    </w:p>
    <w:p>
      <w:r>
        <w:rPr>
          <w:b w:val="0"/>
          <w:i w:val="0"/>
        </w:rPr>
        <w:t>Seigneur, nous te remercions pour la richesse de Ta création. Nous te prions d'ouvrir nos cœurs alors que nous explorons la place et le rôle précieux que Tu as accordés aux femmes. Que cet échange nous aide à honorer chaque membre de Ton corps et à encourager les dons que Tu as déposés en chacune d'elles pour Ta seule gloie. Amen.</w:t>
      </w:r>
    </w:p>
    <w:p>
      <w:pPr>
        <w:pStyle w:val="Heading3"/>
      </w:pPr>
      <w:r>
        <w:t>Brise-glace : "Le Portrait Mystère"</w:t>
      </w:r>
    </w:p>
    <w:p>
      <w:r>
        <w:rPr>
          <w:b w:val="0"/>
          <w:i w:val="0"/>
        </w:rPr>
        <w:t>Chaque participant reçoit un petit papier avec le nom d'une femme de la Bible (Ex: Ève, Déborah, Ruth, Marie, Lydie, Tabitha). Sans dire le nom, le participant doit donner trois indices (un trait de caractère, une action marquante, une époque). Les autres doivent deviner de qui il s'agit. Les enfants peuvent mimer l'action au lieu de parler.</w:t>
      </w:r>
    </w:p>
    <w:p>
      <w:pPr>
        <w:pStyle w:val="Heading3"/>
      </w:pPr>
      <w:r>
        <w:t>Présentation du thème</w:t>
      </w:r>
    </w:p>
    <w:p>
      <w:r>
        <w:rPr>
          <w:b w:val="0"/>
          <w:i w:val="0"/>
        </w:rPr>
        <w:t>Dès la Genèse, la femme est créée comme une aide "semblable" (Ezer Kenedgo), un terme qui, loin d'indiquer une infériorité, désigne un soutien vital, souvent utilisé pour Dieu Lui-même envers l'homme. À travers l'Ancien et le Nouveau Testament, les femmes ont été prophétesses, leaders, évangélistes, mères de foi et piliers de l'Église primitive. Aujourd'hui, comprendre leur rôle, c'est reconnaître que Dieu appelle chaque femme à être une actrice du Royaume, porteuse de vie, de sagesse et de transformation là où elle est placée.</w:t>
      </w:r>
    </w:p>
    <w:p>
      <w:r>
        <w:rPr>
          <w:b w:val="0"/>
          <w:i w:val="0"/>
        </w:rPr>
        <w:t>---</w:t>
      </w:r>
    </w:p>
    <w:p>
      <w:pPr>
        <w:pStyle w:val="Heading2"/>
      </w:pPr>
      <w:r>
        <w:t>Groupe 1 : Influence, Leadership et Service</w:t>
      </w:r>
    </w:p>
    <w:p>
      <w:r>
        <w:rPr>
          <w:b w:val="0"/>
          <w:i w:val="0"/>
        </w:rPr>
        <w:t>Ce groupe explore comment les femmes exercent une influence spirituelle et sociale dans la cité et dans l'Église.</w:t>
      </w:r>
      <w:r>
        <w:rPr>
          <w:b w:val="0"/>
          <w:i/>
        </w:rPr>
      </w:r>
    </w:p>
    <w:p>
      <w:pPr>
        <w:pStyle w:val="Heading3"/>
      </w:pPr>
      <w:r>
        <w:t>Fiche 1.1 : Déborah, le Courage de Diriger</w:t>
      </w:r>
    </w:p>
    <w:p>
      <w:r>
        <w:rPr>
          <w:b w:val="0"/>
          <w:i w:val="0"/>
        </w:rPr>
        <w:t>Verset clé :</w:t>
      </w:r>
      <w:r>
        <w:rPr>
          <w:b/>
          <w:i w:val="0"/>
        </w:rPr>
        <w:t xml:space="preserve"> « Les chefs étaient sans force en Israël, sans force, quand je me suis levée, moi, Déborah, quand je me suis levée comme une mère en Israël. » (Juges 5:7)</w:t>
      </w:r>
      <w:r>
        <w:rPr>
          <w:b/>
          <w:i/>
        </w:rPr>
      </w:r>
    </w:p>
    <w:p>
      <w:r>
        <w:rPr>
          <w:b w:val="0"/>
          <w:i w:val="0"/>
        </w:rPr>
        <w:t>Explication :</w:t>
      </w:r>
      <w:r>
        <w:rPr>
          <w:b/>
          <w:i w:val="0"/>
        </w:rPr>
        <w:t xml:space="preserve"> Dieu suscite des femmes pour apporter direction et sagesse dans les temps de crise.</w:t>
      </w:r>
    </w:p>
    <w:p>
      <w:r>
        <w:rPr>
          <w:b w:val="0"/>
          <w:i w:val="0"/>
        </w:rPr>
        <w:t>Réflexion :</w:t>
      </w:r>
      <w:r>
        <w:rPr>
          <w:b/>
          <w:i w:val="0"/>
        </w:rPr>
      </w:r>
    </w:p>
    <w:p>
      <w:r>
        <w:rPr>
          <w:b w:val="0"/>
          <w:i w:val="0"/>
        </w:rPr>
        <w:t>1. Pourquoi Déborah se définit-elle comme une "mère" alors qu'elle est juge et guerrière ? (Réponse suggérée : Le leadership maternel apporte protection, soin et vision pour l'avenir des générations).</w:t>
      </w:r>
    </w:p>
    <w:p>
      <w:r>
        <w:rPr>
          <w:b w:val="0"/>
          <w:i w:val="0"/>
        </w:rPr>
        <w:t>2. Qu’est-ce qui peut empêcher une femme aujourd’hui de répondre à un appel au leadership ? (Réponse suggérée : La peur du jugement, le manque de modèles ou une mauvaise compréhension des textes bibliques).</w:t>
      </w:r>
    </w:p>
    <w:p>
      <w:r>
        <w:rPr>
          <w:b w:val="0"/>
          <w:i w:val="0"/>
        </w:rPr>
        <w:t>Citation :</w:t>
      </w:r>
      <w:r>
        <w:rPr>
          <w:b/>
          <w:i w:val="0"/>
        </w:rPr>
        <w:t xml:space="preserve"> « Dieu n'appelle pas les qualifiés, Il qualifie les appelés. » – Anonyme (souvent attribué à Hudson Taylor)</w:t>
      </w:r>
      <w:r>
        <w:rPr>
          <w:b/>
          <w:i/>
        </w:rPr>
      </w:r>
    </w:p>
    <w:p>
      <w:r>
        <w:rPr>
          <w:b w:val="0"/>
          <w:i w:val="0"/>
        </w:rPr>
        <w:t>Activité :</w:t>
      </w:r>
      <w:r>
        <w:rPr>
          <w:b/>
          <w:i w:val="0"/>
        </w:rPr>
        <w:t xml:space="preserve"> Sur une grande feuille, dessiner un bouclier et écrire à l'intérieur les qualités d'un bon leader (ex: écoute, courage, prière).</w:t>
      </w:r>
    </w:p>
    <w:p>
      <w:r>
        <w:rPr>
          <w:b w:val="0"/>
          <w:i w:val="0"/>
        </w:rPr>
        <w:t>Défi :</w:t>
      </w:r>
      <w:r>
        <w:rPr>
          <w:b/>
          <w:i w:val="0"/>
        </w:rPr>
        <w:t xml:space="preserve"> Cette semaine, encouragez une femme de votre entourage qui exerce une responsabilité.</w:t>
      </w:r>
    </w:p>
    <w:p>
      <w:r>
        <w:rPr>
          <w:b w:val="0"/>
          <w:i w:val="0"/>
        </w:rPr>
        <w:t>---</w:t>
      </w:r>
    </w:p>
    <w:p>
      <w:pPr>
        <w:pStyle w:val="Heading3"/>
      </w:pPr>
      <w:r>
        <w:t>Fiche 1.2 : Lydie, l’Influence dans les Affaires</w:t>
      </w:r>
    </w:p>
    <w:p>
      <w:r>
        <w:rPr>
          <w:b w:val="0"/>
          <w:i w:val="0"/>
        </w:rPr>
        <w:t>Verset clé :</w:t>
      </w:r>
      <w:r>
        <w:rPr>
          <w:b/>
          <w:i w:val="0"/>
        </w:rPr>
        <w:t xml:space="preserve"> « Le Seigneur lui ouvrit le cœur, pour qu'elle fût attentive à ce que disait Paul. » (Actes 16:14)</w:t>
      </w:r>
      <w:r>
        <w:rPr>
          <w:b/>
          <w:i/>
        </w:rPr>
      </w:r>
    </w:p>
    <w:p>
      <w:r>
        <w:rPr>
          <w:b w:val="0"/>
          <w:i w:val="0"/>
        </w:rPr>
        <w:t>Explication :</w:t>
      </w:r>
      <w:r>
        <w:rPr>
          <w:b/>
          <w:i w:val="0"/>
        </w:rPr>
        <w:t xml:space="preserve"> Lydie, femme d'affaires, a mis ses ressources et sa maison au service de l'Évangile.</w:t>
      </w:r>
    </w:p>
    <w:p>
      <w:r>
        <w:rPr>
          <w:b w:val="0"/>
          <w:i w:val="0"/>
        </w:rPr>
        <w:t>Réflexion :</w:t>
      </w:r>
      <w:r>
        <w:rPr>
          <w:b/>
          <w:i w:val="0"/>
        </w:rPr>
      </w:r>
    </w:p>
    <w:p>
      <w:r>
        <w:rPr>
          <w:b w:val="0"/>
          <w:i w:val="0"/>
        </w:rPr>
        <w:t>1. Comment Lydie a-t-elle utilisé son succès professionnel pour le Royaume ? (Réponse suggérée : Elle a pratiqué l'hospitalité et soutenu financièrement la mission).</w:t>
      </w:r>
    </w:p>
    <w:p>
      <w:r>
        <w:rPr>
          <w:b w:val="0"/>
          <w:i w:val="0"/>
        </w:rPr>
        <w:t>2. Peut-on servir Dieu tout en ayant une carrière exigeante ? (Réponse suggérée : Oui, en faisant de son lieu de travail un champ de mission et de témoignage).</w:t>
      </w:r>
    </w:p>
    <w:p>
      <w:r>
        <w:rPr>
          <w:b w:val="0"/>
          <w:i w:val="0"/>
        </w:rPr>
        <w:t>Citation :</w:t>
      </w:r>
      <w:r>
        <w:rPr>
          <w:b/>
          <w:i w:val="0"/>
        </w:rPr>
        <w:t xml:space="preserve"> « Le but de la vie n'est pas de posséder, mais de servir. » – Billy Graham</w:t>
      </w:r>
      <w:r>
        <w:rPr>
          <w:b/>
          <w:i/>
        </w:rPr>
      </w:r>
    </w:p>
    <w:p>
      <w:r>
        <w:rPr>
          <w:b w:val="0"/>
          <w:i w:val="0"/>
        </w:rPr>
        <w:t>Activité :</w:t>
      </w:r>
      <w:r>
        <w:rPr>
          <w:b/>
          <w:i w:val="0"/>
        </w:rPr>
        <w:t xml:space="preserve"> Faire une liste des talents "séculiers" (cuisine, gestion, commerce) et discuter de comment les transformer en outils pour l'Église.</w:t>
      </w:r>
    </w:p>
    <w:p>
      <w:r>
        <w:rPr>
          <w:b w:val="0"/>
          <w:i w:val="0"/>
        </w:rPr>
        <w:t>Défi :</w:t>
      </w:r>
      <w:r>
        <w:rPr>
          <w:b/>
          <w:i w:val="0"/>
        </w:rPr>
        <w:t xml:space="preserve"> Réfléchissez à une ressource que vous possédez (un salon, une compétence) et offrez-la pour un projet d'église cette semaine.</w:t>
      </w:r>
    </w:p>
    <w:p>
      <w:r>
        <w:rPr>
          <w:b w:val="0"/>
          <w:i w:val="0"/>
        </w:rPr>
        <w:t>---</w:t>
      </w:r>
    </w:p>
    <w:p>
      <w:pPr>
        <w:pStyle w:val="Heading3"/>
      </w:pPr>
      <w:r>
        <w:t>Fiche 1.3 : Esther, l’Intercession Stratégique</w:t>
      </w:r>
    </w:p>
    <w:p>
      <w:r>
        <w:rPr>
          <w:b w:val="0"/>
          <w:i w:val="0"/>
        </w:rPr>
        <w:t>Verset clé :</w:t>
      </w:r>
      <w:r>
        <w:rPr>
          <w:b/>
          <w:i w:val="0"/>
        </w:rPr>
        <w:t xml:space="preserve"> « Et qui sait si ce n'est pas pour un temps comme celui-ci que tu es parvenue à la royauté ? » (Esther 4:14)</w:t>
      </w:r>
      <w:r>
        <w:rPr>
          <w:b/>
          <w:i/>
        </w:rPr>
      </w:r>
    </w:p>
    <w:p>
      <w:r>
        <w:rPr>
          <w:b w:val="0"/>
          <w:i w:val="0"/>
        </w:rPr>
        <w:t>Explication :</w:t>
      </w:r>
      <w:r>
        <w:rPr>
          <w:b/>
          <w:i w:val="0"/>
        </w:rPr>
        <w:t xml:space="preserve"> La position d'une femme n'est jamais le fruit du hasard, mais un dessein divin pour le salut de plusieurs.</w:t>
      </w:r>
    </w:p>
    <w:p>
      <w:r>
        <w:rPr>
          <w:b w:val="0"/>
          <w:i w:val="0"/>
        </w:rPr>
        <w:t>Réflexion :</w:t>
      </w:r>
      <w:r>
        <w:rPr>
          <w:b/>
          <w:i w:val="0"/>
        </w:rPr>
      </w:r>
    </w:p>
    <w:p>
      <w:r>
        <w:rPr>
          <w:b w:val="0"/>
          <w:i w:val="0"/>
        </w:rPr>
        <w:t>1. Quel a été le secret de la réussite d'Esther face au danger ? (Réponse suggérée : Le jeûne, la prière et une stratégie pleine de sagesse).</w:t>
      </w:r>
    </w:p>
    <w:p>
      <w:r>
        <w:rPr>
          <w:b w:val="0"/>
          <w:i w:val="0"/>
        </w:rPr>
        <w:t>2. Comment savoir si nous sommes "arrivés là pour un temps comme celui-ci" ? (Réponse suggérée : En observant les besoins critiques autour de nous et en demandant à Dieu si nous sommes la solution).</w:t>
      </w:r>
    </w:p>
    <w:p>
      <w:r>
        <w:rPr>
          <w:b w:val="0"/>
          <w:i w:val="0"/>
        </w:rPr>
        <w:t>Citation :</w:t>
      </w:r>
      <w:r>
        <w:rPr>
          <w:b/>
          <w:i w:val="0"/>
        </w:rPr>
        <w:t xml:space="preserve"> « Ne craignez jamais de confier un avenir inconnu à un Dieu connu. » – Corrie Ten Boom</w:t>
      </w:r>
      <w:r>
        <w:rPr>
          <w:b/>
          <w:i/>
        </w:rPr>
      </w:r>
    </w:p>
    <w:p>
      <w:r>
        <w:rPr>
          <w:b w:val="0"/>
          <w:i w:val="0"/>
        </w:rPr>
        <w:t>Activité :</w:t>
      </w:r>
      <w:r>
        <w:rPr>
          <w:b/>
          <w:i w:val="0"/>
        </w:rPr>
        <w:t xml:space="preserve"> Écrire sur des post-it les "causes" pour lesquelles nous devrions prier (ex: les orphelins, les malades) et les coller sur une couronne en carton.</w:t>
      </w:r>
    </w:p>
    <w:p>
      <w:r>
        <w:rPr>
          <w:b w:val="0"/>
          <w:i w:val="0"/>
        </w:rPr>
        <w:t>Défi :</w:t>
      </w:r>
      <w:r>
        <w:rPr>
          <w:b/>
          <w:i w:val="0"/>
        </w:rPr>
        <w:t xml:space="preserve"> Intercéder spécifiquement pour une situation difficile dans votre quartier durant 3 jours.</w:t>
      </w:r>
    </w:p>
    <w:p>
      <w:r>
        <w:rPr>
          <w:b w:val="0"/>
          <w:i w:val="0"/>
        </w:rPr>
        <w:t>---</w:t>
      </w:r>
    </w:p>
    <w:p>
      <w:pPr>
        <w:pStyle w:val="Heading3"/>
      </w:pPr>
      <w:r>
        <w:t>Fiche 1.4 : Marie de Magdala, Témoin de la Résurrection</w:t>
      </w:r>
    </w:p>
    <w:p>
      <w:r>
        <w:rPr>
          <w:b w:val="0"/>
          <w:i w:val="0"/>
        </w:rPr>
        <w:t>Verset clé :</w:t>
      </w:r>
      <w:r>
        <w:rPr>
          <w:b/>
          <w:i w:val="0"/>
        </w:rPr>
        <w:t xml:space="preserve"> « Marie de Magdala alla annoncer aux disciples qu'elle avait vu le Seigneur. » (Jean 20:18)</w:t>
      </w:r>
      <w:r>
        <w:rPr>
          <w:b/>
          <w:i/>
        </w:rPr>
      </w:r>
    </w:p>
    <w:p>
      <w:r>
        <w:rPr>
          <w:b w:val="0"/>
          <w:i w:val="0"/>
        </w:rPr>
        <w:t>Explication :</w:t>
      </w:r>
      <w:r>
        <w:rPr>
          <w:b/>
          <w:i w:val="0"/>
        </w:rPr>
        <w:t xml:space="preserve"> Les femmes ont été les premières messagères de la victoire du Christ sur la mort.</w:t>
      </w:r>
    </w:p>
    <w:p>
      <w:r>
        <w:rPr>
          <w:b w:val="0"/>
          <w:i w:val="0"/>
        </w:rPr>
        <w:t>Réflexion :</w:t>
      </w:r>
      <w:r>
        <w:rPr>
          <w:b/>
          <w:i w:val="0"/>
        </w:rPr>
      </w:r>
    </w:p>
    <w:p>
      <w:r>
        <w:rPr>
          <w:b w:val="0"/>
          <w:i w:val="0"/>
        </w:rPr>
        <w:t>1. Pourquoi Jésus a-t-il choisi une femme pour être le premier témoin ? (Réponse suggérée : Pour honorer sa fidélité et montrer que Son message est pour tous, sans distinction de statut).</w:t>
      </w:r>
    </w:p>
    <w:p>
      <w:r>
        <w:rPr>
          <w:b w:val="0"/>
          <w:i w:val="0"/>
        </w:rPr>
        <w:t>2. Comment pouvons-nous être des "messagers de bonnes nouvelles" au quotidien ? (Réponse suggérée : En partageant avec joie ce que Dieu a fait pour nous, simplement).</w:t>
      </w:r>
    </w:p>
    <w:p>
      <w:r>
        <w:rPr>
          <w:b w:val="0"/>
          <w:i w:val="0"/>
        </w:rPr>
        <w:t>Citation :</w:t>
      </w:r>
      <w:r>
        <w:rPr>
          <w:b/>
          <w:i w:val="0"/>
        </w:rPr>
        <w:t xml:space="preserve"> « Si vous ne pouvez pas être une route, soyez un sentier ; si vous ne pouvez pas être le soleil, soyez une étoile. » – Douglas Malloch</w:t>
      </w:r>
      <w:r>
        <w:rPr>
          <w:b/>
          <w:i/>
        </w:rPr>
      </w:r>
    </w:p>
    <w:p>
      <w:r>
        <w:rPr>
          <w:b w:val="0"/>
          <w:i w:val="0"/>
        </w:rPr>
        <w:t>Activité :</w:t>
      </w:r>
      <w:r>
        <w:rPr>
          <w:b/>
          <w:i w:val="0"/>
        </w:rPr>
        <w:t xml:space="preserve"> Préparer un mini-témoignage de 30 secondes ("J'étais..., Dieu a fait..., Maintenant je suis...").</w:t>
      </w:r>
    </w:p>
    <w:p>
      <w:r>
        <w:rPr>
          <w:b w:val="0"/>
          <w:i w:val="0"/>
        </w:rPr>
        <w:t>Défi :</w:t>
      </w:r>
      <w:r>
        <w:rPr>
          <w:b/>
          <w:i w:val="0"/>
        </w:rPr>
        <w:t xml:space="preserve"> Partagez une nouvelle encourageante ou un verset biblique à une personne découragée aujourd'hui.</w:t>
      </w:r>
    </w:p>
    <w:p>
      <w:r>
        <w:rPr>
          <w:b w:val="0"/>
          <w:i w:val="0"/>
        </w:rPr>
        <w:t>---</w:t>
      </w:r>
    </w:p>
    <w:p>
      <w:pPr>
        <w:pStyle w:val="Heading3"/>
      </w:pPr>
      <w:r>
        <w:t>Fiche 1.5 : Priscille, l’Enseignement en Duo</w:t>
      </w:r>
    </w:p>
    <w:p>
      <w:r>
        <w:rPr>
          <w:b w:val="0"/>
          <w:i w:val="0"/>
        </w:rPr>
        <w:t>Verset clé :</w:t>
      </w:r>
      <w:r>
        <w:rPr>
          <w:b/>
          <w:i w:val="0"/>
        </w:rPr>
        <w:t xml:space="preserve"> « Priscille et Aquilas l'ayant entendu, le prirent avec eux, et lui exposèrent plus exactement la voie de Dieu. » (Actes 18:26)</w:t>
      </w:r>
      <w:r>
        <w:rPr>
          <w:b/>
          <w:i/>
        </w:rPr>
      </w:r>
    </w:p>
    <w:p>
      <w:r>
        <w:rPr>
          <w:b w:val="0"/>
          <w:i w:val="0"/>
        </w:rPr>
        <w:t>Explication :</w:t>
      </w:r>
      <w:r>
        <w:rPr>
          <w:b/>
          <w:i w:val="0"/>
        </w:rPr>
        <w:t xml:space="preserve"> Priscille montre le rôle essentiel des femmes dans la transmission de la saine doctrine.</w:t>
      </w:r>
    </w:p>
    <w:p>
      <w:r>
        <w:rPr>
          <w:b w:val="0"/>
          <w:i w:val="0"/>
        </w:rPr>
        <w:t>Réflexion :</w:t>
      </w:r>
      <w:r>
        <w:rPr>
          <w:b/>
          <w:i w:val="0"/>
        </w:rPr>
      </w:r>
    </w:p>
    <w:p>
      <w:r>
        <w:rPr>
          <w:b w:val="0"/>
          <w:i w:val="0"/>
        </w:rPr>
        <w:t>1. Que nous enseigne l'exemple du couple Priscille et Aquilas ? (Réponse suggérée : L'importance du partenariat homme-femme et de la complémentarité dans le ministère).</w:t>
      </w:r>
    </w:p>
    <w:p>
      <w:r>
        <w:rPr>
          <w:b w:val="0"/>
          <w:i w:val="0"/>
        </w:rPr>
        <w:t>2. Pourquoi est-il important que les femmes étudient la théologie et la Bible en profondeur ? (Réponse suggérée : Pour ne pas être égarées et pour pouvoir enseigner correctement les plus jeunes).</w:t>
      </w:r>
    </w:p>
    <w:p>
      <w:r>
        <w:rPr>
          <w:b w:val="0"/>
          <w:i w:val="0"/>
        </w:rPr>
        <w:t>Citation :</w:t>
      </w:r>
      <w:r>
        <w:rPr>
          <w:b/>
          <w:i w:val="0"/>
        </w:rPr>
        <w:t xml:space="preserve"> « Une femme qui craint l'Éternel est celle qui sera louée. » – Proverbes 31:30</w:t>
      </w:r>
      <w:r>
        <w:rPr>
          <w:b/>
          <w:i/>
        </w:rPr>
      </w:r>
    </w:p>
    <w:p>
      <w:r>
        <w:rPr>
          <w:b w:val="0"/>
          <w:i w:val="0"/>
        </w:rPr>
        <w:t>Activité :</w:t>
      </w:r>
      <w:r>
        <w:rPr>
          <w:b/>
          <w:i w:val="0"/>
        </w:rPr>
        <w:t xml:space="preserve"> Jeu de "Vrai ou Faux" sur des points de doctrine biblique simples pour tester ses connaissances.</w:t>
      </w:r>
    </w:p>
    <w:p>
      <w:r>
        <w:rPr>
          <w:b w:val="0"/>
          <w:i w:val="0"/>
        </w:rPr>
        <w:t>Défi :</w:t>
      </w:r>
      <w:r>
        <w:rPr>
          <w:b/>
          <w:i w:val="0"/>
        </w:rPr>
        <w:t xml:space="preserve"> Lire un livre chrétien ou écouter un podcast d'enseignement cette semaine pour fortifier votre foi.</w:t>
      </w:r>
    </w:p>
    <w:p>
      <w:r>
        <w:rPr>
          <w:b w:val="0"/>
          <w:i w:val="0"/>
        </w:rPr>
        <w:t>---</w:t>
      </w:r>
    </w:p>
    <w:p>
      <w:pPr>
        <w:pStyle w:val="Heading2"/>
      </w:pPr>
      <w:r>
        <w:t>Groupe 2 : Sagesse, Héritage et Vie Intérieure</w:t>
      </w:r>
    </w:p>
    <w:p>
      <w:r>
        <w:rPr>
          <w:b w:val="0"/>
          <w:i w:val="0"/>
        </w:rPr>
        <w:t>Ce groupe se concentre sur la dimension spirituelle, familiale et la transmission de la foi par les femmes.</w:t>
      </w:r>
      <w:r>
        <w:rPr>
          <w:b w:val="0"/>
          <w:i/>
        </w:rPr>
      </w:r>
    </w:p>
    <w:p>
      <w:pPr>
        <w:pStyle w:val="Heading3"/>
      </w:pPr>
      <w:r>
        <w:t>Fiche 2.1 : Anne, la Puissance de la Prière Persévérante</w:t>
      </w:r>
    </w:p>
    <w:p>
      <w:r>
        <w:rPr>
          <w:b w:val="0"/>
          <w:i w:val="0"/>
        </w:rPr>
        <w:t>Verset clé :</w:t>
      </w:r>
      <w:r>
        <w:rPr>
          <w:b/>
          <w:i w:val="0"/>
        </w:rPr>
        <w:t xml:space="preserve"> « C'était pour cet enfant que je priais, et l'Éternel a exaucé la prière que je lui adressais. » (1 Samuel 1:27)</w:t>
      </w:r>
      <w:r>
        <w:rPr>
          <w:b/>
          <w:i/>
        </w:rPr>
      </w:r>
    </w:p>
    <w:p>
      <w:r>
        <w:rPr>
          <w:b w:val="0"/>
          <w:i w:val="0"/>
        </w:rPr>
        <w:t>Explication :</w:t>
      </w:r>
      <w:r>
        <w:rPr>
          <w:b/>
          <w:i w:val="0"/>
        </w:rPr>
        <w:t xml:space="preserve"> L'intimité d'une femme avec Dieu peut changer le destin d'une nation à travers ses enfants.</w:t>
      </w:r>
    </w:p>
    <w:p>
      <w:r>
        <w:rPr>
          <w:b w:val="0"/>
          <w:i w:val="0"/>
        </w:rPr>
        <w:t>Réflexion :</w:t>
      </w:r>
      <w:r>
        <w:rPr>
          <w:b/>
          <w:i w:val="0"/>
        </w:rPr>
      </w:r>
    </w:p>
    <w:p>
      <w:r>
        <w:rPr>
          <w:b w:val="0"/>
          <w:i w:val="0"/>
        </w:rPr>
        <w:t>1. Comment Anne a-t-elle géré son amertume face à la stérilité ? (Réponse suggérée : Elle l'a répandue devant Dieu dans le temple plutôt que de se venger).</w:t>
      </w:r>
    </w:p>
    <w:p>
      <w:r>
        <w:rPr>
          <w:b w:val="0"/>
          <w:i w:val="0"/>
        </w:rPr>
        <w:t>2. Que signifie "consacrer" ce que nous avons à Dieu ? (Réponse suggérée : Reconnaître que tout vient de Lui et Lui redonner la direction de nos projets ou de notre famille).</w:t>
      </w:r>
    </w:p>
    <w:p>
      <w:r>
        <w:rPr>
          <w:b w:val="0"/>
          <w:i w:val="0"/>
        </w:rPr>
        <w:t>Citation :</w:t>
      </w:r>
      <w:r>
        <w:rPr>
          <w:b/>
          <w:i w:val="0"/>
        </w:rPr>
        <w:t xml:space="preserve"> « La prière est le muscle le plus puissant du monde. » – David Wilkerson</w:t>
      </w:r>
      <w:r>
        <w:rPr>
          <w:b/>
          <w:i/>
        </w:rPr>
      </w:r>
    </w:p>
    <w:p>
      <w:r>
        <w:rPr>
          <w:b w:val="0"/>
          <w:i w:val="0"/>
        </w:rPr>
        <w:t>Activité :</w:t>
      </w:r>
      <w:r>
        <w:rPr>
          <w:b/>
          <w:i w:val="0"/>
        </w:rPr>
        <w:t xml:space="preserve"> Fabriquer un "pot à prières" où chacun glisse un sujet de prière pour sa famille.</w:t>
      </w:r>
    </w:p>
    <w:p>
      <w:r>
        <w:rPr>
          <w:b w:val="0"/>
          <w:i w:val="0"/>
        </w:rPr>
        <w:t>Défi :</w:t>
      </w:r>
      <w:r>
        <w:rPr>
          <w:b/>
          <w:i w:val="0"/>
        </w:rPr>
        <w:t xml:space="preserve"> Consacrer 10 minutes chaque matin à prier spécifiquement pour un membre de votre famille.</w:t>
      </w:r>
    </w:p>
    <w:p>
      <w:r>
        <w:rPr>
          <w:b w:val="0"/>
          <w:i w:val="0"/>
        </w:rPr>
        <w:t>---</w:t>
      </w:r>
    </w:p>
    <w:p>
      <w:pPr>
        <w:pStyle w:val="Heading3"/>
      </w:pPr>
      <w:r>
        <w:t>Fiche 2.2 : La Femme de Proverbes 31, l’Intégrité au Quotidien</w:t>
      </w:r>
    </w:p>
    <w:p>
      <w:r>
        <w:rPr>
          <w:b w:val="0"/>
          <w:i w:val="0"/>
        </w:rPr>
        <w:t>Verset clé :</w:t>
      </w:r>
      <w:r>
        <w:rPr>
          <w:b/>
          <w:i w:val="0"/>
        </w:rPr>
        <w:t xml:space="preserve"> « Elle veille sur la marche de sa maison, et elle ne mange pas le pain de paresse. » (Proverbes 31:27)</w:t>
      </w:r>
      <w:r>
        <w:rPr>
          <w:b/>
          <w:i/>
        </w:rPr>
      </w:r>
    </w:p>
    <w:p>
      <w:r>
        <w:rPr>
          <w:b w:val="0"/>
          <w:i w:val="0"/>
        </w:rPr>
        <w:t>Explication :</w:t>
      </w:r>
      <w:r>
        <w:rPr>
          <w:b/>
          <w:i w:val="0"/>
        </w:rPr>
        <w:t xml:space="preserve"> La spiritualité d'une femme se manifeste dans son éthique de travail et son soin des autres.</w:t>
      </w:r>
    </w:p>
    <w:p>
      <w:r>
        <w:rPr>
          <w:b w:val="0"/>
          <w:i w:val="0"/>
        </w:rPr>
        <w:t>Réflexion :</w:t>
      </w:r>
      <w:r>
        <w:rPr>
          <w:b/>
          <w:i w:val="0"/>
        </w:rPr>
      </w:r>
    </w:p>
    <w:p>
      <w:r>
        <w:rPr>
          <w:b w:val="0"/>
          <w:i w:val="0"/>
        </w:rPr>
        <w:t>1. Ce portrait vous semble-t-il décourageant ou inspirant ? Pourquoi ? (Réponse suggérée : Il est inspirant car il montre que Dieu valorise la gestion domestique, l'artisanat et le commerce).</w:t>
      </w:r>
    </w:p>
    <w:p>
      <w:r>
        <w:rPr>
          <w:b w:val="0"/>
          <w:i w:val="0"/>
        </w:rPr>
        <w:t>2. Quel est le secret de la force de cette femme ? (Réponse suggérée : Sa crainte de l'Éternel, qui est le fondement de toute sa sagesse).</w:t>
      </w:r>
    </w:p>
    <w:p>
      <w:r>
        <w:rPr>
          <w:b w:val="0"/>
          <w:i w:val="0"/>
        </w:rPr>
        <w:t>Citation :</w:t>
      </w:r>
      <w:r>
        <w:rPr>
          <w:b/>
          <w:i w:val="0"/>
        </w:rPr>
        <w:t xml:space="preserve"> « Travaillez comme si tout dépendait de vous, et priez comme si tout dépendait de Dieu. » – Saint Augustin</w:t>
      </w:r>
      <w:r>
        <w:rPr>
          <w:b/>
          <w:i/>
        </w:rPr>
      </w:r>
    </w:p>
    <w:p>
      <w:r>
        <w:rPr>
          <w:b w:val="0"/>
          <w:i w:val="0"/>
        </w:rPr>
        <w:t>Activité :</w:t>
      </w:r>
      <w:r>
        <w:rPr>
          <w:b/>
          <w:i w:val="0"/>
        </w:rPr>
        <w:t xml:space="preserve"> Citer une chose que "maman" ou une femme de la maison fait et qui mérite un "merci" spécial.</w:t>
      </w:r>
    </w:p>
    <w:p>
      <w:r>
        <w:rPr>
          <w:b w:val="0"/>
          <w:i w:val="0"/>
        </w:rPr>
        <w:t>Défi :</w:t>
      </w:r>
      <w:r>
        <w:rPr>
          <w:b/>
          <w:i w:val="0"/>
        </w:rPr>
        <w:t xml:space="preserve"> Faire une tâche ménagère ou un service avec joie et sans se plaindre, pour honorer Dieu.</w:t>
      </w:r>
    </w:p>
    <w:p>
      <w:r>
        <w:rPr>
          <w:b w:val="0"/>
          <w:i w:val="0"/>
        </w:rPr>
        <w:t>---</w:t>
      </w:r>
    </w:p>
    <w:p>
      <w:pPr>
        <w:pStyle w:val="Heading3"/>
      </w:pPr>
      <w:r>
        <w:t>Fiche 2.3 : Ruth, la Loyauté et la Rédemption</w:t>
      </w:r>
    </w:p>
    <w:p>
      <w:r>
        <w:rPr>
          <w:b w:val="0"/>
          <w:i w:val="0"/>
        </w:rPr>
        <w:t>Verset clé :</w:t>
      </w:r>
      <w:r>
        <w:rPr>
          <w:b/>
          <w:i w:val="0"/>
        </w:rPr>
        <w:t xml:space="preserve"> « Où tu iras j'irai, où tu demeureras je demeurerai ; ton peuple sera mon peuple, et ton Dieu sera mon Dieu. » (Ruth 1:16)</w:t>
      </w:r>
      <w:r>
        <w:rPr>
          <w:b/>
          <w:i/>
        </w:rPr>
      </w:r>
    </w:p>
    <w:p>
      <w:r>
        <w:rPr>
          <w:b w:val="0"/>
          <w:i w:val="0"/>
        </w:rPr>
        <w:t>Explication :</w:t>
      </w:r>
      <w:r>
        <w:rPr>
          <w:b/>
          <w:i w:val="0"/>
        </w:rPr>
        <w:t xml:space="preserve"> La fidélité d'une femme envers sa famille peut ouvrir la porte à la grâce de Dieu sur des générations.</w:t>
      </w:r>
    </w:p>
    <w:p>
      <w:r>
        <w:rPr>
          <w:b w:val="0"/>
          <w:i w:val="0"/>
        </w:rPr>
        <w:t>Réflexion :</w:t>
      </w:r>
      <w:r>
        <w:rPr>
          <w:b/>
          <w:i w:val="0"/>
        </w:rPr>
      </w:r>
    </w:p>
    <w:p>
      <w:r>
        <w:rPr>
          <w:b w:val="0"/>
          <w:i w:val="0"/>
        </w:rPr>
        <w:t>1. Qu'est-ce qui a poussé Ruth à rester avec Noémi malgré la pauvreté ? (Réponse suggérée : Son amour pour Noémi et sa foi naissante dans le Dieu d'Israël).</w:t>
      </w:r>
    </w:p>
    <w:p>
      <w:r>
        <w:rPr>
          <w:b w:val="0"/>
          <w:i w:val="0"/>
        </w:rPr>
        <w:t>2. Comment notre fidélité dans les petites choses peut-elle impacter notre avenir ? (Réponse suggérée : Dieu honore ceux qui honorent leurs engagements, même dans l'adversité).</w:t>
      </w:r>
    </w:p>
    <w:p>
      <w:r>
        <w:rPr>
          <w:b w:val="0"/>
          <w:i w:val="0"/>
        </w:rPr>
        <w:t>Citation :</w:t>
      </w:r>
      <w:r>
        <w:rPr>
          <w:b/>
          <w:i w:val="0"/>
        </w:rPr>
        <w:t xml:space="preserve"> « La fidélité n'est pas un sentiment, c'est une décision de la volonté. » – Elisabeth Elliot</w:t>
      </w:r>
      <w:r>
        <w:rPr>
          <w:b/>
          <w:i/>
        </w:rPr>
      </w:r>
    </w:p>
    <w:p>
      <w:r>
        <w:rPr>
          <w:b w:val="0"/>
          <w:i w:val="0"/>
        </w:rPr>
        <w:t>Activité :</w:t>
      </w:r>
      <w:r>
        <w:rPr>
          <w:b/>
          <w:i w:val="0"/>
        </w:rPr>
        <w:t xml:space="preserve"> Créer une "chaîne de la loyauté" en papier : chaque maillon porte le nom d'une personne envers qui on veut être fidèle.</w:t>
      </w:r>
    </w:p>
    <w:p>
      <w:r>
        <w:rPr>
          <w:b w:val="0"/>
          <w:i w:val="0"/>
        </w:rPr>
        <w:t>Défi :</w:t>
      </w:r>
      <w:r>
        <w:rPr>
          <w:b/>
          <w:i w:val="0"/>
        </w:rPr>
        <w:t xml:space="preserve"> Appeler une personne âgée ou isolée de votre famille/église pour prendre de ses nouvelles.</w:t>
      </w:r>
    </w:p>
    <w:p>
      <w:r>
        <w:rPr>
          <w:b w:val="0"/>
          <w:i w:val="0"/>
        </w:rPr>
        <w:t>---</w:t>
      </w:r>
    </w:p>
    <w:p>
      <w:pPr>
        <w:pStyle w:val="Heading3"/>
      </w:pPr>
      <w:r>
        <w:t>Fiche 2.4 : Loïs et Eunice, la Transmission de la Foi</w:t>
      </w:r>
    </w:p>
    <w:p>
      <w:r>
        <w:rPr>
          <w:b w:val="0"/>
          <w:i w:val="0"/>
        </w:rPr>
        <w:t>Verset clé :</w:t>
      </w:r>
      <w:r>
        <w:rPr>
          <w:b/>
          <w:i w:val="0"/>
        </w:rPr>
        <w:t xml:space="preserve"> « Gardant le souvenir de la foi sincère qui est en toi, qui habita d'abord dans ton aïeule Loïs et dans ta mère Eunice. » (2 Timothée 1:5)</w:t>
      </w:r>
      <w:r>
        <w:rPr>
          <w:b/>
          <w:i/>
        </w:rPr>
      </w:r>
    </w:p>
    <w:p>
      <w:r>
        <w:rPr>
          <w:b w:val="0"/>
          <w:i w:val="0"/>
        </w:rPr>
        <w:t>Explication :</w:t>
      </w:r>
      <w:r>
        <w:rPr>
          <w:b/>
          <w:i w:val="0"/>
        </w:rPr>
        <w:t xml:space="preserve"> L'éducation spirituelle donnée par les mères et les grands-mères est un trésor inestimable.</w:t>
      </w:r>
    </w:p>
    <w:p>
      <w:r>
        <w:rPr>
          <w:b w:val="0"/>
          <w:i w:val="0"/>
        </w:rPr>
        <w:t>Réflexion :</w:t>
      </w:r>
      <w:r>
        <w:rPr>
          <w:b/>
          <w:i w:val="0"/>
        </w:rPr>
      </w:r>
    </w:p>
    <w:p>
      <w:r>
        <w:rPr>
          <w:b w:val="0"/>
          <w:i w:val="0"/>
        </w:rPr>
        <w:t>1. Quel rôle les femmes jouent-elles dans la croissance spirituelle des enfants ? (Réponse suggérée : Elles sont souvent les premières à planter les semences de la Parole par leurs récits et leur exemple).</w:t>
      </w:r>
    </w:p>
    <w:p>
      <w:r>
        <w:rPr>
          <w:b w:val="0"/>
          <w:i w:val="0"/>
        </w:rPr>
        <w:t>2. Comment transmettre la foi sans forcer ? (Réponse suggérée : Par une vie cohérente, l'amour inconditionnel et la prière constante).</w:t>
      </w:r>
    </w:p>
    <w:p>
      <w:r>
        <w:rPr>
          <w:b w:val="0"/>
          <w:i w:val="0"/>
        </w:rPr>
        <w:t>Citation :</w:t>
      </w:r>
      <w:r>
        <w:rPr>
          <w:b/>
          <w:i w:val="0"/>
        </w:rPr>
        <w:t xml:space="preserve"> « L'influence d'une mère est incalculable. » – Billy Graham</w:t>
      </w:r>
      <w:r>
        <w:rPr>
          <w:b/>
          <w:i/>
        </w:rPr>
      </w:r>
    </w:p>
    <w:p>
      <w:r>
        <w:rPr>
          <w:b w:val="0"/>
          <w:i w:val="0"/>
        </w:rPr>
        <w:t>Activité :</w:t>
      </w:r>
      <w:r>
        <w:rPr>
          <w:b/>
          <w:i w:val="0"/>
        </w:rPr>
        <w:t xml:space="preserve"> Raconter en une phrase un souvenir spirituel lié à une femme (mère, tante, monitrice d'école du dimanche).</w:t>
      </w:r>
    </w:p>
    <w:p>
      <w:r>
        <w:rPr>
          <w:b w:val="0"/>
          <w:i w:val="0"/>
        </w:rPr>
        <w:t>Défi :</w:t>
      </w:r>
      <w:r>
        <w:rPr>
          <w:b/>
          <w:i w:val="0"/>
        </w:rPr>
        <w:t xml:space="preserve"> Lire une histoire biblique à un enfant ou un jeune cette semaine.</w:t>
      </w:r>
    </w:p>
    <w:p>
      <w:r>
        <w:rPr>
          <w:b w:val="0"/>
          <w:i w:val="0"/>
        </w:rPr>
        <w:t>---</w:t>
      </w:r>
    </w:p>
    <w:p>
      <w:pPr>
        <w:pStyle w:val="Heading3"/>
      </w:pPr>
      <w:r>
        <w:t>Fiche 2.5 : Marie, l’Obéissance et l’Humilité</w:t>
      </w:r>
    </w:p>
    <w:p>
      <w:r>
        <w:rPr>
          <w:b w:val="0"/>
          <w:i w:val="0"/>
        </w:rPr>
        <w:t>Verset clé :</w:t>
      </w:r>
      <w:r>
        <w:rPr>
          <w:b/>
          <w:i w:val="0"/>
        </w:rPr>
        <w:t xml:space="preserve"> « Je suis la servante du Seigneur ; qu'il me soit fait selon ta parole ! » (Luc 1:38)</w:t>
      </w:r>
      <w:r>
        <w:rPr>
          <w:b/>
          <w:i/>
        </w:rPr>
      </w:r>
    </w:p>
    <w:p>
      <w:r>
        <w:rPr>
          <w:b w:val="0"/>
          <w:i w:val="0"/>
        </w:rPr>
        <w:t>Explication :</w:t>
      </w:r>
      <w:r>
        <w:rPr>
          <w:b/>
          <w:i w:val="0"/>
        </w:rPr>
        <w:t xml:space="preserve"> L'abandon total d'une femme entre les mains de Dieu permet l'accomplissement de grandes promesses.</w:t>
      </w:r>
    </w:p>
    <w:p>
      <w:r>
        <w:rPr>
          <w:b w:val="0"/>
          <w:i w:val="0"/>
        </w:rPr>
        <w:t>Réflexion :</w:t>
      </w:r>
      <w:r>
        <w:rPr>
          <w:b/>
          <w:i w:val="0"/>
        </w:rPr>
      </w:r>
    </w:p>
    <w:p>
      <w:r>
        <w:rPr>
          <w:b w:val="0"/>
          <w:i w:val="0"/>
        </w:rPr>
        <w:t>1. Quel risque Marie a-t-elle pris en acceptant l'appel de Dieu ? (Réponse suggérée : Le rejet social, le malentendu avec Joseph, et même la mort selon la loi).</w:t>
      </w:r>
    </w:p>
    <w:p>
      <w:r>
        <w:rPr>
          <w:b w:val="0"/>
          <w:i w:val="0"/>
        </w:rPr>
        <w:t>2. Que signifie être "servante du Seigneur" aujourd'hui ? (Réponse suggérée : Mettre sa volonté de côté pour laisser Dieu diriger notre vie).</w:t>
      </w:r>
    </w:p>
    <w:p>
      <w:r>
        <w:rPr>
          <w:b w:val="0"/>
          <w:i w:val="0"/>
        </w:rPr>
        <w:t>Citation :</w:t>
      </w:r>
      <w:r>
        <w:rPr>
          <w:b/>
          <w:i w:val="0"/>
        </w:rPr>
        <w:t xml:space="preserve"> « La plus grande chose qu'une personne puisse faire pour Dieu, c'est d'être ce que Dieu veut qu'elle soit. » – Amy Carmichael</w:t>
      </w:r>
      <w:r>
        <w:rPr>
          <w:b/>
          <w:i/>
        </w:rPr>
      </w:r>
    </w:p>
    <w:p>
      <w:r>
        <w:rPr>
          <w:b w:val="0"/>
          <w:i w:val="0"/>
        </w:rPr>
        <w:t>Activité :</w:t>
      </w:r>
      <w:r>
        <w:rPr>
          <w:b/>
          <w:i w:val="0"/>
        </w:rPr>
        <w:t xml:space="preserve"> Moment de silence pour écrire sur un papier une chose que l'on veut soumettre à Dieu (le déposer au centre).</w:t>
      </w:r>
    </w:p>
    <w:p>
      <w:r>
        <w:rPr>
          <w:b w:val="0"/>
          <w:i w:val="0"/>
        </w:rPr>
        <w:t>Défi :</w:t>
      </w:r>
      <w:r>
        <w:rPr>
          <w:b/>
          <w:i w:val="0"/>
        </w:rPr>
        <w:t xml:space="preserve"> Identifier un domaine où vous résistez à Dieu et dire "Oui" à Sa volonté par une action concrète.</w:t>
      </w:r>
    </w:p>
    <w:p>
      <w:r>
        <w:rPr>
          <w:b w:val="0"/>
          <w:i w:val="0"/>
        </w:rPr>
        <w:t>---</w:t>
      </w:r>
    </w:p>
    <w:p>
      <w:pPr>
        <w:pStyle w:val="Heading3"/>
      </w:pPr>
      <w:r>
        <w:t>Conclusion et Synthèse</w:t>
      </w:r>
    </w:p>
    <w:p>
      <w:r>
        <w:rPr>
          <w:b w:val="0"/>
          <w:i w:val="0"/>
        </w:rPr>
        <w:t>Qu'elles soient leaders comme Déborah, mères comme Anne, ou messagères comme Marie de Magdala, les femmes bibliques nous montrent que le rôle de la femme ne se limite pas à une seule fonction, mais embrasse toutes les dimensions de la vie humaine sous le regard de Dieu. Chaque femme est appelée à être une sentinelle de prière, une bâtisseuse de paix et une porteuse de la Lumière.</w:t>
      </w:r>
    </w:p>
    <w:p>
      <w:pPr>
        <w:pStyle w:val="Heading3"/>
      </w:pPr>
      <w:r>
        <w:t>Prière finale</w:t>
      </w:r>
    </w:p>
    <w:p>
      <w:r>
        <w:rPr>
          <w:b w:val="0"/>
          <w:i w:val="0"/>
        </w:rPr>
        <w:t>Seigneur, merci pour cette étude. Bénis chaque femme ici présente. Qu'elles réalisent leur valeur infinie à Tes yeux. Fortifie les mères, inspire les leaders, soutiens les travailleuses et console les affligées. Que nous puissions, hommes et femmes, marcher ensemble pour faire avancer Ton Royaume avec respect et amour. Par Jésus-Christ,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