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Gloire de Dieu Révélée en Nous : Moisson, Unité et Transmission'</w:t>
      </w:r>
    </w:p>
    <w:p>
      <w:r>
        <w:rPr>
          <w:b w:val="0"/>
          <w:i w:val="0"/>
        </w:rPr>
        <w:t>author: Équipe Luc 5</w:t>
      </w:r>
    </w:p>
    <w:p>
      <w:r>
        <w:rPr>
          <w:b w:val="0"/>
          <w:i w:val="0"/>
        </w:rPr>
        <w:t>date: 2024-02-24</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Partage intergénérationnel</w:t>
      </w:r>
    </w:p>
    <w:p>
      <w:pPr>
        <w:pStyle w:val="ListBullet"/>
      </w:pPr>
      <w:r>
        <w:rPr>
          <w:b w:val="0"/>
          <w:i w:val="0"/>
        </w:rPr>
        <w:t>Bienfaisance</w:t>
      </w:r>
    </w:p>
    <w:p>
      <w:pPr>
        <w:pStyle w:val="ListBullet"/>
      </w:pPr>
      <w:r>
        <w:rPr>
          <w:b w:val="0"/>
          <w:i w:val="0"/>
        </w:rPr>
        <w:t>Louange</w:t>
      </w:r>
    </w:p>
    <w:p>
      <w:r>
        <w:rPr>
          <w:b w:val="0"/>
          <w:i w:val="0"/>
        </w:rPr>
        <w:t>palmiers:</w:t>
      </w:r>
    </w:p>
    <w:p>
      <w:pPr>
        <w:pStyle w:val="ListBullet"/>
      </w:pPr>
      <w:r>
        <w:rPr>
          <w:b w:val="0"/>
          <w:i w:val="0"/>
        </w:rPr>
        <w:t>Église</w:t>
      </w:r>
    </w:p>
    <w:p>
      <w:pPr>
        <w:pStyle w:val="ListBullet"/>
      </w:pPr>
      <w:r>
        <w:rPr>
          <w:b w:val="0"/>
          <w:i w:val="0"/>
        </w:rPr>
        <w:t>Royaume de Dieu</w:t>
      </w:r>
    </w:p>
    <w:p>
      <w:pPr>
        <w:pStyle w:val="ListBullet"/>
      </w:pPr>
      <w:r>
        <w:rPr>
          <w:b w:val="0"/>
          <w:i w:val="0"/>
        </w:rPr>
        <w:t>Mission</w:t>
      </w:r>
    </w:p>
    <w:p>
      <w:pPr>
        <w:pStyle w:val="ListBullet"/>
      </w:pPr>
      <w:r>
        <w:rPr>
          <w:b w:val="0"/>
          <w:i w:val="0"/>
        </w:rPr>
        <w:t>Dieu</w:t>
      </w:r>
    </w:p>
    <w:p>
      <w:pPr>
        <w:pStyle w:val="ListBullet"/>
      </w:pPr>
      <w:r>
        <w:rPr>
          <w:b w:val="0"/>
          <w:i w:val="0"/>
        </w:rPr>
        <w:t>Principes spirituels</w:t>
      </w:r>
    </w:p>
    <w:p>
      <w:pPr>
        <w:pStyle w:val="ListBullet"/>
      </w:pPr>
      <w:r>
        <w:rPr>
          <w:b w:val="0"/>
          <w:i w:val="0"/>
        </w:rPr>
        <w:t>Service</w:t>
      </w:r>
    </w:p>
    <w:p>
      <w:pPr>
        <w:pStyle w:val="ListBullet"/>
      </w:pPr>
      <w:r>
        <w:rPr>
          <w:b w:val="0"/>
          <w:i w:val="0"/>
        </w:rPr>
        <w:t>Jésus-Christ</w:t>
      </w:r>
    </w:p>
    <w:p>
      <w:r>
        <w:rPr>
          <w:b w:val="0"/>
          <w:i w:val="0"/>
        </w:rPr>
        <w:t>---</w:t>
      </w:r>
    </w:p>
    <w:p>
      <w:pPr>
        <w:pStyle w:val="Heading1"/>
      </w:pPr>
      <w:r>
        <w:t>La Gloire de Dieu Révélée en Nous : Moisson, Unité et Transmission</w:t>
      </w:r>
    </w:p>
    <w:p>
      <w:r>
        <w:rPr>
          <w:b w:val="0"/>
          <w:i w:val="0"/>
        </w:rPr>
        <w:t>Chers amis de Luc 5, quelle joie de nous retrouver à Lux pour cette rencontre ! Nous avons tant reçu du Seigneur, tant de témoignages de sa fidélité, de guérisons et de miracles. Le cœur de Dieu brûle pour que sa gloire soit manifestée, non seulement dans les grandes œuvres, mais aussi et surtout au travers de son Église, de chacun de nous, dans notre unité et notre amour.</w:t>
      </w:r>
    </w:p>
    <w:p>
      <w:r>
        <w:rPr>
          <w:b w:val="0"/>
          <w:i w:val="0"/>
        </w:rPr>
        <w:t>Jésus a prié : "Je leur ai donné la gloire que tu m'as donnée, afin qu'ils soient un comme nous sommes un, moi en eux et toi en moi, afin qu'ils soient parfaitement un, pour que le monde connaisse que tu m'as envoyé et que tu les as aimés comme tu m'as aimé." (Jean 17:22-23)</w:t>
      </w:r>
      <w:r>
        <w:rPr>
          <w:b w:val="0"/>
          <w:i/>
        </w:rPr>
      </w:r>
    </w:p>
    <w:p>
      <w:r>
        <w:rPr>
          <w:b w:val="0"/>
          <w:i w:val="0"/>
        </w:rPr>
        <w:t>Prière d'ouverture</w:t>
      </w:r>
      <w:r>
        <w:rPr>
          <w:b/>
          <w:i w:val="0"/>
        </w:rPr>
      </w:r>
    </w:p>
    <w:p>
      <w:r>
        <w:rPr>
          <w:b w:val="0"/>
          <w:i w:val="0"/>
        </w:rPr>
        <w:t>Éternel notre Dieu, Père céleste, nous te remercions pour ta présence au milieu de nous, pour ta gloire qui nous enveloppe et qui désire se manifester. Nous te louons pour les témoignages de ta fidélité et de ta puissance que nous avons entendus. Saint-Esprit, nous te prions de nous ouvrir les oreilles et les cœurs, de nous accorder la sagesse et la révélation. Que cette rencontre soit un temps où ton règne, ta gloire et ta présence soient prioritaires. Aide-nous à écouter ce que tu veux pour nous, pour Luc 5, et pour la France. Révèle-nous ton arc-en-ciel de grâce et prépare nos cœurs pour la moisson que tu as promise. Bénis ce moment d'échange et d'unité, au nom de Jésus. Amen.</w:t>
      </w:r>
    </w:p>
    <w:p>
      <w:r>
        <w:rPr>
          <w:b w:val="0"/>
          <w:i w:val="0"/>
        </w:rPr>
        <w:t>Brise-Glace : L'Arc-en-Ciel de nos Grâces</w:t>
      </w:r>
      <w:r>
        <w:rPr>
          <w:b/>
          <w:i w:val="0"/>
        </w:rPr>
      </w:r>
    </w:p>
    <w:p>
      <w:r>
        <w:rPr>
          <w:b w:val="0"/>
          <w:i w:val="0"/>
        </w:rPr>
        <w:t>Pour commencer, imaginons que chacun d'entre nous est une couleur unique dans un magnifique arc-en-ciel. Un arc-en-ciel n'est beau que parce qu'il rassemble toutes les couleurs différentes qui, ensemble, brillent de la gloire du soleil.</w:t>
      </w:r>
    </w:p>
    <w:p>
      <w:r>
        <w:rPr>
          <w:b w:val="0"/>
          <w:i w:val="0"/>
        </w:rPr>
        <w:t>Activité :</w:t>
      </w:r>
      <w:r>
        <w:rPr>
          <w:b/>
          <w:i w:val="0"/>
        </w:rPr>
        <w:t xml:space="preserve"> Chacun, à tour de rôle, va dire son prénom et partager "une couleur" qu'il apporte au groupe Luc 5 ou à l'Église de maison. Cette "couleur" peut être un don, une qualité, une passion, une expérience que Dieu a utilisée en lui, ou simplement une bénédiction qu'il a reçue et qu'il souhaite partager.</w:t>
      </w:r>
    </w:p>
    <w:p>
      <w:r>
        <w:rPr>
          <w:b w:val="0"/>
          <w:i w:val="0"/>
        </w:rPr>
        <w:t>Exemples : "Je m'appelle Jean, et ma couleur est le 'vert de l'espérance' car j'aime encourager les autres à voir l'avenir avec Dieu." "Je m'appelle Marie, et ma couleur est le 'bleu de l'écoute' car j'aime prier et intercéder pour les besoins."</w:t>
      </w:r>
      <w:r>
        <w:rPr>
          <w:b w:val="0"/>
          <w:i/>
        </w:rPr>
      </w:r>
    </w:p>
    <w:p>
      <w:r>
        <w:rPr>
          <w:b w:val="0"/>
          <w:i w:val="0"/>
        </w:rPr>
        <w:t>Écoutons-nous les uns les autres, reconnaissons la beauté et la diversité de ce que le Seigneur a placé en chacun !</w:t>
      </w:r>
    </w:p>
    <w:p>
      <w:r>
        <w:rPr>
          <w:b w:val="0"/>
          <w:i w:val="0"/>
        </w:rPr>
        <w:t>Présentation du Thème : La Gloire de Dieu en Mouvement</w:t>
      </w:r>
      <w:r>
        <w:rPr>
          <w:b/>
          <w:i w:val="0"/>
        </w:rPr>
      </w:r>
    </w:p>
    <w:p>
      <w:r>
        <w:rPr>
          <w:b w:val="0"/>
          <w:i w:val="0"/>
        </w:rPr>
        <w:t>Lors de nos partages, nous avons entendu tant de signes que Dieu est en action. Des guérisons, des miracles, des visions d'une immense moisson à venir en France, la conviction que 2024 est une année favorable pour l'Évangile. Nous avons aussi été touchés par l'image de l'arc-en-ciel, où chaque goutte d'eau insignifiante, unie aux autres, révèle la gloire infiniment variée et colorée de Dieu. Cela nous parle d'unité dans la diversité, d'amour fraternel qui rend la gloire de Dieu visible au monde (Jean 17).</w:t>
      </w:r>
    </w:p>
    <w:p>
      <w:r>
        <w:rPr>
          <w:b w:val="0"/>
          <w:i w:val="0"/>
        </w:rPr>
        <w:t>Mais cette gloire ne vient pas sans cheminement. James nous a rappelé que même Jésus, après avoir révélé sa gloire, a parlé de sa souffrance et de la croix. "Si le grain ne meurt, il reste seul..." (Jean 12:24). La tristesse du Christ pour les perdus est une manifestation de son amour. La souffrance peut être le terreau de la vie, le fruit des épreuves.</w:t>
      </w:r>
    </w:p>
    <w:p>
      <w:r>
        <w:rPr>
          <w:b w:val="0"/>
          <w:i w:val="0"/>
        </w:rPr>
        <w:t>Nous avons également discuté de l'avenir de Luc 5, de son ADN, de la transmission de ses valeurs, de la nature d'un "apostolat horizontal" basé sur le soutien mutuel et le service, plutôt que sur la hiérarchie. L'équipe Luc 5 est appelée à être un facilitateur, un soutien, un réseau de relations où les initiatives locales sont encouragées et accompagnées. Nous sommes appelés à être "des amis de Daniel dans la fournaise du feu", rayonnant la présence de Dieu même dans les situations difficiles de notre pays.</w:t>
      </w:r>
    </w:p>
    <w:p>
      <w:r>
        <w:rPr>
          <w:b w:val="0"/>
          <w:i w:val="0"/>
        </w:rPr>
        <w:t>Aujourd'hui, nous allons approfondir deux aspects de cette mouvance divine :</w:t>
      </w:r>
    </w:p>
    <w:p>
      <w:r>
        <w:rPr>
          <w:b w:val="0"/>
          <w:i w:val="0"/>
        </w:rPr>
        <w:t>1.  La Moisson et la Révélation de Sa Gloire :</w:t>
      </w:r>
      <w:r>
        <w:rPr>
          <w:b/>
          <w:i w:val="0"/>
        </w:rPr>
        <w:t xml:space="preserve"> Comment Dieu nous prépare à récolter, comment sa gloire se manifeste même au travers des épreuves, et l'appel pour la France.</w:t>
      </w:r>
    </w:p>
    <w:p>
      <w:r>
        <w:rPr>
          <w:b w:val="0"/>
          <w:i w:val="0"/>
        </w:rPr>
        <w:t>2.  L'Unité, l'ADN Luc 5 et la Transmission :</w:t>
      </w:r>
      <w:r>
        <w:rPr>
          <w:b/>
          <w:i w:val="0"/>
        </w:rPr>
        <w:t xml:space="preserve"> Comment nous vivons l'unité, le soutien mutuel, notre identité et la transmission des valeurs de Christ à la prochaine génération.</w:t>
      </w:r>
    </w:p>
    <w:p>
      <w:r>
        <w:rPr>
          <w:b w:val="0"/>
          <w:i w:val="0"/>
        </w:rPr>
        <w:t>Nous allons nous diviser en deux groupes pour explorer ces sous-thèmes à travers des fiches.</w:t>
      </w:r>
    </w:p>
    <w:p>
      <w:r>
        <w:rPr>
          <w:b w:val="0"/>
          <w:i w:val="0"/>
        </w:rPr>
        <w:t>---</w:t>
      </w:r>
    </w:p>
    <w:p>
      <w:r>
        <w:rPr>
          <w:b w:val="0"/>
          <w:i w:val="0"/>
        </w:rPr>
        <w:t>Groupe 1 : La Moisson et la Révélation de Sa Gloire</w:t>
      </w:r>
      <w:r>
        <w:rPr>
          <w:b/>
          <w:i w:val="0"/>
        </w:rPr>
      </w:r>
    </w:p>
    <w:p>
      <w:r>
        <w:rPr>
          <w:b w:val="0"/>
          <w:i w:val="0"/>
        </w:rPr>
        <w:t>Focus : Vision prophétique, espérance, évangélisation de la France, dépassement des épreuves, Dieu à l'œuvre.</w:t>
      </w:r>
      <w:r>
        <w:rPr>
          <w:b w:val="0"/>
          <w:i/>
        </w:rPr>
      </w:r>
    </w:p>
    <w:p>
      <w:pPr>
        <w:pStyle w:val="Heading3"/>
      </w:pPr>
      <w:r>
        <w:t>Fiche 1 : Le Grenier de Dieu</w:t>
      </w:r>
    </w:p>
    <w:p>
      <w:pPr>
        <w:pStyle w:val="ListBullet"/>
      </w:pPr>
      <w:r>
        <w:rPr>
          <w:b w:val="0"/>
          <w:i w:val="0"/>
        </w:rPr>
        <w:t>Verset Clé :</w:t>
      </w:r>
      <w:r>
        <w:rPr>
          <w:b/>
          <w:i w:val="0"/>
        </w:rPr>
        <w:t xml:space="preserve"> Psaume 144:13 (SEG) "Nos greniers sont pleins, regorgeant de toute espèce de produits; nos brebis se multiplient par milliers, par dix milliers, dans nos campagnes."</w:t>
      </w:r>
      <w:r>
        <w:rPr>
          <w:b/>
          <w:i/>
        </w:rPr>
      </w:r>
    </w:p>
    <w:p>
      <w:pPr>
        <w:pStyle w:val="ListBullet"/>
      </w:pPr>
      <w:r>
        <w:rPr>
          <w:b w:val="0"/>
          <w:i w:val="0"/>
        </w:rPr>
        <w:t>Explication ou Objectif :</w:t>
      </w:r>
      <w:r>
        <w:rPr>
          <w:b/>
          <w:i w:val="0"/>
        </w:rPr>
        <w:t xml:space="preserve"> Reconnaître l'abondance et les ressources que Dieu a déjà placées en nous, dans nos communautés et pour la France, nous appelant à la gérance et au partage.</w:t>
      </w:r>
    </w:p>
    <w:p>
      <w:pPr>
        <w:pStyle w:val="ListBullet"/>
      </w:pPr>
      <w:r>
        <w:rPr>
          <w:b w:val="0"/>
          <w:i w:val="0"/>
        </w:rPr>
        <w:t>Réflexion :</w:t>
      </w:r>
      <w:r>
        <w:rPr>
          <w:b/>
          <w:i w:val="0"/>
        </w:rPr>
      </w:r>
    </w:p>
    <w:p>
      <w:r>
        <w:rPr>
          <w:b w:val="0"/>
          <w:i w:val="0"/>
        </w:rPr>
        <w:t xml:space="preserve">    1.  Quelles "provisions" (dons spirituels, talents, expériences vécues, ressources matérielles, témoignages de guérison) voyez-vous que Dieu a déjà données à Luc 5 ou à votre groupe local ?</w:t>
      </w:r>
    </w:p>
    <w:p>
      <w:r>
        <w:rPr>
          <w:b w:val="0"/>
          <w:i w:val="0"/>
        </w:rPr>
        <w:t xml:space="preserve">           </w:t>
      </w:r>
      <w:r>
        <w:rPr>
          <w:b w:val="0"/>
          <w:i/>
        </w:rPr>
        <w:t>Suggestions de réponses :* Des témoignages puissants de guérison, un esprit d'amour et de service, la diversité des dons de chacun, une vision claire pour la France, des lieux de rencontre comme Lux.</w:t>
      </w:r>
    </w:p>
    <w:p>
      <w:r>
        <w:rPr>
          <w:b w:val="0"/>
          <w:i w:val="0"/>
        </w:rPr>
        <w:t xml:space="preserve">    2.  Comment pouvons-nous utiliser au mieux ces "greniers pleins" pour nourrir spirituellement et pratiquement ceux qui sont autour de nous, et étendre le Royaume de Dieu ?</w:t>
      </w:r>
    </w:p>
    <w:p>
      <w:r>
        <w:rPr>
          <w:b w:val="0"/>
          <w:i w:val="0"/>
        </w:rPr>
        <w:t xml:space="preserve">           </w:t>
      </w:r>
      <w:r>
        <w:rPr>
          <w:b w:val="0"/>
          <w:i/>
        </w:rPr>
        <w:t>Suggestions de réponses :* Partager activement nos témoignages, encourager et soutenir d'autres groupes ou initiatives, former et équiper la nouvelle génération, être un canal de la présence et de la guérison de Dieu.</w:t>
      </w:r>
    </w:p>
    <w:p>
      <w:pPr>
        <w:pStyle w:val="ListBullet"/>
      </w:pPr>
      <w:r>
        <w:rPr>
          <w:b w:val="0"/>
          <w:i w:val="0"/>
        </w:rPr>
        <w:t>Citation d’un héros de la foi :</w:t>
      </w:r>
      <w:r>
        <w:rPr>
          <w:b/>
          <w:i w:val="0"/>
        </w:rPr>
        <w:t xml:space="preserve"> "Dieu ne nous appelle pas seulement à aller, mais à nous assurer que ce que nous portons est rempli de Sa substance et de Son Esprit." - David Wilkerson</w:t>
      </w:r>
    </w:p>
    <w:p>
      <w:pPr>
        <w:pStyle w:val="ListBullet"/>
      </w:pPr>
      <w:r>
        <w:rPr>
          <w:b w:val="0"/>
          <w:i w:val="0"/>
        </w:rPr>
        <w:t>Activité créative ou illustration collaborative :</w:t>
      </w:r>
      <w:r>
        <w:rPr>
          <w:b/>
          <w:i w:val="0"/>
        </w:rPr>
        <w:t xml:space="preserve"> "Le Panier de l'Abondance" – Chaque participant écrit sur un petit papier un don, une ressource ou un témoignage qu'il/elle apporte ou a reçu. Tous les papiers sont déposés dans un panier. Quelqu'un tire quelques papiers au hasard, et le groupe loue Dieu pour ces provisions et prie pour leur utilisation.</w:t>
      </w:r>
    </w:p>
    <w:p>
      <w:pPr>
        <w:pStyle w:val="ListBullet"/>
      </w:pPr>
      <w:r>
        <w:rPr>
          <w:b w:val="0"/>
          <w:i w:val="0"/>
        </w:rPr>
        <w:t>Défi pratique :</w:t>
      </w:r>
      <w:r>
        <w:rPr>
          <w:b/>
          <w:i w:val="0"/>
        </w:rPr>
        <w:t xml:space="preserve"> Cette semaine, identifiez un don ou une ressource spécifique que vous avez et que vous pourriez partager avec un autre membre de Luc 5 ou de votre communauté. Faites-le concrètement !</w:t>
      </w:r>
    </w:p>
    <w:p>
      <w:r>
        <w:rPr>
          <w:b w:val="0"/>
          <w:i w:val="0"/>
        </w:rPr>
        <w:t>---</w:t>
      </w:r>
    </w:p>
    <w:p>
      <w:pPr>
        <w:pStyle w:val="Heading3"/>
      </w:pPr>
      <w:r>
        <w:t>Fiche 2 : La Joie Après la Croix</w:t>
      </w:r>
    </w:p>
    <w:p>
      <w:pPr>
        <w:pStyle w:val="ListBullet"/>
      </w:pPr>
      <w:r>
        <w:rPr>
          <w:b w:val="0"/>
          <w:i w:val="0"/>
        </w:rPr>
        <w:t>Verset Clé :</w:t>
      </w:r>
      <w:r>
        <w:rPr>
          <w:b/>
          <w:i w:val="0"/>
        </w:rPr>
        <w:t xml:space="preserve"> Hébreux 12:2 (SEG) "Ayons les regards sur Jésus, le chef et le consommateur de la foi, qui, en vue de la joie qui lui était réservée, a souffert la croix, méprisé l'ignominie, et s'est assis à la droite du trône de Dieu."</w:t>
      </w:r>
      <w:r>
        <w:rPr>
          <w:b/>
          <w:i/>
        </w:rPr>
      </w:r>
    </w:p>
    <w:p>
      <w:pPr>
        <w:pStyle w:val="ListBullet"/>
      </w:pPr>
      <w:r>
        <w:rPr>
          <w:b w:val="0"/>
          <w:i w:val="0"/>
        </w:rPr>
        <w:t>Explication ou Objectif :</w:t>
      </w:r>
      <w:r>
        <w:rPr>
          <w:b/>
          <w:i w:val="0"/>
        </w:rPr>
        <w:t xml:space="preserve"> Comprendre que la souffrance et la tristesse, quand elles sont offertes à Dieu, sont des passages nécessaires pour atteindre une joie plus grande et porter du fruit pour l'éternité, à l'image du Christ.</w:t>
      </w:r>
    </w:p>
    <w:p>
      <w:pPr>
        <w:pStyle w:val="ListBullet"/>
      </w:pPr>
      <w:r>
        <w:rPr>
          <w:b w:val="0"/>
          <w:i w:val="0"/>
        </w:rPr>
        <w:t>Réflexion :</w:t>
      </w:r>
      <w:r>
        <w:rPr>
          <w:b/>
          <w:i w:val="0"/>
        </w:rPr>
      </w:r>
    </w:p>
    <w:p>
      <w:r>
        <w:rPr>
          <w:b w:val="0"/>
          <w:i w:val="0"/>
        </w:rPr>
        <w:t xml:space="preserve">    1.  Comment la tristesse et la souffrance, vécues personnellement ou vues autour de nous, peuvent-elles être transformées en un terreau fertile pour la manifestation de l'amour et de la gloire de Dieu ?</w:t>
      </w:r>
    </w:p>
    <w:p>
      <w:r>
        <w:rPr>
          <w:b w:val="0"/>
          <w:i w:val="0"/>
        </w:rPr>
        <w:t xml:space="preserve">           </w:t>
      </w:r>
      <w:r>
        <w:rPr>
          <w:b w:val="0"/>
          <w:i/>
        </w:rPr>
        <w:t>Suggestions de réponses :* En nous rapprochant de Dieu, en développant notre compassion pour les perdus, en nous rendant plus dépendants de Sa force, en rendant notre témoignage plus authentique.</w:t>
      </w:r>
    </w:p>
    <w:p>
      <w:r>
        <w:rPr>
          <w:b w:val="0"/>
          <w:i w:val="0"/>
        </w:rPr>
        <w:t xml:space="preserve">    2.  Pensez à un moment difficile où, rétrospectivement, vous avez vu le "fruit" de cette épreuve. Comment cette expérience peut-elle encourager quelqu'un qui traverse une saison de souffrance aujourd'hui ?</w:t>
      </w:r>
    </w:p>
    <w:p>
      <w:r>
        <w:rPr>
          <w:b w:val="0"/>
          <w:i w:val="0"/>
        </w:rPr>
        <w:t xml:space="preserve">           </w:t>
      </w:r>
      <w:r>
        <w:rPr>
          <w:b w:val="0"/>
          <w:i/>
        </w:rPr>
        <w:t>Suggestions de réponses :* Partager un témoignage de résilience et de foi, montrer que Dieu est fidèle même dans la douleur, offrir une épaule pour pleurer, prier avec et pour la personne.</w:t>
      </w:r>
    </w:p>
    <w:p>
      <w:pPr>
        <w:pStyle w:val="ListBullet"/>
      </w:pPr>
      <w:r>
        <w:rPr>
          <w:b w:val="0"/>
          <w:i w:val="0"/>
        </w:rPr>
        <w:t>Citation d’un héros de la foi :</w:t>
      </w:r>
      <w:r>
        <w:rPr>
          <w:b/>
          <w:i w:val="0"/>
        </w:rPr>
        <w:t xml:space="preserve"> "Le fruit de la souffrance est la vie, pour nous-mêmes et pour les autres." - Charles Spurgeon</w:t>
      </w:r>
    </w:p>
    <w:p>
      <w:pPr>
        <w:pStyle w:val="ListBullet"/>
      </w:pPr>
      <w:r>
        <w:rPr>
          <w:b w:val="0"/>
          <w:i w:val="0"/>
        </w:rPr>
        <w:t>Activité créative ou illustration collaborative :</w:t>
      </w:r>
      <w:r>
        <w:rPr>
          <w:b/>
          <w:i w:val="0"/>
        </w:rPr>
        <w:t xml:space="preserve"> "Le Jardin de l'Espoir" – Chaque participant reçoit un petit pot avec de la terre et une graine. On discute du fait qu'une graine doit "mourir" pour germer. Chacun plante sa graine en priant pour une situation difficile (personnelle ou collective) et demande au Seigneur de faire germer la vie et la joie au travers. (Les enfants peuvent décorer leur pot.)</w:t>
      </w:r>
    </w:p>
    <w:p>
      <w:pPr>
        <w:pStyle w:val="ListBullet"/>
      </w:pPr>
      <w:r>
        <w:rPr>
          <w:b w:val="0"/>
          <w:i w:val="0"/>
        </w:rPr>
        <w:t>Défi pratique :</w:t>
      </w:r>
      <w:r>
        <w:rPr>
          <w:b/>
          <w:i w:val="0"/>
        </w:rPr>
        <w:t xml:space="preserve"> Priez spécifiquement pour une personne que vous connaissez qui souffre, en demandant à Dieu de lui révéler Sa joie et Son fruit au travers de son épreuve. Offrez-lui un signe d'encouragement concret.</w:t>
      </w:r>
    </w:p>
    <w:p>
      <w:r>
        <w:rPr>
          <w:b w:val="0"/>
          <w:i w:val="0"/>
        </w:rPr>
        <w:t>---</w:t>
      </w:r>
    </w:p>
    <w:p>
      <w:pPr>
        <w:pStyle w:val="Heading3"/>
      </w:pPr>
      <w:r>
        <w:t>Fiche 3 : Une France pour l'Évangile</w:t>
      </w:r>
    </w:p>
    <w:p>
      <w:pPr>
        <w:pStyle w:val="ListBullet"/>
      </w:pPr>
      <w:r>
        <w:rPr>
          <w:b w:val="0"/>
          <w:i w:val="0"/>
        </w:rPr>
        <w:t>Verset Clé :</w:t>
      </w:r>
      <w:r>
        <w:rPr>
          <w:b/>
          <w:i w:val="0"/>
        </w:rPr>
        <w:t xml:space="preserve"> Jérémie 29:7 (SEG) "Recherchez le bien de la ville où je vous ai menés en captivité, et priez l'Éternel en sa faveur, parce que votre bonheur dépend du sien."</w:t>
      </w:r>
      <w:r>
        <w:rPr>
          <w:b/>
          <w:i/>
        </w:rPr>
      </w:r>
    </w:p>
    <w:p>
      <w:pPr>
        <w:pStyle w:val="ListBullet"/>
      </w:pPr>
      <w:r>
        <w:rPr>
          <w:b w:val="0"/>
          <w:i w:val="0"/>
        </w:rPr>
        <w:t>Explication ou Objectif :</w:t>
      </w:r>
      <w:r>
        <w:rPr>
          <w:b/>
          <w:i w:val="0"/>
        </w:rPr>
        <w:t xml:space="preserve"> Reconnaître les signes de Dieu pour la France en 2024, affirmant que c'est une année favorable pour l'Évangile, et s'engager à prier et agir pour sa transformation spirituelle.</w:t>
      </w:r>
    </w:p>
    <w:p>
      <w:pPr>
        <w:pStyle w:val="ListBullet"/>
      </w:pPr>
      <w:r>
        <w:rPr>
          <w:b w:val="0"/>
          <w:i w:val="0"/>
        </w:rPr>
        <w:t>Réflexion :</w:t>
      </w:r>
      <w:r>
        <w:rPr>
          <w:b/>
          <w:i w:val="0"/>
        </w:rPr>
      </w:r>
    </w:p>
    <w:p>
      <w:r>
        <w:rPr>
          <w:b w:val="0"/>
          <w:i w:val="0"/>
        </w:rPr>
        <w:t xml:space="preserve">    1.  Quels sont les "clin d'œil de Dieu" ou les signes encourageants que vous percevez pour la France aujourd'hui, qui indiquent une ouverture à l'Évangile ?</w:t>
      </w:r>
    </w:p>
    <w:p>
      <w:r>
        <w:rPr>
          <w:b w:val="0"/>
          <w:i w:val="0"/>
        </w:rPr>
        <w:t xml:space="preserve">           </w:t>
      </w:r>
      <w:r>
        <w:rPr>
          <w:b w:val="0"/>
          <w:i/>
        </w:rPr>
        <w:t>Suggestions de réponses :* L'intérêt croissant pour la spiritualité, la soif de sens chez les jeunes, les témoignages de guérison, la montée des initiatives chrétiennes.</w:t>
      </w:r>
    </w:p>
    <w:p>
      <w:r>
        <w:rPr>
          <w:b w:val="0"/>
          <w:i w:val="0"/>
        </w:rPr>
        <w:t xml:space="preserve">    2.  Comment pouvons-nous, en tant que Luc 5, participer concrètement à cette année favorable pour l'Évangile en France, en allant au-delà de nos propres cercles ?</w:t>
      </w:r>
    </w:p>
    <w:p>
      <w:r>
        <w:rPr>
          <w:b w:val="0"/>
          <w:i w:val="0"/>
        </w:rPr>
        <w:t xml:space="preserve">           </w:t>
      </w:r>
      <w:r>
        <w:rPr>
          <w:b w:val="0"/>
          <w:i/>
        </w:rPr>
        <w:t>Suggestions de réponses :* Soutenir des œuvres missionnaires locales, partager notre foi dans nos environnements quotidiens, organiser des événements d'évangélisation ouverts, prier spécifiquement pour les villes et les régions.</w:t>
      </w:r>
    </w:p>
    <w:p>
      <w:pPr>
        <w:pStyle w:val="ListBullet"/>
      </w:pPr>
      <w:r>
        <w:rPr>
          <w:b w:val="0"/>
          <w:i w:val="0"/>
        </w:rPr>
        <w:t>Citation d’un héros de la foi :</w:t>
      </w:r>
      <w:r>
        <w:rPr>
          <w:b/>
          <w:i w:val="0"/>
        </w:rPr>
        <w:t xml:space="preserve"> "Si la France n'est pas évangélisée, c'est que l'Église de France n'a pas encore suffisamment souffert ou aimé." - André Frère</w:t>
      </w:r>
    </w:p>
    <w:p>
      <w:pPr>
        <w:pStyle w:val="ListBullet"/>
      </w:pPr>
      <w:r>
        <w:rPr>
          <w:b w:val="0"/>
          <w:i w:val="0"/>
        </w:rPr>
        <w:t>Activité créative ou illustration collaborative :</w:t>
      </w:r>
      <w:r>
        <w:rPr>
          <w:b/>
          <w:i w:val="0"/>
        </w:rPr>
        <w:t xml:space="preserve"> "La Carte de Prière pour la France" – Une grande carte de France est affichée. Les participants écrivent des noms de villes, de régions, ou des sujets de prière spécifiques pour la France sur des post-it colorés et les collent sur la carte. On prie ensemble pour les zones désignées, en demandant à Dieu de souffler son Esprit sur le pays.</w:t>
      </w:r>
    </w:p>
    <w:p>
      <w:pPr>
        <w:pStyle w:val="ListBullet"/>
      </w:pPr>
      <w:r>
        <w:rPr>
          <w:b w:val="0"/>
          <w:i w:val="0"/>
        </w:rPr>
        <w:t>Défi pratique :</w:t>
      </w:r>
      <w:r>
        <w:rPr>
          <w:b/>
          <w:i w:val="0"/>
        </w:rPr>
        <w:t xml:space="preserve"> Engagez-vous à prier chaque jour cette semaine pour la France, pour une ville spécifique ou pour un groupe de personnes (par exemple, les jeunes, les politiciens) en demandant une moisson spirituelle.</w:t>
      </w:r>
    </w:p>
    <w:p>
      <w:r>
        <w:rPr>
          <w:b w:val="0"/>
          <w:i w:val="0"/>
        </w:rPr>
        <w:t>---</w:t>
      </w:r>
    </w:p>
    <w:p>
      <w:pPr>
        <w:pStyle w:val="Heading3"/>
      </w:pPr>
      <w:r>
        <w:t>Fiche 4 : Reconstruire sur les Ruines</w:t>
      </w:r>
    </w:p>
    <w:p>
      <w:pPr>
        <w:pStyle w:val="ListBullet"/>
      </w:pPr>
      <w:r>
        <w:rPr>
          <w:b w:val="0"/>
          <w:i w:val="0"/>
        </w:rPr>
        <w:t>Verset Clé :</w:t>
      </w:r>
      <w:r>
        <w:rPr>
          <w:b/>
          <w:i w:val="0"/>
        </w:rPr>
        <w:t xml:space="preserve"> Ésaïe 61:4 (NEG) "Ils rebâtiront sur d'anciennes ruines, ils relèveront d'anciens lieux dévastés, ils répareront des villes en ruines, ravagées depuis bien des générations."</w:t>
      </w:r>
      <w:r>
        <w:rPr>
          <w:b/>
          <w:i/>
        </w:rPr>
      </w:r>
    </w:p>
    <w:p>
      <w:pPr>
        <w:pStyle w:val="ListBullet"/>
      </w:pPr>
      <w:r>
        <w:rPr>
          <w:b w:val="0"/>
          <w:i w:val="0"/>
        </w:rPr>
        <w:t>Explication ou Objectif :</w:t>
      </w:r>
      <w:r>
        <w:rPr>
          <w:b/>
          <w:i w:val="0"/>
        </w:rPr>
        <w:t xml:space="preserve"> Comprendre l'appel de Dieu à restaurer ce qui a été dévasté, à être des "sacrificateurs de l'Éternel" en reconstruisant des fondations de justice et de louange en France.</w:t>
      </w:r>
    </w:p>
    <w:p>
      <w:pPr>
        <w:pStyle w:val="ListBullet"/>
      </w:pPr>
      <w:r>
        <w:rPr>
          <w:b w:val="0"/>
          <w:i w:val="0"/>
        </w:rPr>
        <w:t>Réflexion :</w:t>
      </w:r>
      <w:r>
        <w:rPr>
          <w:b/>
          <w:i w:val="0"/>
        </w:rPr>
      </w:r>
    </w:p>
    <w:p>
      <w:r>
        <w:rPr>
          <w:b w:val="0"/>
          <w:i w:val="0"/>
        </w:rPr>
        <w:t xml:space="preserve">    1.  Quelles "anciennes ruines" ou "lieux dévastés" (spirituels, moraux, sociaux) voyez-vous dans notre société ou dans l'Église, et que Dieu nous appelle à rebâtir ?</w:t>
      </w:r>
    </w:p>
    <w:p>
      <w:r>
        <w:rPr>
          <w:b w:val="0"/>
          <w:i w:val="0"/>
        </w:rPr>
        <w:t xml:space="preserve">           </w:t>
      </w:r>
      <w:r>
        <w:rPr>
          <w:b w:val="0"/>
          <w:i/>
        </w:rPr>
        <w:t>Suggestions de réponses :* La perte des valeurs familiales, la division, le manque d'espoir, des églises locales en difficulté, des cœurs brisés.</w:t>
      </w:r>
    </w:p>
    <w:p>
      <w:r>
        <w:rPr>
          <w:b w:val="0"/>
          <w:i w:val="0"/>
        </w:rPr>
        <w:t xml:space="preserve">    2.  En tant qu'individus et en tant que Luc 5, comment pouvons-nous participer à cette œuvre de restauration, non pas en jugeant le passé, mais en posant de nouvelles pierres d'espoir et de réconciliation ?</w:t>
      </w:r>
    </w:p>
    <w:p>
      <w:r>
        <w:rPr>
          <w:b w:val="0"/>
          <w:i w:val="0"/>
        </w:rPr>
        <w:t xml:space="preserve">           </w:t>
      </w:r>
      <w:r>
        <w:rPr>
          <w:b w:val="0"/>
          <w:i/>
        </w:rPr>
        <w:t>Suggestions de réponses :* En pardonnant, en œuvrant pour la justice et la paix, en transmettant des valeurs saines, en soutenant des initiatives de restauration sociale, en cultivant l'humilité.</w:t>
      </w:r>
    </w:p>
    <w:p>
      <w:pPr>
        <w:pStyle w:val="ListBullet"/>
      </w:pPr>
      <w:r>
        <w:rPr>
          <w:b w:val="0"/>
          <w:i w:val="0"/>
        </w:rPr>
        <w:t>Citation d’un héros de la foi :</w:t>
      </w:r>
      <w:r>
        <w:rPr>
          <w:b/>
          <w:i w:val="0"/>
        </w:rPr>
        <w:t xml:space="preserve"> "Ne craignez pas de construire sur les ruines, car Dieu est le Maître architecte des restaurations les plus glorieuses." - George Müller</w:t>
      </w:r>
    </w:p>
    <w:p>
      <w:pPr>
        <w:pStyle w:val="ListBullet"/>
      </w:pPr>
      <w:r>
        <w:rPr>
          <w:b w:val="0"/>
          <w:i w:val="0"/>
        </w:rPr>
        <w:t>Activité créative ou illustration collaborative :</w:t>
      </w:r>
      <w:r>
        <w:rPr>
          <w:b/>
          <w:i w:val="0"/>
        </w:rPr>
        <w:t xml:space="preserve"> "Les Briques de l'Espoir" – Mettre à disposition des petites briques de construction (type Lego ou autre). Chacun prend une brique et écrit dessus un aspect de la société ou de l'Église qu'il aimerait voir restauré. Ensuite, les participants construisent une petite structure ensemble, symbolisant la reconstruction collective.</w:t>
      </w:r>
    </w:p>
    <w:p>
      <w:pPr>
        <w:pStyle w:val="ListBullet"/>
      </w:pPr>
      <w:r>
        <w:rPr>
          <w:b w:val="0"/>
          <w:i w:val="0"/>
        </w:rPr>
        <w:t>Défi pratique :</w:t>
      </w:r>
      <w:r>
        <w:rPr>
          <w:b/>
          <w:i w:val="0"/>
        </w:rPr>
        <w:t xml:space="preserve"> Choisissez un domaine (personnel, familial, communautaire) où vous sentez qu'il y a des "ruines" et engagez-vous à poser une "brique" de restauration cette semaine par une action concrète ou une prière fervente.</w:t>
      </w:r>
    </w:p>
    <w:p>
      <w:r>
        <w:rPr>
          <w:b w:val="0"/>
          <w:i w:val="0"/>
        </w:rPr>
        <w:t>---</w:t>
      </w:r>
    </w:p>
    <w:p>
      <w:pPr>
        <w:pStyle w:val="Heading3"/>
      </w:pPr>
      <w:r>
        <w:t>Fiche 5 : L'Espérance Verte</w:t>
      </w:r>
    </w:p>
    <w:p>
      <w:pPr>
        <w:pStyle w:val="ListBullet"/>
      </w:pPr>
      <w:r>
        <w:rPr>
          <w:b w:val="0"/>
          <w:i w:val="0"/>
        </w:rPr>
        <w:t>Verset Clé :</w:t>
      </w:r>
      <w:r>
        <w:rPr>
          <w:b/>
          <w:i w:val="0"/>
        </w:rPr>
        <w:t xml:space="preserve"> Lamentations 3:21-23 (SEG) "Voici ce que je veux repasser en mon cœur, ce qui me donnera de l'espérance : Les bontés de l'Éternel ne sont pas épuisées, ses compassions ne prennent pas fin ; elles se renouvellent chaque matin. Grande est ta fidélité !"</w:t>
      </w:r>
      <w:r>
        <w:rPr>
          <w:b/>
          <w:i/>
        </w:rPr>
      </w:r>
    </w:p>
    <w:p>
      <w:pPr>
        <w:pStyle w:val="ListBullet"/>
      </w:pPr>
      <w:r>
        <w:rPr>
          <w:b w:val="0"/>
          <w:i w:val="0"/>
        </w:rPr>
        <w:t>Explication ou Objectif :</w:t>
      </w:r>
      <w:r>
        <w:rPr>
          <w:b/>
          <w:i w:val="0"/>
        </w:rPr>
        <w:t xml:space="preserve"> S'accrocher à la vision d'une "immensité vallonnée couverte de pousses de blé vertes", signe d'une espérance énorme et des prémices d'une moisson visible en dépit des tempêtes.</w:t>
      </w:r>
    </w:p>
    <w:p>
      <w:pPr>
        <w:pStyle w:val="ListBullet"/>
      </w:pPr>
      <w:r>
        <w:rPr>
          <w:b w:val="0"/>
          <w:i w:val="0"/>
        </w:rPr>
        <w:t>Réflexion :</w:t>
      </w:r>
      <w:r>
        <w:rPr>
          <w:b/>
          <w:i w:val="0"/>
        </w:rPr>
      </w:r>
    </w:p>
    <w:p>
      <w:r>
        <w:rPr>
          <w:b w:val="0"/>
          <w:i w:val="0"/>
        </w:rPr>
        <w:t xml:space="preserve">    1.  Quelles sont les "pousses de blé vertes" que vous commencez à apercevoir aujourd'hui, même si elles sont petites et fragiles, qui témoignent de l'espérance de Dieu pour notre avenir ?</w:t>
      </w:r>
    </w:p>
    <w:p>
      <w:r>
        <w:rPr>
          <w:b w:val="0"/>
          <w:i w:val="0"/>
        </w:rPr>
        <w:t xml:space="preserve">           </w:t>
      </w:r>
      <w:r>
        <w:rPr>
          <w:b w:val="0"/>
          <w:i/>
        </w:rPr>
        <w:t>Suggestions de réponses :* Des jeunes qui se tournent vers Dieu, des témoignages inattendus, des nouvelles initiatives d'églises de maison, des réveils locaux.</w:t>
      </w:r>
    </w:p>
    <w:p>
      <w:r>
        <w:rPr>
          <w:b w:val="0"/>
          <w:i w:val="0"/>
        </w:rPr>
        <w:t xml:space="preserve">    2.  Comment pouvons-nous cultiver et protéger ces "pousses vertes" d'espérance, et les annoncer autour de nous pour que d'autres soient encouragés et voient la moisson à venir ?</w:t>
      </w:r>
    </w:p>
    <w:p>
      <w:r>
        <w:rPr>
          <w:b w:val="0"/>
          <w:i w:val="0"/>
        </w:rPr>
        <w:t xml:space="preserve">           </w:t>
      </w:r>
      <w:r>
        <w:rPr>
          <w:b w:val="0"/>
          <w:i/>
        </w:rPr>
        <w:t>Suggestions de réponses :* En priant avec persévérance, en partageant les bonnes nouvelles, en étant des jardiniers attentifs aux besoins de nos communautés, en gardant un esprit de gratitude et de reconnaissance.</w:t>
      </w:r>
    </w:p>
    <w:p>
      <w:pPr>
        <w:pStyle w:val="ListBullet"/>
      </w:pPr>
      <w:r>
        <w:rPr>
          <w:b w:val="0"/>
          <w:i w:val="0"/>
        </w:rPr>
        <w:t>Citation d’un héros de la foi :</w:t>
      </w:r>
      <w:r>
        <w:rPr>
          <w:b/>
          <w:i w:val="0"/>
        </w:rPr>
        <w:t xml:space="preserve"> "Même au milieu des plus grandes ténèbres, l'espérance chrétienne est la conviction ferme que l'aube se lève et que le meilleur est à venir." - Billy Graham</w:t>
      </w:r>
    </w:p>
    <w:p>
      <w:pPr>
        <w:pStyle w:val="ListBullet"/>
      </w:pPr>
      <w:r>
        <w:rPr>
          <w:b w:val="0"/>
          <w:i w:val="0"/>
        </w:rPr>
        <w:t>Activité créative ou illustration collaborative :</w:t>
      </w:r>
      <w:r>
        <w:rPr>
          <w:b/>
          <w:i w:val="0"/>
        </w:rPr>
        <w:t xml:space="preserve"> "Le Champ d'Espoir" – Sur une grande feuille, chacun dessine ou écrit une petite "pousse de blé verte" représentant une source d'espérance qu'il voit ou reçoit. Ensemble, ces pousses forment un "champ" vibrant d'espérance.</w:t>
      </w:r>
    </w:p>
    <w:p>
      <w:pPr>
        <w:pStyle w:val="ListBullet"/>
      </w:pPr>
      <w:r>
        <w:rPr>
          <w:b w:val="0"/>
          <w:i w:val="0"/>
        </w:rPr>
        <w:t>Défi pratique :</w:t>
      </w:r>
      <w:r>
        <w:rPr>
          <w:b/>
          <w:i w:val="0"/>
        </w:rPr>
        <w:t xml:space="preserve"> Cherchez intentionnellement une "pousse d'espérance" (une bonne nouvelle, un signe encourageant) dans votre quotidien cette semaine et partagez-la avec au moins deux personnes pour les encourager.</w:t>
      </w:r>
    </w:p>
    <w:p>
      <w:r>
        <w:rPr>
          <w:b w:val="0"/>
          <w:i w:val="0"/>
        </w:rPr>
        <w:t>---</w:t>
      </w:r>
    </w:p>
    <w:p>
      <w:r>
        <w:rPr>
          <w:b w:val="0"/>
          <w:i w:val="0"/>
        </w:rPr>
        <w:t>Groupe 2 : L'Unité, l'ADN Luc 5 et la Transmission</w:t>
      </w:r>
      <w:r>
        <w:rPr>
          <w:b/>
          <w:i w:val="0"/>
        </w:rPr>
      </w:r>
    </w:p>
    <w:p>
      <w:r>
        <w:rPr>
          <w:b w:val="0"/>
          <w:i w:val="0"/>
        </w:rPr>
        <w:t>Focus : Relations, soutien mutuel, apostolat horizontal, identité, formation, passage de témoin.</w:t>
      </w:r>
      <w:r>
        <w:rPr>
          <w:b w:val="0"/>
          <w:i/>
        </w:rPr>
      </w:r>
    </w:p>
    <w:p>
      <w:pPr>
        <w:pStyle w:val="Heading3"/>
      </w:pPr>
      <w:r>
        <w:t>Fiche 1 : L'Arc-en-Ciel Vivant de l'Église</w:t>
      </w:r>
    </w:p>
    <w:p>
      <w:pPr>
        <w:pStyle w:val="ListBullet"/>
      </w:pPr>
      <w:r>
        <w:rPr>
          <w:b w:val="0"/>
          <w:i w:val="0"/>
        </w:rPr>
        <w:t>Verset Clé :</w:t>
      </w:r>
      <w:r>
        <w:rPr>
          <w:b/>
          <w:i w:val="0"/>
        </w:rPr>
        <w:t xml:space="preserve"> Éphésiens 4:16 (SEG) "C'est de lui, et grâce à tous les liens de son assistance, que tout le corps, bien coordonné et bien uni, tire son accroissement selon la force qui convient à chacune de ses parties, et s'édifie lui-même dans l'amour."</w:t>
      </w:r>
      <w:r>
        <w:rPr>
          <w:b/>
          <w:i/>
        </w:rPr>
      </w:r>
    </w:p>
    <w:p>
      <w:pPr>
        <w:pStyle w:val="ListBullet"/>
      </w:pPr>
      <w:r>
        <w:rPr>
          <w:b w:val="0"/>
          <w:i w:val="0"/>
        </w:rPr>
        <w:t>Explication ou Objectif :</w:t>
      </w:r>
      <w:r>
        <w:rPr>
          <w:b/>
          <w:i w:val="0"/>
        </w:rPr>
        <w:t xml:space="preserve"> Comprendre que chaque membre, tel une "goutte d'eau insignifiante", contribue par sa singularité à la beauté et à la gloire de l'Église unie, rendant l'amour de Dieu visible au monde.</w:t>
      </w:r>
    </w:p>
    <w:p>
      <w:pPr>
        <w:pStyle w:val="ListBullet"/>
      </w:pPr>
      <w:r>
        <w:rPr>
          <w:b w:val="0"/>
          <w:i w:val="0"/>
        </w:rPr>
        <w:t>Réflexion :</w:t>
      </w:r>
      <w:r>
        <w:rPr>
          <w:b/>
          <w:i w:val="0"/>
        </w:rPr>
      </w:r>
    </w:p>
    <w:p>
      <w:r>
        <w:rPr>
          <w:b w:val="0"/>
          <w:i w:val="0"/>
        </w:rPr>
        <w:t xml:space="preserve">    1.  En pensant à l'image de l'arc-en-ciel, quelle "couleur" (qualité, don, rôle, expérience) unique apportez-vous à la communauté Luc 5 ou à votre église locale ?</w:t>
      </w:r>
    </w:p>
    <w:p>
      <w:r>
        <w:rPr>
          <w:b w:val="0"/>
          <w:i w:val="0"/>
        </w:rPr>
        <w:t xml:space="preserve">           </w:t>
      </w:r>
      <w:r>
        <w:rPr>
          <w:b w:val="0"/>
          <w:i/>
        </w:rPr>
        <w:t>Suggestions de réponses :* La compassion, l'écoute, l'encouragement, le don d'hospitalité, la louange, le service pratique, la prière, la prophétie.</w:t>
      </w:r>
    </w:p>
    <w:p>
      <w:r>
        <w:rPr>
          <w:b w:val="0"/>
          <w:i w:val="0"/>
        </w:rPr>
        <w:t xml:space="preserve">    2.  Comment pouvons-nous mieux reconnaître, valoriser et célébrer la "couleur" des autres, surtout ceux qui semblent plus discrets, pour que l'arc-en-ciel de Dieu soit pleinement visible ?</w:t>
      </w:r>
    </w:p>
    <w:p>
      <w:r>
        <w:rPr>
          <w:b w:val="0"/>
          <w:i w:val="0"/>
        </w:rPr>
        <w:t xml:space="preserve">           </w:t>
      </w:r>
      <w:r>
        <w:rPr>
          <w:b w:val="0"/>
          <w:i/>
        </w:rPr>
        <w:t>Suggestions de réponses :* Créer des espaces d'expression, poser des questions pour découvrir les talents cachés, pratiquer l'écoute active, prier les uns pour les autres, organiser des moments de témoignages divers.</w:t>
      </w:r>
    </w:p>
    <w:p>
      <w:pPr>
        <w:pStyle w:val="ListBullet"/>
      </w:pPr>
      <w:r>
        <w:rPr>
          <w:b w:val="0"/>
          <w:i w:val="0"/>
        </w:rPr>
        <w:t>Citation d’un héros de la foi :</w:t>
      </w:r>
      <w:r>
        <w:rPr>
          <w:b/>
          <w:i w:val="0"/>
        </w:rPr>
        <w:t xml:space="preserve"> "L'unité n'est pas l'uniformité ; c'est la diversité harmonisée par l'amour." - Loren Cunningham</w:t>
      </w:r>
    </w:p>
    <w:p>
      <w:pPr>
        <w:pStyle w:val="ListBullet"/>
      </w:pPr>
      <w:r>
        <w:rPr>
          <w:b w:val="0"/>
          <w:i w:val="0"/>
        </w:rPr>
        <w:t>Activité créative ou illustration collaborative :</w:t>
      </w:r>
      <w:r>
        <w:rPr>
          <w:b/>
          <w:i w:val="0"/>
        </w:rPr>
        <w:t xml:space="preserve"> "Puzzle de l'Unité" – Chaque personne reçoit une pièce de puzzle vierge (peut être découpée à l'avance dans du carton). Sur sa pièce, elle dessine ou écrit une chose qui la rend unique ou un don qu'elle a. Ensuite, toutes les pièces sont assemblées (si possible) ou placées côte à côte pour montrer que même différentes, elles forment un tout magnifique.</w:t>
      </w:r>
    </w:p>
    <w:p>
      <w:pPr>
        <w:pStyle w:val="ListBullet"/>
      </w:pPr>
      <w:r>
        <w:rPr>
          <w:b w:val="0"/>
          <w:i w:val="0"/>
        </w:rPr>
        <w:t>Défi pratique :</w:t>
      </w:r>
      <w:r>
        <w:rPr>
          <w:b/>
          <w:i w:val="0"/>
        </w:rPr>
        <w:t xml:space="preserve"> Cherchez activement à encourager ou à complimenter la contribution unique d'au moins deux personnes de votre groupe ou de votre église cette semaine.</w:t>
      </w:r>
    </w:p>
    <w:p>
      <w:r>
        <w:rPr>
          <w:b w:val="0"/>
          <w:i w:val="0"/>
        </w:rPr>
        <w:t>---</w:t>
      </w:r>
    </w:p>
    <w:p>
      <w:pPr>
        <w:pStyle w:val="Heading3"/>
      </w:pPr>
      <w:r>
        <w:t>Fiche 2 : Des Pierres Posées en Christ</w:t>
      </w:r>
    </w:p>
    <w:p>
      <w:pPr>
        <w:pStyle w:val="ListBullet"/>
      </w:pPr>
      <w:r>
        <w:rPr>
          <w:b w:val="0"/>
          <w:i w:val="0"/>
        </w:rPr>
        <w:t>Verset Clé :</w:t>
      </w:r>
      <w:r>
        <w:rPr>
          <w:b/>
          <w:i w:val="0"/>
        </w:rPr>
        <w:t xml:space="preserve"> 1 Pierre 2:5 (SEG) "Vous aussi, comme des pierres vivantes, édifiez-vous pour former une maison spirituelle, un sacerdoce saint, afin d'offrir des sacrifices spirituels, agréables à Dieu par Jésus Christ."</w:t>
      </w:r>
      <w:r>
        <w:rPr>
          <w:b/>
          <w:i/>
        </w:rPr>
      </w:r>
    </w:p>
    <w:p>
      <w:pPr>
        <w:pStyle w:val="ListBullet"/>
      </w:pPr>
      <w:r>
        <w:rPr>
          <w:b w:val="0"/>
          <w:i w:val="0"/>
        </w:rPr>
        <w:t>Explication ou Objectif :</w:t>
      </w:r>
      <w:r>
        <w:rPr>
          <w:b/>
          <w:i w:val="0"/>
        </w:rPr>
        <w:t xml:space="preserve"> S'approprier la vision d'un "apostolat horizontal", où Luc 5 fonctionne comme des "plaques de pierres" posées les unes à côté des autres sous les pieds de Jésus, reconnaissant l'autorité du Christ sans hiérarchie verticale entre les groupes.</w:t>
      </w:r>
    </w:p>
    <w:p>
      <w:pPr>
        <w:pStyle w:val="ListBullet"/>
      </w:pPr>
      <w:r>
        <w:rPr>
          <w:b w:val="0"/>
          <w:i w:val="0"/>
        </w:rPr>
        <w:t>Réflexion :</w:t>
      </w:r>
      <w:r>
        <w:rPr>
          <w:b/>
          <w:i w:val="0"/>
        </w:rPr>
      </w:r>
    </w:p>
    <w:p>
      <w:r>
        <w:rPr>
          <w:b w:val="0"/>
          <w:i w:val="0"/>
        </w:rPr>
        <w:t xml:space="preserve">    1.  Comment cette image des "plaques de pierres" reflète-t-elle le désir de Dieu pour l'unité et la collaboration dans son Église aujourd'hui, en particulier au sein de Luc 5 ?</w:t>
      </w:r>
    </w:p>
    <w:p>
      <w:r>
        <w:rPr>
          <w:b w:val="0"/>
          <w:i w:val="0"/>
        </w:rPr>
        <w:t xml:space="preserve">           </w:t>
      </w:r>
      <w:r>
        <w:rPr>
          <w:b w:val="0"/>
          <w:i/>
        </w:rPr>
        <w:t>Suggestions de réponses :* Valorisation de chaque initiative locale, esprit de service mutuel, absence de domination, Christ comme seul chef, force dans la connexion et non la hiérarchie.</w:t>
      </w:r>
    </w:p>
    <w:p>
      <w:r>
        <w:rPr>
          <w:b w:val="0"/>
          <w:i w:val="0"/>
        </w:rPr>
        <w:t xml:space="preserve">    2.  Quels sont les avantages et les défis d'une structure "horizontale" (connexion, soutien, échange) par rapport à un modèle plus "vertical" (hiérarchique, centralisé) pour le développement des églises de maison et des réseaux comme Luc 5 ?</w:t>
      </w:r>
    </w:p>
    <w:p>
      <w:r>
        <w:rPr>
          <w:b w:val="0"/>
          <w:i w:val="0"/>
        </w:rPr>
        <w:t xml:space="preserve">           </w:t>
      </w:r>
      <w:r>
        <w:rPr>
          <w:b w:val="0"/>
          <w:i/>
        </w:rPr>
        <w:t>Suggestions de réponses :* Avantages : plus de liberté, créativité locale, adaptabilité ; Défis : nécessite plus de communication, de confiance, d'humilité, risque de dispersion sans vision commune.</w:t>
      </w:r>
    </w:p>
    <w:p>
      <w:pPr>
        <w:pStyle w:val="ListBullet"/>
      </w:pPr>
      <w:r>
        <w:rPr>
          <w:b w:val="0"/>
          <w:i w:val="0"/>
        </w:rPr>
        <w:t>Citation d’un héros de la foi :</w:t>
      </w:r>
      <w:r>
        <w:rPr>
          <w:b/>
          <w:i w:val="0"/>
        </w:rPr>
        <w:t xml:space="preserve"> "Le vrai ministère apostolique ne cherche pas à dominer, mais à servir et à équiper pour que le corps entier grandisse dans l'amour." - Sadhu Sundar Singh</w:t>
      </w:r>
    </w:p>
    <w:p>
      <w:pPr>
        <w:pStyle w:val="ListBullet"/>
      </w:pPr>
      <w:r>
        <w:rPr>
          <w:b w:val="0"/>
          <w:i w:val="0"/>
        </w:rPr>
        <w:t>Activité créative ou illustration collaborative :</w:t>
      </w:r>
      <w:r>
        <w:rPr>
          <w:b/>
          <w:i w:val="0"/>
        </w:rPr>
        <w:t xml:space="preserve"> "La Fondation Commune" – Sur une grande feuille de papier (représentant le terrain), dessinez une grande image symbolique de Jésus au centre. Chaque participant reçoit un petit carré de papier. Sur ce carré, il écrit le nom de son groupe local ou de son initiative. Ensuite, chacun place son carré autour de l'image de Jésus, montrant la connexion horizontale et le Christ comme le fondement.</w:t>
      </w:r>
    </w:p>
    <w:p>
      <w:pPr>
        <w:pStyle w:val="ListBullet"/>
      </w:pPr>
      <w:r>
        <w:rPr>
          <w:b w:val="0"/>
          <w:i w:val="0"/>
        </w:rPr>
        <w:t>Défi pratique :</w:t>
      </w:r>
      <w:r>
        <w:rPr>
          <w:b/>
          <w:i w:val="0"/>
        </w:rPr>
        <w:t xml:space="preserve"> La semaine prochaine, contactez un autre groupe ou initiative chrétienne (même s'il ne s'appelle pas Luc 5) dans votre région pour simplement l'encourager et lui offrir un soutien en prière.</w:t>
      </w:r>
    </w:p>
    <w:p>
      <w:r>
        <w:rPr>
          <w:b w:val="0"/>
          <w:i w:val="0"/>
        </w:rPr>
        <w:t>---</w:t>
      </w:r>
    </w:p>
    <w:p>
      <w:pPr>
        <w:pStyle w:val="Heading3"/>
      </w:pPr>
      <w:r>
        <w:t>Fiche 3 : Le Fil Rouge de l'Amour Fraternel</w:t>
      </w:r>
    </w:p>
    <w:p>
      <w:pPr>
        <w:pStyle w:val="ListBullet"/>
      </w:pPr>
      <w:r>
        <w:rPr>
          <w:b w:val="0"/>
          <w:i w:val="0"/>
        </w:rPr>
        <w:t>Verset Clé :</w:t>
      </w:r>
      <w:r>
        <w:rPr>
          <w:b/>
          <w:i w:val="0"/>
        </w:rPr>
        <w:t xml:space="preserve"> Jean 13:34-35 (SEG) "Je vous donne un commandement nouveau : Aimez-vous les uns les autres ; comme je vous ai aimés, vous aussi, aimez-vous les uns les autres. À ceci tous connaîtront que vous êtes mes disciples, si vous avez de l'amour les uns pour les autres."</w:t>
      </w:r>
      <w:r>
        <w:rPr>
          <w:b/>
          <w:i/>
        </w:rPr>
      </w:r>
    </w:p>
    <w:p>
      <w:pPr>
        <w:pStyle w:val="ListBullet"/>
      </w:pPr>
      <w:r>
        <w:rPr>
          <w:b w:val="0"/>
          <w:i w:val="0"/>
        </w:rPr>
        <w:t>Explication ou Objectif :</w:t>
      </w:r>
      <w:r>
        <w:rPr>
          <w:b/>
          <w:i w:val="0"/>
        </w:rPr>
        <w:t xml:space="preserve"> Mettre en évidence que l'amour fraternel est l'ADN essentiel de Luc 5 et la marque distinctive du Christ qui doit guider toutes nos interactions et initiatives.</w:t>
      </w:r>
    </w:p>
    <w:p>
      <w:pPr>
        <w:pStyle w:val="ListBullet"/>
      </w:pPr>
      <w:r>
        <w:rPr>
          <w:b w:val="0"/>
          <w:i w:val="0"/>
        </w:rPr>
        <w:t>Réflexion :</w:t>
      </w:r>
      <w:r>
        <w:rPr>
          <w:b/>
          <w:i w:val="0"/>
        </w:rPr>
      </w:r>
    </w:p>
    <w:p>
      <w:r>
        <w:rPr>
          <w:b w:val="0"/>
          <w:i w:val="0"/>
        </w:rPr>
        <w:t xml:space="preserve">    1.  Comment l'amour fraternel se manifeste-t-il concrètement dans vos relations au sein de Luc 5 ou de votre église de maison ? Quels sont les gestes, paroles, ou attitudes qui montrent cet amour ?</w:t>
      </w:r>
    </w:p>
    <w:p>
      <w:r>
        <w:rPr>
          <w:b w:val="0"/>
          <w:i w:val="0"/>
        </w:rPr>
        <w:t xml:space="preserve">           </w:t>
      </w:r>
      <w:r>
        <w:rPr>
          <w:b w:val="0"/>
          <w:i/>
        </w:rPr>
        <w:t>Suggestions de réponses :* Le soutien mutuel dans les épreuves, l'écoute active, la prière les uns pour les autres, le partage des fardeaux, la joie de se retrouver, le service désintéressé.</w:t>
      </w:r>
    </w:p>
    <w:p>
      <w:r>
        <w:rPr>
          <w:b w:val="0"/>
          <w:i w:val="0"/>
        </w:rPr>
        <w:t xml:space="preserve">    2.  Face aux divergences ou aux défis, comment l'amour fraternel peut-il être le "fil rouge" qui nous maintient unis et nous aide à trouver un équilibre entre nos différences ?</w:t>
      </w:r>
    </w:p>
    <w:p>
      <w:r>
        <w:rPr>
          <w:b w:val="0"/>
          <w:i w:val="0"/>
        </w:rPr>
        <w:t xml:space="preserve">           </w:t>
      </w:r>
      <w:r>
        <w:rPr>
          <w:b w:val="0"/>
          <w:i/>
        </w:rPr>
        <w:t>Suggestions de réponses :* En choisissant l'humilité et la compréhension plutôt que le jugement, en privilégiant la connexion et le dialogue, en se souvenant que l'enjeu dépasse nos souffrances personnelles, en gardant Christ au centre.</w:t>
      </w:r>
    </w:p>
    <w:p>
      <w:pPr>
        <w:pStyle w:val="ListBullet"/>
      </w:pPr>
      <w:r>
        <w:rPr>
          <w:b w:val="0"/>
          <w:i w:val="0"/>
        </w:rPr>
        <w:t>Citation d’un héros de la foi :</w:t>
      </w:r>
      <w:r>
        <w:rPr>
          <w:b/>
          <w:i w:val="0"/>
        </w:rPr>
        <w:t xml:space="preserve"> "L'amour ne peut pas faire de règles, il est la règle." - Dwight L. Moody</w:t>
      </w:r>
    </w:p>
    <w:p>
      <w:pPr>
        <w:pStyle w:val="ListBullet"/>
      </w:pPr>
      <w:r>
        <w:rPr>
          <w:b w:val="0"/>
          <w:i w:val="0"/>
        </w:rPr>
        <w:t>Activité créative ou illustration collaborative :</w:t>
      </w:r>
      <w:r>
        <w:rPr>
          <w:b/>
          <w:i w:val="0"/>
        </w:rPr>
        <w:t xml:space="preserve"> "La Pelote de Fils Liés" – Le groupe s'assoit en cercle. Une pelote de fil est donnée à une personne qui la tient et partage un moment où elle a ressenti l'amour fraternel dans le groupe. Elle lance ensuite la pelote à quelqu'un d'autre tout en gardant son fil. Le processus continue jusqu'à ce que tous soient connectés par des fils, créant une toile qui symbolise l'amour qui nous lie.</w:t>
      </w:r>
    </w:p>
    <w:p>
      <w:pPr>
        <w:pStyle w:val="ListBullet"/>
      </w:pPr>
      <w:r>
        <w:rPr>
          <w:b w:val="0"/>
          <w:i w:val="0"/>
        </w:rPr>
        <w:t>Défi pratique :</w:t>
      </w:r>
      <w:r>
        <w:rPr>
          <w:b/>
          <w:i w:val="0"/>
        </w:rPr>
        <w:t xml:space="preserve"> Cette semaine, faites un acte d'amour fraternel intentionnel envers quelqu'un de votre communauté : un appel téléphonique, un message d'encouragement, un service rendu, une invitation.</w:t>
      </w:r>
    </w:p>
    <w:p>
      <w:r>
        <w:rPr>
          <w:b w:val="0"/>
          <w:i w:val="0"/>
        </w:rPr>
        <w:t>---</w:t>
      </w:r>
    </w:p>
    <w:p>
      <w:pPr>
        <w:pStyle w:val="Heading3"/>
      </w:pPr>
      <w:r>
        <w:t>Fiche 4 : Transmettre l'Héritage</w:t>
      </w:r>
    </w:p>
    <w:p>
      <w:pPr>
        <w:pStyle w:val="ListBullet"/>
      </w:pPr>
      <w:r>
        <w:rPr>
          <w:b w:val="0"/>
          <w:i w:val="0"/>
        </w:rPr>
        <w:t>Verset Clé :</w:t>
      </w:r>
      <w:r>
        <w:rPr>
          <w:b/>
          <w:i w:val="0"/>
        </w:rPr>
        <w:t xml:space="preserve"> Psaume 78:4 (NEG) "Nous ne le cacherons point à leurs enfants; nous dirons à la génération future les louanges de l'Éternel, et sa puissance, et les prodiges qu'il a opérés."</w:t>
      </w:r>
      <w:r>
        <w:rPr>
          <w:b/>
          <w:i/>
        </w:rPr>
      </w:r>
    </w:p>
    <w:p>
      <w:pPr>
        <w:pStyle w:val="ListBullet"/>
      </w:pPr>
      <w:r>
        <w:rPr>
          <w:b w:val="0"/>
          <w:i w:val="0"/>
        </w:rPr>
        <w:t>Explication ou Objectif :</w:t>
      </w:r>
      <w:r>
        <w:rPr>
          <w:b/>
          <w:i w:val="0"/>
        </w:rPr>
        <w:t xml:space="preserve"> Souligner l'importance cruciale de la transmission de l'ADN spirituel de Luc 5 (ses valeurs, ses expériences, sa vision) à la nouvelle génération et à ceux qui débutent.</w:t>
      </w:r>
    </w:p>
    <w:p>
      <w:pPr>
        <w:pStyle w:val="ListBullet"/>
      </w:pPr>
      <w:r>
        <w:rPr>
          <w:b w:val="0"/>
          <w:i w:val="0"/>
        </w:rPr>
        <w:t>Réflexion :</w:t>
      </w:r>
      <w:r>
        <w:rPr>
          <w:b/>
          <w:i w:val="0"/>
        </w:rPr>
      </w:r>
    </w:p>
    <w:p>
      <w:r>
        <w:rPr>
          <w:b w:val="0"/>
          <w:i w:val="0"/>
        </w:rPr>
        <w:t xml:space="preserve">    1.  Quelles sont les valeurs, les principes, ou les expériences spécifiques de Luc 5 (comme la guérison, l'écoute de Dieu, l'amour fraternel) que nous devons absolument transmettre à la nouvelle génération ?</w:t>
      </w:r>
    </w:p>
    <w:p>
      <w:r>
        <w:rPr>
          <w:b w:val="0"/>
          <w:i w:val="0"/>
        </w:rPr>
        <w:t xml:space="preserve">           </w:t>
      </w:r>
      <w:r>
        <w:rPr>
          <w:b w:val="0"/>
          <w:i/>
        </w:rPr>
        <w:t>Suggestions de réponses :* La simplicité des églises de maison, la liberté d'expression des dons, la vie de prière, l'humilité, le service, la puissance du Saint-Esprit.</w:t>
      </w:r>
    </w:p>
    <w:p>
      <w:r>
        <w:rPr>
          <w:b w:val="0"/>
          <w:i w:val="0"/>
        </w:rPr>
        <w:t xml:space="preserve">    2.  Comment pouvons-nous créer des opportunités concrètes pour impliquer les jeunes et les enfants dans nos rencontres, et leur donner une place active pour qu'ils s'approprient cet héritage ?</w:t>
      </w:r>
    </w:p>
    <w:p>
      <w:r>
        <w:rPr>
          <w:b w:val="0"/>
          <w:i w:val="0"/>
        </w:rPr>
        <w:t xml:space="preserve">           </w:t>
      </w:r>
      <w:r>
        <w:rPr>
          <w:b w:val="0"/>
          <w:i/>
        </w:rPr>
        <w:t>Suggestions de réponses :* Les inclure dans les activités, leur donner des responsabilités adaptées, les inviter à témoigner, les former, les laisser diriger des moments de prière ou de louange, raconter des histoires bibliques et des témoignages personnels.</w:t>
      </w:r>
    </w:p>
    <w:p>
      <w:pPr>
        <w:pStyle w:val="ListBullet"/>
      </w:pPr>
      <w:r>
        <w:rPr>
          <w:b w:val="0"/>
          <w:i w:val="0"/>
        </w:rPr>
        <w:t>Citation d’un héros de la foi :</w:t>
      </w:r>
      <w:r>
        <w:rPr>
          <w:b/>
          <w:i w:val="0"/>
        </w:rPr>
        <w:t xml:space="preserve"> "La plus grande marque de succès est de ne pas avoir à recommencer la prochaine génération." - Kathryn Kuhlman</w:t>
      </w:r>
    </w:p>
    <w:p>
      <w:pPr>
        <w:pStyle w:val="ListBullet"/>
      </w:pPr>
      <w:r>
        <w:rPr>
          <w:b w:val="0"/>
          <w:i w:val="0"/>
        </w:rPr>
        <w:t>Activité créative ou illustration collaborative :</w:t>
      </w:r>
      <w:r>
        <w:rPr>
          <w:b/>
          <w:i w:val="0"/>
        </w:rPr>
        <w:t xml:space="preserve"> "Le Bâton de Témoin" – Un "bâton de témoin" (un simple bâton décoré) est passé de personne en personne. Chaque personne qui le reçoit partage un court témoignage ou une valeur importante qu'elle a reçue de Dieu ou d'une génération précédente, et qu'elle souhaite transmettre à la suivante. Les enfants peuvent aussi participer et exprimer ce qu'ils ont appris.</w:t>
      </w:r>
    </w:p>
    <w:p>
      <w:pPr>
        <w:pStyle w:val="ListBullet"/>
      </w:pPr>
      <w:r>
        <w:rPr>
          <w:b w:val="0"/>
          <w:i w:val="0"/>
        </w:rPr>
        <w:t>Défi pratique :</w:t>
      </w:r>
      <w:r>
        <w:rPr>
          <w:b/>
          <w:i w:val="0"/>
        </w:rPr>
        <w:t xml:space="preserve"> Cette semaine, identifiez un jeune (enfant, adolescent) dans votre entourage spirituel et prenez un moment pour lui partager une expérience où Dieu a agi puissamment dans votre vie, ou une valeur spirituelle importante.</w:t>
      </w:r>
    </w:p>
    <w:p>
      <w:r>
        <w:rPr>
          <w:b w:val="0"/>
          <w:i w:val="0"/>
        </w:rPr>
        <w:t>---</w:t>
      </w:r>
    </w:p>
    <w:p>
      <w:pPr>
        <w:pStyle w:val="Heading3"/>
      </w:pPr>
      <w:r>
        <w:t>Fiche 5 : Luc 5 : Un Réseau de Cœurs</w:t>
      </w:r>
    </w:p>
    <w:p>
      <w:pPr>
        <w:pStyle w:val="ListBullet"/>
      </w:pPr>
      <w:r>
        <w:rPr>
          <w:b w:val="0"/>
          <w:i w:val="0"/>
        </w:rPr>
        <w:t>Verset Clé :</w:t>
      </w:r>
      <w:r>
        <w:rPr>
          <w:b/>
          <w:i w:val="0"/>
        </w:rPr>
        <w:t xml:space="preserve"> Galates 6:2 (SEG) "Portez les fardeaux les uns des autres, et vous accomplirez ainsi la loi de Christ."</w:t>
      </w:r>
      <w:r>
        <w:rPr>
          <w:b/>
          <w:i/>
        </w:rPr>
      </w:r>
    </w:p>
    <w:p>
      <w:pPr>
        <w:pStyle w:val="ListBullet"/>
      </w:pPr>
      <w:r>
        <w:rPr>
          <w:b w:val="0"/>
          <w:i w:val="0"/>
        </w:rPr>
        <w:t>Explication ou Objectif :</w:t>
      </w:r>
      <w:r>
        <w:rPr>
          <w:b/>
          <w:i w:val="0"/>
        </w:rPr>
        <w:t xml:space="preserve"> Renforcer l'identité de Luc 5 comme un réseau de relations fondé sur le soutien mutuel, l'écoute de Dieu, la prière et l'accompagnement, dans un esprit de service et de liberté.</w:t>
      </w:r>
    </w:p>
    <w:p>
      <w:pPr>
        <w:pStyle w:val="ListBullet"/>
      </w:pPr>
      <w:r>
        <w:rPr>
          <w:b w:val="0"/>
          <w:i w:val="0"/>
        </w:rPr>
        <w:t>Réflexion :</w:t>
      </w:r>
      <w:r>
        <w:rPr>
          <w:b/>
          <w:i w:val="0"/>
        </w:rPr>
      </w:r>
    </w:p>
    <w:p>
      <w:r>
        <w:rPr>
          <w:b w:val="0"/>
          <w:i w:val="0"/>
        </w:rPr>
        <w:t xml:space="preserve">    1.  Comment le "soutien mutuel" peut-il être vécu de manière plus proactive et créative au sein du réseau Luc 5, en allant au-delà des rencontres formelles ?</w:t>
      </w:r>
    </w:p>
    <w:p>
      <w:r>
        <w:rPr>
          <w:b w:val="0"/>
          <w:i w:val="0"/>
        </w:rPr>
        <w:t xml:space="preserve">           </w:t>
      </w:r>
      <w:r>
        <w:rPr>
          <w:b w:val="0"/>
          <w:i/>
        </w:rPr>
        <w:t>Suggestions de réponses :* Mise en place d'un groupe WhatsApp de prière et de nouvelles, organisation de visites régionales, échanges de bonnes pratiques, prière en duo, aide concrète pour l'organisation d'événements.</w:t>
      </w:r>
    </w:p>
    <w:p>
      <w:r>
        <w:rPr>
          <w:b w:val="0"/>
          <w:i w:val="0"/>
        </w:rPr>
        <w:t xml:space="preserve">    2.  Quelle est la distinction entre "planifier pour les autres" et "soutenir quand on est appelé" ? Comment Luc 5 peut-il encourager les initiatives régionales et locales tout en offrant un cadre de soutien ?</w:t>
      </w:r>
    </w:p>
    <w:p>
      <w:r>
        <w:rPr>
          <w:b w:val="0"/>
          <w:i w:val="0"/>
        </w:rPr>
        <w:t xml:space="preserve">           </w:t>
      </w:r>
      <w:r>
        <w:rPr>
          <w:b w:val="0"/>
          <w:i/>
        </w:rPr>
        <w:t>Suggestions de réponses :* L'équipe nationale est une ressource, un facilitateur, mais l'initiative doit venir des régions ; elle peut reconnaître, accompagner et conseiller sans s'imposer ; valoriser la diversité des œuvres.</w:t>
      </w:r>
    </w:p>
    <w:p>
      <w:pPr>
        <w:pStyle w:val="ListBullet"/>
      </w:pPr>
      <w:r>
        <w:rPr>
          <w:b w:val="0"/>
          <w:i w:val="0"/>
        </w:rPr>
        <w:t>Citation d’un héros de la foi :</w:t>
      </w:r>
      <w:r>
        <w:rPr>
          <w:b/>
          <w:i w:val="0"/>
        </w:rPr>
        <w:t xml:space="preserve"> "Nous ne sommes pas appelés à être le centre, mais à être un point de connexion pour que la vie de Christ circule librement." - Corrie ten Boom</w:t>
      </w:r>
    </w:p>
    <w:p>
      <w:pPr>
        <w:pStyle w:val="ListBullet"/>
      </w:pPr>
      <w:r>
        <w:rPr>
          <w:b w:val="0"/>
          <w:i w:val="0"/>
        </w:rPr>
        <w:t>Activité créative ou illustration collaborative :</w:t>
      </w:r>
      <w:r>
        <w:rPr>
          <w:b/>
          <w:i w:val="0"/>
        </w:rPr>
        <w:t xml:space="preserve"> "Le Calendrier de Prière Partagé" – Sur un grand tableau blanc ou une feuille, dessinez un calendrier simple. Le groupe brainstorme sur des jours ou des moments où des groupes ou des personnes pourraient être priés spécifiquement. Les participants écrivent leur nom ou leur intention de prière pour ces jours, créant un "calendrier de prière" commun et visible pour le soutien mutuel.</w:t>
      </w:r>
    </w:p>
    <w:p>
      <w:pPr>
        <w:pStyle w:val="ListBullet"/>
      </w:pPr>
      <w:r>
        <w:rPr>
          <w:b w:val="0"/>
          <w:i w:val="0"/>
        </w:rPr>
        <w:t>Défi pratique :</w:t>
      </w:r>
      <w:r>
        <w:rPr>
          <w:b/>
          <w:i w:val="0"/>
        </w:rPr>
        <w:t xml:space="preserve"> Inscrivez-vous dans le groupe WhatsApp de prière de Luc 5 (si ce n'est déjà fait) et engagez-vous à prier spécifiquement pour un sujet de prière partagé cette semaine. Si vous avez un fardeau, n'hésitez pas à le partager pour recevoir le soutien du groupe.</w:t>
      </w:r>
    </w:p>
    <w:p>
      <w:r>
        <w:rPr>
          <w:b w:val="0"/>
          <w:i w:val="0"/>
        </w:rPr>
        <w:t>---</w:t>
      </w:r>
    </w:p>
    <w:p>
      <w:r>
        <w:rPr>
          <w:b w:val="0"/>
          <w:i w:val="0"/>
        </w:rPr>
        <w:t>Conclusion Commune : Une Famille Qui Se Retrouve, Un Souffle Nouveau</w:t>
      </w:r>
      <w:r>
        <w:rPr>
          <w:b/>
          <w:i w:val="0"/>
        </w:rPr>
      </w:r>
    </w:p>
    <w:p>
      <w:r>
        <w:rPr>
          <w:b w:val="0"/>
          <w:i w:val="0"/>
        </w:rPr>
        <w:t>Chers frères et sœurs, quelle richesse nous avons partagée ! Nous avons écouté le cœur de Dieu, discerné des signes prophétiques pour la France, et compris que notre appel est de vivre la gloire de Dieu non pas dans la grandeur humaine, mais dans l'humilité, l'unité, l'amour fraternel et la transmission fidèle de son ADN.</w:t>
      </w:r>
    </w:p>
    <w:p>
      <w:r>
        <w:rPr>
          <w:b w:val="0"/>
          <w:i w:val="0"/>
        </w:rPr>
        <w:t>Nous avons vu que la moisson est abondante, que Dieu nous a déjà remplis de provisions, et qu'il nous appelle à rebâtir sur les ruines avec une espérance verte. Nous avons compris que la joie peut émerger de la croix, que nos souffrances peuvent porter du fruit.</w:t>
      </w:r>
    </w:p>
    <w:p>
      <w:r>
        <w:rPr>
          <w:b w:val="0"/>
          <w:i w:val="0"/>
        </w:rPr>
        <w:t>Nous avons réaffirmé l'importance de l'unité comme un arc-en-ciel vivant, où chaque couleur est essentielle. Nous avons embrassé l'idée d'un "apostolat horizontal", où nous sommes des pierres vivantes posées les unes à côté des autres sous l'autorité de Christ, loin de toute hiérarchie. L'amour fraternel est notre fil rouge, et la transmission de cet héritage aux nouvelles générations est cruciale. Luc 5 est et doit rester un réseau de cœurs, un espace de soutien mutuel, de prière et de liberté.</w:t>
      </w:r>
    </w:p>
    <w:p>
      <w:r>
        <w:rPr>
          <w:b w:val="0"/>
          <w:i w:val="0"/>
        </w:rPr>
        <w:t>Comme Francis l'a dit, imaginons nos rencontres comme des "groupes de maison paradis", où Jésus installe les gens sur l'herbe pour les nourrir et les rafraîchir. Nous sommes appelés à être des flambeaux, des sources d'inspiration pour que d'autres fassent la même chose dans leur région. Que ce souffle nouveau du Saint-Esprit sur notre pays, nos villes et nos villages soit visible à travers nous !</w:t>
      </w:r>
    </w:p>
    <w:p>
      <w:r>
        <w:rPr>
          <w:b w:val="0"/>
          <w:i w:val="0"/>
        </w:rPr>
        <w:t>Prière Finale</w:t>
      </w:r>
      <w:r>
        <w:rPr>
          <w:b/>
          <w:i w:val="0"/>
        </w:rPr>
      </w:r>
    </w:p>
    <w:p>
      <w:r>
        <w:rPr>
          <w:b w:val="0"/>
          <w:i w:val="0"/>
        </w:rPr>
        <w:t>Père céleste, nous te remercions pour ta glorieuse présence au milieu de nous, pour tout ce que tu nous as révélé et enseigné pendant ces jours. Nous te prions de nous fortifier et de nous équiper pour la moisson que tu nous as montrée. Aide-nous à être des greniers débordants, des bâtisseurs d'espérance, et des témoins audacieux de ton Évangile en France.</w:t>
      </w:r>
    </w:p>
    <w:p>
      <w:r>
        <w:rPr>
          <w:b w:val="0"/>
          <w:i w:val="0"/>
        </w:rPr>
        <w:t>Nous te prions pour l'unité de ton Église, pour Luc 5, pour que nous soyons de véritables reflets de ton arc-en-ciel, unis dans notre diversité. Que l'amour fraternel soit la marque distinctive de nos vies et de nos communautés. Nous te confions la transmission de cet héritage aux jeunes et aux enfants, qu'ils soient inspirés et équipés pour poursuivre l'œuvre.</w:t>
      </w:r>
    </w:p>
    <w:p>
      <w:r>
        <w:rPr>
          <w:b w:val="0"/>
          <w:i w:val="0"/>
        </w:rPr>
        <w:t>Seigneur, nous te prions pour la santé de Julie, Maguy, Jean-Pierre et Jérémy. Étends ta main de guérison sur eux. Nous te prions pour la France, que ton Esprit souffle sur notre pays, que des hommes et des femmes de paix soient trouvés, et que ton Royaume avance.</w:t>
      </w:r>
    </w:p>
    <w:p>
      <w:r>
        <w:rPr>
          <w:b w:val="0"/>
          <w:i w:val="0"/>
        </w:rPr>
        <w:t>Que nos cœurs soient fidèles à l'appel que tu nous as donné, dans l'humilité et le service. Nous te confions la fête d'été, que ce soit un temps de relations, de soutien, d'exercice du Saint-Esprit, de témoignages et de créativité. Que tout cela contribue à manifester ta gloire, au nom de Jésus-Christ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