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Église</w:t>
      </w:r>
    </w:p>
    <w:p>
      <w:pPr>
        <w:pStyle w:val="ListBullet"/>
      </w:pPr>
      <w:r>
        <w:rPr>
          <w:b w:val="0"/>
          <w:i w:val="0"/>
        </w:rPr>
        <w:t>Saint-Esprit</w:t>
      </w:r>
    </w:p>
    <w:p>
      <w:pPr>
        <w:pStyle w:val="ListBullet"/>
      </w:pPr>
      <w:r>
        <w:rPr>
          <w:b w:val="0"/>
          <w:i w:val="0"/>
        </w:rPr>
        <w:t>Œuvre de Christ</w:t>
      </w:r>
    </w:p>
    <w:p>
      <w:pPr>
        <w:pStyle w:val="ListBullet"/>
      </w:pPr>
      <w:r>
        <w:rPr>
          <w:b w:val="0"/>
          <w:i w:val="0"/>
        </w:rPr>
        <w:t>Parole de Dieu</w:t>
      </w:r>
    </w:p>
    <w:p>
      <w:pPr>
        <w:pStyle w:val="ListBullet"/>
      </w:pPr>
      <w:r>
        <w:rPr>
          <w:b w:val="0"/>
          <w:i w:val="0"/>
        </w:rPr>
        <w:t>Foi</w:t>
      </w:r>
    </w:p>
    <w:p>
      <w:pPr>
        <w:pStyle w:val="ListBullet"/>
      </w:pPr>
      <w:r>
        <w:rPr>
          <w:b w:val="0"/>
          <w:i w:val="0"/>
        </w:rPr>
        <w:t>Identité en Christ</w:t>
      </w:r>
    </w:p>
    <w:p>
      <w:pPr>
        <w:pStyle w:val="ListBullet"/>
      </w:pPr>
      <w:r>
        <w:rPr>
          <w:b w:val="0"/>
          <w:i w:val="0"/>
        </w:rPr>
        <w:t>Jésus-Christ</w:t>
      </w:r>
    </w:p>
    <w:p>
      <w:r>
        <w:rPr>
          <w:b w:val="0"/>
          <w:i w:val="0"/>
        </w:rPr>
        <w:t>title: "Le Baptême : Plongée dans une Nouvelle Vie avec Christ"</w:t>
      </w:r>
    </w:p>
    <w:p>
      <w:r>
        <w:rPr>
          <w:b w:val="0"/>
          <w:i w:val="0"/>
        </w:rPr>
        <w:t>date: 2024-06-08</w:t>
      </w:r>
    </w:p>
    <w:p>
      <w:r>
        <w:rPr>
          <w:b w:val="0"/>
          <w:i w:val="0"/>
        </w:rPr>
        <w:t>---</w:t>
      </w:r>
    </w:p>
    <w:p>
      <w:pPr>
        <w:pStyle w:val="Heading1"/>
      </w:pPr>
      <w:r>
        <w:t>Le Baptême : Plongée dans une Nouvelle Vie avec Christ</w:t>
      </w:r>
    </w:p>
    <w:p>
      <w:r>
        <w:rPr>
          <w:b w:val="0"/>
          <w:i w:val="0"/>
        </w:rPr>
        <w:t>Chers amis, frères et sœurs en Christ, quelle joie de nous rassembler aujourd'hui pour célébrer un moment si significatif dans la vie de Yoan et dans la nôtre ! Le baptême est bien plus qu'une cérémonie ; c'est un acte de foi puissant, une déclaration publique et une illustration vivante de la transformation que Christ opère en nous.</w:t>
      </w:r>
    </w:p>
    <w:p>
      <w:r>
        <w:rPr>
          <w:b w:val="0"/>
          <w:i w:val="0"/>
        </w:rPr>
        <w:t>&gt;J'ai été crucifié avec Christ; et si je vis, ce n'est plus moi qui vis, c'est Christ qui vit en moi; si je vis maintenant dans la chair, je vis dans la foi au Fils de Dieu, qui m'a aimé et qui s'est livré lui-même pour moi.</w:t>
      </w:r>
      <w:r>
        <w:rPr>
          <w:b w:val="0"/>
          <w:i/>
        </w:rPr>
      </w:r>
    </w:p>
    <w:p>
      <w:r>
        <w:rPr>
          <w:b w:val="0"/>
          <w:i w:val="0"/>
        </w:rPr>
        <w:t>&gt;— Galates 2:20</w:t>
      </w:r>
    </w:p>
    <w:p>
      <w:r>
        <w:rPr>
          <w:b w:val="0"/>
          <w:i w:val="0"/>
        </w:rPr>
        <w:t>Prière d'ouverture :</w:t>
      </w:r>
      <w:r>
        <w:rPr>
          <w:b/>
          <w:i w:val="0"/>
        </w:rPr>
      </w:r>
    </w:p>
    <w:p>
      <w:r>
        <w:rPr>
          <w:b w:val="0"/>
          <w:i w:val="0"/>
        </w:rPr>
        <w:t>Seigneur Jésus, nous te remercions pour cette journée bénie et pour le privilège d'être ici, rassemblés en ton nom. Merci pour la vie de Yoan et pour l'œuvre merveilleuse que tu as commencée en lui. Ouvre nos cœurs et nos esprits à ta Parole. Que ton Esprit Saint nous éclaire, nous renouvelle et nous remplisse de joie alors que nous explorons le sens profond du baptême et de la nouvelle vie en toi. Que tout ce qui est dit et fait aujourd'hui t'honore et t'élève. Amen.</w:t>
      </w:r>
    </w:p>
    <w:p>
      <w:pPr>
        <w:pStyle w:val="Heading2"/>
      </w:pPr>
      <w:r>
        <w:t>Brise-glace : "Mon Nouveau Départ !"</w:t>
      </w:r>
    </w:p>
    <w:p>
      <w:r>
        <w:rPr>
          <w:b w:val="0"/>
          <w:i w:val="0"/>
        </w:rPr>
        <w:t>Objectif :</w:t>
      </w:r>
      <w:r>
        <w:rPr>
          <w:b/>
          <w:i w:val="0"/>
        </w:rPr>
        <w:t xml:space="preserve"> Encourager chacun à partager une petite expérience de "nouveau départ" et à se mettre dans l'ambiance du thème.</w:t>
      </w:r>
    </w:p>
    <w:p>
      <w:r>
        <w:rPr>
          <w:b w:val="0"/>
          <w:i w:val="0"/>
        </w:rPr>
        <w:t>Comment jouer :</w:t>
      </w:r>
      <w:r>
        <w:rPr>
          <w:b/>
          <w:i w:val="0"/>
        </w:rPr>
      </w:r>
    </w:p>
    <w:p>
      <w:r>
        <w:rPr>
          <w:b w:val="0"/>
          <w:i w:val="0"/>
        </w:rPr>
        <w:t>Chaque participant reçoit une petite feuille et un crayon.</w:t>
      </w:r>
    </w:p>
    <w:p>
      <w:r>
        <w:rPr>
          <w:b w:val="0"/>
          <w:i w:val="0"/>
        </w:rPr>
        <w:t>Pour les enfants :</w:t>
      </w:r>
      <w:r>
        <w:rPr>
          <w:b/>
          <w:i w:val="0"/>
        </w:rPr>
        <w:t xml:space="preserve"> Dessinez quelque chose que vous avez appris à faire récemment ou un nouveau jeu que vous aimez.</w:t>
      </w:r>
    </w:p>
    <w:p>
      <w:r>
        <w:rPr>
          <w:b w:val="0"/>
          <w:i w:val="0"/>
        </w:rPr>
        <w:t>Pour les jeunes et adultes :</w:t>
      </w:r>
      <w:r>
        <w:rPr>
          <w:b/>
          <w:i w:val="0"/>
        </w:rPr>
        <w:t xml:space="preserve"> Écrivez une courte phrase ou un mot pour décrire un "nouveau départ" que vous avez vécu (ex: "nouveau job", "déménagement", "nouvelle passion", "pardon reçu", "début de ma foi").</w:t>
      </w:r>
    </w:p>
    <w:p>
      <w:r>
        <w:rPr>
          <w:b w:val="0"/>
          <w:i w:val="0"/>
        </w:rPr>
        <w:t>Ensuite, chacun, à tour de rôle, partage son dessin ou sa phrase sans donner trop de détails. Les autres peuvent poser une question simple comme "Qu'est-ce que tu as préféré dans ce nouveau départ ?" ou "Qu'est-ce qui t'a le plus surpris ?".</w:t>
      </w:r>
    </w:p>
    <w:p>
      <w:r>
        <w:rPr>
          <w:b w:val="0"/>
          <w:i w:val="0"/>
        </w:rPr>
        <w:t>Ce brise-glace nous rappelle que la vie est pleine de nouveaux départs, et que le baptême est le plus beau et le plus profond de tous !</w:t>
      </w:r>
    </w:p>
    <w:p>
      <w:pPr>
        <w:pStyle w:val="Heading2"/>
      </w:pPr>
      <w:r>
        <w:t>Présentation du Thème : Le Baptême – Une Plongée dans la Foi</w:t>
      </w:r>
    </w:p>
    <w:p>
      <w:r>
        <w:rPr>
          <w:b w:val="0"/>
          <w:i w:val="0"/>
        </w:rPr>
        <w:t>Le baptême d'eau est une ordonnance instituée par Jésus-Christ lui-même (Matthieu 28:19) et pratiquée par les premiers chrétiens. C'est un acte d'obéissance, un symbole puissant et un témoignage public.</w:t>
      </w:r>
    </w:p>
    <w:p>
      <w:r>
        <w:rPr>
          <w:b w:val="0"/>
          <w:i w:val="0"/>
        </w:rPr>
        <w:t>Contexte Biblique :</w:t>
      </w:r>
      <w:r>
        <w:rPr>
          <w:b/>
          <w:i w:val="0"/>
        </w:rPr>
      </w:r>
    </w:p>
    <w:p>
      <w:r>
        <w:rPr>
          <w:b w:val="0"/>
          <w:i w:val="0"/>
        </w:rPr>
        <w:t>Lorsque nous parlons de baptême, nous parlons d'un acte qui symbolise notre identification avec Jésus-Christ dans sa mort, son ensevelissement et sa résurrection.</w:t>
      </w:r>
    </w:p>
    <w:p>
      <w:pPr>
        <w:pStyle w:val="ListBullet"/>
      </w:pPr>
      <w:r>
        <w:rPr>
          <w:b w:val="0"/>
          <w:i w:val="0"/>
        </w:rPr>
        <w:t>Mort au péché et vie nouvelle :</w:t>
      </w:r>
      <w:r>
        <w:rPr>
          <w:b/>
          <w:i w:val="0"/>
        </w:rPr>
        <w:t xml:space="preserve"> Romains 6:4 nous dit : "Nous avons donc été ensevelis avec lui par le baptême en sa mort, afin que, comme Christ est ressuscité des morts par la gloire du Père, de même nous aussi nous marchions en nouveauté de vie."</w:t>
      </w:r>
      <w:r>
        <w:rPr>
          <w:b/>
          <w:i/>
        </w:rPr>
        <w:t xml:space="preserve"> C'est un adieu à notre ancienne manière de vivre et un engagement à suivre Christ. Comme l'affirme Galates 2:20, ce n'est plus nous qui vivons, mais Christ qui vit en nous.</w:t>
      </w:r>
    </w:p>
    <w:p>
      <w:pPr>
        <w:pStyle w:val="ListBullet"/>
      </w:pPr>
      <w:r>
        <w:rPr>
          <w:b w:val="0"/>
          <w:i w:val="0"/>
        </w:rPr>
        <w:t>Le don gratuit de Dieu :</w:t>
      </w:r>
      <w:r>
        <w:rPr>
          <w:b/>
          <w:i w:val="0"/>
        </w:rPr>
        <w:t xml:space="preserve"> Romains 6:23 rappelle que "le salaire du péché, c'est la mort; mais le don gratuit de Dieu, c'est la vie éternelle en Jésus-Christ notre Seigneur."</w:t>
      </w:r>
      <w:r>
        <w:rPr>
          <w:b/>
          <w:i/>
        </w:rPr>
        <w:t xml:space="preserve"> Le baptême est une réponse à ce don merveilleux.</w:t>
      </w:r>
    </w:p>
    <w:p>
      <w:pPr>
        <w:pStyle w:val="ListBullet"/>
      </w:pPr>
      <w:r>
        <w:rPr>
          <w:b w:val="0"/>
          <w:i w:val="0"/>
        </w:rPr>
        <w:t>Volonté de Dieu pour tous :</w:t>
      </w:r>
      <w:r>
        <w:rPr>
          <w:b/>
          <w:i w:val="0"/>
        </w:rPr>
        <w:t xml:space="preserve"> 1 Timothée 2:4 proclame que "Dieu veut que tous les hommes soient sauvés et parviennent à la connaissance de la vérité."</w:t>
      </w:r>
      <w:r>
        <w:rPr>
          <w:b/>
          <w:i/>
        </w:rPr>
        <w:t xml:space="preserve"> Le baptême est une étape vers cette pleine connaissance et acceptation de la vérité de l'Évangile.</w:t>
      </w:r>
    </w:p>
    <w:p>
      <w:pPr>
        <w:pStyle w:val="ListBullet"/>
      </w:pPr>
      <w:r>
        <w:rPr>
          <w:b w:val="0"/>
          <w:i w:val="0"/>
        </w:rPr>
        <w:t>L'appel à l'action :</w:t>
      </w:r>
      <w:r>
        <w:rPr>
          <w:b/>
          <w:i w:val="0"/>
        </w:rPr>
        <w:t xml:space="preserve"> Actes 22:16 nous interpelle : "Et maintenant, que tardes-tu? Lève-toi, sois baptisé, et lavé de tes péchés, en invoquant le nom du Seigneur."</w:t>
      </w:r>
      <w:r>
        <w:rPr>
          <w:b/>
          <w:i/>
        </w:rPr>
        <w:t xml:space="preserve"> Le baptême n'est pas une destination, mais le début d'un chemin.</w:t>
      </w:r>
    </w:p>
    <w:p>
      <w:r>
        <w:rPr>
          <w:b w:val="0"/>
          <w:i w:val="0"/>
        </w:rPr>
        <w:t>Conditions pour être baptisé :</w:t>
      </w:r>
      <w:r>
        <w:rPr>
          <w:b/>
          <w:i w:val="0"/>
        </w:rPr>
        <w:t xml:space="preserve"> La Bible enseigne que le baptême est pour ceux qui ont cru en Jésus-Christ et se sont repentis de leurs péchés. C'est un choix personnel, conscient et volontaire.</w:t>
      </w:r>
    </w:p>
    <w:p>
      <w:r>
        <w:rPr>
          <w:b w:val="0"/>
          <w:i w:val="0"/>
        </w:rPr>
        <w:t>Quand se faire baptiser ?</w:t>
      </w:r>
      <w:r>
        <w:rPr>
          <w:b/>
          <w:i w:val="0"/>
        </w:rPr>
        <w:t xml:space="preserve"> Dès que la foi est manifeste et le repentir sincère, comme le montre le livre des Actes. Il n'y a pas à tarder.</w:t>
      </w:r>
    </w:p>
    <w:p>
      <w:r>
        <w:rPr>
          <w:b w:val="0"/>
          <w:i w:val="0"/>
        </w:rPr>
        <w:t>Aujourd'hui, nous allons explorer ensemble ce thème riche en deux groupes, pour mieux comprendre ce que le baptême signifie pour Yoan, et pour chacun de nous.</w:t>
      </w:r>
    </w:p>
    <w:p>
      <w:r>
        <w:rPr>
          <w:b w:val="0"/>
          <w:i w:val="0"/>
        </w:rPr>
        <w:t>---</w:t>
      </w:r>
    </w:p>
    <w:p>
      <w:pPr>
        <w:pStyle w:val="Heading2"/>
      </w:pPr>
      <w:r>
        <w:t>Groupes de Partage</w:t>
      </w:r>
    </w:p>
    <w:p>
      <w:r>
        <w:rPr>
          <w:b w:val="0"/>
          <w:i w:val="0"/>
        </w:rPr>
        <w:t>Nous allons nous diviser en deux groupes. Chaque groupe explorera un aspect complémentaire du baptême à travers 5 fiches thématiques. Ensemble, nous découvrirons la beauté et la profondeur de cet engagement.</w:t>
      </w:r>
    </w:p>
    <w:p>
      <w:pPr>
        <w:pStyle w:val="Heading3"/>
      </w:pPr>
      <w:r>
        <w:t>Groupe 1 : Le Sens du Baptême : Mort et Résurrection avec Christ</w:t>
      </w:r>
    </w:p>
    <w:p>
      <w:r>
        <w:rPr>
          <w:b w:val="0"/>
          <w:i w:val="0"/>
        </w:rPr>
        <w:t>Ce groupe explorera la signification spirituelle profonde du baptême, symbolisant notre identification à la mort et à la résurrection de Jésus.</w:t>
      </w:r>
    </w:p>
    <w:p>
      <w:r>
        <w:rPr>
          <w:b w:val="0"/>
          <w:i w:val="0"/>
        </w:rPr>
        <w:t>---</w:t>
      </w:r>
    </w:p>
    <w:p>
      <w:pPr>
        <w:pStyle w:val="Heading3"/>
      </w:pPr>
      <w:r>
        <w:t>Fiche 1 : Un Adieu à l'Ancienne Vie</w:t>
      </w:r>
    </w:p>
    <w:p>
      <w:pPr>
        <w:pStyle w:val="ListBullet"/>
      </w:pPr>
      <w:r>
        <w:rPr>
          <w:b w:val="0"/>
          <w:i w:val="0"/>
        </w:rPr>
        <w:t>Verset clé :</w:t>
      </w:r>
      <w:r>
        <w:rPr>
          <w:b/>
          <w:i w:val="0"/>
        </w:rPr>
        <w:t xml:space="preserve"> "Nous avons donc été ensevelis avec lui par le baptême en sa mort, afin que, comme Christ est ressuscité des morts par la gloire du Père, de même nous aussi nous marchions en nouveauté de vie."</w:t>
      </w:r>
      <w:r>
        <w:rPr>
          <w:b/>
          <w:i/>
        </w:rPr>
        <w:t xml:space="preserve"> (Romains 6:4)</w:t>
      </w:r>
    </w:p>
    <w:p>
      <w:pPr>
        <w:pStyle w:val="ListBullet"/>
      </w:pPr>
      <w:r>
        <w:rPr>
          <w:b w:val="0"/>
          <w:i w:val="0"/>
        </w:rPr>
        <w:t>Explication ou objectif :</w:t>
      </w:r>
      <w:r>
        <w:rPr>
          <w:b/>
          <w:i w:val="0"/>
        </w:rPr>
        <w:t xml:space="preserve"> Le baptême symbolise notre mort au péché et à notre ancienne façon de vivre, comme le corps est enseveli.</w:t>
      </w:r>
    </w:p>
    <w:p>
      <w:pPr>
        <w:pStyle w:val="ListBullet"/>
      </w:pPr>
      <w:r>
        <w:rPr>
          <w:b w:val="0"/>
          <w:i w:val="0"/>
        </w:rPr>
        <w:t>Réflexion :</w:t>
      </w:r>
      <w:r>
        <w:rPr>
          <w:b/>
          <w:i w:val="0"/>
        </w:rPr>
      </w:r>
    </w:p>
    <w:p>
      <w:r>
        <w:rPr>
          <w:b w:val="0"/>
          <w:i w:val="0"/>
        </w:rPr>
        <w:t xml:space="preserve">    1.  Qu'est-ce que "mourir au péché" signifie concrètement pour vous dans votre vie de tous les jours ?</w:t>
      </w:r>
    </w:p>
    <w:p>
      <w:r>
        <w:rPr>
          <w:b w:val="0"/>
          <w:i w:val="0"/>
        </w:rPr>
        <w:t xml:space="preserve">           </w:t>
      </w:r>
      <w:r>
        <w:rPr>
          <w:b w:val="0"/>
          <w:i/>
        </w:rPr>
        <w:t>Réponse suggérée :* Cela signifie abandonner les habitudes, les pensées ou les comportements qui déplaisent à Dieu, et choisir de vivre selon ses principes.</w:t>
      </w:r>
    </w:p>
    <w:p>
      <w:r>
        <w:rPr>
          <w:b w:val="0"/>
          <w:i w:val="0"/>
        </w:rPr>
        <w:t xml:space="preserve">    2.  Comment le fait de penser à l'ensevelissement avec Christ vous aide-t-il à comprendre la radicalité du changement opéré par la foi ?</w:t>
      </w:r>
    </w:p>
    <w:p>
      <w:r>
        <w:rPr>
          <w:b w:val="0"/>
          <w:i w:val="0"/>
        </w:rPr>
        <w:t xml:space="preserve">           </w:t>
      </w:r>
      <w:r>
        <w:rPr>
          <w:b w:val="0"/>
          <w:i/>
        </w:rPr>
        <w:t>Réponse suggérée :* C'est un acte définitif, un point de non-retour, qui montre que nous laissons complètement derrière nous ce qui était avant pour embrasser totalement ce qui vient.</w:t>
      </w:r>
    </w:p>
    <w:p>
      <w:pPr>
        <w:pStyle w:val="ListBullet"/>
      </w:pPr>
      <w:r>
        <w:rPr>
          <w:b w:val="0"/>
          <w:i w:val="0"/>
        </w:rPr>
        <w:t>Citation d'un héros de la foi :</w:t>
      </w:r>
      <w:r>
        <w:rPr>
          <w:b/>
          <w:i w:val="0"/>
        </w:rPr>
        <w:t xml:space="preserve"> "Le baptême est un enterrement. Lorsque nous sommes baptisés, nous sommes enterrés avec Christ; et comme Lui est ressuscité des morts, nous nous levons pour marcher dans une vie nouvelle."</w:t>
      </w:r>
      <w:r>
        <w:rPr>
          <w:b/>
          <w:i/>
        </w:rPr>
        <w:t xml:space="preserve"> – Charles Spurgeon</w:t>
      </w:r>
    </w:p>
    <w:p>
      <w:pPr>
        <w:pStyle w:val="ListBullet"/>
      </w:pPr>
      <w:r>
        <w:rPr>
          <w:b w:val="0"/>
          <w:i w:val="0"/>
        </w:rPr>
        <w:t>Activité créative ou illustration collaborative :</w:t>
      </w:r>
      <w:r>
        <w:rPr>
          <w:b/>
          <w:i w:val="0"/>
        </w:rPr>
        <w:t xml:space="preserve"> "L'Arbre des Adieux et des Nouveaux Départs". Sur une grande feuille ou un tableau, dessinez un arbre. D'un côté, les participants écrivent ou dessinent sur des feuilles en forme de feuilles mortes ce qu'ils veulent "laisser mourir" (mauvaise habitude, peur, doute). De l'autre côté, sur des feuilles vertes, ce qu'ils veulent voir "pousser" dans leur nouvelle vie.</w:t>
      </w:r>
    </w:p>
    <w:p>
      <w:pPr>
        <w:pStyle w:val="ListBullet"/>
      </w:pPr>
      <w:r>
        <w:rPr>
          <w:b w:val="0"/>
          <w:i w:val="0"/>
        </w:rPr>
        <w:t>Défi pratique :</w:t>
      </w:r>
      <w:r>
        <w:rPr>
          <w:b/>
          <w:i w:val="0"/>
        </w:rPr>
        <w:t xml:space="preserve"> Pendant la semaine, identifiez une attitude ou une habitude de votre "ancienne vie" que vous désirez spécifiquement abandonner et priez pour la force de le faire.</w:t>
      </w:r>
    </w:p>
    <w:p>
      <w:r>
        <w:rPr>
          <w:b w:val="0"/>
          <w:i w:val="0"/>
        </w:rPr>
        <w:t>---</w:t>
      </w:r>
    </w:p>
    <w:p>
      <w:pPr>
        <w:pStyle w:val="Heading3"/>
      </w:pPr>
      <w:r>
        <w:t>Fiche 2 : Plongés en Christ</w:t>
      </w:r>
    </w:p>
    <w:p>
      <w:pPr>
        <w:pStyle w:val="ListBullet"/>
      </w:pPr>
      <w:r>
        <w:rPr>
          <w:b w:val="0"/>
          <w:i w:val="0"/>
        </w:rPr>
        <w:t>Verset clé :</w:t>
      </w:r>
      <w:r>
        <w:rPr>
          <w:b/>
          <w:i w:val="0"/>
        </w:rPr>
        <w:t xml:space="preserve"> "J'ai été crucifié avec Christ; et si je vis, ce n'est plus moi qui vis, c'est Christ qui vit en moi..."</w:t>
      </w:r>
      <w:r>
        <w:rPr>
          <w:b/>
          <w:i/>
        </w:rPr>
        <w:t xml:space="preserve"> (Galates 2:20a)</w:t>
      </w:r>
    </w:p>
    <w:p>
      <w:pPr>
        <w:pStyle w:val="ListBullet"/>
      </w:pPr>
      <w:r>
        <w:rPr>
          <w:b w:val="0"/>
          <w:i w:val="0"/>
        </w:rPr>
        <w:t>Explication ou objectif :</w:t>
      </w:r>
      <w:r>
        <w:rPr>
          <w:b/>
          <w:i w:val="0"/>
        </w:rPr>
        <w:t xml:space="preserve"> Le baptême nous identifie pleinement à la mort et à la résurrection de Jésus-Christ. C'est l'essence de notre nouvelle identité.</w:t>
      </w:r>
    </w:p>
    <w:p>
      <w:pPr>
        <w:pStyle w:val="ListBullet"/>
      </w:pPr>
      <w:r>
        <w:rPr>
          <w:b w:val="0"/>
          <w:i w:val="0"/>
        </w:rPr>
        <w:t>Réflexion :</w:t>
      </w:r>
      <w:r>
        <w:rPr>
          <w:b/>
          <w:i w:val="0"/>
        </w:rPr>
      </w:r>
    </w:p>
    <w:p>
      <w:r>
        <w:rPr>
          <w:b w:val="0"/>
          <w:i w:val="0"/>
        </w:rPr>
        <w:t xml:space="preserve">    1.  Que signifie pour vous l'expression "Christ qui vit en moi" ? Comment cela influence-t-il votre identité ?</w:t>
      </w:r>
    </w:p>
    <w:p>
      <w:r>
        <w:rPr>
          <w:b w:val="0"/>
          <w:i w:val="0"/>
        </w:rPr>
        <w:t xml:space="preserve">           </w:t>
      </w:r>
      <w:r>
        <w:rPr>
          <w:b w:val="0"/>
          <w:i/>
        </w:rPr>
        <w:t>Réponse suggérée :* C'est reconnaître que ma vie n'est plus centrée sur moi-même, mais sur les désirs et les valeurs de Christ, me donnant une nouvelle direction, un nouveau but.</w:t>
      </w:r>
    </w:p>
    <w:p>
      <w:r>
        <w:rPr>
          <w:b w:val="0"/>
          <w:i w:val="0"/>
        </w:rPr>
        <w:t xml:space="preserve">    2.  En quoi le baptême, en tant que symbole de cette "plongée", renforce-t-il votre sentiment d'appartenance à Jésus ?</w:t>
      </w:r>
    </w:p>
    <w:p>
      <w:r>
        <w:rPr>
          <w:b w:val="0"/>
          <w:i w:val="0"/>
        </w:rPr>
        <w:t xml:space="preserve">           </w:t>
      </w:r>
      <w:r>
        <w:rPr>
          <w:b w:val="0"/>
          <w:i/>
        </w:rPr>
        <w:t>Réponse suggérée :* C'est un acte physique qui représente une réalité spirituelle profonde, un scellement public de mon engagement et de ma relation avec Lui.</w:t>
      </w:r>
    </w:p>
    <w:p>
      <w:pPr>
        <w:pStyle w:val="ListBullet"/>
      </w:pPr>
      <w:r>
        <w:rPr>
          <w:b w:val="0"/>
          <w:i w:val="0"/>
        </w:rPr>
        <w:t>Citation d'un héros de la foi :</w:t>
      </w:r>
      <w:r>
        <w:rPr>
          <w:b/>
          <w:i w:val="0"/>
        </w:rPr>
        <w:t xml:space="preserve"> "Donnez-moi cent prédicateurs qui ne craignent rien d'autre que le péché et ne désirent rien d'autre que Dieu, et je ne me soucie pas si ce sont des pasteurs ou des laïcs, ils secoueront les portes de l'enfer et établiront le Royaume de Dieu sur terre."</w:t>
      </w:r>
      <w:r>
        <w:rPr>
          <w:b/>
          <w:i/>
        </w:rPr>
        <w:t xml:space="preserve"> – John Wesley (par son exemple, il nous a montré l'engagement total à vivre pour Christ).</w:t>
      </w:r>
    </w:p>
    <w:p>
      <w:pPr>
        <w:pStyle w:val="ListBullet"/>
      </w:pPr>
      <w:r>
        <w:rPr>
          <w:b w:val="0"/>
          <w:i w:val="0"/>
        </w:rPr>
        <w:t>Activité créative ou illustration collaborative :</w:t>
      </w:r>
      <w:r>
        <w:rPr>
          <w:b/>
          <w:i w:val="0"/>
        </w:rPr>
        <w:t xml:space="preserve"> "Le Ruban de l'Unité". Chaque participant reçoit un morceau de ruban. Sur le ruban, ils écrivent ou dessinent un aspect de leur identité "en Christ" (ex: pardonné, aimé, libre, enfant de Dieu). Tous les rubans sont ensuite noués ensemble pour former un grand cercle, symbolisant l'unité de la nouvelle identité en Christ et notre appartenance mutuelle.</w:t>
      </w:r>
    </w:p>
    <w:p>
      <w:pPr>
        <w:pStyle w:val="ListBullet"/>
      </w:pPr>
      <w:r>
        <w:rPr>
          <w:b w:val="0"/>
          <w:i w:val="0"/>
        </w:rPr>
        <w:t>Défi pratique :</w:t>
      </w:r>
      <w:r>
        <w:rPr>
          <w:b/>
          <w:i w:val="0"/>
        </w:rPr>
        <w:t xml:space="preserve"> Passez un moment cette semaine à méditer sur le verset de Galates 2:20. Priez pour que Christ soit visible à travers vous dans une situation concrète.</w:t>
      </w:r>
    </w:p>
    <w:p>
      <w:r>
        <w:rPr>
          <w:b w:val="0"/>
          <w:i w:val="0"/>
        </w:rPr>
        <w:t>---</w:t>
      </w:r>
    </w:p>
    <w:p>
      <w:pPr>
        <w:pStyle w:val="Heading3"/>
      </w:pPr>
      <w:r>
        <w:t>Fiche 3 : Une Nouvelle Création</w:t>
      </w:r>
    </w:p>
    <w:p>
      <w:pPr>
        <w:pStyle w:val="ListBullet"/>
      </w:pPr>
      <w:r>
        <w:rPr>
          <w:b w:val="0"/>
          <w:i w:val="0"/>
        </w:rPr>
        <w:t>Verset clé :</w:t>
      </w:r>
      <w:r>
        <w:rPr>
          <w:b/>
          <w:i w:val="0"/>
        </w:rPr>
        <w:t xml:space="preserve"> "Si quelqu'un est en Christ, il est une nouvelle création. Les choses anciennes sont passées; voici, toutes choses sont devenues nouvelles."</w:t>
      </w:r>
      <w:r>
        <w:rPr>
          <w:b/>
          <w:i/>
        </w:rPr>
        <w:t xml:space="preserve"> (2 Corinthiens 5:17)</w:t>
      </w:r>
    </w:p>
    <w:p>
      <w:pPr>
        <w:pStyle w:val="ListBullet"/>
      </w:pPr>
      <w:r>
        <w:rPr>
          <w:b w:val="0"/>
          <w:i w:val="0"/>
        </w:rPr>
        <w:t>Explication ou objectif :</w:t>
      </w:r>
      <w:r>
        <w:rPr>
          <w:b/>
          <w:i w:val="0"/>
        </w:rPr>
        <w:t xml:space="preserve"> Le baptême est le témoignage extérieur et visible d'une transformation intérieure radicale opérée par Dieu, nous rendant de nouvelles créatures.</w:t>
      </w:r>
    </w:p>
    <w:p>
      <w:pPr>
        <w:pStyle w:val="ListBullet"/>
      </w:pPr>
      <w:r>
        <w:rPr>
          <w:b w:val="0"/>
          <w:i w:val="0"/>
        </w:rPr>
        <w:t>Réflexion :</w:t>
      </w:r>
      <w:r>
        <w:rPr>
          <w:b/>
          <w:i w:val="0"/>
        </w:rPr>
      </w:r>
    </w:p>
    <w:p>
      <w:r>
        <w:rPr>
          <w:b w:val="0"/>
          <w:i w:val="0"/>
        </w:rPr>
        <w:t xml:space="preserve">    1.  Quelles "choses anciennes" avez-vous vu disparaître ou changer dans votre vie depuis que vous avez rencontré Christ ?</w:t>
      </w:r>
    </w:p>
    <w:p>
      <w:r>
        <w:rPr>
          <w:b w:val="0"/>
          <w:i w:val="0"/>
        </w:rPr>
        <w:t xml:space="preserve">           </w:t>
      </w:r>
      <w:r>
        <w:rPr>
          <w:b w:val="0"/>
          <w:i/>
        </w:rPr>
        <w:t>Réponse suggérée :* Cela peut être des peurs, des colères, de l'amertume, des désirs égoïstes qui ont été remplacés par la paix, la joie, l'amour.</w:t>
      </w:r>
    </w:p>
    <w:p>
      <w:r>
        <w:rPr>
          <w:b w:val="0"/>
          <w:i w:val="0"/>
        </w:rPr>
        <w:t xml:space="preserve">    2.  Quelles sont les "nouvelles choses" que Dieu a mises en vous ou dans votre vie ?</w:t>
      </w:r>
    </w:p>
    <w:p>
      <w:r>
        <w:rPr>
          <w:b w:val="0"/>
          <w:i w:val="0"/>
        </w:rPr>
        <w:t xml:space="preserve">           </w:t>
      </w:r>
      <w:r>
        <w:rPr>
          <w:b w:val="0"/>
          <w:i/>
        </w:rPr>
        <w:t>Réponse suggérée :* Un nouvel espoir, un but, la capacité de pardonner, un amour pour les autres, une soif de la Parole de Dieu.</w:t>
      </w:r>
    </w:p>
    <w:p>
      <w:pPr>
        <w:pStyle w:val="ListBullet"/>
      </w:pPr>
      <w:r>
        <w:rPr>
          <w:b w:val="0"/>
          <w:i w:val="0"/>
        </w:rPr>
        <w:t>Citation d'un héros de la foi :</w:t>
      </w:r>
      <w:r>
        <w:rPr>
          <w:b/>
          <w:i w:val="0"/>
        </w:rPr>
        <w:t xml:space="preserve"> "Un nouveau converti, s'il est réellement converti, ne ressemble pas à une chaise que l'on a peinte, mais à une graine qui a germé."</w:t>
      </w:r>
      <w:r>
        <w:rPr>
          <w:b/>
          <w:i/>
        </w:rPr>
        <w:t xml:space="preserve"> – C.S. Lewis</w:t>
      </w:r>
    </w:p>
    <w:p>
      <w:pPr>
        <w:pStyle w:val="ListBullet"/>
      </w:pPr>
      <w:r>
        <w:rPr>
          <w:b w:val="0"/>
          <w:i w:val="0"/>
        </w:rPr>
        <w:t>Activité créative ou illustration collaborative :</w:t>
      </w:r>
      <w:r>
        <w:rPr>
          <w:b/>
          <w:i w:val="0"/>
        </w:rPr>
        <w:t xml:space="preserve"> "Le Jardin de la Nouvelle Vie". Sur une grande feuille, dessinez un jardin. Chacun dessine ou écrit une "nouvelle chose" (un fruit de l'Esprit, une vertu, une nouvelle capacité) qu'il a reçue ou qu'il souhaite voir grandir en lui grâce à Christ.</w:t>
      </w:r>
    </w:p>
    <w:p>
      <w:pPr>
        <w:pStyle w:val="ListBullet"/>
      </w:pPr>
      <w:r>
        <w:rPr>
          <w:b w:val="0"/>
          <w:i w:val="0"/>
        </w:rPr>
        <w:t>Défi pratique :</w:t>
      </w:r>
      <w:r>
        <w:rPr>
          <w:b/>
          <w:i w:val="0"/>
        </w:rPr>
        <w:t xml:space="preserve"> Pensez à 3 choses concrètes qui sont devenues nouvelles dans votre vie grâce à Christ et remerciez Dieu pour chacune d'elles dans votre prière quotidienne.</w:t>
      </w:r>
    </w:p>
    <w:p>
      <w:r>
        <w:rPr>
          <w:b w:val="0"/>
          <w:i w:val="0"/>
        </w:rPr>
        <w:t>---</w:t>
      </w:r>
    </w:p>
    <w:p>
      <w:pPr>
        <w:pStyle w:val="Heading3"/>
      </w:pPr>
      <w:r>
        <w:t>Fiche 4 : La Victoire sur le Péché</w:t>
      </w:r>
    </w:p>
    <w:p>
      <w:pPr>
        <w:pStyle w:val="ListBullet"/>
      </w:pPr>
      <w:r>
        <w:rPr>
          <w:b w:val="0"/>
          <w:i w:val="0"/>
        </w:rPr>
        <w:t>Verset clé :</w:t>
      </w:r>
      <w:r>
        <w:rPr>
          <w:b/>
          <w:i w:val="0"/>
        </w:rPr>
        <w:t xml:space="preserve"> "Car le salaire du péché, c'est la mort; mais le don gratuit de Dieu, c'est la vie éternelle en Jésus-Christ notre Seigneur."</w:t>
      </w:r>
      <w:r>
        <w:rPr>
          <w:b/>
          <w:i/>
        </w:rPr>
        <w:t xml:space="preserve"> (Romains 6:23)</w:t>
      </w:r>
    </w:p>
    <w:p>
      <w:pPr>
        <w:pStyle w:val="ListBullet"/>
      </w:pPr>
      <w:r>
        <w:rPr>
          <w:b w:val="0"/>
          <w:i w:val="0"/>
        </w:rPr>
        <w:t>Explication ou objectif :</w:t>
      </w:r>
      <w:r>
        <w:rPr>
          <w:b/>
          <w:i w:val="0"/>
        </w:rPr>
        <w:t xml:space="preserve"> Le baptême célèbre notre libération de la condamnation du péché grâce au sacrifice de Jésus et le don de la vie éternelle.</w:t>
      </w:r>
    </w:p>
    <w:p>
      <w:pPr>
        <w:pStyle w:val="ListBullet"/>
      </w:pPr>
      <w:r>
        <w:rPr>
          <w:b w:val="0"/>
          <w:i w:val="0"/>
        </w:rPr>
        <w:t>Réflexion :</w:t>
      </w:r>
      <w:r>
        <w:rPr>
          <w:b/>
          <w:i w:val="0"/>
        </w:rPr>
      </w:r>
    </w:p>
    <w:p>
      <w:r>
        <w:rPr>
          <w:b w:val="0"/>
          <w:i w:val="0"/>
        </w:rPr>
        <w:t xml:space="preserve">    1.  Comment la compréhension du "don gratuit de Dieu" change-t-elle votre perspective sur le pardon et la miséricorde divine ?</w:t>
      </w:r>
    </w:p>
    <w:p>
      <w:r>
        <w:rPr>
          <w:b w:val="0"/>
          <w:i w:val="0"/>
        </w:rPr>
        <w:t xml:space="preserve">           </w:t>
      </w:r>
      <w:r>
        <w:rPr>
          <w:b w:val="0"/>
          <w:i/>
        </w:rPr>
        <w:t>Réponse suggérée :* Cela me fait réaliser que je ne peux pas mériter le salut, qu'il est pure grâce et amour de Dieu, ce qui m'humilie et me remplit de gratitude.</w:t>
      </w:r>
    </w:p>
    <w:p>
      <w:r>
        <w:rPr>
          <w:b w:val="0"/>
          <w:i w:val="0"/>
        </w:rPr>
        <w:t xml:space="preserve">    2.  Quelle est la signification de la "victoire" de Jésus sur le péché et la mort pour votre vie quotidienne ?</w:t>
      </w:r>
    </w:p>
    <w:p>
      <w:r>
        <w:rPr>
          <w:b w:val="0"/>
          <w:i w:val="0"/>
        </w:rPr>
        <w:t xml:space="preserve">           </w:t>
      </w:r>
      <w:r>
        <w:rPr>
          <w:b w:val="0"/>
          <w:i/>
        </w:rPr>
        <w:t>Réponse suggérée :* C'est la certitude que je n'ai plus à vivre sous le poids de la culpabilité, et que j'ai la puissance de l'Esprit pour résister à la tentation et vivre une vie qui glorifie Dieu.</w:t>
      </w:r>
    </w:p>
    <w:p>
      <w:pPr>
        <w:pStyle w:val="ListBullet"/>
      </w:pPr>
      <w:r>
        <w:rPr>
          <w:b w:val="0"/>
          <w:i w:val="0"/>
        </w:rPr>
        <w:t>Citation d'un héros de la foi :</w:t>
      </w:r>
      <w:r>
        <w:rPr>
          <w:b/>
          <w:i w:val="0"/>
        </w:rPr>
        <w:t xml:space="preserve"> "La croix n'est pas un monument que nous regardons avec de l'admiration, mais un appel à l'action que nous suivons avec obéissance."</w:t>
      </w:r>
      <w:r>
        <w:rPr>
          <w:b/>
          <w:i/>
        </w:rPr>
        <w:t xml:space="preserve"> – Billy Graham</w:t>
      </w:r>
    </w:p>
    <w:p>
      <w:pPr>
        <w:pStyle w:val="ListBullet"/>
      </w:pPr>
      <w:r>
        <w:rPr>
          <w:b w:val="0"/>
          <w:i w:val="0"/>
        </w:rPr>
        <w:t>Activité créative ou illustration collaborative :</w:t>
      </w:r>
      <w:r>
        <w:rPr>
          <w:b/>
          <w:i w:val="0"/>
        </w:rPr>
        <w:t xml:space="preserve"> "Bannières de Victoire". Donnez à chaque participant une petite bande de papier et des marqueurs. Ils écrivent ou dessinent un symbole de "victoire en Jésus" (ex: une croix, une chaîne brisée, un cœur joyeux). Accrochez toutes les bannières ensemble comme une célébration collective. (Les enfants peuvent dessiner des cœurs, des arcs-en-ciel, des sourires.)</w:t>
      </w:r>
    </w:p>
    <w:p>
      <w:pPr>
        <w:pStyle w:val="ListBullet"/>
      </w:pPr>
      <w:r>
        <w:rPr>
          <w:b w:val="0"/>
          <w:i w:val="0"/>
        </w:rPr>
        <w:t>Défi pratique :</w:t>
      </w:r>
      <w:r>
        <w:rPr>
          <w:b/>
          <w:i w:val="0"/>
        </w:rPr>
        <w:t xml:space="preserve"> Cette semaine, priez spécifiquement pour une personne que vous connaissez et qui a besoin de connaître la victoire et la liberté que Jésus offre sur le péché.</w:t>
      </w:r>
    </w:p>
    <w:p>
      <w:r>
        <w:rPr>
          <w:b w:val="0"/>
          <w:i w:val="0"/>
        </w:rPr>
        <w:t>---</w:t>
      </w:r>
    </w:p>
    <w:p>
      <w:pPr>
        <w:pStyle w:val="Heading3"/>
      </w:pPr>
      <w:r>
        <w:t>Fiche 5 : L'Alliance Éternelle</w:t>
      </w:r>
    </w:p>
    <w:p>
      <w:pPr>
        <w:pStyle w:val="ListBullet"/>
      </w:pPr>
      <w:r>
        <w:rPr>
          <w:b w:val="0"/>
          <w:i w:val="0"/>
        </w:rPr>
        <w:t>Verset clé :</w:t>
      </w:r>
      <w:r>
        <w:rPr>
          <w:b/>
          <w:i w:val="0"/>
        </w:rPr>
        <w:t xml:space="preserve"> "Car c'est par la grâce que vous êtes sauvés, par le moyen de la foi. Et cela ne vient pas de vous, c'est le don de Dieu."</w:t>
      </w:r>
      <w:r>
        <w:rPr>
          <w:b/>
          <w:i/>
        </w:rPr>
        <w:t xml:space="preserve"> (Éphésiens 2:8)</w:t>
      </w:r>
    </w:p>
    <w:p>
      <w:pPr>
        <w:pStyle w:val="ListBullet"/>
      </w:pPr>
      <w:r>
        <w:rPr>
          <w:b w:val="0"/>
          <w:i w:val="0"/>
        </w:rPr>
        <w:t>Explication ou objectif :</w:t>
      </w:r>
      <w:r>
        <w:rPr>
          <w:b/>
          <w:i w:val="0"/>
        </w:rPr>
        <w:t xml:space="preserve"> Le baptême est un engagement public dans l'alliance de grâce de Dieu, où Il promet de ne jamais nous abandonner.</w:t>
      </w:r>
    </w:p>
    <w:p>
      <w:pPr>
        <w:pStyle w:val="ListBullet"/>
      </w:pPr>
      <w:r>
        <w:rPr>
          <w:b w:val="0"/>
          <w:i w:val="0"/>
        </w:rPr>
        <w:t>Réflexion :</w:t>
      </w:r>
      <w:r>
        <w:rPr>
          <w:b/>
          <w:i w:val="0"/>
        </w:rPr>
      </w:r>
    </w:p>
    <w:p>
      <w:r>
        <w:rPr>
          <w:b w:val="0"/>
          <w:i w:val="0"/>
        </w:rPr>
        <w:t xml:space="preserve">    1.  Comment le fait de savoir que votre salut est un "don de Dieu" et non le résultat de vos œuvres vous libère-t-il de la pression de la performance ?</w:t>
      </w:r>
    </w:p>
    <w:p>
      <w:r>
        <w:rPr>
          <w:b w:val="0"/>
          <w:i w:val="0"/>
        </w:rPr>
        <w:t xml:space="preserve">           </w:t>
      </w:r>
      <w:r>
        <w:rPr>
          <w:b w:val="0"/>
          <w:i/>
        </w:rPr>
        <w:t>Réponse suggérée :* Cela me donne une immense paix, sachant que mon statut devant Dieu ne dépend pas de ma perfection, mais de sa fidélité et de son amour inconditionnel.</w:t>
      </w:r>
    </w:p>
    <w:p>
      <w:r>
        <w:rPr>
          <w:b w:val="0"/>
          <w:i w:val="0"/>
        </w:rPr>
        <w:t xml:space="preserve">    2.  Quelle est l'importance de cet engagement public dans l'alliance avec Dieu, non seulement pour vous, mais aussi pour votre témoignage ?</w:t>
      </w:r>
    </w:p>
    <w:p>
      <w:r>
        <w:rPr>
          <w:b w:val="0"/>
          <w:i w:val="0"/>
        </w:rPr>
        <w:t xml:space="preserve">           </w:t>
      </w:r>
      <w:r>
        <w:rPr>
          <w:b w:val="0"/>
          <w:i/>
        </w:rPr>
        <w:t>Réponse suggérée :* C'est une déclaration forte à Dieu et au monde que j'ai choisi de le suivre, ce qui renforce ma foi et encourage les autres.</w:t>
      </w:r>
    </w:p>
    <w:p>
      <w:pPr>
        <w:pStyle w:val="ListBullet"/>
      </w:pPr>
      <w:r>
        <w:rPr>
          <w:b w:val="0"/>
          <w:i w:val="0"/>
        </w:rPr>
        <w:t>Citation d'un héros de la foi :</w:t>
      </w:r>
      <w:r>
        <w:rPr>
          <w:b/>
          <w:i w:val="0"/>
        </w:rPr>
        <w:t xml:space="preserve"> "La difficulté de la foi est la seule raison pour laquelle la plupart des chrétiens ne reçoivent pas. Mais la vérité est que si vous faites confiance à Dieu, Il ne vous décevra jamais."</w:t>
      </w:r>
      <w:r>
        <w:rPr>
          <w:b/>
          <w:i/>
        </w:rPr>
        <w:t xml:space="preserve"> – George Müller</w:t>
      </w:r>
    </w:p>
    <w:p>
      <w:pPr>
        <w:pStyle w:val="ListBullet"/>
      </w:pPr>
      <w:r>
        <w:rPr>
          <w:b w:val="0"/>
          <w:i w:val="0"/>
        </w:rPr>
        <w:t>Activité créative ou illustration collaborative :</w:t>
      </w:r>
      <w:r>
        <w:rPr>
          <w:b/>
          <w:i w:val="0"/>
        </w:rPr>
        <w:t xml:space="preserve"> "Chaîne de Promesses". Sur des bandes de papier, chaque personne écrit une promesse de Dieu ou une vérité sur Son alliance avec nous (ex: "Il ne m'abandonnera jamais", "Je suis aimé", "Il me guide"). Formez une longue chaîne en attachant les bandes, symbolisant la force et la continuité de l'alliance divine.</w:t>
      </w:r>
    </w:p>
    <w:p>
      <w:pPr>
        <w:pStyle w:val="ListBullet"/>
      </w:pPr>
      <w:r>
        <w:rPr>
          <w:b w:val="0"/>
          <w:i w:val="0"/>
        </w:rPr>
        <w:t>Défi pratique :</w:t>
      </w:r>
      <w:r>
        <w:rPr>
          <w:b/>
          <w:i w:val="0"/>
        </w:rPr>
        <w:t xml:space="preserve"> Choisissez une promesse de Dieu de la Bible et portez-la sur vous (écrite sur un petit carton) cette semaine. Chaque fois que vous la voyez, rappelez-vous la fidélité de Dieu.</w:t>
      </w:r>
    </w:p>
    <w:p>
      <w:r>
        <w:rPr>
          <w:b w:val="0"/>
          <w:i w:val="0"/>
        </w:rPr>
        <w:t>---</w:t>
      </w:r>
    </w:p>
    <w:p>
      <w:pPr>
        <w:pStyle w:val="Heading3"/>
      </w:pPr>
      <w:r>
        <w:t>Groupe 2 : Vivre la Nouvelle Vie : L'Engagement et ses Fruits</w:t>
      </w:r>
    </w:p>
    <w:p>
      <w:r>
        <w:rPr>
          <w:b w:val="0"/>
          <w:i w:val="0"/>
        </w:rPr>
        <w:t>Ce groupe se concentrera sur les aspects pratiques et les implications du baptême pour la vie chrétienne quotidienne et l'engagement.</w:t>
      </w:r>
    </w:p>
    <w:p>
      <w:r>
        <w:rPr>
          <w:b w:val="0"/>
          <w:i w:val="0"/>
        </w:rPr>
        <w:t>---</w:t>
      </w:r>
    </w:p>
    <w:p>
      <w:pPr>
        <w:pStyle w:val="Heading3"/>
      </w:pPr>
      <w:r>
        <w:t>Fiche 1 : Un Témoignage Public de Foi</w:t>
      </w:r>
    </w:p>
    <w:p>
      <w:pPr>
        <w:pStyle w:val="ListBullet"/>
      </w:pPr>
      <w:r>
        <w:rPr>
          <w:b w:val="0"/>
          <w:i w:val="0"/>
        </w:rPr>
        <w:t>Verset clé :</w:t>
      </w:r>
      <w:r>
        <w:rPr>
          <w:b/>
          <w:i w:val="0"/>
        </w:rPr>
        <w:t xml:space="preserve"> "Et maintenant, que tardes-tu? Lève-toi, sois baptisé, et lavé de tes péchés, en invoquant le nom du Seigneur."</w:t>
      </w:r>
      <w:r>
        <w:rPr>
          <w:b/>
          <w:i/>
        </w:rPr>
        <w:t xml:space="preserve"> (Actes 22:16)</w:t>
      </w:r>
    </w:p>
    <w:p>
      <w:pPr>
        <w:pStyle w:val="ListBullet"/>
      </w:pPr>
      <w:r>
        <w:rPr>
          <w:b w:val="0"/>
          <w:i w:val="0"/>
        </w:rPr>
        <w:t>Explication ou objectif :</w:t>
      </w:r>
      <w:r>
        <w:rPr>
          <w:b/>
          <w:i w:val="0"/>
        </w:rPr>
        <w:t xml:space="preserve"> Le baptême est une déclaration publique et un témoignage visible de notre foi en Jésus-Christ devant Dieu, l'Église et le monde.</w:t>
      </w:r>
    </w:p>
    <w:p>
      <w:pPr>
        <w:pStyle w:val="ListBullet"/>
      </w:pPr>
      <w:r>
        <w:rPr>
          <w:b w:val="0"/>
          <w:i w:val="0"/>
        </w:rPr>
        <w:t>Réflexion :</w:t>
      </w:r>
      <w:r>
        <w:rPr>
          <w:b/>
          <w:i w:val="0"/>
        </w:rPr>
      </w:r>
    </w:p>
    <w:p>
      <w:r>
        <w:rPr>
          <w:b w:val="0"/>
          <w:i w:val="0"/>
        </w:rPr>
        <w:t xml:space="preserve">    1.  Pourquoi est-il important de rendre sa foi publique par le baptême, plutôt que de la garder privée ?</w:t>
      </w:r>
    </w:p>
    <w:p>
      <w:r>
        <w:rPr>
          <w:b w:val="0"/>
          <w:i w:val="0"/>
        </w:rPr>
        <w:t xml:space="preserve">           </w:t>
      </w:r>
      <w:r>
        <w:rPr>
          <w:b w:val="0"/>
          <w:i/>
        </w:rPr>
        <w:t>Réponse suggérée :* C'est un acte d'obéissance à l'ordre de Christ, un encouragement pour les autres croyants, et une façon de déclarer clairement son appartenance à Jésus.</w:t>
      </w:r>
    </w:p>
    <w:p>
      <w:r>
        <w:rPr>
          <w:b w:val="0"/>
          <w:i w:val="0"/>
        </w:rPr>
        <w:t xml:space="preserve">    2.  Comment votre propre témoignage (ou celui de Yoan aujourd'hui) peut-il inspirer d'autres personnes autour de vous ?</w:t>
      </w:r>
    </w:p>
    <w:p>
      <w:r>
        <w:rPr>
          <w:b w:val="0"/>
          <w:i w:val="0"/>
        </w:rPr>
        <w:t xml:space="preserve">           </w:t>
      </w:r>
      <w:r>
        <w:rPr>
          <w:b w:val="0"/>
          <w:i/>
        </w:rPr>
        <w:t>Réponse suggérée :* Il montre que Dieu est réel et qu'il transforme des vies, il peut susciter des questions et ouvrir des conversations sur la foi.</w:t>
      </w:r>
    </w:p>
    <w:p>
      <w:pPr>
        <w:pStyle w:val="ListBullet"/>
      </w:pPr>
      <w:r>
        <w:rPr>
          <w:b w:val="0"/>
          <w:i w:val="0"/>
        </w:rPr>
        <w:t>Citation d'un héros de la foi :</w:t>
      </w:r>
      <w:r>
        <w:rPr>
          <w:b/>
          <w:i w:val="0"/>
        </w:rPr>
        <w:t xml:space="preserve"> "Le péché vous tiendra à l'écart de la Bible ou la Bible vous tiendra à l'écart du péché."</w:t>
      </w:r>
      <w:r>
        <w:rPr>
          <w:b/>
          <w:i/>
        </w:rPr>
        <w:t xml:space="preserve"> – D.L. Moody (Le baptême nous pousse à vivre une vie en accord avec la Parole que nous témoignons publiquement).</w:t>
      </w:r>
    </w:p>
    <w:p>
      <w:pPr>
        <w:pStyle w:val="ListBullet"/>
      </w:pPr>
      <w:r>
        <w:rPr>
          <w:b w:val="0"/>
          <w:i w:val="0"/>
        </w:rPr>
        <w:t>Activité créative ou illustration collaborative :</w:t>
      </w:r>
      <w:r>
        <w:rPr>
          <w:b/>
          <w:i w:val="0"/>
        </w:rPr>
        <w:t xml:space="preserve"> "Carte de Vœux pour Yoan". Chaque participant écrit ou dessine un petit message d'encouragement, un verset, ou une prière pour Yoan sur une carte personnalisée. Toutes les cartes seront offertes à Yoan en signe de soutien et de célébration. (Les enfants peuvent dessiner des cœurs, des symboles de paix, des sourires.)</w:t>
      </w:r>
    </w:p>
    <w:p>
      <w:pPr>
        <w:pStyle w:val="ListBullet"/>
      </w:pPr>
      <w:r>
        <w:rPr>
          <w:b w:val="0"/>
          <w:i w:val="0"/>
        </w:rPr>
        <w:t>Défi pratique :</w:t>
      </w:r>
      <w:r>
        <w:rPr>
          <w:b/>
          <w:i w:val="0"/>
        </w:rPr>
        <w:t xml:space="preserve"> Cette semaine, partagez (brièvement) avec une personne de confiance (ami, famille) une petite partie de votre cheminement de foi ou ce que Jésus signifie pour vous.</w:t>
      </w:r>
    </w:p>
    <w:p>
      <w:r>
        <w:rPr>
          <w:b w:val="0"/>
          <w:i w:val="0"/>
        </w:rPr>
        <w:t>---</w:t>
      </w:r>
    </w:p>
    <w:p>
      <w:pPr>
        <w:pStyle w:val="Heading3"/>
      </w:pPr>
      <w:r>
        <w:t>Fiche 2 : Marcher en Nouveauté de Vie</w:t>
      </w:r>
    </w:p>
    <w:p>
      <w:pPr>
        <w:pStyle w:val="ListBullet"/>
      </w:pPr>
      <w:r>
        <w:rPr>
          <w:b w:val="0"/>
          <w:i w:val="0"/>
        </w:rPr>
        <w:t>Verset clé :</w:t>
      </w:r>
      <w:r>
        <w:rPr>
          <w:b/>
          <w:i w:val="0"/>
        </w:rPr>
        <w:t xml:space="preserve"> "Nous aussi nous marchions en nouveauté de vie."</w:t>
      </w:r>
      <w:r>
        <w:rPr>
          <w:b/>
          <w:i/>
        </w:rPr>
        <w:t xml:space="preserve"> (Romains 6:4b)</w:t>
      </w:r>
    </w:p>
    <w:p>
      <w:pPr>
        <w:pStyle w:val="ListBullet"/>
      </w:pPr>
      <w:r>
        <w:rPr>
          <w:b w:val="0"/>
          <w:i w:val="0"/>
        </w:rPr>
        <w:t>Explication ou objectif :</w:t>
      </w:r>
      <w:r>
        <w:rPr>
          <w:b/>
          <w:i w:val="0"/>
        </w:rPr>
        <w:t xml:space="preserve"> Le baptême nous appelle à vivre une vie qui reflète notre nouvelle identité en Christ, marquée par des choix et des actions conformes à Sa volonté.</w:t>
      </w:r>
    </w:p>
    <w:p>
      <w:pPr>
        <w:pStyle w:val="ListBullet"/>
      </w:pPr>
      <w:r>
        <w:rPr>
          <w:b w:val="0"/>
          <w:i w:val="0"/>
        </w:rPr>
        <w:t>Réflexion :</w:t>
      </w:r>
      <w:r>
        <w:rPr>
          <w:b/>
          <w:i w:val="0"/>
        </w:rPr>
      </w:r>
    </w:p>
    <w:p>
      <w:r>
        <w:rPr>
          <w:b w:val="0"/>
          <w:i w:val="0"/>
        </w:rPr>
        <w:t xml:space="preserve">    1.  Quelles sont les caractéristiques d'une "nouveauté de vie" dans votre quotidien ?</w:t>
      </w:r>
    </w:p>
    <w:p>
      <w:r>
        <w:rPr>
          <w:b w:val="0"/>
          <w:i w:val="0"/>
        </w:rPr>
        <w:t xml:space="preserve">           </w:t>
      </w:r>
      <w:r>
        <w:rPr>
          <w:b w:val="0"/>
          <w:i/>
        </w:rPr>
        <w:t>Réponse suggérée :* Cela peut être la patience, l'amour, le pardon, la joie, la paix, la persévérance, le service, le rejet du mensonge, de la médisance.</w:t>
      </w:r>
    </w:p>
    <w:p>
      <w:r>
        <w:rPr>
          <w:b w:val="0"/>
          <w:i w:val="0"/>
        </w:rPr>
        <w:t xml:space="preserve">    2.  Comment pouvez-vous concrètement "marcher" dans cette nouveauté de vie cette semaine ? Donnez un exemple.</w:t>
      </w:r>
    </w:p>
    <w:p>
      <w:r>
        <w:rPr>
          <w:b w:val="0"/>
          <w:i w:val="0"/>
        </w:rPr>
        <w:t xml:space="preserve">           </w:t>
      </w:r>
      <w:r>
        <w:rPr>
          <w:b w:val="0"/>
          <w:i/>
        </w:rPr>
        <w:t>Réponse suggérée :* Choisir de pardonner quelqu'un, de servir un membre de ma famille, de passer du temps dans la prière plutôt que devant un écran, d'être honnête dans une situation difficile.</w:t>
      </w:r>
    </w:p>
    <w:p>
      <w:pPr>
        <w:pStyle w:val="ListBullet"/>
      </w:pPr>
      <w:r>
        <w:rPr>
          <w:b w:val="0"/>
          <w:i w:val="0"/>
        </w:rPr>
        <w:t>Citation d'un héros de la foi :</w:t>
      </w:r>
      <w:r>
        <w:rPr>
          <w:b/>
          <w:i w:val="0"/>
        </w:rPr>
        <w:t xml:space="preserve"> "Il ne peut y avoir de croissance spirituelle sans un abandon quotidien de soi."</w:t>
      </w:r>
      <w:r>
        <w:rPr>
          <w:b/>
          <w:i/>
        </w:rPr>
        <w:t xml:space="preserve"> – Hudson Taylor</w:t>
      </w:r>
    </w:p>
    <w:p>
      <w:pPr>
        <w:pStyle w:val="ListBullet"/>
      </w:pPr>
      <w:r>
        <w:rPr>
          <w:b w:val="0"/>
          <w:i w:val="0"/>
        </w:rPr>
        <w:t>Activité créative ou illustration collaborative :</w:t>
      </w:r>
      <w:r>
        <w:rPr>
          <w:b/>
          <w:i w:val="0"/>
        </w:rPr>
        <w:t xml:space="preserve"> "Les Pas de la Nouveauté". Sur le sol, ou sur une longue bande de papier, dessinez des "empreintes de pas". Chaque participant écrit ou dessine sur une empreinte une action concrète qu'il veut faire pour "marcher en nouveauté de vie" cette semaine (ex: "Pardonner", "Aimer mon prochain", "Lire ma Bible", "Prier pour ma famille").</w:t>
      </w:r>
    </w:p>
    <w:p>
      <w:pPr>
        <w:pStyle w:val="ListBullet"/>
      </w:pPr>
      <w:r>
        <w:rPr>
          <w:b w:val="0"/>
          <w:i w:val="0"/>
        </w:rPr>
        <w:t>Défi pratique :</w:t>
      </w:r>
      <w:r>
        <w:rPr>
          <w:b/>
          <w:i w:val="0"/>
        </w:rPr>
        <w:t xml:space="preserve"> Choisissez une "action de nouveauté de vie" sur laquelle vous vous êtes engagé lors de l'activité et mettez-la en pratique délibérément chaque jour de cette semaine.</w:t>
      </w:r>
    </w:p>
    <w:p>
      <w:r>
        <w:rPr>
          <w:b w:val="0"/>
          <w:i w:val="0"/>
        </w:rPr>
        <w:t>---</w:t>
      </w:r>
    </w:p>
    <w:p>
      <w:pPr>
        <w:pStyle w:val="Heading3"/>
      </w:pPr>
      <w:r>
        <w:t>Fiche 3 : Le Don du Saint-Esprit</w:t>
      </w:r>
    </w:p>
    <w:p>
      <w:pPr>
        <w:pStyle w:val="ListBullet"/>
      </w:pPr>
      <w:r>
        <w:rPr>
          <w:b w:val="0"/>
          <w:i w:val="0"/>
        </w:rPr>
        <w:t>Verset clé :</w:t>
      </w:r>
      <w:r>
        <w:rPr>
          <w:b/>
          <w:i w:val="0"/>
        </w:rPr>
        <w:t xml:space="preserve"> "Repentez-vous, et que chacun de vous soit baptisé au nom de Jésus-Christ, pour le pardon de vos péchés; et vous recevrez le don du Saint-Esprit."</w:t>
      </w:r>
      <w:r>
        <w:rPr>
          <w:b/>
          <w:i/>
        </w:rPr>
        <w:t xml:space="preserve"> (Actes 2:38)</w:t>
      </w:r>
    </w:p>
    <w:p>
      <w:pPr>
        <w:pStyle w:val="ListBullet"/>
      </w:pPr>
      <w:r>
        <w:rPr>
          <w:b w:val="0"/>
          <w:i w:val="0"/>
        </w:rPr>
        <w:t>Explication ou objectif :</w:t>
      </w:r>
      <w:r>
        <w:rPr>
          <w:b/>
          <w:i w:val="0"/>
        </w:rPr>
        <w:t xml:space="preserve"> Le baptême est lié à la réception et à la plénitude du Saint-Esprit, qui nous équipe, nous guide et nous donne la puissance pour vivre la nouvelle vie.</w:t>
      </w:r>
    </w:p>
    <w:p>
      <w:pPr>
        <w:pStyle w:val="ListBullet"/>
      </w:pPr>
      <w:r>
        <w:rPr>
          <w:b w:val="0"/>
          <w:i w:val="0"/>
        </w:rPr>
        <w:t>Réflexion :</w:t>
      </w:r>
      <w:r>
        <w:rPr>
          <w:b/>
          <w:i w:val="0"/>
        </w:rPr>
      </w:r>
    </w:p>
    <w:p>
      <w:r>
        <w:rPr>
          <w:b w:val="0"/>
          <w:i w:val="0"/>
        </w:rPr>
        <w:t xml:space="preserve">    1.  Comment le Saint-Esprit agit-il dans la vie d'un croyant pour l'aider à vivre sa nouvelle vie ?</w:t>
      </w:r>
    </w:p>
    <w:p>
      <w:r>
        <w:rPr>
          <w:b w:val="0"/>
          <w:i w:val="0"/>
        </w:rPr>
        <w:t xml:space="preserve">           </w:t>
      </w:r>
      <w:r>
        <w:rPr>
          <w:b w:val="0"/>
          <w:i/>
        </w:rPr>
        <w:t>Réponse suggérée :* Il nous console, nous enseigne, nous convainc de péché, nous donne des dons, produit son fruit en nous (Galates 5:22-23), nous donne la force de témoigner.</w:t>
      </w:r>
    </w:p>
    <w:p>
      <w:r>
        <w:rPr>
          <w:b w:val="0"/>
          <w:i w:val="0"/>
        </w:rPr>
        <w:t xml:space="preserve">    2.  Comment pouvons-nous rechercher davantage la plénitude et la puissance du Saint-Esprit dans nos vies ?</w:t>
      </w:r>
    </w:p>
    <w:p>
      <w:r>
        <w:rPr>
          <w:b w:val="0"/>
          <w:i w:val="0"/>
        </w:rPr>
        <w:t xml:space="preserve">           </w:t>
      </w:r>
      <w:r>
        <w:rPr>
          <w:b w:val="0"/>
          <w:i/>
        </w:rPr>
        <w:t>Réponse suggérée :* Par la prière, la lecture de la Parole, l'obéissance, la communion fraternelle et en demandant simplement à Dieu de nous remplir.</w:t>
      </w:r>
    </w:p>
    <w:p>
      <w:pPr>
        <w:pStyle w:val="ListBullet"/>
      </w:pPr>
      <w:r>
        <w:rPr>
          <w:b w:val="0"/>
          <w:i w:val="0"/>
        </w:rPr>
        <w:t>Citation d'un héros de la foi :</w:t>
      </w:r>
      <w:r>
        <w:rPr>
          <w:b/>
          <w:i w:val="0"/>
        </w:rPr>
        <w:t xml:space="preserve"> "Je ne suis rien. Le Saint-Esprit est tout. Tout ce que je suis, ou pourrai être, je le dois à sa puissance sanctifiante."</w:t>
      </w:r>
      <w:r>
        <w:rPr>
          <w:b/>
          <w:i/>
        </w:rPr>
        <w:t xml:space="preserve"> – Smith Wigglesworth</w:t>
      </w:r>
    </w:p>
    <w:p>
      <w:pPr>
        <w:pStyle w:val="ListBullet"/>
      </w:pPr>
      <w:r>
        <w:rPr>
          <w:b w:val="0"/>
          <w:i w:val="0"/>
        </w:rPr>
        <w:t>Activité créative ou illustration collaborative :</w:t>
      </w:r>
      <w:r>
        <w:rPr>
          <w:b/>
          <w:i w:val="0"/>
        </w:rPr>
        <w:t xml:space="preserve"> "Les Symboles du Saint-Esprit". Sur un grand panneau, les participants dessinent ou écrivent des symboles représentant le Saint-Esprit (colombe, feu, vent, eau vive, lumière, puissance, fruit, consolateur). Chacun explique brièvement ce que son symbole signifie pour lui.</w:t>
      </w:r>
    </w:p>
    <w:p>
      <w:pPr>
        <w:pStyle w:val="ListBullet"/>
      </w:pPr>
      <w:r>
        <w:rPr>
          <w:b w:val="0"/>
          <w:i w:val="0"/>
        </w:rPr>
        <w:t>Défi pratique :</w:t>
      </w:r>
      <w:r>
        <w:rPr>
          <w:b/>
          <w:i w:val="0"/>
        </w:rPr>
        <w:t xml:space="preserve"> Priez chaque jour cette semaine pour être rempli du Saint-Esprit et pour que ses dons se manifestent davantage dans votre vie pour glorifier Dieu.</w:t>
      </w:r>
    </w:p>
    <w:p>
      <w:r>
        <w:rPr>
          <w:b w:val="0"/>
          <w:i w:val="0"/>
        </w:rPr>
        <w:t>---</w:t>
      </w:r>
    </w:p>
    <w:p>
      <w:pPr>
        <w:pStyle w:val="Heading3"/>
      </w:pPr>
      <w:r>
        <w:t>Fiche 4 : Grandir dans la Connaissance de la Vérité</w:t>
      </w:r>
    </w:p>
    <w:p>
      <w:pPr>
        <w:pStyle w:val="ListBullet"/>
      </w:pPr>
      <w:r>
        <w:rPr>
          <w:b w:val="0"/>
          <w:i w:val="0"/>
        </w:rPr>
        <w:t>Verset clé :</w:t>
      </w:r>
      <w:r>
        <w:rPr>
          <w:b/>
          <w:i w:val="0"/>
        </w:rPr>
        <w:t xml:space="preserve"> "Dieu veut que tous les hommes soient sauvés et parviennent à la connaissance de la vérité."</w:t>
      </w:r>
      <w:r>
        <w:rPr>
          <w:b/>
          <w:i/>
        </w:rPr>
        <w:t xml:space="preserve"> (1 Timothée 2:4)</w:t>
      </w:r>
    </w:p>
    <w:p>
      <w:pPr>
        <w:pStyle w:val="ListBullet"/>
      </w:pPr>
      <w:r>
        <w:rPr>
          <w:b w:val="0"/>
          <w:i w:val="0"/>
        </w:rPr>
        <w:t>Explication ou objectif :</w:t>
      </w:r>
      <w:r>
        <w:rPr>
          <w:b/>
          <w:i w:val="0"/>
        </w:rPr>
        <w:t xml:space="preserve"> La nouvelle vie en Christ nous pousse à chercher à connaître la vérité de la Parole de Dieu et à grandir dans la sagesse divine.</w:t>
      </w:r>
    </w:p>
    <w:p>
      <w:pPr>
        <w:pStyle w:val="ListBullet"/>
      </w:pPr>
      <w:r>
        <w:rPr>
          <w:b w:val="0"/>
          <w:i w:val="0"/>
        </w:rPr>
        <w:t>Réflexion :</w:t>
      </w:r>
      <w:r>
        <w:rPr>
          <w:b/>
          <w:i w:val="0"/>
        </w:rPr>
      </w:r>
    </w:p>
    <w:p>
      <w:r>
        <w:rPr>
          <w:b w:val="0"/>
          <w:i w:val="0"/>
        </w:rPr>
        <w:t xml:space="preserve">    1.  Pourquoi la connaissance de la Bible est-elle essentielle pour un chrétien, surtout après son baptême ?</w:t>
      </w:r>
    </w:p>
    <w:p>
      <w:r>
        <w:rPr>
          <w:b w:val="0"/>
          <w:i w:val="0"/>
        </w:rPr>
        <w:t xml:space="preserve">           </w:t>
      </w:r>
      <w:r>
        <w:rPr>
          <w:b w:val="0"/>
          <w:i/>
        </w:rPr>
        <w:t>Réponse suggérée :* C'est notre guide, notre nourriture spirituelle, notre source de sagesse et de discernement pour vivre une vie qui plaît à Dieu.</w:t>
      </w:r>
    </w:p>
    <w:p>
      <w:r>
        <w:rPr>
          <w:b w:val="0"/>
          <w:i w:val="0"/>
        </w:rPr>
        <w:t xml:space="preserve">    2.  Quels sont les moyens concrets par lesquels vous pouvez grandir dans la connaissance de la vérité de Dieu ?</w:t>
      </w:r>
    </w:p>
    <w:p>
      <w:r>
        <w:rPr>
          <w:b w:val="0"/>
          <w:i w:val="0"/>
        </w:rPr>
        <w:t xml:space="preserve">           </w:t>
      </w:r>
      <w:r>
        <w:rPr>
          <w:b w:val="0"/>
          <w:i/>
        </w:rPr>
        <w:t>Réponse suggérée :* Lecture quotidienne de la Bible, étude biblique en groupe, écoute de prédications, méditation, prière.</w:t>
      </w:r>
    </w:p>
    <w:p>
      <w:pPr>
        <w:pStyle w:val="ListBullet"/>
      </w:pPr>
      <w:r>
        <w:rPr>
          <w:b w:val="0"/>
          <w:i w:val="0"/>
        </w:rPr>
        <w:t>Citation d'un héros de la foi :</w:t>
      </w:r>
      <w:r>
        <w:rPr>
          <w:b/>
          <w:i w:val="0"/>
        </w:rPr>
        <w:t xml:space="preserve"> "La Parole de Dieu est la nourriture de l'âme."</w:t>
      </w:r>
      <w:r>
        <w:rPr>
          <w:b/>
          <w:i/>
        </w:rPr>
        <w:t xml:space="preserve"> – Charles Grandison Finney</w:t>
      </w:r>
    </w:p>
    <w:p>
      <w:pPr>
        <w:pStyle w:val="ListBullet"/>
      </w:pPr>
      <w:r>
        <w:rPr>
          <w:b w:val="0"/>
          <w:i w:val="0"/>
        </w:rPr>
        <w:t>Activité créative ou illustration collaborative :</w:t>
      </w:r>
      <w:r>
        <w:rPr>
          <w:b/>
          <w:i w:val="0"/>
        </w:rPr>
        <w:t xml:space="preserve"> "Le Chemin de la Croissance". Sur une grande bande de papier, dessinez un chemin. Les participants écrivent ou dessinent des étapes pour grandir dans la foi (ex: "Lire la Bible", "Prier", "Participer à l'église", "Servir", "Pardonner", "Apprendre un verset"). Les enfants peuvent dessiner des cœurs, des livres, des mains qui prient.</w:t>
      </w:r>
    </w:p>
    <w:p>
      <w:pPr>
        <w:pStyle w:val="ListBullet"/>
      </w:pPr>
      <w:r>
        <w:rPr>
          <w:b w:val="0"/>
          <w:i w:val="0"/>
        </w:rPr>
        <w:t>Défi pratique :</w:t>
      </w:r>
      <w:r>
        <w:rPr>
          <w:b/>
          <w:i w:val="0"/>
        </w:rPr>
        <w:t xml:space="preserve"> Engagez-vous à lire un passage de la Bible (même court) chaque jour cette semaine. Commencez par les Évangiles (Matthieu, Marc, Luc, Jean).</w:t>
      </w:r>
    </w:p>
    <w:p>
      <w:r>
        <w:rPr>
          <w:b w:val="0"/>
          <w:i w:val="0"/>
        </w:rPr>
        <w:t>---</w:t>
      </w:r>
    </w:p>
    <w:p>
      <w:pPr>
        <w:pStyle w:val="Heading3"/>
      </w:pPr>
      <w:r>
        <w:t>Fiche 5 : La Communion Fraternelle</w:t>
      </w:r>
    </w:p>
    <w:p>
      <w:pPr>
        <w:pStyle w:val="ListBullet"/>
      </w:pPr>
      <w:r>
        <w:rPr>
          <w:b w:val="0"/>
          <w:i w:val="0"/>
        </w:rPr>
        <w:t>Verset clé :</w:t>
      </w:r>
      <w:r>
        <w:rPr>
          <w:b/>
          <w:i w:val="0"/>
        </w:rPr>
        <w:t xml:space="preserve"> "Veillons les uns sur les autres pour nous inciter à l'amour et aux bonnes œuvres. N'abandonnons pas notre assemblée, comme c'est la coutume de quelques-uns, mais exhortons-nous réciproquement, et cela d'autant plus que vous voyez le jour approcher."</w:t>
      </w:r>
      <w:r>
        <w:rPr>
          <w:b/>
          <w:i/>
        </w:rPr>
        <w:t xml:space="preserve"> (Hébreux 10:24-25)</w:t>
      </w:r>
    </w:p>
    <w:p>
      <w:pPr>
        <w:pStyle w:val="ListBullet"/>
      </w:pPr>
      <w:r>
        <w:rPr>
          <w:b w:val="0"/>
          <w:i w:val="0"/>
        </w:rPr>
        <w:t>Explication ou objectif :</w:t>
      </w:r>
      <w:r>
        <w:rPr>
          <w:b/>
          <w:i w:val="0"/>
        </w:rPr>
        <w:t xml:space="preserve"> Le baptême nous intègre pleinement dans la famille de Dieu, l'Église, où la communion fraternelle est essentielle pour notre croissance et notre soutien mutuel.</w:t>
      </w:r>
    </w:p>
    <w:p>
      <w:pPr>
        <w:pStyle w:val="ListBullet"/>
      </w:pPr>
      <w:r>
        <w:rPr>
          <w:b w:val="0"/>
          <w:i w:val="0"/>
        </w:rPr>
        <w:t>Réflexion :</w:t>
      </w:r>
      <w:r>
        <w:rPr>
          <w:b/>
          <w:i w:val="0"/>
        </w:rPr>
      </w:r>
    </w:p>
    <w:p>
      <w:r>
        <w:rPr>
          <w:b w:val="0"/>
          <w:i w:val="0"/>
        </w:rPr>
        <w:t xml:space="preserve">    1.  Pourquoi la communion avec d'autres chrétiens est-elle si importante pour persévérer dans la foi après le baptême ?</w:t>
      </w:r>
    </w:p>
    <w:p>
      <w:r>
        <w:rPr>
          <w:b w:val="0"/>
          <w:i w:val="0"/>
        </w:rPr>
        <w:t xml:space="preserve">           </w:t>
      </w:r>
      <w:r>
        <w:rPr>
          <w:b w:val="0"/>
          <w:i/>
        </w:rPr>
        <w:t>Réponse suggérée :* Nous avons besoin d'encouragement, de soutien, de prière, de conseils, et d'exemples. Nous sommes plus forts ensemble que seuls.</w:t>
      </w:r>
    </w:p>
    <w:p>
      <w:r>
        <w:rPr>
          <w:b w:val="0"/>
          <w:i w:val="0"/>
        </w:rPr>
        <w:t xml:space="preserve">    2.  Comment pouvez-vous contribuer activement à l'amour et aux bonnes œuvres au sein de votre communauté d'église ?</w:t>
      </w:r>
    </w:p>
    <w:p>
      <w:r>
        <w:rPr>
          <w:b w:val="0"/>
          <w:i w:val="0"/>
        </w:rPr>
        <w:t xml:space="preserve">           </w:t>
      </w:r>
      <w:r>
        <w:rPr>
          <w:b w:val="0"/>
          <w:i/>
        </w:rPr>
        <w:t>Réponse suggérée :* Servir, prier pour les autres, être à l'écoute, encourager, offrir son aide, partager ce que Dieu a mis sur mon cœur.</w:t>
      </w:r>
    </w:p>
    <w:p>
      <w:pPr>
        <w:pStyle w:val="ListBullet"/>
      </w:pPr>
      <w:r>
        <w:rPr>
          <w:b w:val="0"/>
          <w:i w:val="0"/>
        </w:rPr>
        <w:t>Citation d'un héros de la foi :</w:t>
      </w:r>
      <w:r>
        <w:rPr>
          <w:b/>
          <w:i w:val="0"/>
        </w:rPr>
        <w:t xml:space="preserve"> "Le christianisme social est l'Évangile en action, un Évangile qui va au-delà des mots et qui est démontré dans les actes d'amour et de compassion."</w:t>
      </w:r>
      <w:r>
        <w:rPr>
          <w:b/>
          <w:i/>
        </w:rPr>
        <w:t xml:space="preserve"> – William Booth (Le co-fondateur de l'Armée du Salut, il a illustré la puissance de l'action collective et du soutien mutuel.)</w:t>
      </w:r>
    </w:p>
    <w:p>
      <w:pPr>
        <w:pStyle w:val="ListBullet"/>
      </w:pPr>
      <w:r>
        <w:rPr>
          <w:b w:val="0"/>
          <w:i w:val="0"/>
        </w:rPr>
        <w:t>Activité créative ou illustration collaborative :</w:t>
      </w:r>
      <w:r>
        <w:rPr>
          <w:b/>
          <w:i w:val="0"/>
        </w:rPr>
        <w:t xml:space="preserve"> "La Fresque de l'Unité". Sur une grande feuille ou un tissu, chaque participant dessine ou écrit un mot-clé représentant ce qu'il apporte à l'église ou ce qu'il reçoit d'elle (ex: "Amour", "Soutien", "Prière", "Service", "Joie", "Famille"). Créez une fresque collective qui montre la richesse de l'unité dans la diversité.</w:t>
      </w:r>
    </w:p>
    <w:p>
      <w:pPr>
        <w:pStyle w:val="ListBullet"/>
      </w:pPr>
      <w:r>
        <w:rPr>
          <w:b w:val="0"/>
          <w:i w:val="0"/>
        </w:rPr>
        <w:t>Défi pratique :</w:t>
      </w:r>
      <w:r>
        <w:rPr>
          <w:b/>
          <w:i w:val="0"/>
        </w:rPr>
        <w:t xml:space="preserve"> Cette semaine, prenez contact avec un membre de votre église pour partager un encouragement, prier ensemble ou simplement prendre de ses nouvelles.</w:t>
      </w:r>
    </w:p>
    <w:p>
      <w:r>
        <w:rPr>
          <w:b w:val="0"/>
          <w:i w:val="0"/>
        </w:rPr>
        <w:t>---</w:t>
      </w:r>
    </w:p>
    <w:p>
      <w:pPr>
        <w:pStyle w:val="Heading2"/>
      </w:pPr>
      <w:r>
        <w:t>Conclusion Commune : Célébrer la Nouvelle Vie</w:t>
      </w:r>
    </w:p>
    <w:p>
      <w:r>
        <w:rPr>
          <w:b w:val="0"/>
          <w:i w:val="0"/>
        </w:rPr>
        <w:t>Quel voyage extraordinaire nous avons fait aujourd'hui, explorant la richesse et la profondeur du baptême ! Que ce soit l'adieu à l'ancienne vie, la plongée en Christ, la réalité de la nouvelle création, la victoire sur le péché et l'engagement dans l'alliance éternelle (Groupe 1), ou le témoignage public, la marche en nouveauté, le don du Saint-Esprit, la croissance dans la vérité et la communion fraternelle (Groupe 2), chaque aspect nous rappelle la grandeur de Dieu et la transformation qu'Il opère en nous.</w:t>
      </w:r>
    </w:p>
    <w:p>
      <w:r>
        <w:rPr>
          <w:b w:val="0"/>
          <w:i w:val="0"/>
        </w:rPr>
        <w:t>Aujourd'hui, nous sommes témoins du choix de Yoan de faire cette déclaration publique de sa foi. C'est un acte courageux, joyeux et rempli d'espérance. Puissions-nous tous, inspirés par son engagement, renouveler le nôtre et nous souvenir que la vie avec Christ est une aventure quotidienne de foi, de croissance et de célébration.</w:t>
      </w:r>
    </w:p>
    <w:p>
      <w:r>
        <w:rPr>
          <w:b w:val="0"/>
          <w:i w:val="0"/>
        </w:rPr>
        <w:t>Comme le dit si bien un des chants que nous aimons : "Jésus, sois le centre, sois ma lumière, sois ma source, Jésus ! Sois le feu dans mon cœur, sois le vent dans mes voiles, sois la raison de ma vie, Jésus, Jésus." Que ce soit notre prière constante !</w:t>
      </w:r>
    </w:p>
    <w:p>
      <w:r>
        <w:rPr>
          <w:b w:val="0"/>
          <w:i w:val="0"/>
        </w:rPr>
        <w:t>Prière finale :</w:t>
      </w:r>
      <w:r>
        <w:rPr>
          <w:b/>
          <w:i w:val="0"/>
        </w:rPr>
      </w:r>
    </w:p>
    <w:p>
      <w:r>
        <w:rPr>
          <w:b w:val="0"/>
          <w:i w:val="0"/>
        </w:rPr>
        <w:t>Père céleste, nous te rendons grâce pour ton amour infini manifesté en Jésus-Christ. Merci pour le don du salut et pour la nouvelle vie que tu nous offres. Nous te prions spécialement pour Yoan aujourd'hui. Fortifie-le dans sa foi, guide ses pas, remplis-le de ton Esprit Saint, et utilise-le puissamment pour ta gloire. Aide-nous tous à marcher en nouveauté de vie, à être des témoins fidèles de ta grâce et à grandir chaque jour dans la connaissance de ta vérité et dans la communion fraternelle. Que nos vies reflètent la joie, la victoire et l'amour que nous trouvons en toi.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