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tags: []</w:t>
      </w:r>
    </w:p>
    <w:p>
      <w:r>
        <w:rPr>
          <w:b w:val="0"/>
          <w:i w:val="0"/>
        </w:rPr>
        <w:t>categories:</w:t>
      </w:r>
    </w:p>
    <w:p>
      <w:pPr>
        <w:pStyle w:val="ListBullet"/>
      </w:pPr>
      <w:r>
        <w:rPr>
          <w:b w:val="0"/>
          <w:i w:val="0"/>
        </w:rPr>
        <w:t>Communion fraternelle</w:t>
      </w:r>
    </w:p>
    <w:p>
      <w:pPr>
        <w:pStyle w:val="ListBullet"/>
      </w:pPr>
      <w:r>
        <w:rPr>
          <w:b w:val="0"/>
          <w:i w:val="0"/>
        </w:rPr>
        <w:t>Témoignages</w:t>
      </w:r>
    </w:p>
    <w:p>
      <w:pPr>
        <w:pStyle w:val="ListBullet"/>
      </w:pPr>
      <w:r>
        <w:rPr>
          <w:b w:val="0"/>
          <w:i w:val="0"/>
        </w:rPr>
        <w:t>Bienfaisance</w:t>
      </w:r>
    </w:p>
    <w:p>
      <w:pPr>
        <w:pStyle w:val="ListBullet"/>
      </w:pPr>
      <w:r>
        <w:rPr>
          <w:b w:val="0"/>
          <w:i w:val="0"/>
        </w:rPr>
        <w:t>Prière</w:t>
      </w:r>
    </w:p>
    <w:p>
      <w:r>
        <w:rPr>
          <w:b w:val="0"/>
          <w:i w:val="0"/>
        </w:rPr>
        <w:t>palmiers:</w:t>
      </w:r>
    </w:p>
    <w:p>
      <w:pPr>
        <w:pStyle w:val="ListBullet"/>
      </w:pPr>
      <w:r>
        <w:rPr>
          <w:b w:val="0"/>
          <w:i w:val="0"/>
        </w:rPr>
        <w:t>Église</w:t>
      </w:r>
    </w:p>
    <w:p>
      <w:pPr>
        <w:pStyle w:val="ListBullet"/>
      </w:pPr>
      <w:r>
        <w:rPr>
          <w:b w:val="0"/>
          <w:i w:val="0"/>
        </w:rPr>
        <w:t>Bible</w:t>
      </w:r>
    </w:p>
    <w:p>
      <w:pPr>
        <w:pStyle w:val="ListBullet"/>
      </w:pPr>
      <w:r>
        <w:rPr>
          <w:b w:val="0"/>
          <w:i w:val="0"/>
        </w:rPr>
        <w:t>Identité en Christ</w:t>
      </w:r>
    </w:p>
    <w:p>
      <w:pPr>
        <w:pStyle w:val="ListBullet"/>
      </w:pPr>
      <w:r>
        <w:rPr>
          <w:b w:val="0"/>
          <w:i w:val="0"/>
        </w:rPr>
        <w:t>Jésus-Christ</w:t>
      </w:r>
    </w:p>
    <w:p>
      <w:pPr>
        <w:pStyle w:val="ListBullet"/>
      </w:pPr>
      <w:r>
        <w:rPr>
          <w:b w:val="0"/>
          <w:i w:val="0"/>
        </w:rPr>
        <w:t>Parole de Dieu</w:t>
      </w:r>
    </w:p>
    <w:p>
      <w:pPr>
        <w:pStyle w:val="ListBullet"/>
      </w:pPr>
      <w:r>
        <w:rPr>
          <w:b w:val="0"/>
          <w:i w:val="0"/>
        </w:rPr>
        <w:t>Sagesse</w:t>
      </w:r>
    </w:p>
    <w:p>
      <w:pPr>
        <w:pStyle w:val="ListBullet"/>
      </w:pPr>
      <w:r>
        <w:rPr>
          <w:b w:val="0"/>
          <w:i w:val="0"/>
        </w:rPr>
        <w:t>Service</w:t>
      </w:r>
    </w:p>
    <w:p>
      <w:r>
        <w:rPr>
          <w:b w:val="0"/>
          <w:i w:val="0"/>
        </w:rPr>
        <w:t>title: "Le baptême : Un nouveau départ dans la joie et la victoire !"</w:t>
      </w:r>
    </w:p>
    <w:p>
      <w:r>
        <w:rPr>
          <w:b w:val="0"/>
          <w:i w:val="0"/>
        </w:rPr>
        <w:t>date: 2025-04-21</w:t>
      </w:r>
    </w:p>
    <w:p>
      <w:r>
        <w:rPr>
          <w:b w:val="0"/>
          <w:i w:val="0"/>
        </w:rPr>
        <w:t>---</w:t>
      </w:r>
    </w:p>
    <w:p>
      <w:pPr>
        <w:pStyle w:val="Heading1"/>
      </w:pPr>
      <w:r>
        <w:t>Baptême d'Esther : Un nouveau départ dans la joie et la victoire !</w:t>
      </w:r>
    </w:p>
    <w:p>
      <w:r>
        <w:rPr>
          <w:b w:val="0"/>
          <w:i w:val="0"/>
        </w:rPr>
        <w:t>Bienvenue à tous en ce jour spécial où nous célébrons le baptême d'Esther ! C'est un moment de grande joie, de témoignage public et de reconnaissance de l'œuvre merveilleuse de Dieu dans sa vie. Nous sommes là pour l'entourer de notre amour et la soutenir dans son engagement.</w:t>
      </w:r>
    </w:p>
    <w:p>
      <w:r>
        <w:rPr>
          <w:b w:val="0"/>
          <w:i w:val="0"/>
        </w:rPr>
        <w:t>« Il étend sa main d’en haut, Il me retire des grandes eaux, Il me saisit et me délivre. L’Éternel est mon appui, devant tous mes ennemis Dieu se lève avec éclat, et il marche devant moi.» (Psaume 18:17-19, paraphrase inspirée des chants fournis)</w:t>
      </w:r>
      <w:r>
        <w:rPr>
          <w:b w:val="0"/>
          <w:i/>
        </w:rPr>
      </w:r>
    </w:p>
    <w:p>
      <w:pPr>
        <w:pStyle w:val="Heading3"/>
      </w:pPr>
      <w:r>
        <w:t>Prière d'ouverture</w:t>
      </w:r>
    </w:p>
    <w:p>
      <w:r>
        <w:rPr>
          <w:b w:val="0"/>
          <w:i w:val="0"/>
        </w:rPr>
        <w:t>Éternel, notre Dieu et notre Père, nous te rendons grâce pour ce jour de fête et de célébration. Merci pour ta grâce infinie et ton amour qui transforment les vies. Nous te prions pour Esther, qui choisit aujourd'hui de faire un pas d'obéissance et de témoigner publiquement de sa foi en toi. Que ta présence soit manifeste parmi nous, que nos cœurs soient ouverts pour recevoir ta Parole et que ta joie inonde ce lieu. Guide-nous dans ce moment de partage et d'enseignement. Au nom de Jésus-Christ, notre Sauveur. Amen.</w:t>
      </w:r>
    </w:p>
    <w:p>
      <w:pPr>
        <w:pStyle w:val="Heading3"/>
      </w:pPr>
      <w:r>
        <w:t>Brise-Glace : "Mon chemin vers Toi"</w:t>
      </w:r>
    </w:p>
    <w:p>
      <w:r>
        <w:rPr>
          <w:b w:val="0"/>
          <w:i w:val="0"/>
        </w:rPr>
        <w:t>Objectif :</w:t>
      </w:r>
      <w:r>
        <w:rPr>
          <w:b/>
          <w:i w:val="0"/>
        </w:rPr>
        <w:t xml:space="preserve"> Encourager chacun à partager un petit aspect de son parcours avec Dieu ou une chose qu'il attend avec joie.</w:t>
      </w:r>
    </w:p>
    <w:p>
      <w:r>
        <w:rPr>
          <w:b w:val="0"/>
          <w:i w:val="0"/>
        </w:rPr>
        <w:t>Déroulé :</w:t>
      </w:r>
      <w:r>
        <w:rPr>
          <w:b/>
          <w:i w:val="0"/>
        </w:rPr>
      </w:r>
    </w:p>
    <w:p>
      <w:r>
        <w:rPr>
          <w:b w:val="0"/>
          <w:i w:val="0"/>
        </w:rPr>
        <w:t>1.  Distribuez à chaque participant (enfants, jeunes, adultes) un petit carré de papier et un feutre.</w:t>
      </w:r>
    </w:p>
    <w:p>
      <w:r>
        <w:rPr>
          <w:b w:val="0"/>
          <w:i w:val="0"/>
        </w:rPr>
        <w:t>2.  Demandez-leur d'écrire ou de dessiner :</w:t>
      </w:r>
    </w:p>
    <w:p>
      <w:r>
        <w:rPr>
          <w:b w:val="0"/>
          <w:i w:val="0"/>
        </w:rPr>
        <w:t xml:space="preserve">    *   Pour les enfants :</w:t>
      </w:r>
      <w:r>
        <w:rPr>
          <w:b/>
          <w:i w:val="0"/>
        </w:rPr>
        <w:t xml:space="preserve"> Quelque chose qui les rend heureux quand ils pensent à Jésus, ou une personne qu'ils aiment beaucoup.</w:t>
      </w:r>
    </w:p>
    <w:p>
      <w:r>
        <w:rPr>
          <w:b w:val="0"/>
          <w:i w:val="0"/>
        </w:rPr>
        <w:t xml:space="preserve">    *   Pour les jeunes et adultes :</w:t>
      </w:r>
      <w:r>
        <w:rPr>
          <w:b/>
          <w:i w:val="0"/>
        </w:rPr>
        <w:t xml:space="preserve"> Un mot qui décrit leur cheminement de foi (par exemple : "espérance", "découverte", "paix", "lutte", "victoire") ou un moment de joie qu'ils ont vécu avec Dieu.</w:t>
      </w:r>
    </w:p>
    <w:p>
      <w:r>
        <w:rPr>
          <w:b w:val="0"/>
          <w:i w:val="0"/>
        </w:rPr>
        <w:t>3.  Demandez à chacun de venir coller son papier sur une grande feuille murale qui représente un chemin ou un grand arbre.</w:t>
      </w:r>
    </w:p>
    <w:p>
      <w:r>
        <w:rPr>
          <w:b w:val="0"/>
          <w:i w:val="0"/>
        </w:rPr>
        <w:t>4.  L'animateur lit quelques mots ou commente quelques dessins pour montrer la diversité et la beauté des chemins de foi.</w:t>
      </w:r>
    </w:p>
    <w:p>
      <w:r>
        <w:rPr>
          <w:b w:val="0"/>
          <w:i w:val="0"/>
        </w:rPr>
        <w:t>5.  Discussion courte :</w:t>
      </w:r>
      <w:r>
        <w:rPr>
          <w:b/>
          <w:i w:val="0"/>
        </w:rPr>
        <w:t xml:space="preserve"> "Quelle est la chose la plus excitante dans l'idée de commencer quelque chose de nouveau (comme une nouvelle année scolaire, un nouveau jeu, ou une nouvelle étape de vie) ?" (Réponses possibles : l'aventure, les découvertes, la joie, les amis...).</w:t>
      </w:r>
    </w:p>
    <w:p>
      <w:pPr>
        <w:pStyle w:val="Heading3"/>
      </w:pPr>
      <w:r>
        <w:t>Présentation du Thème : Un Nouveau Départ dans les Eaux du Baptême</w:t>
      </w:r>
    </w:p>
    <w:p>
      <w:r>
        <w:rPr>
          <w:b w:val="0"/>
          <w:i w:val="0"/>
        </w:rPr>
        <w:t>Aujourd'hui, nous célébrons le baptême d'Esther. Le baptême d'eau est bien plus qu'une simple cérémonie ; c'est un acte puissant et symbolique, une déclaration publique de foi et d'engagement envers Jésus-Christ. Ce n'est pas ce qui nous sauve, car seule la grâce de Dieu par la foi en Jésus nous sauve. Cependant, c'est une étape essentielle pour chaque croyant, un symbole visible d'une réalité spirituelle invisible et profonde.</w:t>
      </w:r>
    </w:p>
    <w:p>
      <w:r>
        <w:rPr>
          <w:b w:val="0"/>
          <w:i w:val="0"/>
        </w:rPr>
        <w:t>Contexte Biblique :</w:t>
      </w:r>
      <w:r>
        <w:rPr>
          <w:b/>
          <w:i w:val="0"/>
        </w:rPr>
      </w:r>
    </w:p>
    <w:p>
      <w:r>
        <w:rPr>
          <w:b w:val="0"/>
          <w:i w:val="0"/>
        </w:rPr>
        <w:t>Dès le Nouveau Testament, le baptême est associé à la repentance, au pardon des péchés et à la nouvelle naissance en Christ. Jésus lui-même a été baptisé par Jean-Baptiste, donnant l'exemple (Matthieu 3:13-17). Il a ensuite commandé à ses disciples d'aller "faire de toutes les nations des disciples, les baptisant au nom du Père, du Fils et du Saint-Esprit" (Matthieu 28:19). Le baptême symbolise notre identification avec Christ dans sa mort, son ensevelissement et sa résurrection (Romains 6:3-4). En étant plongé dans l'eau, nous signifions que notre ancienne vie de péché est "morte" et "ensevelie". En remontant de l'eau, nous déclarons que nous ressuscitons à une "vie nouvelle" avec Christ. C'est un signe extérieur d'une transformation intérieure.</w:t>
      </w:r>
    </w:p>
    <w:p>
      <w:r>
        <w:rPr>
          <w:b w:val="0"/>
          <w:i w:val="0"/>
        </w:rPr>
        <w:t>Pertinence aujourd'hui :</w:t>
      </w:r>
      <w:r>
        <w:rPr>
          <w:b/>
          <w:i w:val="0"/>
        </w:rPr>
      </w:r>
    </w:p>
    <w:p>
      <w:r>
        <w:rPr>
          <w:b w:val="0"/>
          <w:i w:val="0"/>
        </w:rPr>
        <w:t>Pour Esther, et pour chacun de nous qui avons fait ce choix, le baptême est :</w:t>
      </w:r>
    </w:p>
    <w:p>
      <w:pPr>
        <w:pStyle w:val="ListBullet"/>
      </w:pPr>
      <w:r>
        <w:rPr>
          <w:b w:val="0"/>
          <w:i w:val="0"/>
        </w:rPr>
        <w:t>Un acte d'obéissance</w:t>
      </w:r>
      <w:r>
        <w:rPr>
          <w:b/>
          <w:i w:val="0"/>
        </w:rPr>
        <w:t xml:space="preserve"> à la Parole de Dieu.</w:t>
      </w:r>
    </w:p>
    <w:p>
      <w:pPr>
        <w:pStyle w:val="ListBullet"/>
      </w:pPr>
      <w:r>
        <w:rPr>
          <w:b w:val="0"/>
          <w:i w:val="0"/>
        </w:rPr>
        <w:t>Un témoignage public</w:t>
      </w:r>
      <w:r>
        <w:rPr>
          <w:b/>
          <w:i w:val="0"/>
        </w:rPr>
        <w:t xml:space="preserve"> de sa foi en Jésus comme son Seigneur et Sauveur.</w:t>
      </w:r>
    </w:p>
    <w:p>
      <w:pPr>
        <w:pStyle w:val="ListBullet"/>
      </w:pPr>
      <w:r>
        <w:rPr>
          <w:b w:val="0"/>
          <w:i w:val="0"/>
        </w:rPr>
        <w:t>Une identification</w:t>
      </w:r>
      <w:r>
        <w:rPr>
          <w:b/>
          <w:i w:val="0"/>
        </w:rPr>
        <w:t xml:space="preserve"> avec Christ et son Église.</w:t>
      </w:r>
    </w:p>
    <w:p>
      <w:pPr>
        <w:pStyle w:val="ListBullet"/>
      </w:pPr>
      <w:r>
        <w:rPr>
          <w:b w:val="0"/>
          <w:i w:val="0"/>
        </w:rPr>
        <w:t>Une célébration</w:t>
      </w:r>
      <w:r>
        <w:rPr>
          <w:b/>
          <w:i w:val="0"/>
        </w:rPr>
        <w:t xml:space="preserve"> d'une nouvelle vie, pardonnée, libérée et remplie d'espérance.</w:t>
      </w:r>
    </w:p>
    <w:p>
      <w:r>
        <w:rPr>
          <w:b w:val="0"/>
          <w:i w:val="0"/>
        </w:rPr>
        <w:t>C'est un jour de joie et de victoire, car Esther s'engage publiquement à marcher avec Christ, et nous sommes témoins de cette merveilleuse décision.</w:t>
      </w:r>
    </w:p>
    <w:p>
      <w:pPr>
        <w:pStyle w:val="Heading3"/>
      </w:pPr>
      <w:r>
        <w:t>Travail en Groupes</w:t>
      </w:r>
    </w:p>
    <w:p>
      <w:r>
        <w:rPr>
          <w:b w:val="0"/>
          <w:i w:val="0"/>
        </w:rPr>
        <w:t>Nous allons maintenant nous diviser en deux groupes pour explorer plus en profondeur différents aspects de cette nouvelle vie en Christ que le baptême symbolise. Chaque groupe aura 5 fiches thématiques à explorer ensemble.</w:t>
      </w:r>
    </w:p>
    <w:p>
      <w:r>
        <w:rPr>
          <w:b w:val="0"/>
          <w:i w:val="0"/>
        </w:rPr>
        <w:t>Groupe 1 : La Joie de la Réconciliation et du Pardon</w:t>
      </w:r>
      <w:r>
        <w:rPr>
          <w:b/>
          <w:i w:val="0"/>
        </w:rPr>
      </w:r>
    </w:p>
    <w:p>
      <w:r>
        <w:rPr>
          <w:b w:val="0"/>
          <w:i w:val="0"/>
        </w:rPr>
        <w:t>Ce groupe explorera comment le baptême est un symbole de la joie qui découle du pardon de Dieu et de notre réconciliation avec Lui.</w:t>
      </w:r>
    </w:p>
    <w:p>
      <w:r>
        <w:rPr>
          <w:b w:val="0"/>
          <w:i w:val="0"/>
        </w:rPr>
        <w:t>Groupe 2 : La Victoire de la Nouvelle Vie en Christ</w:t>
      </w:r>
      <w:r>
        <w:rPr>
          <w:b/>
          <w:i w:val="0"/>
        </w:rPr>
      </w:r>
    </w:p>
    <w:p>
      <w:r>
        <w:rPr>
          <w:b w:val="0"/>
          <w:i w:val="0"/>
        </w:rPr>
        <w:t>Ce groupe se concentrera sur la victoire que nous avons en Christ, nous permettant de vivre une nouvelle vie, libérée et transformée.</w:t>
      </w:r>
    </w:p>
    <w:p>
      <w:r>
        <w:rPr>
          <w:b w:val="0"/>
          <w:i w:val="0"/>
        </w:rPr>
        <w:t>---</w:t>
      </w:r>
    </w:p>
    <w:p>
      <w:pPr>
        <w:pStyle w:val="Heading3"/>
      </w:pPr>
      <w:r>
        <w:t>Fiches Thématiques - Groupe 1 : La Joie de la Réconciliation et du Pardon</w:t>
      </w:r>
    </w:p>
    <w:p>
      <w:pPr>
        <w:pStyle w:val="Heading4"/>
      </w:pPr>
      <w:r>
        <w:t>Fiche 1.1 : Le Symbolisme de l'Eau – Mort et Résurrection</w:t>
      </w:r>
    </w:p>
    <w:p>
      <w:pPr>
        <w:pStyle w:val="ListBullet"/>
      </w:pPr>
      <w:r>
        <w:rPr>
          <w:b w:val="0"/>
          <w:i w:val="0"/>
        </w:rPr>
        <w:t>Verset clé :</w:t>
      </w:r>
      <w:r>
        <w:rPr>
          <w:b/>
          <w:i w:val="0"/>
        </w:rPr>
        <w:t xml:space="preserve"> « Ignorez-vous que nous tous qui avons été baptisés en Jésus-Christ, c'est en sa mort que nous avons été baptisés ? Nous avons donc été ensevelis avec lui par le baptême en sa mort, afin que, comme Christ est ressuscité des morts par la gloire du Père, de même nous aussi nous marchions en nouveauté de vie. » (Romains 6:3-4)</w:t>
      </w:r>
    </w:p>
    <w:p>
      <w:pPr>
        <w:pStyle w:val="ListBullet"/>
      </w:pPr>
      <w:r>
        <w:rPr>
          <w:b w:val="0"/>
          <w:i w:val="0"/>
        </w:rPr>
        <w:t>Explication ou objectif :</w:t>
      </w:r>
      <w:r>
        <w:rPr>
          <w:b/>
          <w:i w:val="0"/>
        </w:rPr>
        <w:t xml:space="preserve"> L'eau du baptême symbolise la fin de notre ancienne vie et le début d'une nouvelle vie avec Christ, pleine d'espérance.</w:t>
      </w:r>
    </w:p>
    <w:p>
      <w:pPr>
        <w:pStyle w:val="ListBullet"/>
      </w:pPr>
      <w:r>
        <w:rPr>
          <w:b w:val="0"/>
          <w:i w:val="0"/>
        </w:rPr>
        <w:t>Réflexion :</w:t>
      </w:r>
      <w:r>
        <w:rPr>
          <w:b/>
          <w:i w:val="0"/>
        </w:rPr>
      </w:r>
    </w:p>
    <w:p>
      <w:r>
        <w:rPr>
          <w:b w:val="0"/>
          <w:i w:val="0"/>
        </w:rPr>
        <w:t xml:space="preserve">    1.  Qu'est-ce que "mourir au péché" signifie concrètement dans votre vie quotidienne ?</w:t>
      </w:r>
    </w:p>
    <w:p>
      <w:r>
        <w:rPr>
          <w:b w:val="0"/>
          <w:i w:val="0"/>
        </w:rPr>
        <w:t xml:space="preserve">           </w:t>
      </w:r>
      <w:r>
        <w:rPr>
          <w:b w:val="0"/>
          <w:i/>
        </w:rPr>
        <w:t>Réponses suggérées :* Cesser de faire consciemment des choses que je sais être contraires à la volonté de Dieu, abandonner les mauvaises habitudes, reconnaître mes erreurs et chercher à changer.</w:t>
      </w:r>
    </w:p>
    <w:p>
      <w:r>
        <w:rPr>
          <w:b w:val="0"/>
          <w:i w:val="0"/>
        </w:rPr>
        <w:t xml:space="preserve">    2.  Comment le fait d'être "enseveli" et de "ressusciter" avec Christ par le baptême vous encourage-t-il ?</w:t>
      </w:r>
    </w:p>
    <w:p>
      <w:r>
        <w:rPr>
          <w:b w:val="0"/>
          <w:i w:val="0"/>
        </w:rPr>
        <w:t xml:space="preserve">           </w:t>
      </w:r>
      <w:r>
        <w:rPr>
          <w:b w:val="0"/>
          <w:i/>
        </w:rPr>
        <w:t>Réponses suggérées :* C'est la promesse d'un nouveau départ, la certitude du pardon, la force de vivre différemment, l'espérance de la vie éternelle.</w:t>
      </w:r>
    </w:p>
    <w:p>
      <w:pPr>
        <w:pStyle w:val="ListBullet"/>
      </w:pPr>
      <w:r>
        <w:rPr>
          <w:b w:val="0"/>
          <w:i w:val="0"/>
        </w:rPr>
        <w:t>Citation d’un héros de la foi :</w:t>
      </w:r>
      <w:r>
        <w:rPr>
          <w:b/>
          <w:i w:val="0"/>
        </w:rPr>
        <w:t xml:space="preserve"> « Les âmes ne sont pas converties par la logique, mais par l'amour. » – D. L. Moody</w:t>
      </w:r>
    </w:p>
    <w:p>
      <w:pPr>
        <w:pStyle w:val="ListBullet"/>
      </w:pPr>
      <w:r>
        <w:rPr>
          <w:b w:val="0"/>
          <w:i w:val="0"/>
        </w:rPr>
        <w:t>Activité créative ou illustration collaborative :</w:t>
      </w:r>
      <w:r>
        <w:rPr>
          <w:b/>
          <w:i w:val="0"/>
        </w:rPr>
        <w:t xml:space="preserve"> Dessinez sur une feuille de papier deux scènes : la première représente une "vie passée" (chaînes, tristesse, ombre) et la seconde une "nouvelle vie" (lumière, liberté, joie, mains ouvertes). Partagez ce que ces images évoquent.</w:t>
      </w:r>
    </w:p>
    <w:p>
      <w:pPr>
        <w:pStyle w:val="ListBullet"/>
      </w:pPr>
      <w:r>
        <w:rPr>
          <w:b w:val="0"/>
          <w:i w:val="0"/>
        </w:rPr>
        <w:t>Défi pratique :</w:t>
      </w:r>
      <w:r>
        <w:rPr>
          <w:b/>
          <w:i w:val="0"/>
        </w:rPr>
        <w:t xml:space="preserve"> Au cours de cette semaine, relisez Romains 6 et méditez sur les implications de votre identification avec la mort et la résurrection de Christ.</w:t>
      </w:r>
    </w:p>
    <w:p>
      <w:r>
        <w:rPr>
          <w:b w:val="0"/>
          <w:i w:val="0"/>
        </w:rPr>
        <w:t>---</w:t>
      </w:r>
    </w:p>
    <w:p>
      <w:pPr>
        <w:pStyle w:val="Heading4"/>
      </w:pPr>
      <w:r>
        <w:t>Fiche 1.2 : Le Pardon, Don Inestimable</w:t>
      </w:r>
    </w:p>
    <w:p>
      <w:pPr>
        <w:pStyle w:val="ListBullet"/>
      </w:pPr>
      <w:r>
        <w:rPr>
          <w:b w:val="0"/>
          <w:i w:val="0"/>
        </w:rPr>
        <w:t>Verset clé :</w:t>
      </w:r>
      <w:r>
        <w:rPr>
          <w:b/>
          <w:i w:val="0"/>
        </w:rPr>
        <w:t xml:space="preserve"> « Vous qui étiez morts par vos offenses et par l'incirconcision de votre chair, il vous a rendus à la vie avec lui, en nous faisant grâce pour toutes nos offenses ; il a effacé l'acte dont les ordonnances nous condamnaient et qui subsistait contre nous, et il l'a détruit en le clouant à la croix. » (Colossiens 2:13-14)</w:t>
      </w:r>
    </w:p>
    <w:p>
      <w:pPr>
        <w:pStyle w:val="ListBullet"/>
      </w:pPr>
      <w:r>
        <w:rPr>
          <w:b w:val="0"/>
          <w:i w:val="0"/>
        </w:rPr>
        <w:t>Explication ou objectif :</w:t>
      </w:r>
      <w:r>
        <w:rPr>
          <w:b/>
          <w:i w:val="0"/>
        </w:rPr>
        <w:t xml:space="preserve"> Le baptême est une déclaration publique du pardon des péchés que nous recevons gratuitement par la foi en Christ.</w:t>
      </w:r>
    </w:p>
    <w:p>
      <w:pPr>
        <w:pStyle w:val="ListBullet"/>
      </w:pPr>
      <w:r>
        <w:rPr>
          <w:b w:val="0"/>
          <w:i w:val="0"/>
        </w:rPr>
        <w:t>Réflexion :</w:t>
      </w:r>
      <w:r>
        <w:rPr>
          <w:b/>
          <w:i w:val="0"/>
        </w:rPr>
      </w:r>
    </w:p>
    <w:p>
      <w:r>
        <w:rPr>
          <w:b w:val="0"/>
          <w:i w:val="0"/>
        </w:rPr>
        <w:t xml:space="preserve">    1.  Quel impact concret le pardon de Dieu a-t-il eu sur votre paix intérieure et votre relation avec les autres ?</w:t>
      </w:r>
    </w:p>
    <w:p>
      <w:r>
        <w:rPr>
          <w:b w:val="0"/>
          <w:i w:val="0"/>
        </w:rPr>
        <w:t xml:space="preserve">           </w:t>
      </w:r>
      <w:r>
        <w:rPr>
          <w:b w:val="0"/>
          <w:i/>
        </w:rPr>
        <w:t>Réponses suggérées :* Une légèreté, la fin de la culpabilité, la capacité de pardonner à mon tour, des relations apaisées.</w:t>
      </w:r>
    </w:p>
    <w:p>
      <w:r>
        <w:rPr>
          <w:b w:val="0"/>
          <w:i w:val="0"/>
        </w:rPr>
        <w:t xml:space="preserve">    2.  Comment cette expérience du pardon vous pousse-t-elle à partager la bonne nouvelle avec ceux qui ne la connaissent pas encore ?</w:t>
      </w:r>
    </w:p>
    <w:p>
      <w:r>
        <w:rPr>
          <w:b w:val="0"/>
          <w:i w:val="0"/>
        </w:rPr>
        <w:t xml:space="preserve">           </w:t>
      </w:r>
      <w:r>
        <w:rPr>
          <w:b w:val="0"/>
          <w:i/>
        </w:rPr>
        <w:t>Réponses suggérées :* Un désir de voir les autres expérimenter la même liberté, un témoignage de ce que Dieu a fait, une urgence à parler de Jésus.</w:t>
      </w:r>
    </w:p>
    <w:p>
      <w:pPr>
        <w:pStyle w:val="ListBullet"/>
      </w:pPr>
      <w:r>
        <w:rPr>
          <w:b w:val="0"/>
          <w:i w:val="0"/>
        </w:rPr>
        <w:t>Citation d’un héros de la foi :</w:t>
      </w:r>
      <w:r>
        <w:rPr>
          <w:b/>
          <w:i w:val="0"/>
        </w:rPr>
        <w:t xml:space="preserve"> « Le pardon est la clé qui déverrouille le ressentiment et les chaînes de la haine. C'est un pouvoir qui brise les entraves de l'amertume et de l'égoïsme. » – Corrie ten Boom</w:t>
      </w:r>
    </w:p>
    <w:p>
      <w:pPr>
        <w:pStyle w:val="ListBullet"/>
      </w:pPr>
      <w:r>
        <w:rPr>
          <w:b w:val="0"/>
          <w:i w:val="0"/>
        </w:rPr>
        <w:t>Activité créative ou illustration collaborative :</w:t>
      </w:r>
      <w:r>
        <w:rPr>
          <w:b/>
          <w:i w:val="0"/>
        </w:rPr>
        <w:t xml:space="preserve"> Sur des petits papiers, écrivez chacun une chose dont Dieu vous a pardonné et déposez-les dans une "boîte de pardon" symbolique. Puis, brûlez (symboliquement avec l'aide d'un adulte si c'est sécuritaire, sinon déchirez) les papiers pour montrer que le pardon efface le passé.</w:t>
      </w:r>
    </w:p>
    <w:p>
      <w:pPr>
        <w:pStyle w:val="ListBullet"/>
      </w:pPr>
      <w:r>
        <w:rPr>
          <w:b w:val="0"/>
          <w:i w:val="0"/>
        </w:rPr>
        <w:t>Défi pratique :</w:t>
      </w:r>
      <w:r>
        <w:rPr>
          <w:b/>
          <w:i w:val="0"/>
        </w:rPr>
        <w:t xml:space="preserve"> Cette semaine, priez pour avoir le courage de pardonner à quelqu'un qui vous a blessé, ou demandez pardon à quelqu'un que vous avez offensé.</w:t>
      </w:r>
    </w:p>
    <w:p>
      <w:r>
        <w:rPr>
          <w:b w:val="0"/>
          <w:i w:val="0"/>
        </w:rPr>
        <w:t>---</w:t>
      </w:r>
    </w:p>
    <w:p>
      <w:pPr>
        <w:pStyle w:val="Heading4"/>
      </w:pPr>
      <w:r>
        <w:t>Fiche 1.3 : Une Nouvelle Identité en Christ</w:t>
      </w:r>
    </w:p>
    <w:p>
      <w:pPr>
        <w:pStyle w:val="ListBullet"/>
      </w:pPr>
      <w:r>
        <w:rPr>
          <w:b w:val="0"/>
          <w:i w:val="0"/>
        </w:rPr>
        <w:t>Verset clé :</w:t>
      </w:r>
      <w:r>
        <w:rPr>
          <w:b/>
          <w:i w:val="0"/>
        </w:rPr>
        <w:t xml:space="preserve"> « Si quelqu'un est en Christ, il est une nouvelle créature. Les choses anciennes sont passées ; voici, toutes choses sont devenues nouvelles. » (2 Corinthiens 5:17)</w:t>
      </w:r>
    </w:p>
    <w:p>
      <w:pPr>
        <w:pStyle w:val="ListBullet"/>
      </w:pPr>
      <w:r>
        <w:rPr>
          <w:b w:val="0"/>
          <w:i w:val="0"/>
        </w:rPr>
        <w:t>Explication ou objectif :</w:t>
      </w:r>
      <w:r>
        <w:rPr>
          <w:b/>
          <w:i w:val="0"/>
        </w:rPr>
        <w:t xml:space="preserve"> En Christ, nous ne sommes plus définis par notre passé, mais par notre nouvelle identité en tant qu'enfants de Dieu.</w:t>
      </w:r>
    </w:p>
    <w:p>
      <w:pPr>
        <w:pStyle w:val="ListBullet"/>
      </w:pPr>
      <w:r>
        <w:rPr>
          <w:b w:val="0"/>
          <w:i w:val="0"/>
        </w:rPr>
        <w:t>Réflexion :</w:t>
      </w:r>
      <w:r>
        <w:rPr>
          <w:b/>
          <w:i w:val="0"/>
        </w:rPr>
      </w:r>
    </w:p>
    <w:p>
      <w:r>
        <w:rPr>
          <w:b w:val="0"/>
          <w:i w:val="0"/>
        </w:rPr>
        <w:t xml:space="preserve">    1.  Qu'est-ce que cela signifie concrètement pour vous d'être une "nouvelle créature" ?</w:t>
      </w:r>
    </w:p>
    <w:p>
      <w:r>
        <w:rPr>
          <w:b w:val="0"/>
          <w:i w:val="0"/>
        </w:rPr>
        <w:t xml:space="preserve">           </w:t>
      </w:r>
      <w:r>
        <w:rPr>
          <w:b w:val="0"/>
          <w:i/>
        </w:rPr>
        <w:t>Réponses suggérées :* Avoir de nouvelles perspectives, de nouveaux désirs, une nouvelle manière de penser, de nouvelles valeurs.</w:t>
      </w:r>
    </w:p>
    <w:p>
      <w:r>
        <w:rPr>
          <w:b w:val="0"/>
          <w:i w:val="0"/>
        </w:rPr>
        <w:t xml:space="preserve">    2.  Comment cette nouvelle identité affecte-t-elle les choix que vous faites et la personne que vous devenez chaque jour ?</w:t>
      </w:r>
    </w:p>
    <w:p>
      <w:r>
        <w:rPr>
          <w:b w:val="0"/>
          <w:i w:val="0"/>
        </w:rPr>
        <w:t xml:space="preserve">           </w:t>
      </w:r>
      <w:r>
        <w:rPr>
          <w:b w:val="0"/>
          <w:i/>
        </w:rPr>
        <w:t>Réponses suggérées :* Mes choix sont guidés par Dieu, je cherche à honorer Christ, je veux ressembler davantage à Jésus.</w:t>
      </w:r>
    </w:p>
    <w:p>
      <w:pPr>
        <w:pStyle w:val="ListBullet"/>
      </w:pPr>
      <w:r>
        <w:rPr>
          <w:b w:val="0"/>
          <w:i w:val="0"/>
        </w:rPr>
        <w:t>Citation d’un héros de la foi :</w:t>
      </w:r>
      <w:r>
        <w:rPr>
          <w:b/>
          <w:i w:val="0"/>
        </w:rPr>
        <w:t xml:space="preserve"> « Vous ne recevez pas un 'devoir' d'aimer votre prochain. Vous recevez un nouveau 'cœur' et une nouvelle 'nature' qui aime Dieu et les hommes. » – C. S. Lewis</w:t>
      </w:r>
    </w:p>
    <w:p>
      <w:pPr>
        <w:pStyle w:val="ListBullet"/>
      </w:pPr>
      <w:r>
        <w:rPr>
          <w:b w:val="0"/>
          <w:i w:val="0"/>
        </w:rPr>
        <w:t>Activité créative ou illustration collaborative :</w:t>
      </w:r>
      <w:r>
        <w:rPr>
          <w:b/>
          <w:i w:val="0"/>
        </w:rPr>
        <w:t xml:space="preserve"> Créez des "badges" ou des "passeports" de "Nouvelle Identité". Dessinez un symbole ou écrivez un mot qui représente votre nouvelle identité en Christ (ex: "Aimé", "Libéré", "Enfant de Dieu").</w:t>
      </w:r>
    </w:p>
    <w:p>
      <w:pPr>
        <w:pStyle w:val="ListBullet"/>
      </w:pPr>
      <w:r>
        <w:rPr>
          <w:b w:val="0"/>
          <w:i w:val="0"/>
        </w:rPr>
        <w:t>Défi pratique :</w:t>
      </w:r>
      <w:r>
        <w:rPr>
          <w:b/>
          <w:i w:val="0"/>
        </w:rPr>
        <w:t xml:space="preserve"> Au cours de cette semaine, listez 3 changements concrets que vous avez remarqués dans votre vie depuis votre conversion et remerciez Dieu pour eux.</w:t>
      </w:r>
    </w:p>
    <w:p>
      <w:r>
        <w:rPr>
          <w:b w:val="0"/>
          <w:i w:val="0"/>
        </w:rPr>
        <w:t>---</w:t>
      </w:r>
    </w:p>
    <w:p>
      <w:pPr>
        <w:pStyle w:val="Heading4"/>
      </w:pPr>
      <w:r>
        <w:t>Fiche 1.4 : La Joie du Salut</w:t>
      </w:r>
    </w:p>
    <w:p>
      <w:pPr>
        <w:pStyle w:val="ListBullet"/>
      </w:pPr>
      <w:r>
        <w:rPr>
          <w:b w:val="0"/>
          <w:i w:val="0"/>
        </w:rPr>
        <w:t>Verset clé :</w:t>
      </w:r>
      <w:r>
        <w:rPr>
          <w:b/>
          <w:i w:val="0"/>
        </w:rPr>
        <w:t xml:space="preserve"> « Comme ils continuaient leur chemin, ils arrivèrent à un point d'eau. Et l'eunuque dit : Voici de l'eau ; qu'est-ce qui empêche que je sois baptisé ? Philippe dit : Si tu crois de tout ton cœur, cela est permis. L'eunuque répondit : Je crois que Jésus-Christ est le Fils de Dieu. Il fit arrêter le char ; Philippe et l'eunuque descendirent tous deux dans l'eau, et Philippe le baptisa. Quand ils furent remontés de l'eau, l'Esprit du Seigneur enleva Philippe, et l'eunuque ne le vit plus. Alors, continuant son chemin, il était dans la joie. » (Actes 8:36-39)</w:t>
      </w:r>
    </w:p>
    <w:p>
      <w:pPr>
        <w:pStyle w:val="ListBullet"/>
      </w:pPr>
      <w:r>
        <w:rPr>
          <w:b w:val="0"/>
          <w:i w:val="0"/>
        </w:rPr>
        <w:t>Explication ou objectif :</w:t>
      </w:r>
      <w:r>
        <w:rPr>
          <w:b/>
          <w:i w:val="0"/>
        </w:rPr>
        <w:t xml:space="preserve"> Le baptême est un moment de joie profonde et publique, témoignant du salut reçu et de la présence de l'Esprit Saint.</w:t>
      </w:r>
    </w:p>
    <w:p>
      <w:pPr>
        <w:pStyle w:val="ListBullet"/>
      </w:pPr>
      <w:r>
        <w:rPr>
          <w:b w:val="0"/>
          <w:i w:val="0"/>
        </w:rPr>
        <w:t>Réflexion :</w:t>
      </w:r>
      <w:r>
        <w:rPr>
          <w:b/>
          <w:i w:val="0"/>
        </w:rPr>
      </w:r>
    </w:p>
    <w:p>
      <w:r>
        <w:rPr>
          <w:b w:val="0"/>
          <w:i w:val="0"/>
        </w:rPr>
        <w:t xml:space="preserve">    1.  Racontez un moment où vous avez ressenti une grande joie spirituelle. Qu'est-ce qui a provoqué cette joie ?</w:t>
      </w:r>
    </w:p>
    <w:p>
      <w:r>
        <w:rPr>
          <w:b w:val="0"/>
          <w:i w:val="0"/>
        </w:rPr>
        <w:t xml:space="preserve">           </w:t>
      </w:r>
      <w:r>
        <w:rPr>
          <w:b w:val="0"/>
          <w:i/>
        </w:rPr>
        <w:t>Réponses suggérées :* Un moment de prière, un service d'église, une réponse à une prière, le partage de l'Évangile.</w:t>
      </w:r>
    </w:p>
    <w:p>
      <w:r>
        <w:rPr>
          <w:b w:val="0"/>
          <w:i w:val="0"/>
        </w:rPr>
        <w:t xml:space="preserve">    2.  Comment la joie du salut peut-elle être "contagieuse" et influencer positivement les personnes autour de nous ?</w:t>
      </w:r>
    </w:p>
    <w:p>
      <w:r>
        <w:rPr>
          <w:b w:val="0"/>
          <w:i w:val="0"/>
        </w:rPr>
        <w:t xml:space="preserve">           </w:t>
      </w:r>
      <w:r>
        <w:rPr>
          <w:b w:val="0"/>
          <w:i/>
        </w:rPr>
        <w:t>Réponses suggérées :* Elle se voit dans mon attitude, elle me pousse à témoigner, elle donne envie aux autres de connaître cette même joie.</w:t>
      </w:r>
    </w:p>
    <w:p>
      <w:pPr>
        <w:pStyle w:val="ListBullet"/>
      </w:pPr>
      <w:r>
        <w:rPr>
          <w:b w:val="0"/>
          <w:i w:val="0"/>
        </w:rPr>
        <w:t>Citation d’un héros de la foi :</w:t>
      </w:r>
      <w:r>
        <w:rPr>
          <w:b/>
          <w:i w:val="0"/>
        </w:rPr>
        <w:t xml:space="preserve"> « La joie est l'ingrédient principal dans la vie du Chrétien. » – Billy Graham</w:t>
      </w:r>
    </w:p>
    <w:p>
      <w:pPr>
        <w:pStyle w:val="ListBullet"/>
      </w:pPr>
      <w:r>
        <w:rPr>
          <w:b w:val="0"/>
          <w:i w:val="0"/>
        </w:rPr>
        <w:t>Activité créative ou illustration collaborative :</w:t>
      </w:r>
      <w:r>
        <w:rPr>
          <w:b/>
          <w:i w:val="0"/>
        </w:rPr>
        <w:t xml:space="preserve"> Chantez ensemble un chant de joie (comme "Jour de joie" ou "Comment ne pas te louer" mentionnés précédemment). Puis, demandez à chacun de mimer ou dessiner une situation où la joie du salut l'a aidé à traverser un moment difficile.</w:t>
      </w:r>
    </w:p>
    <w:p>
      <w:pPr>
        <w:pStyle w:val="ListBullet"/>
      </w:pPr>
      <w:r>
        <w:rPr>
          <w:b w:val="0"/>
          <w:i w:val="0"/>
        </w:rPr>
        <w:t>Défi pratique :</w:t>
      </w:r>
      <w:r>
        <w:rPr>
          <w:b/>
          <w:i w:val="0"/>
        </w:rPr>
        <w:t xml:space="preserve"> Cette semaine, choisissez une personne (famille, ami, collègue) et partagez avec elle, ne serait-ce qu'une petite phrase, la joie que vous trouvez en Jésus.</w:t>
      </w:r>
    </w:p>
    <w:p>
      <w:r>
        <w:rPr>
          <w:b w:val="0"/>
          <w:i w:val="0"/>
        </w:rPr>
        <w:t>---</w:t>
      </w:r>
    </w:p>
    <w:p>
      <w:pPr>
        <w:pStyle w:val="Heading4"/>
      </w:pPr>
      <w:r>
        <w:t>Fiche 1.5 : L'Engagement et l'Appartenance</w:t>
      </w:r>
    </w:p>
    <w:p>
      <w:pPr>
        <w:pStyle w:val="ListBullet"/>
      </w:pPr>
      <w:r>
        <w:rPr>
          <w:b w:val="0"/>
          <w:i w:val="0"/>
        </w:rPr>
        <w:t>Verset clé :</w:t>
      </w:r>
      <w:r>
        <w:rPr>
          <w:b/>
          <w:i w:val="0"/>
        </w:rPr>
        <w:t xml:space="preserve"> « Vous tous qui avez été baptisés en Christ, vous avez revêtu Christ. » (Galates 3:27)</w:t>
      </w:r>
    </w:p>
    <w:p>
      <w:pPr>
        <w:pStyle w:val="ListBullet"/>
      </w:pPr>
      <w:r>
        <w:rPr>
          <w:b w:val="0"/>
          <w:i w:val="0"/>
        </w:rPr>
        <w:t>Explication ou objectif :</w:t>
      </w:r>
      <w:r>
        <w:rPr>
          <w:b/>
          <w:i w:val="0"/>
        </w:rPr>
        <w:t xml:space="preserve"> Le baptême est un signe d'appartenance à la famille de Dieu et un engagement public envers Lui et sa communauté.</w:t>
      </w:r>
    </w:p>
    <w:p>
      <w:pPr>
        <w:pStyle w:val="ListBullet"/>
      </w:pPr>
      <w:r>
        <w:rPr>
          <w:b w:val="0"/>
          <w:i w:val="0"/>
        </w:rPr>
        <w:t>Réflexion :</w:t>
      </w:r>
      <w:r>
        <w:rPr>
          <w:b/>
          <w:i w:val="0"/>
        </w:rPr>
      </w:r>
    </w:p>
    <w:p>
      <w:r>
        <w:rPr>
          <w:b w:val="0"/>
          <w:i w:val="0"/>
        </w:rPr>
        <w:t xml:space="preserve">    1.  Comment le fait d'appartenir à la "famille de Dieu" (l'Église) vous réconforte-t-il et vous soutient-il dans votre marche de foi ?</w:t>
      </w:r>
    </w:p>
    <w:p>
      <w:r>
        <w:rPr>
          <w:b w:val="0"/>
          <w:i w:val="0"/>
        </w:rPr>
        <w:t xml:space="preserve">           </w:t>
      </w:r>
      <w:r>
        <w:rPr>
          <w:b w:val="0"/>
          <w:i/>
        </w:rPr>
        <w:t>Réponses suggérées :* J'ai des frères et sœurs, du soutien, de l'encouragement, un lieu où je peux apprendre et servir.</w:t>
      </w:r>
    </w:p>
    <w:p>
      <w:r>
        <w:rPr>
          <w:b w:val="0"/>
          <w:i w:val="0"/>
        </w:rPr>
        <w:t xml:space="preserve">    2.  Quel est l'impact de cet engagement public sur la façon dont vous vivez votre foi au quotidien ?</w:t>
      </w:r>
    </w:p>
    <w:p>
      <w:r>
        <w:rPr>
          <w:b w:val="0"/>
          <w:i w:val="0"/>
        </w:rPr>
        <w:t xml:space="preserve">           </w:t>
      </w:r>
      <w:r>
        <w:rPr>
          <w:b w:val="0"/>
          <w:i/>
        </w:rPr>
        <w:t>Réponses suggérées :* Une plus grande responsabilité, une motivation à vivre de manière cohérente avec ma foi, le désir de représenter Christ.</w:t>
      </w:r>
    </w:p>
    <w:p>
      <w:pPr>
        <w:pStyle w:val="ListBullet"/>
      </w:pPr>
      <w:r>
        <w:rPr>
          <w:b w:val="0"/>
          <w:i w:val="0"/>
        </w:rPr>
        <w:t>Citation d’un héros de la foi :</w:t>
      </w:r>
      <w:r>
        <w:rPr>
          <w:b/>
          <w:i w:val="0"/>
        </w:rPr>
        <w:t xml:space="preserve"> « Je crains que le monde n'ait rien à gagner de notre foi, si nous n'avons pas le courage de la vivre. » – John Wesley</w:t>
      </w:r>
    </w:p>
    <w:p>
      <w:pPr>
        <w:pStyle w:val="ListBullet"/>
      </w:pPr>
      <w:r>
        <w:rPr>
          <w:b w:val="0"/>
          <w:i w:val="0"/>
        </w:rPr>
        <w:t>Activité créative ou illustration collaborative :</w:t>
      </w:r>
      <w:r>
        <w:rPr>
          <w:b/>
          <w:i w:val="0"/>
        </w:rPr>
        <w:t xml:space="preserve"> Créer un "Arbre de Famille Spirituelle" collectif. Dessinez un grand arbre sur une feuille et demandez à chacun d'y ajouter son nom ou un petit dessin, symbolisant son lien avec Christ et avec les autres membres de la famille de Dieu.</w:t>
      </w:r>
    </w:p>
    <w:p>
      <w:pPr>
        <w:pStyle w:val="ListBullet"/>
      </w:pPr>
      <w:r>
        <w:rPr>
          <w:b w:val="0"/>
          <w:i w:val="0"/>
        </w:rPr>
        <w:t>Défi pratique :</w:t>
      </w:r>
      <w:r>
        <w:rPr>
          <w:b/>
          <w:i w:val="0"/>
        </w:rPr>
        <w:t xml:space="preserve"> Cette semaine, choisissez un membre de votre église que vous connaissez moins bien et proposez-lui de prendre un café ou de simplement passer un moment pour mieux le connaître et prier ensemble.</w:t>
      </w:r>
    </w:p>
    <w:p>
      <w:r>
        <w:rPr>
          <w:b w:val="0"/>
          <w:i w:val="0"/>
        </w:rPr>
        <w:t>---</w:t>
      </w:r>
    </w:p>
    <w:p>
      <w:pPr>
        <w:pStyle w:val="Heading3"/>
      </w:pPr>
      <w:r>
        <w:t>Fiches Thématiques - Groupe 2 : La Victoire de la Nouvelle Vie en Christ</w:t>
      </w:r>
    </w:p>
    <w:p>
      <w:pPr>
        <w:pStyle w:val="Heading4"/>
      </w:pPr>
      <w:r>
        <w:t>Fiche 2.1 : Mort au Péché, Vie pour Dieu</w:t>
      </w:r>
    </w:p>
    <w:p>
      <w:pPr>
        <w:pStyle w:val="ListBullet"/>
      </w:pPr>
      <w:r>
        <w:rPr>
          <w:b w:val="0"/>
          <w:i w:val="0"/>
        </w:rPr>
        <w:t>Verset clé :</w:t>
      </w:r>
      <w:r>
        <w:rPr>
          <w:b/>
          <w:i w:val="0"/>
        </w:rPr>
        <w:t xml:space="preserve"> « De même vous aussi, regardez-vous comme morts au péché, et comme vivants pour Dieu en Jésus-Christ notre Seigneur. Que le péché ne règne donc point dans votre corps mortel, et n'obéissez pas à ses convoitises. » (Romains 6:11-12)</w:t>
      </w:r>
    </w:p>
    <w:p>
      <w:pPr>
        <w:pStyle w:val="ListBullet"/>
      </w:pPr>
      <w:r>
        <w:rPr>
          <w:b w:val="0"/>
          <w:i w:val="0"/>
        </w:rPr>
        <w:t>Explication ou objectif :</w:t>
      </w:r>
      <w:r>
        <w:rPr>
          <w:b/>
          <w:i w:val="0"/>
        </w:rPr>
        <w:t xml:space="preserve"> Le baptême symbolise notre victoire sur la puissance du péché et notre marche dans une vie consacrée à Dieu.</w:t>
      </w:r>
    </w:p>
    <w:p>
      <w:pPr>
        <w:pStyle w:val="ListBullet"/>
      </w:pPr>
      <w:r>
        <w:rPr>
          <w:b w:val="0"/>
          <w:i w:val="0"/>
        </w:rPr>
        <w:t>Réflexion :</w:t>
      </w:r>
      <w:r>
        <w:rPr>
          <w:b/>
          <w:i w:val="0"/>
        </w:rPr>
      </w:r>
    </w:p>
    <w:p>
      <w:r>
        <w:rPr>
          <w:b w:val="0"/>
          <w:i w:val="0"/>
        </w:rPr>
        <w:t xml:space="preserve">    1.  Comment cette "mort au péché" se manifeste-t-elle dans votre vie ? Quels sont les "fruits" que vous voyez ?</w:t>
      </w:r>
    </w:p>
    <w:p>
      <w:r>
        <w:rPr>
          <w:b w:val="0"/>
          <w:i w:val="0"/>
        </w:rPr>
        <w:t xml:space="preserve">           </w:t>
      </w:r>
      <w:r>
        <w:rPr>
          <w:b w:val="0"/>
          <w:i/>
        </w:rPr>
        <w:t>Réponses suggérées :* Moins de culpabilité, plus de maîtrise de soi, un désir de faire ce qui plaît à Dieu, de nouvelles priorités.</w:t>
      </w:r>
    </w:p>
    <w:p>
      <w:r>
        <w:rPr>
          <w:b w:val="0"/>
          <w:i w:val="0"/>
        </w:rPr>
        <w:t xml:space="preserve">    2.  Quels défis rencontrez-vous pour vivre "pour Dieu" et comment le Saint-Esprit vous aide-t-il à les surmonter ?</w:t>
      </w:r>
    </w:p>
    <w:p>
      <w:r>
        <w:rPr>
          <w:b w:val="0"/>
          <w:i w:val="0"/>
        </w:rPr>
        <w:t xml:space="preserve">           </w:t>
      </w:r>
      <w:r>
        <w:rPr>
          <w:b w:val="0"/>
          <w:i/>
        </w:rPr>
        <w:t>Réponses suggérées :* La tentation, le découragement, la pression du monde ; l'Esprit me donne la force, la sagesse et la paix.</w:t>
      </w:r>
    </w:p>
    <w:p>
      <w:pPr>
        <w:pStyle w:val="ListBullet"/>
      </w:pPr>
      <w:r>
        <w:rPr>
          <w:b w:val="0"/>
          <w:i w:val="0"/>
        </w:rPr>
        <w:t>Citation d’un héros de la foi :</w:t>
      </w:r>
      <w:r>
        <w:rPr>
          <w:b/>
          <w:i w:val="0"/>
        </w:rPr>
        <w:t xml:space="preserve"> « Un chrétien n'est pas quelqu'un qui n'a pas de péché, mais quelqu'un qui a le Christ. » – Charles Spurgeon</w:t>
      </w:r>
    </w:p>
    <w:p>
      <w:pPr>
        <w:pStyle w:val="ListBullet"/>
      </w:pPr>
      <w:r>
        <w:rPr>
          <w:b w:val="0"/>
          <w:i w:val="0"/>
        </w:rPr>
        <w:t>Activité créative ou illustration collaborative :</w:t>
      </w:r>
      <w:r>
        <w:rPr>
          <w:b/>
          <w:i w:val="0"/>
        </w:rPr>
        <w:t xml:space="preserve"> Sur une grande feuille, dessinez une "couronne de victoire" symbolique. Chaque participant ajoute un mot ou un symbole représentant une victoire qu'il a déjà eue sur une mauvaise habitude ou un péché grâce à Christ.</w:t>
      </w:r>
    </w:p>
    <w:p>
      <w:pPr>
        <w:pStyle w:val="ListBullet"/>
      </w:pPr>
      <w:r>
        <w:rPr>
          <w:b w:val="0"/>
          <w:i w:val="0"/>
        </w:rPr>
        <w:t>Défi pratique :</w:t>
      </w:r>
      <w:r>
        <w:rPr>
          <w:b/>
          <w:i w:val="0"/>
        </w:rPr>
        <w:t xml:space="preserve"> Cette semaine, identifiez une ancienne habitude ou pensée que vous voulez laisser derrière vous et demandez spécifiquement à Dieu de vous donner la victoire sur elle.</w:t>
      </w:r>
    </w:p>
    <w:p>
      <w:r>
        <w:rPr>
          <w:b w:val="0"/>
          <w:i w:val="0"/>
        </w:rPr>
        <w:t>---</w:t>
      </w:r>
    </w:p>
    <w:p>
      <w:pPr>
        <w:pStyle w:val="Heading4"/>
      </w:pPr>
      <w:r>
        <w:t>Fiche 2.2 : La Puissance du Saint-Esprit</w:t>
      </w:r>
    </w:p>
    <w:p>
      <w:pPr>
        <w:pStyle w:val="ListBullet"/>
      </w:pPr>
      <w:r>
        <w:rPr>
          <w:b w:val="0"/>
          <w:i w:val="0"/>
        </w:rPr>
        <w:t>Verset clé :</w:t>
      </w:r>
      <w:r>
        <w:rPr>
          <w:b/>
          <w:i w:val="0"/>
        </w:rPr>
        <w:t xml:space="preserve"> « Repentez-vous, et que chacun de vous soit baptisé au nom de Jésus-Christ, pour le pardon de vos péchés ; et vous recevrez le don du Saint-Esprit. Car la promesse est pour vous, pour vos enfants, et pour tous ceux qui sont au loin, en aussi grand nombre que le Seigneur notre Dieu les appellera. » (Actes 2:38-39)</w:t>
      </w:r>
    </w:p>
    <w:p>
      <w:pPr>
        <w:pStyle w:val="ListBullet"/>
      </w:pPr>
      <w:r>
        <w:rPr>
          <w:b w:val="0"/>
          <w:i w:val="0"/>
        </w:rPr>
        <w:t>Explication ou objectif :</w:t>
      </w:r>
      <w:r>
        <w:rPr>
          <w:b/>
          <w:i w:val="0"/>
        </w:rPr>
        <w:t xml:space="preserve"> Le baptême est souvent lié à la promesse du Saint-Esprit, qui nous donne la force de vivre une vie nouvelle et victorieuse.</w:t>
      </w:r>
    </w:p>
    <w:p>
      <w:pPr>
        <w:pStyle w:val="ListBullet"/>
      </w:pPr>
      <w:r>
        <w:rPr>
          <w:b w:val="0"/>
          <w:i w:val="0"/>
        </w:rPr>
        <w:t>Réflexion :</w:t>
      </w:r>
      <w:r>
        <w:rPr>
          <w:b/>
          <w:i w:val="0"/>
        </w:rPr>
      </w:r>
    </w:p>
    <w:p>
      <w:r>
        <w:rPr>
          <w:b w:val="0"/>
          <w:i w:val="0"/>
        </w:rPr>
        <w:t xml:space="preserve">    1.  Comment le Saint-Esprit vous aide-t-il au quotidien à comprendre la Parole de Dieu, à prier ou à prendre de bonnes décisions ?</w:t>
      </w:r>
    </w:p>
    <w:p>
      <w:r>
        <w:rPr>
          <w:b w:val="0"/>
          <w:i w:val="0"/>
        </w:rPr>
        <w:t xml:space="preserve">           </w:t>
      </w:r>
      <w:r>
        <w:rPr>
          <w:b w:val="0"/>
          <w:i/>
        </w:rPr>
        <w:t>Réponses suggérées :* Il me console, me guide, me donne la paix, me révèle des vérités, m'aide à prier quand je ne sais pas quoi dire.</w:t>
      </w:r>
    </w:p>
    <w:p>
      <w:r>
        <w:rPr>
          <w:b w:val="0"/>
          <w:i w:val="0"/>
        </w:rPr>
        <w:t xml:space="preserve">    2.  Comment pouvez-vous être plus attentif à sa voix et le laisser agir davantage dans votre vie ?</w:t>
      </w:r>
    </w:p>
    <w:p>
      <w:r>
        <w:rPr>
          <w:b w:val="0"/>
          <w:i w:val="0"/>
        </w:rPr>
        <w:t xml:space="preserve">           </w:t>
      </w:r>
      <w:r>
        <w:rPr>
          <w:b w:val="0"/>
          <w:i/>
        </w:rPr>
        <w:t>Réponses suggérées :* Passer plus de temps dans la prière et la lecture de la Bible, écouter les conseils des frères et sœurs, obéir promptement à ses impressions.</w:t>
      </w:r>
    </w:p>
    <w:p>
      <w:pPr>
        <w:pStyle w:val="ListBullet"/>
      </w:pPr>
      <w:r>
        <w:rPr>
          <w:b w:val="0"/>
          <w:i w:val="0"/>
        </w:rPr>
        <w:t>Citation d’un héros de la foi :</w:t>
      </w:r>
      <w:r>
        <w:rPr>
          <w:b/>
          <w:i w:val="0"/>
        </w:rPr>
        <w:t xml:space="preserve"> « La puissance du Saint-Esprit est le facteur de changement, de transformation dans nos vies. » – Kathryn Kuhlman</w:t>
      </w:r>
    </w:p>
    <w:p>
      <w:pPr>
        <w:pStyle w:val="ListBullet"/>
      </w:pPr>
      <w:r>
        <w:rPr>
          <w:b w:val="0"/>
          <w:i w:val="0"/>
        </w:rPr>
        <w:t>Activité créative ou illustration collaborative :</w:t>
      </w:r>
      <w:r>
        <w:rPr>
          <w:b/>
          <w:i w:val="0"/>
        </w:rPr>
        <w:t xml:space="preserve"> Créer un "Mur de Prières" pour l'Esprit Saint. Chacun écrit sur un post-it une qualité ou un fruit de l'Esprit qu'il désire voir grandir en lui (amour, joie, paix, patience...) et le colle sur un mur symbolique.</w:t>
      </w:r>
    </w:p>
    <w:p>
      <w:pPr>
        <w:pStyle w:val="ListBullet"/>
      </w:pPr>
      <w:r>
        <w:rPr>
          <w:b w:val="0"/>
          <w:i w:val="0"/>
        </w:rPr>
        <w:t>Défi pratique :</w:t>
      </w:r>
      <w:r>
        <w:rPr>
          <w:b/>
          <w:i w:val="0"/>
        </w:rPr>
        <w:t xml:space="preserve"> Demandez au Saint-Esprit de vous guider dans une décision spécifique cette semaine, en étant attentif aux pensées, aux Écritures et aux circonstances.</w:t>
      </w:r>
    </w:p>
    <w:p>
      <w:r>
        <w:rPr>
          <w:b w:val="0"/>
          <w:i w:val="0"/>
        </w:rPr>
        <w:t>---</w:t>
      </w:r>
    </w:p>
    <w:p>
      <w:pPr>
        <w:pStyle w:val="Heading4"/>
      </w:pPr>
      <w:r>
        <w:t>Fiche 2.3 : Marcher dans la Nouveauté de Vie</w:t>
      </w:r>
    </w:p>
    <w:p>
      <w:pPr>
        <w:pStyle w:val="ListBullet"/>
      </w:pPr>
      <w:r>
        <w:rPr>
          <w:b w:val="0"/>
          <w:i w:val="0"/>
        </w:rPr>
        <w:t>Verset clé :</w:t>
      </w:r>
      <w:r>
        <w:rPr>
          <w:b/>
          <w:i w:val="0"/>
        </w:rPr>
        <w:t xml:space="preserve"> « Il faut vous dépouiller, à cause de votre conduite passée, du vieil homme qui se corrompt par les convoitises trompeuses, être renouvelés dans votre esprit et revêtir l'homme nouveau, créé selon Dieu dans une justice et une sainteté que produit la vérité. » (Éphésiens 4:22-24)</w:t>
      </w:r>
    </w:p>
    <w:p>
      <w:pPr>
        <w:pStyle w:val="ListBullet"/>
      </w:pPr>
      <w:r>
        <w:rPr>
          <w:b w:val="0"/>
          <w:i w:val="0"/>
        </w:rPr>
        <w:t>Explication ou objectif :</w:t>
      </w:r>
      <w:r>
        <w:rPr>
          <w:b/>
          <w:i w:val="0"/>
        </w:rPr>
        <w:t xml:space="preserve"> La nouvelle vie en Christ implique un choix quotidien de se débarrasser des anciennes pratiques et de revêtir une attitude nouvelle, remplie de justice et de sainteté.</w:t>
      </w:r>
    </w:p>
    <w:p>
      <w:pPr>
        <w:pStyle w:val="ListBullet"/>
      </w:pPr>
      <w:r>
        <w:rPr>
          <w:b w:val="0"/>
          <w:i w:val="0"/>
        </w:rPr>
        <w:t>Réflexion :</w:t>
      </w:r>
      <w:r>
        <w:rPr>
          <w:b/>
          <w:i w:val="0"/>
        </w:rPr>
      </w:r>
    </w:p>
    <w:p>
      <w:r>
        <w:rPr>
          <w:b w:val="0"/>
          <w:i w:val="0"/>
        </w:rPr>
        <w:t xml:space="preserve">    1.  Quels "vêtements" (attitudes, pensées, habitudes) de l'ancienne vie avez-vous besoin de retirer pour mieux marcher avec Christ ?</w:t>
      </w:r>
    </w:p>
    <w:p>
      <w:r>
        <w:rPr>
          <w:b w:val="0"/>
          <w:i w:val="0"/>
        </w:rPr>
        <w:t xml:space="preserve">           </w:t>
      </w:r>
      <w:r>
        <w:rPr>
          <w:b w:val="0"/>
          <w:i/>
        </w:rPr>
        <w:t>Réponses suggérées :* La colère, le jugement, l'égoïsme, le découragement, l'anxiété.</w:t>
      </w:r>
    </w:p>
    <w:p>
      <w:r>
        <w:rPr>
          <w:b w:val="0"/>
          <w:i w:val="0"/>
        </w:rPr>
        <w:t xml:space="preserve">    2.  Quels "nouveaux vêtements" (vertus, comportements) d'attitude voulez-vous revêtir pour honorer Dieu ?</w:t>
      </w:r>
    </w:p>
    <w:p>
      <w:r>
        <w:rPr>
          <w:b w:val="0"/>
          <w:i w:val="0"/>
        </w:rPr>
        <w:t xml:space="preserve">           </w:t>
      </w:r>
      <w:r>
        <w:rPr>
          <w:b w:val="0"/>
          <w:i/>
        </w:rPr>
        <w:t>Réponses suggérées :* La gentillesse, la patience, le pardon, la joie, la paix, l'amour.</w:t>
      </w:r>
    </w:p>
    <w:p>
      <w:pPr>
        <w:pStyle w:val="ListBullet"/>
      </w:pPr>
      <w:r>
        <w:rPr>
          <w:b w:val="0"/>
          <w:i w:val="0"/>
        </w:rPr>
        <w:t>Citation d’un héros de la foi :</w:t>
      </w:r>
      <w:r>
        <w:rPr>
          <w:b/>
          <w:i w:val="0"/>
        </w:rPr>
        <w:t xml:space="preserve"> « Le diable fait croire aux hommes qu'ils n'ont pas de péché et qu'ils n'ont pas besoin de se repentir. » – George Müller</w:t>
      </w:r>
    </w:p>
    <w:p>
      <w:pPr>
        <w:pStyle w:val="ListBullet"/>
      </w:pPr>
      <w:r>
        <w:rPr>
          <w:b w:val="0"/>
          <w:i w:val="0"/>
        </w:rPr>
        <w:t>Activité créative ou illustration collaborative :</w:t>
      </w:r>
      <w:r>
        <w:rPr>
          <w:b/>
          <w:i w:val="0"/>
        </w:rPr>
        <w:t xml:space="preserve"> Dessinez deux silhouettes sur une feuille. Sur la première, écrivez des mots qui représentent le "vieil homme". Sur la deuxième, écrivez des mots qui représentent le "nouvel homme". Discutez des différences.</w:t>
      </w:r>
    </w:p>
    <w:p>
      <w:pPr>
        <w:pStyle w:val="ListBullet"/>
      </w:pPr>
      <w:r>
        <w:rPr>
          <w:b w:val="0"/>
          <w:i w:val="0"/>
        </w:rPr>
        <w:t>Défi pratique :</w:t>
      </w:r>
      <w:r>
        <w:rPr>
          <w:b/>
          <w:i w:val="0"/>
        </w:rPr>
        <w:t xml:space="preserve"> Choisissez une vertu chrétienne (par exemple, la patience, la bonté, l'humilité) et engagez-vous à la pratiquer consciemment cette semaine dans vos interactions.</w:t>
      </w:r>
    </w:p>
    <w:p>
      <w:r>
        <w:rPr>
          <w:b w:val="0"/>
          <w:i w:val="0"/>
        </w:rPr>
        <w:t>---</w:t>
      </w:r>
    </w:p>
    <w:p>
      <w:pPr>
        <w:pStyle w:val="Heading4"/>
      </w:pPr>
      <w:r>
        <w:t>Fiche 2.4 : Le Témoignage Public</w:t>
      </w:r>
    </w:p>
    <w:p>
      <w:pPr>
        <w:pStyle w:val="ListBullet"/>
      </w:pPr>
      <w:r>
        <w:rPr>
          <w:b w:val="0"/>
          <w:i w:val="0"/>
        </w:rPr>
        <w:t>Verset clé :</w:t>
      </w:r>
      <w:r>
        <w:rPr>
          <w:b/>
          <w:i w:val="0"/>
        </w:rPr>
        <w:t xml:space="preserve"> « Quiconque me confessera devant les hommes, je le confesserai aussi devant mon Père qui est dans les cieux ; mais quiconque me reniera devant les hommes, je le renierai aussi devant mon Père qui est dans les cieux. » (Matthieu 10:32-33)</w:t>
      </w:r>
    </w:p>
    <w:p>
      <w:pPr>
        <w:pStyle w:val="ListBullet"/>
      </w:pPr>
      <w:r>
        <w:rPr>
          <w:b w:val="0"/>
          <w:i w:val="0"/>
        </w:rPr>
        <w:t>Explication ou objectif :</w:t>
      </w:r>
      <w:r>
        <w:rPr>
          <w:b/>
          <w:i w:val="0"/>
        </w:rPr>
        <w:t xml:space="preserve"> Le baptême est une déclaration publique et un témoignage clair de notre foi en Jésus-Christ et de l'œuvre qu'il a accomplie en nous.</w:t>
      </w:r>
    </w:p>
    <w:p>
      <w:pPr>
        <w:pStyle w:val="ListBullet"/>
      </w:pPr>
      <w:r>
        <w:rPr>
          <w:b w:val="0"/>
          <w:i w:val="0"/>
        </w:rPr>
        <w:t>Réflexion :</w:t>
      </w:r>
      <w:r>
        <w:rPr>
          <w:b/>
          <w:i w:val="0"/>
        </w:rPr>
      </w:r>
    </w:p>
    <w:p>
      <w:r>
        <w:rPr>
          <w:b w:val="0"/>
          <w:i w:val="0"/>
        </w:rPr>
        <w:t xml:space="preserve">    1.  Pourquoi est-il important de témoigner publiquement de sa foi, même si cela peut parfois être difficile ?</w:t>
      </w:r>
    </w:p>
    <w:p>
      <w:r>
        <w:rPr>
          <w:b w:val="0"/>
          <w:i w:val="0"/>
        </w:rPr>
        <w:t xml:space="preserve">           </w:t>
      </w:r>
      <w:r>
        <w:rPr>
          <w:b w:val="0"/>
          <w:i/>
        </w:rPr>
        <w:t>Réponses suggérées :* C'est un acte d'obéissance, ça encourage les autres, ça glorifie Dieu, ça renforce ma propre foi.</w:t>
      </w:r>
    </w:p>
    <w:p>
      <w:r>
        <w:rPr>
          <w:b w:val="0"/>
          <w:i w:val="0"/>
        </w:rPr>
        <w:t xml:space="preserve">    2.  Quels sont les moyens concrets par lesquels vous pouvez témoigner de votre foi dans votre entourage (famille, amis, école, travail) ?</w:t>
      </w:r>
    </w:p>
    <w:p>
      <w:r>
        <w:rPr>
          <w:b w:val="0"/>
          <w:i w:val="0"/>
        </w:rPr>
        <w:t xml:space="preserve">           </w:t>
      </w:r>
      <w:r>
        <w:rPr>
          <w:b w:val="0"/>
          <w:i/>
        </w:rPr>
        <w:t>Réponses suggérées :* Par mes actions, mes paroles, ma joie, ma paix, en invitant à l'église, en partageant des expériences personnelles.</w:t>
      </w:r>
    </w:p>
    <w:p>
      <w:pPr>
        <w:pStyle w:val="ListBullet"/>
      </w:pPr>
      <w:r>
        <w:rPr>
          <w:b w:val="0"/>
          <w:i w:val="0"/>
        </w:rPr>
        <w:t>Citation d’un héros de la foi :</w:t>
      </w:r>
      <w:r>
        <w:rPr>
          <w:b/>
          <w:i w:val="0"/>
        </w:rPr>
        <w:t xml:space="preserve"> « L'Évangile doit être prêché et non pas simplement enseigné. » – Reinhard Bonnke</w:t>
      </w:r>
    </w:p>
    <w:p>
      <w:pPr>
        <w:pStyle w:val="ListBullet"/>
      </w:pPr>
      <w:r>
        <w:rPr>
          <w:b w:val="0"/>
          <w:i w:val="0"/>
        </w:rPr>
        <w:t>Activité créative ou illustration collaborative :</w:t>
      </w:r>
      <w:r>
        <w:rPr>
          <w:b/>
          <w:i w:val="0"/>
        </w:rPr>
        <w:t xml:space="preserve"> Chaque participant prépare un court "titre" (une phrase) pour un témoignage qu'il pourrait donner sur ce que Dieu a fait dans sa vie. Les enfants peuvent dessiner ce qu'ils aiment de Jésus.</w:t>
      </w:r>
    </w:p>
    <w:p>
      <w:pPr>
        <w:pStyle w:val="ListBullet"/>
      </w:pPr>
      <w:r>
        <w:rPr>
          <w:b w:val="0"/>
          <w:i w:val="0"/>
        </w:rPr>
        <w:t>Défi pratique :</w:t>
      </w:r>
      <w:r>
        <w:rPr>
          <w:b/>
          <w:i w:val="0"/>
        </w:rPr>
        <w:t xml:space="preserve"> Au cours de cette semaine, partagez une part de votre témoignage (comment vous avez rencontré Jésus, ce qu'il a changé pour vous) avec un ami ou un membre de votre famille.</w:t>
      </w:r>
    </w:p>
    <w:p>
      <w:r>
        <w:rPr>
          <w:b w:val="0"/>
          <w:i w:val="0"/>
        </w:rPr>
        <w:t>---</w:t>
      </w:r>
    </w:p>
    <w:p>
      <w:pPr>
        <w:pStyle w:val="Heading4"/>
      </w:pPr>
      <w:r>
        <w:t>Fiche 2.5 : Une Vie Guidée par Dieu</w:t>
      </w:r>
    </w:p>
    <w:p>
      <w:pPr>
        <w:pStyle w:val="ListBullet"/>
      </w:pPr>
      <w:r>
        <w:rPr>
          <w:b w:val="0"/>
          <w:i w:val="0"/>
        </w:rPr>
        <w:t>Verset clé :</w:t>
      </w:r>
      <w:r>
        <w:rPr>
          <w:b/>
          <w:i w:val="0"/>
        </w:rPr>
        <w:t xml:space="preserve"> « Sonde-moi, ô Dieu, et connais mon cœur ! Éprouve-moi, et connais mes pensées ! Regarde si je suis sur une mauvaise voie, Et conduis-moi sur la voie de l'éternité ! » (Psaume 139:23-24)</w:t>
      </w:r>
    </w:p>
    <w:p>
      <w:pPr>
        <w:pStyle w:val="ListBullet"/>
      </w:pPr>
      <w:r>
        <w:rPr>
          <w:b w:val="0"/>
          <w:i w:val="0"/>
        </w:rPr>
        <w:t>Explication ou objectif :</w:t>
      </w:r>
      <w:r>
        <w:rPr>
          <w:b/>
          <w:i w:val="0"/>
        </w:rPr>
        <w:t xml:space="preserve"> La nouvelle vie en Christ est une vie où nous nous laissons sonder et guider par Dieu à chaque étape, conscients de sa présence constante.</w:t>
      </w:r>
    </w:p>
    <w:p>
      <w:pPr>
        <w:pStyle w:val="ListBullet"/>
      </w:pPr>
      <w:r>
        <w:rPr>
          <w:b w:val="0"/>
          <w:i w:val="0"/>
        </w:rPr>
        <w:t>Réflexion :</w:t>
      </w:r>
      <w:r>
        <w:rPr>
          <w:b/>
          <w:i w:val="0"/>
        </w:rPr>
      </w:r>
    </w:p>
    <w:p>
      <w:r>
        <w:rPr>
          <w:b w:val="0"/>
          <w:i w:val="0"/>
        </w:rPr>
        <w:t xml:space="preserve">    1.  Comment la conscience de la présence constante de Dieu ("Tu me sondes et me connais") vous aide-t-elle à prendre de meilleures décisions et à rester sur le bon chemin ?</w:t>
      </w:r>
    </w:p>
    <w:p>
      <w:r>
        <w:rPr>
          <w:b w:val="0"/>
          <w:i w:val="0"/>
        </w:rPr>
        <w:t xml:space="preserve">           </w:t>
      </w:r>
      <w:r>
        <w:rPr>
          <w:b w:val="0"/>
          <w:i/>
        </w:rPr>
        <w:t>Réponses suggérées :* Je me sens protégé, je cherche sa sagesse, je suis plus attentif à mes actions et paroles.</w:t>
      </w:r>
    </w:p>
    <w:p>
      <w:r>
        <w:rPr>
          <w:b w:val="0"/>
          <w:i w:val="0"/>
        </w:rPr>
        <w:t xml:space="preserve">    2.  Comment pouvez-vous mieux laisser Dieu guider vos pas et vos choix quotidiens ?</w:t>
      </w:r>
    </w:p>
    <w:p>
      <w:r>
        <w:rPr>
          <w:b w:val="0"/>
          <w:i w:val="0"/>
        </w:rPr>
        <w:t xml:space="preserve">           </w:t>
      </w:r>
      <w:r>
        <w:rPr>
          <w:b w:val="0"/>
          <w:i/>
        </w:rPr>
        <w:t>Réponses suggérées :* En lisant sa Parole, en priant régulièrement, en cherchant des conseils sages, en écoutant l'Esprit Saint.</w:t>
      </w:r>
    </w:p>
    <w:p>
      <w:pPr>
        <w:pStyle w:val="ListBullet"/>
      </w:pPr>
      <w:r>
        <w:rPr>
          <w:b w:val="0"/>
          <w:i w:val="0"/>
        </w:rPr>
        <w:t>Citation d’un héros de la foi :</w:t>
      </w:r>
      <w:r>
        <w:rPr>
          <w:b/>
          <w:i w:val="0"/>
        </w:rPr>
        <w:t xml:space="preserve"> « N'ayez jamais peur de faire confiance à un Dieu inconnu avec un avenir inconnu. » – Hudson Taylor</w:t>
      </w:r>
    </w:p>
    <w:p>
      <w:pPr>
        <w:pStyle w:val="ListBullet"/>
      </w:pPr>
      <w:r>
        <w:rPr>
          <w:b w:val="0"/>
          <w:i w:val="0"/>
        </w:rPr>
        <w:t>Activité créative ou illustration collaborative :</w:t>
      </w:r>
      <w:r>
        <w:rPr>
          <w:b/>
          <w:i w:val="0"/>
        </w:rPr>
        <w:t xml:space="preserve"> Créez une "carte au trésor" de la vie. Dessinez un chemin avec des étapes (décisions, défis, joies) et représentez Dieu comme le guide tout au long du parcours.</w:t>
      </w:r>
    </w:p>
    <w:p>
      <w:pPr>
        <w:pStyle w:val="ListBullet"/>
      </w:pPr>
      <w:r>
        <w:rPr>
          <w:b w:val="0"/>
          <w:i w:val="0"/>
        </w:rPr>
        <w:t>Défi pratique :</w:t>
      </w:r>
      <w:r>
        <w:rPr>
          <w:b/>
          <w:i w:val="0"/>
        </w:rPr>
        <w:t xml:space="preserve"> Passez un moment de silence (5-10 minutes) chaque jour de cette semaine, demandant à Dieu de vous sonder, de vous révéler sa volonté et de guider vos pas.</w:t>
      </w:r>
    </w:p>
    <w:p>
      <w:r>
        <w:rPr>
          <w:b w:val="0"/>
          <w:i w:val="0"/>
        </w:rPr>
        <w:t>---</w:t>
      </w:r>
    </w:p>
    <w:p>
      <w:pPr>
        <w:pStyle w:val="Heading3"/>
      </w:pPr>
      <w:r>
        <w:t>Conclusion Commune : La Nouvelle Aventure avec Christ</w:t>
      </w:r>
    </w:p>
    <w:p>
      <w:r>
        <w:rPr>
          <w:b w:val="0"/>
          <w:i w:val="0"/>
        </w:rPr>
        <w:t>Nous arrivons à la fin de notre temps de partage. Nous avons exploré ensemble la profondeur et la beauté du baptême d'Esther. Nous avons vu que c'est un jour de joie pour le pardon et la réconciliation, et un jour de victoire pour la nouvelle vie que Christ nous offre par le Saint-Esprit. Le baptême n'est pas une fin en soi, mais le début public d'une merveilleuse aventure avec Jésus. Il témoigne d'un engagement personnel, d'une nouvelle identité et d'une appartenance à la famille de Dieu.</w:t>
      </w:r>
    </w:p>
    <w:p>
      <w:r>
        <w:rPr>
          <w:b w:val="0"/>
          <w:i w:val="0"/>
        </w:rPr>
        <w:t>Esther, nous sommes incroyablement fiers de ton choix et nous nous engageons à te soutenir par nos prières et notre amitié dans cette nouvelle étape de ta vie. Que Dieu te fortifie et te guide chaque jour.</w:t>
      </w:r>
    </w:p>
    <w:p>
      <w:r>
        <w:rPr>
          <w:b w:val="0"/>
          <w:i w:val="0"/>
        </w:rPr>
        <w:t>Que chacun de nous reparte avec le cœur rempli de cette même joie et de cette victoire en Christ, prêt à marcher dans la nouveauté de vie.</w:t>
      </w:r>
    </w:p>
    <w:p>
      <w:pPr>
        <w:pStyle w:val="Heading3"/>
      </w:pPr>
      <w:r>
        <w:t>Prière Finale</w:t>
      </w:r>
    </w:p>
    <w:p>
      <w:r>
        <w:rPr>
          <w:b w:val="0"/>
          <w:i w:val="0"/>
        </w:rPr>
        <w:t>Père Céleste, nous te remercions encore pour ce temps béni passé ensemble, à méditer sur la signification du baptême et sur ta grâce merveilleuse. Merci pour Esther, pour sa foi et pour son témoignage. Nous te prions de la bénir abondamment, de la remplir de ton Esprit, et de la guider sur le chemin que tu as tracé pour elle. Aide-la à grandir en sagesse, en foi et en amour.</w:t>
      </w:r>
    </w:p>
    <w:p>
      <w:r>
        <w:rPr>
          <w:b w:val="0"/>
          <w:i w:val="0"/>
        </w:rPr>
        <w:t>Nous te prions aussi pour chacun de nous, que nous puissions nous souvenir de notre propre engagement envers toi, ou que nous soyons encouragés à faire ce pas. Que notre vie soit un reflet de ta lumière et de ta victoire. Que la joie du salut soit toujours notre force, et que nous puissions être des témoins fidèles de ton amour dans ce monde. Nous te confions nos vies et nos cœurs, au nom précieux de Jésus-Christ.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