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'Nettoyage de l’Âme : Se Débarrasser des Nuisibles Spirituels'</w:t>
      </w:r>
    </w:p>
    <w:p>
      <w:r>
        <w:rPr>
          <w:b w:val="0"/>
          <w:i w:val="0"/>
        </w:rPr>
        <w:t>description: Explorez les 'nuisibles spirituels' qui peuvent envahir notre vie intérieure</w:t>
      </w:r>
    </w:p>
    <w:p>
      <w:r>
        <w:rPr>
          <w:b w:val="0"/>
          <w:i w:val="0"/>
        </w:rPr>
        <w:t xml:space="preserve">  (péché, culpabilité, amertume, tentations, pensées toxiques, relations nocives)</w:t>
      </w:r>
    </w:p>
    <w:p>
      <w:r>
        <w:rPr>
          <w:b w:val="0"/>
          <w:i w:val="0"/>
        </w:rPr>
        <w:t xml:space="preserve">  et découvrez comment les identifier, les chasser, et vivre une vie purifiée en Christ.</w:t>
      </w:r>
    </w:p>
    <w:p>
      <w:r>
        <w:rPr>
          <w:b w:val="0"/>
          <w:i w:val="0"/>
        </w:rPr>
        <w:t xml:space="preserve">  Une étude biblique interactive pour tous les âges.</w:t>
      </w:r>
    </w:p>
    <w:p>
      <w:r>
        <w:rPr>
          <w:b w:val="0"/>
          <w:i w:val="0"/>
        </w:rPr>
        <w:t>author: AI Assistant</w:t>
      </w:r>
    </w:p>
    <w:p>
      <w:r>
        <w:rPr>
          <w:b w:val="0"/>
          <w:i w:val="0"/>
        </w:rPr>
        <w:t>date: 2025-08-03</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Louange</w:t>
      </w:r>
    </w:p>
    <w:p>
      <w:pPr>
        <w:pStyle w:val="ListBullet"/>
      </w:pPr>
      <w:r>
        <w:rPr>
          <w:b w:val="0"/>
          <w:i w:val="0"/>
        </w:rPr>
        <w:t>Bienfaisance</w:t>
      </w:r>
    </w:p>
    <w:p>
      <w:r>
        <w:rPr>
          <w:b w:val="0"/>
          <w:i w:val="0"/>
        </w:rPr>
        <w:t>palmiers:</w:t>
      </w:r>
    </w:p>
    <w:p>
      <w:pPr>
        <w:pStyle w:val="ListBullet"/>
      </w:pPr>
      <w:r>
        <w:rPr>
          <w:b w:val="0"/>
          <w:i w:val="0"/>
        </w:rPr>
        <w:t>Caractère de Dieu</w:t>
      </w:r>
    </w:p>
    <w:p>
      <w:pPr>
        <w:pStyle w:val="ListBullet"/>
      </w:pPr>
      <w:r>
        <w:rPr>
          <w:b w:val="0"/>
          <w:i w:val="0"/>
        </w:rPr>
        <w:t>Église</w:t>
      </w:r>
    </w:p>
    <w:p>
      <w:pPr>
        <w:pStyle w:val="ListBullet"/>
      </w:pPr>
      <w:r>
        <w:rPr>
          <w:b w:val="0"/>
          <w:i w:val="0"/>
        </w:rPr>
        <w:t>Foi</w:t>
      </w:r>
    </w:p>
    <w:p>
      <w:pPr>
        <w:pStyle w:val="ListBullet"/>
      </w:pPr>
      <w:r>
        <w:rPr>
          <w:b w:val="0"/>
          <w:i w:val="0"/>
        </w:rPr>
        <w:t>Bible</w:t>
      </w:r>
    </w:p>
    <w:p>
      <w:pPr>
        <w:pStyle w:val="ListBullet"/>
      </w:pPr>
      <w:r>
        <w:rPr>
          <w:b w:val="0"/>
          <w:i w:val="0"/>
        </w:rPr>
        <w:t>Combat spirituel</w:t>
      </w:r>
    </w:p>
    <w:p>
      <w:pPr>
        <w:pStyle w:val="ListBullet"/>
      </w:pPr>
      <w:r>
        <w:rPr>
          <w:b w:val="0"/>
          <w:i w:val="0"/>
        </w:rPr>
        <w:t>Croissance spirituelle</w:t>
      </w:r>
    </w:p>
    <w:p>
      <w:pPr>
        <w:pStyle w:val="ListBullet"/>
      </w:pPr>
      <w:r>
        <w:rPr>
          <w:b w:val="0"/>
          <w:i w:val="0"/>
        </w:rPr>
        <w:t>Repentance</w:t>
      </w:r>
    </w:p>
    <w:p>
      <w:r>
        <w:rPr>
          <w:b w:val="0"/>
          <w:i w:val="0"/>
        </w:rPr>
        <w:t>---</w:t>
      </w:r>
    </w:p>
    <w:p>
      <w:pPr>
        <w:pStyle w:val="Heading1"/>
      </w:pPr>
      <w:r>
        <w:t>Se débarasser des nuisibles</w:t>
      </w:r>
    </w:p>
    <w:p>
      <w:pPr>
        <w:pStyle w:val="Heading1"/>
      </w:pPr>
      <w:r>
        <w:t>Nettoyage de l’Âme : Se Débarrasser des Nuisibles Spirituels</w:t>
      </w:r>
    </w:p>
    <w:p>
      <w:pPr>
        <w:pStyle w:val="Heading3"/>
      </w:pPr>
      <w:r>
        <w:t>Introduction</w:t>
      </w:r>
    </w:p>
    <w:p>
      <w:r>
        <w:rPr>
          <w:b w:val="0"/>
          <w:i w:val="0"/>
        </w:rPr>
        <w:t>Dans notre vie quotidienne, nous connaissons bien les nuisibles : ceux qui s’invitent chez nous sans y être invités, ceux qui dérangent, qui abîment, qui mettent en péril notre maison, notre santé, notre tranquillité. Récemment, notre enfant Daniel a souffert de candidose, une infection fongique qui a perturbé son équilibre naturel. Nous avons aussi eu des souris dans la maison, ces petits rongeurs qui semblent inoffensifs mais qui peuvent ronger les fondations silencieusement. L’un de nos enfants est revenu du scout avec des tiques, parasites qui s’accrochent sournoisement. Et en cette saison, les mites, les mouches, et autres insectes bourdonnants sont partout, envahissant notre espace et perturbant notre paix.</w:t>
      </w:r>
    </w:p>
    <w:p>
      <w:r>
        <w:rPr>
          <w:b w:val="0"/>
          <w:i w:val="0"/>
        </w:rPr>
        <w:t>Ces nuisibles physiques sont une bonne image de ce qui peut se passer dans nos vies, nos cœurs, nos pensées, notre relation à Dieu. Il y a des ennemis visibles, ceux que l’on peut repérer facilement, et d’autres plus cachés, plus subtils, mais tout aussi destructeurs. Parmi eux, il y a aussi le poison silencieux, un nuisible immatériel mais mortel : le péché qui ronge lentement notre vie intérieure. Ce poison ne se voit pas, ne fait pas de bruit, mais il détruit notre relation avec Dieu, notre paix et notre joie. Il agit à notre insu, comme un venin invisible qui s’infiltre en nous.</w:t>
      </w:r>
    </w:p>
    <w:p>
      <w:r>
        <w:rPr>
          <w:b w:val="0"/>
          <w:i w:val="0"/>
        </w:rPr>
        <w:t>Chaque nuisible symbolise un danger spirituel :</w:t>
      </w:r>
    </w:p>
    <w:p>
      <w:pPr>
        <w:pStyle w:val="ListBullet"/>
      </w:pPr>
      <w:r>
        <w:rPr>
          <w:b w:val="0"/>
          <w:i w:val="0"/>
        </w:rPr>
        <w:t>Les champignons ou candidose spirituelle nous parlent des blessures qui stagnent et se propagent, infectant notre confiance et notre joie.</w:t>
      </w:r>
    </w:p>
    <w:p>
      <w:pPr>
        <w:pStyle w:val="ListBullet"/>
      </w:pPr>
      <w:r>
        <w:rPr>
          <w:b w:val="0"/>
          <w:i w:val="0"/>
        </w:rPr>
        <w:t>Les souris, petites rongeuses, représentent ces petites pensées ou habitudes qui grignotent nos bénédictions sans qu’on s’en rende compte.</w:t>
      </w:r>
    </w:p>
    <w:p>
      <w:pPr>
        <w:pStyle w:val="ListBullet"/>
      </w:pPr>
      <w:r>
        <w:rPr>
          <w:b w:val="0"/>
          <w:i w:val="0"/>
        </w:rPr>
        <w:t>Les tiques symbolisent des attachements parasites, des influences toxiques que l’on laisse parfois s’accrocher à nous malgré leur nocivité.</w:t>
      </w:r>
    </w:p>
    <w:p>
      <w:pPr>
        <w:pStyle w:val="ListBullet"/>
      </w:pPr>
      <w:r>
        <w:rPr>
          <w:b w:val="0"/>
          <w:i w:val="0"/>
        </w:rPr>
        <w:t>Les mites, ces petits insectes invisibles qui détruisent les tissus, illustrent les pensées ou sentiments cachés qui rongent notre paix intérieure.</w:t>
      </w:r>
    </w:p>
    <w:p>
      <w:pPr>
        <w:pStyle w:val="ListBullet"/>
      </w:pPr>
      <w:r>
        <w:rPr>
          <w:b w:val="0"/>
          <w:i w:val="0"/>
        </w:rPr>
        <w:t>Les mouches, présentes surtout en été, sont comme des pensées polluantes, distrayantes, parfois même irritantes, qui perturbent notre concentration et notre calme.</w:t>
      </w:r>
    </w:p>
    <w:p>
      <w:r>
        <w:rPr>
          <w:b w:val="0"/>
          <w:i w:val="0"/>
        </w:rPr>
        <w:t>Nous allons donc, dans ces fiches, explorer ces nuisibles sous forme d’images concrètes et parlantes. À travers des versets, des défis, des réflexions, des citations inspirantes, et des activités créatives, nous découvrirons comment les identifier, les chasser, et protéger notre vie intérieure pour vivre en paix, en joie et en liberté. Une exploration pour discerner et éliminer les petites choses qui pourrissent notre relation avec Dieu.</w:t>
      </w:r>
    </w:p>
    <w:p>
      <w:r>
        <w:rPr>
          <w:b w:val="0"/>
          <w:i w:val="0"/>
        </w:rPr>
        <w:t>« Purifie-moi avec l’hysope, et je serai pur; lave-moi, et je serai plus blanc que la neige. » — Psaume 51:9</w:t>
      </w:r>
      <w:r>
        <w:rPr>
          <w:b w:val="0"/>
          <w:i/>
        </w:rPr>
      </w:r>
    </w:p>
    <w:p>
      <w:pPr>
        <w:pStyle w:val="Heading3"/>
      </w:pPr>
      <w:r>
        <w:t>Prière d’ouverture</w:t>
      </w:r>
    </w:p>
    <w:p>
      <w:r>
        <w:rPr>
          <w:b w:val="0"/>
          <w:i w:val="0"/>
        </w:rPr>
        <w:t>Seigneur Jésus, nous nous rassemblons aujourd'hui avec un cœur ouvert, désireux de ta lumière. Merci de nous révéler les aspects de notre vie qui ont besoin d'être purifiés. Nous te demandons ta sagesse pour identifier ces 'nuisibles spirituels' et ton courage pour les confesser. Aide-nous à embrasser ton pardon et ta force pour vivre une vie libre et sainte, à ta gloire. Amen.</w:t>
      </w:r>
    </w:p>
    <w:p>
      <w:pPr>
        <w:pStyle w:val="Heading3"/>
      </w:pPr>
      <w:r>
        <w:t>Brise-Glace : La Chasse aux Nuisibles Imaginaires !</w:t>
      </w:r>
    </w:p>
    <w:p>
      <w:r>
        <w:rPr>
          <w:b w:val="0"/>
          <w:i w:val="0"/>
        </w:rPr>
        <w:t>Chacun va se transformer en "chasseur de nuisibles" pour un instant ! Je vais nommer un nuisible physique (souris, moustique, cafard, etc.). Dès que je le nomme, vous devez mimer comment vous vous en débarrasseriez de la manière la plus amusante ou la plus créative possible ! Les enfants peuvent montrer l'exemple !</w:t>
      </w:r>
    </w:p>
    <w:p>
      <w:pPr>
        <w:pStyle w:val="ListBullet"/>
      </w:pPr>
      <w:r>
        <w:rPr>
          <w:b w:val="0"/>
          <w:i w:val="0"/>
        </w:rPr>
        <w:t>Souris</w:t>
      </w:r>
      <w:r>
        <w:rPr>
          <w:b/>
          <w:i w:val="0"/>
        </w:rPr>
        <w:t xml:space="preserve"> (comment la piéger ou la chasser ?)</w:t>
      </w:r>
    </w:p>
    <w:p>
      <w:pPr>
        <w:pStyle w:val="ListBullet"/>
      </w:pPr>
      <w:r>
        <w:rPr>
          <w:b w:val="0"/>
          <w:i w:val="0"/>
        </w:rPr>
        <w:t>Moustique</w:t>
      </w:r>
      <w:r>
        <w:rPr>
          <w:b/>
          <w:i w:val="0"/>
        </w:rPr>
        <w:t xml:space="preserve"> (comment l'écraser discrètement ?)</w:t>
      </w:r>
    </w:p>
    <w:p>
      <w:pPr>
        <w:pStyle w:val="ListBullet"/>
      </w:pPr>
      <w:r>
        <w:rPr>
          <w:b w:val="0"/>
          <w:i w:val="0"/>
        </w:rPr>
        <w:t>Mouche</w:t>
      </w:r>
      <w:r>
        <w:rPr>
          <w:b/>
          <w:i w:val="0"/>
        </w:rPr>
        <w:t xml:space="preserve"> (comment la faire fuir ?)</w:t>
      </w:r>
    </w:p>
    <w:p>
      <w:pPr>
        <w:pStyle w:val="ListBullet"/>
      </w:pPr>
      <w:r>
        <w:rPr>
          <w:b w:val="0"/>
          <w:i w:val="0"/>
        </w:rPr>
        <w:t>Tique</w:t>
      </w:r>
      <w:r>
        <w:rPr>
          <w:b/>
          <w:i w:val="0"/>
        </w:rPr>
        <w:t xml:space="preserve"> (comment la retirer avec précaution ?)</w:t>
      </w:r>
    </w:p>
    <w:p>
      <w:pPr>
        <w:pStyle w:val="ListBullet"/>
      </w:pPr>
      <w:r>
        <w:rPr>
          <w:b w:val="0"/>
          <w:i w:val="0"/>
        </w:rPr>
        <w:t>Cafard</w:t>
      </w:r>
      <w:r>
        <w:rPr>
          <w:b/>
          <w:i w:val="0"/>
        </w:rPr>
        <w:t xml:space="preserve"> (comment l'éviter ou le chasser avec un grand cri ?)</w:t>
      </w:r>
    </w:p>
    <w:p>
      <w:r>
        <w:rPr>
          <w:b w:val="0"/>
          <w:i w:val="0"/>
        </w:rPr>
        <w:t>L'objectif est de rire un peu ensemble et de nous préparer à chasser les nuisibles de notre âme avec la même détermination !</w:t>
      </w:r>
    </w:p>
    <w:p>
      <w:pPr>
        <w:pStyle w:val="Heading3"/>
      </w:pPr>
      <w:r>
        <w:t>Thème Principal : Nettoyage de l’Âme – Se Débarrasser des Nuisibles Spirituels</w:t>
      </w:r>
    </w:p>
    <w:p>
      <w:r>
        <w:rPr>
          <w:b w:val="0"/>
          <w:i w:val="0"/>
        </w:rPr>
        <w:t>Dans notre vie quotidienne, nous connaissons bien les nuisibles : ceux qui s’invitent chez nous sans y être invités, qui dérangent, abîment, ou mettent en péril notre maison, notre santé, notre tranquillité. L'introduction nous a rappelé comment ces nuisibles physiques — des infections aux rongeurs, en passant par les parasites et les insectes — sont une image frappante de ce qui peut se passer dans nos vies spirituelles.</w:t>
      </w:r>
    </w:p>
    <w:p>
      <w:r>
        <w:rPr>
          <w:b w:val="0"/>
          <w:i w:val="0"/>
        </w:rPr>
        <w:t>Il y a des ennemis visibles, ceux que l’on peut repérer facilement, et d’autres plus cachés, plus subtils, mais tout aussi destructeurs. Parmi eux, il y a aussi le poison silencieux, un nuisible immatériel mais mortel : le péché qui ronge lentement notre vie intérieure. Ce poison ne se voit pas, ne fait pas de bruit, mais il détruit notre relation avec Dieu, notre paix et notre joie.</w:t>
      </w:r>
    </w:p>
    <w:p>
      <w:r>
        <w:rPr>
          <w:b w:val="0"/>
          <w:i w:val="0"/>
        </w:rPr>
        <w:t>Chaque nuisible symbolise un danger spirituel :</w:t>
      </w:r>
    </w:p>
    <w:p>
      <w:pPr>
        <w:pStyle w:val="ListBullet"/>
      </w:pPr>
      <w:r>
        <w:rPr>
          <w:b w:val="0"/>
          <w:i w:val="0"/>
        </w:rPr>
        <w:t>Les infections (comme la candidose) nous parlent des blessures qui stagnent et se propagent.</w:t>
      </w:r>
    </w:p>
    <w:p>
      <w:pPr>
        <w:pStyle w:val="ListBullet"/>
      </w:pPr>
      <w:r>
        <w:rPr>
          <w:b w:val="0"/>
          <w:i w:val="0"/>
        </w:rPr>
        <w:t>Les souris représentent ces petites pensées ou habitudes qui grignotent nos bénédictions.</w:t>
      </w:r>
    </w:p>
    <w:p>
      <w:pPr>
        <w:pStyle w:val="ListBullet"/>
      </w:pPr>
      <w:r>
        <w:rPr>
          <w:b w:val="0"/>
          <w:i w:val="0"/>
        </w:rPr>
        <w:t>Les tiques symbolisent des attachements parasites, des influences toxiques.</w:t>
      </w:r>
    </w:p>
    <w:p>
      <w:pPr>
        <w:pStyle w:val="ListBullet"/>
      </w:pPr>
      <w:r>
        <w:rPr>
          <w:b w:val="0"/>
          <w:i w:val="0"/>
        </w:rPr>
        <w:t>Les mites illustrent les pensées ou sentiments cachés qui rongent notre paix intérieure.</w:t>
      </w:r>
    </w:p>
    <w:p>
      <w:pPr>
        <w:pStyle w:val="ListBullet"/>
      </w:pPr>
      <w:r>
        <w:rPr>
          <w:b w:val="0"/>
          <w:i w:val="0"/>
        </w:rPr>
        <w:t>Les mouches sont comme des pensées polluantes, distrayantes.</w:t>
      </w:r>
    </w:p>
    <w:p>
      <w:r>
        <w:rPr>
          <w:b w:val="0"/>
          <w:i w:val="0"/>
        </w:rPr>
        <w:t>Aujourd'hui, nous allons explorer comment identifier, chasser, et protéger notre vie intérieure de ces "nuisibles spirituels". À travers des versets, des défis, des réflexions, des citations inspirantes, et des activités créatives, nous découvrirons comment vivre en paix, en joie et en liberté par la grâce de Dieu. Nous allons discerner et éliminer les petites choses qui pourrissent notre relation avec Dieu.</w:t>
      </w:r>
    </w:p>
    <w:p>
      <w:pPr>
        <w:pStyle w:val="Heading3"/>
      </w:pPr>
      <w:r>
        <w:t>Organisation des Groupes</w:t>
      </w:r>
    </w:p>
    <w:p>
      <w:r>
        <w:rPr>
          <w:b w:val="0"/>
          <w:i w:val="0"/>
        </w:rPr>
        <w:t>Pour cette exploration, nous allons nous organiser en deux groupes. Chaque groupe travaillera sur un ensemble de fiches thématiques qui nous aideront à identifier et à nous débarrasser de ces nuisibles spirituels.</w:t>
      </w:r>
    </w:p>
    <w:p>
      <w:r>
        <w:rPr>
          <w:b w:val="0"/>
          <w:i w:val="0"/>
        </w:rPr>
        <w:t>Groupe 1 : Les Nuisibles Intérieurs et Subtils</w:t>
      </w:r>
      <w:r>
        <w:rPr>
          <w:b/>
          <w:i w:val="0"/>
        </w:rPr>
      </w:r>
    </w:p>
    <w:p>
      <w:r>
        <w:rPr>
          <w:b w:val="0"/>
          <w:i w:val="0"/>
        </w:rPr>
        <w:t>Ce groupe se concentrera sur les dangers qui proviennent souvent de notre propre cœur, de nos blessures intérieures et des attaques plus insidieuses contre notre foi et notre pureté.</w:t>
      </w:r>
    </w:p>
    <w:p>
      <w:r>
        <w:rPr>
          <w:b w:val="0"/>
          <w:i w:val="0"/>
        </w:rPr>
        <w:t>Fiches attribuées : Le Poison Silencieux (Péché), Infection Cachée (Blessures), Moustiques (Culpabilité), Cafards (Amertume), Mites (Foi Rongée).</w:t>
      </w:r>
      <w:r>
        <w:rPr>
          <w:b w:val="0"/>
          <w:i/>
        </w:rPr>
      </w:r>
    </w:p>
    <w:p>
      <w:r>
        <w:rPr>
          <w:b w:val="0"/>
          <w:i w:val="0"/>
        </w:rPr>
        <w:t>Groupe 2 : Les Nuisibles Actifs et Envahissants</w:t>
      </w:r>
      <w:r>
        <w:rPr>
          <w:b/>
          <w:i w:val="0"/>
        </w:rPr>
      </w:r>
    </w:p>
    <w:p>
      <w:r>
        <w:rPr>
          <w:b w:val="0"/>
          <w:i w:val="0"/>
        </w:rPr>
        <w:t>Ce groupe explorera les menaces plus actives et parfois plus visibles, comme les petites compromissions, les tentations, l'excès d'activisme, les pensées polluantes et les relations toxiques.</w:t>
      </w:r>
    </w:p>
    <w:p>
      <w:r>
        <w:rPr>
          <w:b w:val="0"/>
          <w:i w:val="0"/>
        </w:rPr>
        <w:t>Fiches attribuées : Souris (Compromis), Serpents (Tentations), Fourmis (Activisme religieux), Mouches (Pensées polluantes), Tiques (Relations Toxiques).</w:t>
      </w:r>
      <w:r>
        <w:rPr>
          <w:b w:val="0"/>
          <w:i/>
        </w:rPr>
      </w:r>
    </w:p>
    <w:p>
      <w:r>
        <w:rPr>
          <w:b w:val="0"/>
          <w:i w:val="0"/>
        </w:rPr>
        <w:t>Chaque groupe va maintenant recevoir ses fiches et pourra échanger et réfléchir ensemble sur ces thèmes importants.</w:t>
      </w:r>
    </w:p>
    <w:p>
      <w:r>
        <w:rPr>
          <w:b w:val="0"/>
          <w:i w:val="0"/>
        </w:rPr>
        <w:t>---</w:t>
      </w:r>
    </w:p>
    <w:p>
      <w:pPr>
        <w:pStyle w:val="Heading3"/>
      </w:pPr>
      <w:r>
        <w:t>**Groupe 1 : Les Nuisibles Intérieurs et Subtils**</w:t>
      </w:r>
    </w:p>
    <w:p>
      <w:pPr>
        <w:pStyle w:val="Heading3"/>
      </w:pPr>
      <w:r>
        <w:t>Fiche 0 : Le Poison Silencieux : Ce Qui Nous Sépare de la Vie</w:t>
      </w:r>
    </w:p>
    <w:p>
      <w:r>
        <w:rPr>
          <w:b w:val="0"/>
          <w:i w:val="0"/>
        </w:rPr>
        <w:t>Lien symbolique :</w:t>
      </w:r>
      <w:r>
        <w:rPr>
          <w:b/>
          <w:i w:val="0"/>
        </w:rPr>
        <w:t xml:space="preserve"> Il existe des poisons inodores, invisibles, indolores… mais mortels. Tu ne les sens pas, mais ils agissent lentement. Le péché, dans la Bible, est comme un poison doux : il promet, il attire… mais il détruit en silence ce qui est vrai, bon, vivant. Ce n’est pas juste “faire des erreurs” : c’est se couper de la source de Vie.</w:t>
      </w:r>
    </w:p>
    <w:p>
      <w:r>
        <w:rPr>
          <w:b w:val="0"/>
          <w:i w:val="0"/>
        </w:rPr>
        <w:t>Verset clé :</w:t>
      </w:r>
      <w:r>
        <w:rPr>
          <w:b/>
          <w:i w:val="0"/>
        </w:rPr>
        <w:t xml:space="preserve"> « Car le salaire du péché, c’est la mort ; mais le don gratuit de Dieu, c’est la vie éternelle en Jésus-Christ notre Seigneur. » — Romains 6:23</w:t>
      </w:r>
    </w:p>
    <w:p>
      <w:r>
        <w:rPr>
          <w:b w:val="0"/>
          <w:i w:val="0"/>
        </w:rPr>
        <w:t>Explication ou objectif :</w:t>
      </w:r>
      <w:r>
        <w:rPr>
          <w:b/>
          <w:i w:val="0"/>
        </w:rPr>
        <w:t xml:space="preserve"> Comprendre que le péché est un poison qui nous sépare de Dieu et de sa vie, et qu'il y a une solution par Jésus-Christ.</w:t>
      </w:r>
    </w:p>
    <w:p>
      <w:r>
        <w:rPr>
          <w:b w:val="0"/>
          <w:i w:val="0"/>
        </w:rPr>
        <w:t>Réflexion :</w:t>
      </w:r>
      <w:r>
        <w:rPr>
          <w:b/>
          <w:i w:val="0"/>
        </w:rPr>
      </w:r>
    </w:p>
    <w:p>
      <w:r>
        <w:rPr>
          <w:b w:val="0"/>
          <w:i w:val="0"/>
        </w:rPr>
        <w:t>1.  Et si le vrai problème n’était pas que je suis imparfait… mais que je suis séparé de Celui qui me donne la vie ?</w:t>
      </w:r>
    </w:p>
    <w:p>
      <w:r>
        <w:rPr>
          <w:b w:val="0"/>
          <w:i w:val="0"/>
        </w:rPr>
        <w:t xml:space="preserve">       </w:t>
      </w:r>
      <w:r>
        <w:rPr>
          <w:b w:val="0"/>
          <w:i/>
        </w:rPr>
        <w:t>Réponses suggérées :* Reconnaître que notre imperfection est une conséquence de cette séparation. Comprendre que la solution n'est pas de "devenir parfait" par nos efforts, mais de se reconnecter à la source de vie en Jésus pour recevoir sa perfection.</w:t>
      </w:r>
    </w:p>
    <w:p>
      <w:r>
        <w:rPr>
          <w:b w:val="0"/>
          <w:i w:val="0"/>
        </w:rPr>
        <w:t>2.  Est-ce que je crois qu’un pardon total est possible ?</w:t>
      </w:r>
    </w:p>
    <w:p>
      <w:r>
        <w:rPr>
          <w:b w:val="0"/>
          <w:i w:val="0"/>
        </w:rPr>
        <w:t xml:space="preserve">       </w:t>
      </w:r>
      <w:r>
        <w:rPr>
          <w:b w:val="0"/>
          <w:i/>
        </w:rPr>
        <w:t>Réponses suggérées :* Réfléchir aux doutes que l'on peut avoir sur l'étendue du pardon de Dieu. Se rappeler que le sacrifice de Jésus est suffisant pour tout pardon. Partager un témoignage personnel de pardon reçu ou d'une difficulté à l'accepter.</w:t>
      </w:r>
    </w:p>
    <w:p>
      <w:r>
        <w:rPr>
          <w:b w:val="0"/>
          <w:i w:val="0"/>
        </w:rPr>
        <w:t>Citation d’un héros de la foi :</w:t>
      </w:r>
      <w:r>
        <w:rPr>
          <w:b/>
          <w:i w:val="0"/>
        </w:rPr>
        <w:t xml:space="preserve"> « Dieu ne nous tend pas une liste de choses à corriger. Il nous tend la main, clouée sur une croix, pour nous ramener à la maison. » — Timothy Keller</w:t>
      </w:r>
    </w:p>
    <w:p>
      <w:r>
        <w:rPr>
          <w:b w:val="0"/>
          <w:i w:val="0"/>
        </w:rPr>
        <w:t>Activité créative ou illustration collaborative :</w:t>
      </w:r>
      <w:r>
        <w:rPr>
          <w:b/>
          <w:i w:val="0"/>
        </w:rPr>
        <w:t xml:space="preserve"> Sur une feuille, trace une ligne au milieu : d’un côté, note ce que tu aimerais voir disparaître de ta vie (culpabilité, peur, orgueil, solitude…) ; de l’autre, écris ce que tu aimerais recevoir (paix, pardon, espérance…). Prends un moment de silence, et si tu es prêt, dis à voix basse : “Seigneur Jésus, je veux que tu prennes tout ce poison… et que tu me donnes ta vie à la place.” (Les enfants peuvent dessiner ce qu'ils veulent chasser et ce qu'ils veulent recevoir.)</w:t>
      </w:r>
    </w:p>
    <w:p>
      <w:r>
        <w:rPr>
          <w:b w:val="0"/>
          <w:i w:val="0"/>
        </w:rPr>
        <w:t>Défi pratique :</w:t>
      </w:r>
      <w:r>
        <w:rPr>
          <w:b/>
          <w:i w:val="0"/>
        </w:rPr>
        <w:t xml:space="preserve"> Ose regarder honnêtement ce qui en toi te fait du mal et fait du mal aux autres. Pas pour te condamner, mais pour entendre qu’il existe un pardon réel et une vraie liberté.</w:t>
      </w:r>
    </w:p>
    <w:p>
      <w:r>
        <w:rPr>
          <w:b w:val="0"/>
          <w:i w:val="0"/>
        </w:rPr>
        <w:t>---</w:t>
      </w:r>
    </w:p>
    <w:p>
      <w:pPr>
        <w:pStyle w:val="Heading3"/>
      </w:pPr>
      <w:r>
        <w:t>Fiche 1 : Infection Cachée : Candidose Spirituelle</w:t>
      </w:r>
    </w:p>
    <w:p>
      <w:r>
        <w:rPr>
          <w:b w:val="0"/>
          <w:i w:val="0"/>
        </w:rPr>
        <w:t>Lien symbolique :</w:t>
      </w:r>
      <w:r>
        <w:rPr>
          <w:b/>
          <w:i w:val="0"/>
        </w:rPr>
        <w:t xml:space="preserve"> Comme une infection fongique qui se développe dans l’ombre du corps sans toujours provoquer de douleurs visibles, certaines blessures ou habitudes non guéries nourrissent une décomposition invisible de notre vie spirituelle. Ce qui n’est pas exposé à la lumière de Dieu finit par contaminer l’ensemble.</w:t>
      </w:r>
    </w:p>
    <w:p>
      <w:r>
        <w:rPr>
          <w:b w:val="0"/>
          <w:i w:val="0"/>
        </w:rPr>
        <w:t>Verset clé :</w:t>
      </w:r>
      <w:r>
        <w:rPr>
          <w:b/>
          <w:i w:val="0"/>
        </w:rPr>
        <w:t xml:space="preserve"> « Dépouillez-vous, en ce qui concerne votre conduite passée, du vieil homme qui se corrompt par les convoitises trompeuses ; soyez renouvelés dans l’esprit de votre intelligence, et revêtez l’homme nouveau, créé selon Dieu dans une justice et une sainteté que produit la vérité. » — Éphésiens 4:22-24</w:t>
      </w:r>
    </w:p>
    <w:p>
      <w:r>
        <w:rPr>
          <w:b w:val="0"/>
          <w:i w:val="0"/>
        </w:rPr>
        <w:t>Explication ou objectif :</w:t>
      </w:r>
      <w:r>
        <w:rPr>
          <w:b/>
          <w:i w:val="0"/>
        </w:rPr>
        <w:t xml:space="preserve"> Identifier les blessures ou habitudes non guéries qui contaminent silencieusement notre vie spirituelle et chercher le renouvellement en Christ.</w:t>
      </w:r>
    </w:p>
    <w:p>
      <w:r>
        <w:rPr>
          <w:b w:val="0"/>
          <w:i w:val="0"/>
        </w:rPr>
        <w:t>Réflexion :</w:t>
      </w:r>
      <w:r>
        <w:rPr>
          <w:b/>
          <w:i w:val="0"/>
        </w:rPr>
      </w:r>
    </w:p>
    <w:p>
      <w:r>
        <w:rPr>
          <w:b w:val="0"/>
          <w:i w:val="0"/>
        </w:rPr>
        <w:t>1.  Qu’est-ce que je laisse pourrir en moi au lieu de le confier à Dieu pour qu’il le transforme ?</w:t>
      </w:r>
    </w:p>
    <w:p>
      <w:r>
        <w:rPr>
          <w:b w:val="0"/>
          <w:i w:val="0"/>
        </w:rPr>
        <w:t xml:space="preserve">       </w:t>
      </w:r>
      <w:r>
        <w:rPr>
          <w:b w:val="0"/>
          <w:i/>
        </w:rPr>
        <w:t>Réponses suggérées :* Penser à des rancunes persistantes, des regrets, des peurs non résolues, des addictions secrètes, des pensées négatives récurrentes. L'objectif est de les nommer et de réaliser l'impact qu'elles ont.</w:t>
      </w:r>
    </w:p>
    <w:p>
      <w:r>
        <w:rPr>
          <w:b w:val="0"/>
          <w:i w:val="0"/>
        </w:rPr>
        <w:t>2.  Est-ce que je préfère couvrir plutôt que confesser ?</w:t>
      </w:r>
    </w:p>
    <w:p>
      <w:r>
        <w:rPr>
          <w:b w:val="0"/>
          <w:i w:val="0"/>
        </w:rPr>
        <w:t xml:space="preserve">       </w:t>
      </w:r>
      <w:r>
        <w:rPr>
          <w:b w:val="0"/>
          <w:i/>
        </w:rPr>
        <w:t>Réponses suggérées :* Discuter de la difficulté de l'aveu et de la honte. Comprendre que confesser, c'est mettre à la lumière, ce qui est le premier pas vers la guérison et la liberté. Se rappeler que Dieu est un Père aimant, non un juge accusateur.</w:t>
      </w:r>
    </w:p>
    <w:p>
      <w:r>
        <w:rPr>
          <w:b w:val="0"/>
          <w:i w:val="0"/>
        </w:rPr>
        <w:t>Citation d’un héros de la foi :</w:t>
      </w:r>
      <w:r>
        <w:rPr>
          <w:b/>
          <w:i w:val="0"/>
        </w:rPr>
        <w:t xml:space="preserve"> « Dieu ne nettoie pas seulement le visible, mais tout ce qui est caché et ancien. » — David Wilkerson</w:t>
      </w:r>
    </w:p>
    <w:p>
      <w:r>
        <w:rPr>
          <w:b w:val="0"/>
          <w:i w:val="0"/>
        </w:rPr>
        <w:t>Activité créative ou illustration collaborative :</w:t>
      </w:r>
      <w:r>
        <w:rPr>
          <w:b/>
          <w:i w:val="0"/>
        </w:rPr>
        <w:t xml:space="preserve"> Dessine un jardin intérieur : trace les zones mortes à ôter (représentées par des taches sombres ou moisies) et celles à nourrir (symboles de renaissance, de lumière, de vie, comme des fleurs ou des arbres. Prends un temps de prière pour chaque zone. (Les enfants peuvent utiliser des couleurs sombres pour ce qui est mort et des couleurs vives pour ce qui est vivant.)</w:t>
      </w:r>
    </w:p>
    <w:p>
      <w:r>
        <w:rPr>
          <w:b w:val="0"/>
          <w:i w:val="0"/>
        </w:rPr>
        <w:t>Défi pratique :</w:t>
      </w:r>
      <w:r>
        <w:rPr>
          <w:b/>
          <w:i w:val="0"/>
        </w:rPr>
        <w:t xml:space="preserve"> Identifie une zone de ta vie spirituelle où tu laisses quelque chose de malsain se nourrir dans le silence : une blessure, une dépendance, une colère enfouie… Expose-la à la lumière de Dieu cette semaine, peut-être en en parlant à une personne de confiance ou directement à Dieu dans la prière.</w:t>
      </w:r>
    </w:p>
    <w:p>
      <w:r>
        <w:rPr>
          <w:b w:val="0"/>
          <w:i w:val="0"/>
        </w:rPr>
        <w:t>---</w:t>
      </w:r>
    </w:p>
    <w:p>
      <w:pPr>
        <w:pStyle w:val="Heading3"/>
      </w:pPr>
      <w:r>
        <w:t>Fiche 3 : Moustiques : Piqûres de Culpabilité</w:t>
      </w:r>
    </w:p>
    <w:p>
      <w:r>
        <w:rPr>
          <w:b w:val="0"/>
          <w:i w:val="0"/>
        </w:rPr>
        <w:t>Lien symbolique :</w:t>
      </w:r>
      <w:r>
        <w:rPr>
          <w:b/>
          <w:i w:val="0"/>
        </w:rPr>
        <w:t xml:space="preserve"> Les moustiques piquent la nuit et laissent des traces irritantes. La culpabilité non traitée agit de la même façon dans l’âme : elle s’immisce insidieusement et laisse des démangeaisons, un malaise constant.</w:t>
      </w:r>
    </w:p>
    <w:p>
      <w:r>
        <w:rPr>
          <w:b w:val="0"/>
          <w:i w:val="0"/>
        </w:rPr>
        <w:t>Verset clé :</w:t>
      </w:r>
      <w:r>
        <w:rPr>
          <w:b/>
          <w:i w:val="0"/>
        </w:rPr>
        <w:t xml:space="preserve"> « Il n’y a donc maintenant aucune condamnation pour ceux qui sont en Jésus-Christ, qui marchent non selon la chair mais selon l’Esprit. » — Romains 8:1</w:t>
      </w:r>
    </w:p>
    <w:p>
      <w:r>
        <w:rPr>
          <w:b w:val="0"/>
          <w:i w:val="0"/>
        </w:rPr>
        <w:t>Explication ou objectif :</w:t>
      </w:r>
      <w:r>
        <w:rPr>
          <w:b/>
          <w:i w:val="0"/>
        </w:rPr>
        <w:t xml:space="preserve"> Comprendre que la culpabilité est une émotion qui peut nous paralyser, mais que le pardon de Jésus nous en libère complètement.</w:t>
      </w:r>
    </w:p>
    <w:p>
      <w:r>
        <w:rPr>
          <w:b w:val="0"/>
          <w:i w:val="0"/>
        </w:rPr>
        <w:t>Réflexion :</w:t>
      </w:r>
      <w:r>
        <w:rPr>
          <w:b/>
          <w:i w:val="0"/>
        </w:rPr>
      </w:r>
    </w:p>
    <w:p>
      <w:r>
        <w:rPr>
          <w:b w:val="0"/>
          <w:i w:val="0"/>
        </w:rPr>
        <w:t>1.  Est-ce que je me laisse piquer par des pensées que Dieu a déjà guéries ?</w:t>
      </w:r>
    </w:p>
    <w:p>
      <w:r>
        <w:rPr>
          <w:b w:val="0"/>
          <w:i w:val="0"/>
        </w:rPr>
        <w:t xml:space="preserve">       </w:t>
      </w:r>
      <w:r>
        <w:rPr>
          <w:b w:val="0"/>
          <w:i/>
        </w:rPr>
        <w:t>Réponses suggérées :* Explorer ces pensées de culpabilité qui reviennent malgré un pardon déjà reçu. Discuter de la différence entre la repentance sincère (qui mène au pardon) et la culpabilité persistante (qui peut venir de l'ennemi ou de soi-même).</w:t>
      </w:r>
    </w:p>
    <w:p>
      <w:r>
        <w:rPr>
          <w:b w:val="0"/>
          <w:i w:val="0"/>
        </w:rPr>
        <w:t>2.  Comment puis-je me souvenir et m'approprier la vérité de Romains 8:1 au quotidien ?</w:t>
      </w:r>
    </w:p>
    <w:p>
      <w:r>
        <w:rPr>
          <w:b w:val="0"/>
          <w:i w:val="0"/>
        </w:rPr>
        <w:t xml:space="preserve">       </w:t>
      </w:r>
      <w:r>
        <w:rPr>
          <w:b w:val="0"/>
          <w:i/>
        </w:rPr>
        <w:t>Réponses suggérées :* Évoquer des stratégies : mémoriser le verset, le répéter quand la culpabilité frappe, le partager avec d'autres. Comprendre que notre position en Christ est "sans condamnation", peu importe nos sentiments passagers.</w:t>
      </w:r>
    </w:p>
    <w:p>
      <w:r>
        <w:rPr>
          <w:b w:val="0"/>
          <w:i w:val="0"/>
        </w:rPr>
        <w:t>Citation d’un héros de la foi :</w:t>
      </w:r>
      <w:r>
        <w:rPr>
          <w:b/>
          <w:i w:val="0"/>
        </w:rPr>
        <w:t xml:space="preserve"> « La grâce ne laisse aucune trace, même après les piqûres du passé. » — Corrie Ten Boom</w:t>
      </w:r>
    </w:p>
    <w:p>
      <w:r>
        <w:rPr>
          <w:b w:val="0"/>
          <w:i w:val="0"/>
        </w:rPr>
        <w:t>Activité créative ou illustration collaborative :</w:t>
      </w:r>
      <w:r>
        <w:rPr>
          <w:b/>
          <w:i w:val="0"/>
        </w:rPr>
        <w:t xml:space="preserve"> Écrire une "lettre de pardon" à Dieu ou à soi-même pour une situation spécifique, puis symboliquement la "brûler" ou la "déchirer" (si l'endroit le permet, ou mentalement) pour signifier le désir de tourner la page et d'accepter le pardon. (Les enfants peuvent dessiner ce qui les rend tristes, puis dessiner un cœur heureux et libre.)</w:t>
      </w:r>
    </w:p>
    <w:p>
      <w:r>
        <w:rPr>
          <w:b w:val="0"/>
          <w:i w:val="0"/>
        </w:rPr>
        <w:t>Défi pratique :</w:t>
      </w:r>
      <w:r>
        <w:rPr>
          <w:b/>
          <w:i w:val="0"/>
        </w:rPr>
        <w:t xml:space="preserve"> Chaque fois que des pensées de culpabilité ressurgissent cette semaine, prononce à voix haute ou pense fortement le verset de Romains 8:1 et remercie Dieu pour ton pardon.</w:t>
      </w:r>
    </w:p>
    <w:p>
      <w:r>
        <w:rPr>
          <w:b w:val="0"/>
          <w:i w:val="0"/>
        </w:rPr>
        <w:t>---</w:t>
      </w:r>
    </w:p>
    <w:p>
      <w:pPr>
        <w:pStyle w:val="Heading3"/>
      </w:pPr>
      <w:r>
        <w:t>Fiche 5 : Cafards : Amertume Tenace</w:t>
      </w:r>
    </w:p>
    <w:p>
      <w:r>
        <w:rPr>
          <w:b w:val="0"/>
          <w:i w:val="0"/>
        </w:rPr>
        <w:t>Lien symbolique :</w:t>
      </w:r>
      <w:r>
        <w:rPr>
          <w:b/>
          <w:i w:val="0"/>
        </w:rPr>
        <w:t xml:space="preserve"> Les cafards vivent dans les recoins sombres, sont résistants et presque impossibles à éradiquer si l’on ne s’attaque pas à la source. L’amertume aussi s’incruste si on ne la déloge pas, rongeant la joie et la paix.</w:t>
      </w:r>
    </w:p>
    <w:p>
      <w:r>
        <w:rPr>
          <w:b w:val="0"/>
          <w:i w:val="0"/>
        </w:rPr>
        <w:t>Verset clé :</w:t>
      </w:r>
      <w:r>
        <w:rPr>
          <w:b/>
          <w:i w:val="0"/>
        </w:rPr>
        <w:t xml:space="preserve"> « Veillez à ce que personne ne se prive de la grâce de Dieu ; qu’aucune racine d’amertume, poussant des rejetons, ne cause du trouble, et que plusieurs n’en soient infectés. » — Hébreux 12:15</w:t>
      </w:r>
    </w:p>
    <w:p>
      <w:r>
        <w:rPr>
          <w:b w:val="0"/>
          <w:i w:val="0"/>
        </w:rPr>
        <w:t>Explication ou objectif :</w:t>
      </w:r>
      <w:r>
        <w:rPr>
          <w:b/>
          <w:i w:val="0"/>
        </w:rPr>
        <w:t xml:space="preserve"> Reconnaître l'amertume comme une racine qui empoisonne la vie et s'engager dans le processus de pardon pour s'en libérer.</w:t>
      </w:r>
    </w:p>
    <w:p>
      <w:r>
        <w:rPr>
          <w:b w:val="0"/>
          <w:i w:val="0"/>
        </w:rPr>
        <w:t>Réflexion :</w:t>
      </w:r>
      <w:r>
        <w:rPr>
          <w:b/>
          <w:i w:val="0"/>
        </w:rPr>
      </w:r>
    </w:p>
    <w:p>
      <w:r>
        <w:rPr>
          <w:b w:val="0"/>
          <w:i w:val="0"/>
        </w:rPr>
        <w:t>1.  Qu’est-ce que je n’ai jamais pardonné, et qui ronge encore mon présent ?</w:t>
      </w:r>
    </w:p>
    <w:p>
      <w:r>
        <w:rPr>
          <w:b w:val="0"/>
          <w:i w:val="0"/>
        </w:rPr>
        <w:t xml:space="preserve">       </w:t>
      </w:r>
      <w:r>
        <w:rPr>
          <w:b w:val="0"/>
          <w:i/>
        </w:rPr>
        <w:t>Réponses suggérées :* Identifier des personnes, des situations ou même des torts personnels qui ont laissé une trace amère. Comprendre que le pardon n'est pas "oublier" ou "approuver", mais "relâcher" la personne et la situation entre les mains de Dieu.</w:t>
      </w:r>
    </w:p>
    <w:p>
      <w:r>
        <w:rPr>
          <w:b w:val="0"/>
          <w:i w:val="0"/>
        </w:rPr>
        <w:t>2.  Comment l'amertume peut-elle infecter "plusieurs" autour de moi, comme le dit le verset ?</w:t>
      </w:r>
    </w:p>
    <w:p>
      <w:r>
        <w:rPr>
          <w:b w:val="0"/>
          <w:i w:val="0"/>
        </w:rPr>
        <w:t xml:space="preserve">       </w:t>
      </w:r>
      <w:r>
        <w:rPr>
          <w:b w:val="0"/>
          <w:i/>
        </w:rPr>
        <w:t>Réponses suggérées :* Discuter de la manière dont l'amertume se manifeste (critique, plaintes, méfiance) et comment elle peut créer un environnement toxique pour les proches, la famille ou la communauté. Reconnaître l'urgence de traiter l'amertume pour notre bien et celui des autres.</w:t>
      </w:r>
    </w:p>
    <w:p>
      <w:r>
        <w:rPr>
          <w:b w:val="0"/>
          <w:i w:val="0"/>
        </w:rPr>
        <w:t>Citation d’un héros de la foi :</w:t>
      </w:r>
      <w:r>
        <w:rPr>
          <w:b/>
          <w:i w:val="0"/>
        </w:rPr>
        <w:t xml:space="preserve"> « L’amertume est un cafard silencieux qui grignote la paix quand la porte reste fermée. » — John Wesley</w:t>
      </w:r>
    </w:p>
    <w:p>
      <w:r>
        <w:rPr>
          <w:b w:val="0"/>
          <w:i w:val="0"/>
        </w:rPr>
        <w:t>Activité créative ou illustration collaborative :</w:t>
      </w:r>
      <w:r>
        <w:rPr>
          <w:b/>
          <w:i w:val="0"/>
        </w:rPr>
        <w:t xml:space="preserve"> Temps de confession et de pardon. Chacun peut dessiner un cœur "empoisonné" par l'amertume (avec des traits sombres ou des épines), puis, après un temps de prière pour confesser et pardonner, dessiner un cœur nettoyé, lumineux, libre. (Pour les enfants, dessiner un visage triste qui devient un visage souriant après le pardon.)</w:t>
      </w:r>
    </w:p>
    <w:p>
      <w:r>
        <w:rPr>
          <w:b w:val="0"/>
          <w:i w:val="0"/>
        </w:rPr>
        <w:t>Défi pratique :</w:t>
      </w:r>
      <w:r>
        <w:rPr>
          <w:b/>
          <w:i w:val="0"/>
        </w:rPr>
        <w:t xml:space="preserve"> Cette semaine, prie spécifiquement pour la ou les personnes qui ont causé de l'amertume en toi. Demande à Dieu de t'aider à leur pardonner, même si c'est un processus.</w:t>
      </w:r>
    </w:p>
    <w:p>
      <w:r>
        <w:rPr>
          <w:b w:val="0"/>
          <w:i w:val="0"/>
        </w:rPr>
        <w:t>---</w:t>
      </w:r>
    </w:p>
    <w:p>
      <w:pPr>
        <w:pStyle w:val="Heading3"/>
      </w:pPr>
      <w:r>
        <w:t>Fiche 11 : Mites : Foi Rongée Dans l’Ombre</w:t>
      </w:r>
    </w:p>
    <w:p>
      <w:r>
        <w:rPr>
          <w:b w:val="0"/>
          <w:i w:val="0"/>
        </w:rPr>
        <w:t>Lien symbolique :</w:t>
      </w:r>
      <w:r>
        <w:rPr>
          <w:b/>
          <w:i w:val="0"/>
        </w:rPr>
        <w:t xml:space="preserve"> Les mites agissent en secret, lentement, mais elles détruisent des trésors précieux, parfois sans qu’on ne voie les dégâts avant qu’il ne soit trop tard. Parfois notre foi est rongée de l’intérieur, par le doute, le cynisme, ou la négligence, sans que personne ne le voie.</w:t>
      </w:r>
    </w:p>
    <w:p>
      <w:r>
        <w:rPr>
          <w:b w:val="0"/>
          <w:i w:val="0"/>
        </w:rPr>
        <w:t>Verset clé :</w:t>
      </w:r>
      <w:r>
        <w:rPr>
          <w:b/>
          <w:i w:val="0"/>
        </w:rPr>
        <w:t xml:space="preserve"> « Ne vous amassez pas des trésors sur la terre, où la teigne et la rouille détruisent, et où les voleurs percent et dérobent ; mais amassez-vous des trésors dans le ciel. » — Matthieu 6:19-20</w:t>
      </w:r>
    </w:p>
    <w:p>
      <w:r>
        <w:rPr>
          <w:b w:val="0"/>
          <w:i w:val="0"/>
        </w:rPr>
        <w:t>Explication ou objectif :</w:t>
      </w:r>
      <w:r>
        <w:rPr>
          <w:b/>
          <w:i w:val="0"/>
        </w:rPr>
        <w:t xml:space="preserve"> Examiner les aspects de notre foi qui ont pu être affaiblis ou rongés en secret, et chercher à les restaurer en se concentrant sur les trésors éternels.</w:t>
      </w:r>
    </w:p>
    <w:p>
      <w:r>
        <w:rPr>
          <w:b w:val="0"/>
          <w:i w:val="0"/>
        </w:rPr>
        <w:t>Réflexion :</w:t>
      </w:r>
      <w:r>
        <w:rPr>
          <w:b/>
          <w:i w:val="0"/>
        </w:rPr>
      </w:r>
    </w:p>
    <w:p>
      <w:r>
        <w:rPr>
          <w:b w:val="0"/>
          <w:i w:val="0"/>
        </w:rPr>
        <w:t>1.  Qu’est-ce que je prétends encore croire, mais qui a été grignoté intérieurement par le doute, la déception ou la négligence ?</w:t>
      </w:r>
    </w:p>
    <w:p>
      <w:r>
        <w:rPr>
          <w:b w:val="0"/>
          <w:i w:val="0"/>
        </w:rPr>
        <w:t xml:space="preserve">       </w:t>
      </w:r>
      <w:r>
        <w:rPr>
          <w:b w:val="0"/>
          <w:i/>
        </w:rPr>
        <w:t>Réponses suggérées :* Réfléchir à des croyances fondamentales (la bonté de Dieu, sa fidélité, la puissance de la prière) qui ont pu être érodées. Identifier les expériences ou les influences qui ont contribué à cette érosion.</w:t>
      </w:r>
    </w:p>
    <w:p>
      <w:r>
        <w:rPr>
          <w:b w:val="0"/>
          <w:i w:val="0"/>
        </w:rPr>
        <w:t>2.  Comment pouvons-nous protéger et renforcer notre foi face à ces "mites spirituelles" ?</w:t>
      </w:r>
    </w:p>
    <w:p>
      <w:r>
        <w:rPr>
          <w:b w:val="0"/>
          <w:i w:val="0"/>
        </w:rPr>
        <w:t xml:space="preserve">       </w:t>
      </w:r>
      <w:r>
        <w:rPr>
          <w:b w:val="0"/>
          <w:i/>
        </w:rPr>
        <w:t>Réponses suggérées :* Discuter des pratiques qui nourrissent la foi : lecture régulière de la Bible, prière, communion fraternelle, adoration, témoignage, service. Mettre l'accent sur l'importance de l'honnêteté avec soi-même et avec Dieu concernant nos doutes.</w:t>
      </w:r>
    </w:p>
    <w:p>
      <w:r>
        <w:rPr>
          <w:b w:val="0"/>
          <w:i w:val="0"/>
        </w:rPr>
        <w:t>Citation d’un héros de la foi :</w:t>
      </w:r>
      <w:r>
        <w:rPr>
          <w:b/>
          <w:i w:val="0"/>
        </w:rPr>
        <w:t xml:space="preserve"> « La foi ne s’effondre pas d’un coup ; elle se délite souvent en silence. » — Catherine Booth</w:t>
      </w:r>
    </w:p>
    <w:p>
      <w:r>
        <w:rPr>
          <w:b w:val="0"/>
          <w:i w:val="0"/>
        </w:rPr>
        <w:t>Activité créative ou illustration collaborative :</w:t>
      </w:r>
      <w:r>
        <w:rPr>
          <w:b/>
          <w:i w:val="0"/>
        </w:rPr>
        <w:t xml:space="preserve"> Écrire sur un papier ce qu’on croyait avant mais qu’on a laissé se détériorer (par ex., "Je croyais que Dieu répondait toujours aux prières, mais j'ai douté après..."). Puis, après un temps de prière et de confession à Dieu, déchirer ce papier ou le confier à Dieu en silence, comme un acte de renouvellement et de restauration de la foi. (Les enfants peuvent dessiner une pièce abîmée puis la "réparer" ou la redessiner en mieux.)</w:t>
      </w:r>
    </w:p>
    <w:p>
      <w:r>
        <w:rPr>
          <w:b w:val="0"/>
          <w:i w:val="0"/>
        </w:rPr>
        <w:t>Défi pratique :</w:t>
      </w:r>
      <w:r>
        <w:rPr>
          <w:b/>
          <w:i w:val="0"/>
        </w:rPr>
        <w:t xml:space="preserve"> Cette semaine, prends un temps chaque jour pour relire un passage biblique qui t'a particulièrement touché par le passé ou un verset sur la fidélité de Dieu, afin de nourrir activement ta foi.</w:t>
      </w:r>
    </w:p>
    <w:p>
      <w:r>
        <w:rPr>
          <w:b w:val="0"/>
          <w:i w:val="0"/>
        </w:rPr>
        <w:t>---</w:t>
      </w:r>
    </w:p>
    <w:p>
      <w:pPr>
        <w:pStyle w:val="Heading3"/>
      </w:pPr>
      <w:r>
        <w:t>**Groupe 2 : Les Nuisibles Actifs et Envahissants**</w:t>
      </w:r>
    </w:p>
    <w:p>
      <w:pPr>
        <w:pStyle w:val="Heading3"/>
      </w:pPr>
      <w:r>
        <w:t>Fiche 2 : Souris : Rongeuses de Bénédictions</w:t>
      </w:r>
    </w:p>
    <w:p>
      <w:r>
        <w:rPr>
          <w:b w:val="0"/>
          <w:i w:val="0"/>
        </w:rPr>
        <w:t>Lien symbolique :</w:t>
      </w:r>
      <w:r>
        <w:rPr>
          <w:b/>
          <w:i w:val="0"/>
        </w:rPr>
        <w:t xml:space="preserve"> Les souris s’installent discrètement et rongent sans bruit. Nos petits compromis spirituels, nos mauvaises habitudes subtiles, ou nos distractions peuvent faire de grands dégâts sans qu’on les remarque, grignotant nos bénédictions et notre vitalité spirituelle.</w:t>
      </w:r>
    </w:p>
    <w:p>
      <w:r>
        <w:rPr>
          <w:b w:val="0"/>
          <w:i w:val="0"/>
        </w:rPr>
        <w:t>Verset clé :</w:t>
      </w:r>
      <w:r>
        <w:rPr>
          <w:b/>
          <w:i w:val="0"/>
        </w:rPr>
        <w:t xml:space="preserve"> « Attrapez-nous les renards, les petits renards qui ravagent les vignes ; car nos vignes sont en fleurs. » — Cantique des cantiques 2:15</w:t>
      </w:r>
    </w:p>
    <w:p>
      <w:r>
        <w:rPr>
          <w:b w:val="0"/>
          <w:i w:val="0"/>
        </w:rPr>
        <w:t>Explication ou objectif :</w:t>
      </w:r>
      <w:r>
        <w:rPr>
          <w:b/>
          <w:i w:val="0"/>
        </w:rPr>
        <w:t xml:space="preserve"> Repérer les petites pensées ou comportements qui sabotent silencieusement la croissance spirituelle et les éliminer avant qu'ils ne causent des dommages majeurs.</w:t>
      </w:r>
    </w:p>
    <w:p>
      <w:r>
        <w:rPr>
          <w:b w:val="0"/>
          <w:i w:val="0"/>
        </w:rPr>
        <w:t>Réflexion :</w:t>
      </w:r>
      <w:r>
        <w:rPr>
          <w:b/>
          <w:i w:val="0"/>
        </w:rPr>
      </w:r>
    </w:p>
    <w:p>
      <w:r>
        <w:rPr>
          <w:b w:val="0"/>
          <w:i w:val="0"/>
        </w:rPr>
        <w:t>1.  Quelle “petite souris” semble inoffensive mais nuit à mes bénédictions ou à ma relation avec Dieu ?</w:t>
      </w:r>
    </w:p>
    <w:p>
      <w:r>
        <w:rPr>
          <w:b w:val="0"/>
          <w:i w:val="0"/>
        </w:rPr>
        <w:t xml:space="preserve">       </w:t>
      </w:r>
      <w:r>
        <w:rPr>
          <w:b w:val="0"/>
          <w:i/>
        </w:rPr>
        <w:t>Réponses suggérées :* Penser à des habitudes comme la procrastination spirituelle (remettre à plus tard la prière, la lecture biblique), des bavardages inutiles, une utilisation excessive des écrans, des critiques mineures, un manque de patience. Examiner comment ces petites choses, cumulées, peuvent devenir destructrices.</w:t>
      </w:r>
    </w:p>
    <w:p>
      <w:r>
        <w:rPr>
          <w:b w:val="0"/>
          <w:i w:val="0"/>
        </w:rPr>
        <w:t>2.  Pourquoi est-il si difficile de s'attaquer à ces "petits renards" ou "petites souris" ?</w:t>
      </w:r>
    </w:p>
    <w:p>
      <w:r>
        <w:rPr>
          <w:b w:val="0"/>
          <w:i w:val="0"/>
        </w:rPr>
        <w:t xml:space="preserve">       </w:t>
      </w:r>
      <w:r>
        <w:rPr>
          <w:b w:val="0"/>
          <w:i/>
        </w:rPr>
        <w:t>Réponses suggérées :* Parce qu'elles ne semblent pas graves au début, elles sont faciles à excuser, elles ne provoquent pas de conséquences immédiates dramatiques. Discuter de l'importance de la vigilance et de la discipline dans les petites choses.</w:t>
      </w:r>
    </w:p>
    <w:p>
      <w:r>
        <w:rPr>
          <w:b w:val="0"/>
          <w:i w:val="0"/>
        </w:rPr>
        <w:t>Citation d’un héros de la foi :</w:t>
      </w:r>
      <w:r>
        <w:rPr>
          <w:b/>
          <w:i w:val="0"/>
        </w:rPr>
        <w:t xml:space="preserve"> « Ce sont les détails négligés qui font les plus grandes fissures. » — Charles Spurgeon</w:t>
      </w:r>
    </w:p>
    <w:p>
      <w:r>
        <w:rPr>
          <w:b w:val="0"/>
          <w:i w:val="0"/>
        </w:rPr>
        <w:t>Activité créative ou illustration collaborative :</w:t>
      </w:r>
      <w:r>
        <w:rPr>
          <w:b/>
          <w:i w:val="0"/>
        </w:rPr>
        <w:t xml:space="preserve"> Faire une “chasse aux souris” : Sur une feuille, chaque participant peut noter 2 ou 3 "petites souris" (petites compromissions ou habitudes) qu'il souhaite chasser. Ensuite, prier ensemble pour demander la force de les remplacer par des actes de foi, de discipline ou de service. (Les enfants peuvent dessiner une souris, puis un piège, ou une belle fleur qu'ils veulent protéger de la souris.)</w:t>
      </w:r>
    </w:p>
    <w:p>
      <w:r>
        <w:rPr>
          <w:b w:val="0"/>
          <w:i w:val="0"/>
        </w:rPr>
        <w:t>Défi pratique :</w:t>
      </w:r>
      <w:r>
        <w:rPr>
          <w:b/>
          <w:i w:val="0"/>
        </w:rPr>
        <w:t xml:space="preserve"> Cette semaine, choisis une de ces "petites souris" et engage-toi à la "chasser" activement. Demande à Dieu de t'aider à être vigilant et à la remplacer par une nouvelle habitude bénéfique.</w:t>
      </w:r>
    </w:p>
    <w:p>
      <w:r>
        <w:rPr>
          <w:b w:val="0"/>
          <w:i w:val="0"/>
        </w:rPr>
        <w:t>---</w:t>
      </w:r>
    </w:p>
    <w:p>
      <w:pPr>
        <w:pStyle w:val="Heading3"/>
      </w:pPr>
      <w:r>
        <w:t>Fiche 4 : Serpents : Tentations Sournoises</w:t>
      </w:r>
    </w:p>
    <w:p>
      <w:r>
        <w:rPr>
          <w:b w:val="0"/>
          <w:i w:val="0"/>
        </w:rPr>
        <w:t>Lien symbolique :</w:t>
      </w:r>
      <w:r>
        <w:rPr>
          <w:b/>
          <w:i w:val="0"/>
        </w:rPr>
        <w:t xml:space="preserve"> Le serpent rampe en silence, se cache et sème le doute par la ruse, comme dans le jardin d'Éden. Il représente la séduction subtile des pensées contraires à la Parole de Dieu, cherchant à nous égarer loin de la vérité.</w:t>
      </w:r>
    </w:p>
    <w:p>
      <w:r>
        <w:rPr>
          <w:b w:val="0"/>
          <w:i w:val="0"/>
        </w:rPr>
        <w:t>Verset clé :</w:t>
      </w:r>
      <w:r>
        <w:rPr>
          <w:b/>
          <w:i w:val="0"/>
        </w:rPr>
        <w:t xml:space="preserve"> « Le serpent était le plus rusé de tous les animaux des champs que l’Éternel Dieu avait faits. Il dit à la femme : Dieu a-t-il réellement dit : Vous ne mangerez pas de tous les arbres du jardin ? » — Genèse 3:1</w:t>
      </w:r>
    </w:p>
    <w:p>
      <w:r>
        <w:rPr>
          <w:b w:val="0"/>
          <w:i w:val="0"/>
        </w:rPr>
        <w:t>Explication ou objectif :</w:t>
      </w:r>
      <w:r>
        <w:rPr>
          <w:b/>
          <w:i w:val="0"/>
        </w:rPr>
        <w:t xml:space="preserve"> Détecter les voix trompeuses et les doutes que l'ennemi sème, et apprendre à résister à la tentation en s'appuyant sur la clarté de la Parole de Dieu.</w:t>
      </w:r>
    </w:p>
    <w:p>
      <w:r>
        <w:rPr>
          <w:b w:val="0"/>
          <w:i w:val="0"/>
        </w:rPr>
        <w:t>Réflexion :</w:t>
      </w:r>
      <w:r>
        <w:rPr>
          <w:b/>
          <w:i w:val="0"/>
        </w:rPr>
      </w:r>
    </w:p>
    <w:p>
      <w:r>
        <w:rPr>
          <w:b w:val="0"/>
          <w:i w:val="0"/>
        </w:rPr>
        <w:t>1.  Quel mensonge me tente aujourd’hui en remettant en cause la parole de Dieu ou sa bonté ?</w:t>
      </w:r>
    </w:p>
    <w:p>
      <w:r>
        <w:rPr>
          <w:b w:val="0"/>
          <w:i w:val="0"/>
        </w:rPr>
        <w:t xml:space="preserve">       </w:t>
      </w:r>
      <w:r>
        <w:rPr>
          <w:b w:val="0"/>
          <w:i/>
        </w:rPr>
        <w:t>Réponses suggérées :* Identifier les domaines où l'on est le plus vulnérable aux doutes sur la fidélité de Dieu, sa justice, son amour. Cela peut être lié à des situations de vie difficiles ou à des questions intellectuelles.</w:t>
      </w:r>
    </w:p>
    <w:p>
      <w:r>
        <w:rPr>
          <w:b w:val="0"/>
          <w:i w:val="0"/>
        </w:rPr>
        <w:t>2.  Comment l'exemple de Jésus dans le désert peut-il nous inspirer à résister aux "murmures du faux" ?</w:t>
      </w:r>
    </w:p>
    <w:p>
      <w:r>
        <w:rPr>
          <w:b w:val="0"/>
          <w:i w:val="0"/>
        </w:rPr>
        <w:t xml:space="preserve">       </w:t>
      </w:r>
      <w:r>
        <w:rPr>
          <w:b w:val="0"/>
          <w:i/>
        </w:rPr>
        <w:t>Réponses suggérées :* Rappeler que Jésus a répondu à chaque tentation par "Il est écrit..." ou "Il est dit...". Discuter de l'importance de connaître la Bible et de la proclamer face à la tentation.</w:t>
      </w:r>
    </w:p>
    <w:p>
      <w:r>
        <w:rPr>
          <w:b w:val="0"/>
          <w:i w:val="0"/>
        </w:rPr>
        <w:t>Citation d’un héros de la foi :</w:t>
      </w:r>
      <w:r>
        <w:rPr>
          <w:b/>
          <w:i w:val="0"/>
        </w:rPr>
        <w:t xml:space="preserve"> « Les tentations sont les murmures du faux. La vérité ne murmure pas, elle éclaire. » — C.S. Lewis</w:t>
      </w:r>
    </w:p>
    <w:p>
      <w:r>
        <w:rPr>
          <w:b w:val="0"/>
          <w:i w:val="0"/>
        </w:rPr>
        <w:t>Activité créative ou illustration collaborative :</w:t>
      </w:r>
      <w:r>
        <w:rPr>
          <w:b/>
          <w:i w:val="0"/>
        </w:rPr>
        <w:t xml:space="preserve"> Choisir trois versets “boucliers” contre la tentation (par exemple, 1 Corinthiens 10:13, Jacques 4:7, Éphésiens 6:11) et les afficher à un endroit visible (sur le frigo, un miroir, un marque-page) comme rappel constant. Partager un de ces versets avec le groupe et expliquer pourquoi il est un bouclier pour soi. (Les enfants peuvent dessiner un bouclier et écrire un petit mot de Jésus dessus.)</w:t>
      </w:r>
    </w:p>
    <w:p>
      <w:r>
        <w:rPr>
          <w:b w:val="0"/>
          <w:i w:val="0"/>
        </w:rPr>
        <w:t>Défi pratique :</w:t>
      </w:r>
      <w:r>
        <w:rPr>
          <w:b/>
          <w:i w:val="0"/>
        </w:rPr>
        <w:t xml:space="preserve"> Cette semaine, chaque fois que tu sens une tentation ou un doute s'immiscer, récite un de tes versets "boucliers" à voix haute.</w:t>
      </w:r>
    </w:p>
    <w:p>
      <w:r>
        <w:rPr>
          <w:b w:val="0"/>
          <w:i w:val="0"/>
        </w:rPr>
        <w:t>---</w:t>
      </w:r>
    </w:p>
    <w:p>
      <w:pPr>
        <w:pStyle w:val="Heading3"/>
      </w:pPr>
      <w:r>
        <w:t>Fiche 6 : Fourmis : Activisme Religieux Excessif</w:t>
      </w:r>
    </w:p>
    <w:p>
      <w:r>
        <w:rPr>
          <w:b w:val="0"/>
          <w:i w:val="0"/>
        </w:rPr>
        <w:t>Lien symbolique :</w:t>
      </w:r>
      <w:r>
        <w:rPr>
          <w:b/>
          <w:i w:val="0"/>
        </w:rPr>
        <w:t xml:space="preserve"> Les fourmis sont des créatures incroyablement laborieuses et organisées, mais elles ne s’arrêtent jamais. De même, l’activisme religieux peut devenir une frénésie, où l'on est tellement occupé pour</w:t>
      </w:r>
      <w:r>
        <w:rPr>
          <w:b/>
          <w:i/>
        </w:rPr>
        <w:t xml:space="preserve"> Dieu qu'on en oublie l'essentiel : la communion intime avec</w:t>
      </w:r>
      <w:r>
        <w:rPr>
          <w:b/>
          <w:i w:val="0"/>
        </w:rPr>
        <w:t xml:space="preserve"> Dieu.</w:t>
      </w:r>
    </w:p>
    <w:p>
      <w:r>
        <w:rPr>
          <w:b w:val="0"/>
          <w:i w:val="0"/>
        </w:rPr>
        <w:t>Verset clé :</w:t>
      </w:r>
      <w:r>
        <w:rPr>
          <w:b/>
          <w:i w:val="0"/>
        </w:rPr>
        <w:t xml:space="preserve"> « Ce n’est ni par la puissance ni par la force, mais par mon esprit, dit l’Éternel des armées. » — Zacharie 4:6</w:t>
      </w:r>
    </w:p>
    <w:p>
      <w:r>
        <w:rPr>
          <w:b w:val="0"/>
          <w:i w:val="0"/>
        </w:rPr>
        <w:t>Explication ou objectif :</w:t>
      </w:r>
      <w:r>
        <w:rPr>
          <w:b/>
          <w:i w:val="0"/>
        </w:rPr>
        <w:t xml:space="preserve"> Reconnaître le danger de l'activisme religieux qui nous éloigne de la dépendance à l'Esprit de Dieu et retrouver l'équilibre entre service et communion.</w:t>
      </w:r>
    </w:p>
    <w:p>
      <w:r>
        <w:rPr>
          <w:b w:val="0"/>
          <w:i w:val="0"/>
        </w:rPr>
        <w:t>Réflexion :</w:t>
      </w:r>
      <w:r>
        <w:rPr>
          <w:b/>
          <w:i w:val="0"/>
        </w:rPr>
      </w:r>
    </w:p>
    <w:p>
      <w:r>
        <w:rPr>
          <w:b w:val="0"/>
          <w:i w:val="0"/>
        </w:rPr>
        <w:t>1.  Est-ce que je fais pour Dieu au lieu de vivre avec Dieu ?</w:t>
      </w:r>
    </w:p>
    <w:p>
      <w:r>
        <w:rPr>
          <w:b w:val="0"/>
          <w:i w:val="0"/>
        </w:rPr>
        <w:t xml:space="preserve">       </w:t>
      </w:r>
      <w:r>
        <w:rPr>
          <w:b w:val="0"/>
          <w:i/>
        </w:rPr>
        <w:t>Réponses suggérées :* Examiner notre emploi du temps : combien de temps est dédié à "faire" (service, tâches, responsabilités) et combien à "être" (prière contemplative, adoration, écoute de la Parole sans objectif immédiat) ? Partager la tension entre le désir de servir et le besoin de repos spirituel.</w:t>
      </w:r>
    </w:p>
    <w:p>
      <w:r>
        <w:rPr>
          <w:b w:val="0"/>
          <w:i w:val="0"/>
        </w:rPr>
        <w:t>2.  Quels signes m'indiquent que je suis peut-être tombé dans l'activisme excessif (fatigue, irritation, manque de joie) ?</w:t>
      </w:r>
    </w:p>
    <w:p>
      <w:r>
        <w:rPr>
          <w:b w:val="0"/>
          <w:i w:val="0"/>
        </w:rPr>
        <w:t xml:space="preserve">       </w:t>
      </w:r>
      <w:r>
        <w:rPr>
          <w:b w:val="0"/>
          <w:i/>
        </w:rPr>
        <w:t>Réponses suggérées :* Discuter des symptômes physiques et spirituels de l'épuisement : cynisme, impatience, sentiment de "brûler la chandelle par les deux bouts", diminution de la ferveur spirituelle, perte de la joie.</w:t>
      </w:r>
    </w:p>
    <w:p>
      <w:r>
        <w:rPr>
          <w:b w:val="0"/>
          <w:i w:val="0"/>
        </w:rPr>
        <w:t>Citation d’un héros de la foi :</w:t>
      </w:r>
      <w:r>
        <w:rPr>
          <w:b/>
          <w:i w:val="0"/>
        </w:rPr>
        <w:t xml:space="preserve"> « Dieu n’a pas besoin de notre agitation. Il cherche notre attention. » — Hudson Taylor</w:t>
      </w:r>
    </w:p>
    <w:p>
      <w:r>
        <w:rPr>
          <w:b w:val="0"/>
          <w:i w:val="0"/>
        </w:rPr>
        <w:t>Activité créative ou illustration collaborative :</w:t>
      </w:r>
      <w:r>
        <w:rPr>
          <w:b/>
          <w:i w:val="0"/>
        </w:rPr>
        <w:t xml:space="preserve"> Réécrire son agenda (ou dessiner un emploi du temps) en mettant en priorité les temps de cœur à cœur avec Dieu. Identifier un créneau concret cette semaine où l'on va "ne rien faire" pour Dieu, juste "être" avec Lui. (Les enfants peuvent dessiner une fourmi très occupée, puis un enfant qui se repose dans les bras de Jésus.)</w:t>
      </w:r>
    </w:p>
    <w:p>
      <w:r>
        <w:rPr>
          <w:b w:val="0"/>
          <w:i w:val="0"/>
        </w:rPr>
        <w:t>Défi pratique :</w:t>
      </w:r>
      <w:r>
        <w:rPr>
          <w:b/>
          <w:i w:val="0"/>
        </w:rPr>
        <w:t xml:space="preserve"> Prends un temps de repos de 15-30 minutes cette semaine, sans culpabilité, simplement pour être dans le silence, lire un psaume ou écouter une louange, et écouter Dieu.</w:t>
      </w:r>
    </w:p>
    <w:p>
      <w:r>
        <w:rPr>
          <w:b w:val="0"/>
          <w:i w:val="0"/>
        </w:rPr>
        <w:t>---</w:t>
      </w:r>
    </w:p>
    <w:p>
      <w:pPr>
        <w:pStyle w:val="Heading3"/>
      </w:pPr>
      <w:r>
        <w:t>Fiche 7 : Mouches : Pensées Polluantes</w:t>
      </w:r>
    </w:p>
    <w:p>
      <w:r>
        <w:rPr>
          <w:b w:val="0"/>
          <w:i w:val="0"/>
        </w:rPr>
        <w:t>Lien symbolique :</w:t>
      </w:r>
      <w:r>
        <w:rPr>
          <w:b/>
          <w:i w:val="0"/>
        </w:rPr>
        <w:t xml:space="preserve"> Les mouches sont attirées par la saleté et propagent les germes. Nos pensées non filtrées – les jugements, les soucis constants, l'envie, les critiques, le pessimisme – peuvent salir notre regard sur Dieu, les autres, et nous-mêmes, perturbant notre paix intérieure.</w:t>
      </w:r>
    </w:p>
    <w:p>
      <w:r>
        <w:rPr>
          <w:b w:val="0"/>
          <w:i w:val="0"/>
        </w:rPr>
        <w:t>Verset clé :</w:t>
      </w:r>
      <w:r>
        <w:rPr>
          <w:b/>
          <w:i w:val="0"/>
        </w:rPr>
        <w:t xml:space="preserve"> « Au reste, frères, que tout ce qui est vrai, tout ce qui est honorable, tout ce qui est juste, tout ce qui est pur, tout ce qui est aimable, tout ce qui mérite l’approbation, s’il y a quelque vertu et quelque louange, que cela occupe vos pensées. » — Philippiens 4:8</w:t>
      </w:r>
    </w:p>
    <w:p>
      <w:r>
        <w:rPr>
          <w:b w:val="0"/>
          <w:i w:val="0"/>
        </w:rPr>
        <w:t>Explication ou objectif :</w:t>
      </w:r>
      <w:r>
        <w:rPr>
          <w:b/>
          <w:i w:val="0"/>
        </w:rPr>
        <w:t xml:space="preserve"> Apprendre à identifier et à filtrer les pensées négatives et polluantes, pour les remplacer par des pensées alignées avec la Parole de Dieu.</w:t>
      </w:r>
    </w:p>
    <w:p>
      <w:r>
        <w:rPr>
          <w:b w:val="0"/>
          <w:i w:val="0"/>
        </w:rPr>
        <w:t>Réflexion :</w:t>
      </w:r>
      <w:r>
        <w:rPr>
          <w:b/>
          <w:i w:val="0"/>
        </w:rPr>
      </w:r>
    </w:p>
    <w:p>
      <w:r>
        <w:rPr>
          <w:b w:val="0"/>
          <w:i w:val="0"/>
        </w:rPr>
        <w:t>1.  Quelles pensées je laisse tourner sans les filtrer, et qui perturbent ma paix ?</w:t>
      </w:r>
    </w:p>
    <w:p>
      <w:r>
        <w:rPr>
          <w:b w:val="0"/>
          <w:i w:val="0"/>
        </w:rPr>
        <w:t xml:space="preserve">       </w:t>
      </w:r>
      <w:r>
        <w:rPr>
          <w:b w:val="0"/>
          <w:i/>
        </w:rPr>
        <w:t>Réponses suggérées :* Identifier les schémas de pensées récurrentes qui sont négatives : autocritique excessive, jugement des autres, anxiété, scénarios catastrophes. Reconnaître l'impact de ces pensées sur notre humeur et nos relations.</w:t>
      </w:r>
    </w:p>
    <w:p>
      <w:r>
        <w:rPr>
          <w:b w:val="0"/>
          <w:i w:val="0"/>
        </w:rPr>
        <w:t>2.  Comment la prière et la méditation de Philippiens 4:8 peuvent-elles nous aider à "capturer" ces pensées et les transformer ?</w:t>
      </w:r>
    </w:p>
    <w:p>
      <w:r>
        <w:rPr>
          <w:b w:val="0"/>
          <w:i w:val="0"/>
        </w:rPr>
        <w:t xml:space="preserve">       </w:t>
      </w:r>
      <w:r>
        <w:rPr>
          <w:b w:val="0"/>
          <w:i/>
        </w:rPr>
        <w:t>Réponses suggérées :* Discuter de la notion de "rendre toute pensée captive à l'obéissance de Christ" (2 Corinthiens 10:5). Pratiquer activement le remplacement des pensées toxiques par des pensées vraies, pures, honorables, en utilisant les critères de Philippiens 4:8.</w:t>
      </w:r>
    </w:p>
    <w:p>
      <w:r>
        <w:rPr>
          <w:b w:val="0"/>
          <w:i w:val="0"/>
        </w:rPr>
        <w:t>Citation d’un héros de la foi :</w:t>
      </w:r>
      <w:r>
        <w:rPr>
          <w:b/>
          <w:i w:val="0"/>
        </w:rPr>
        <w:t xml:space="preserve"> « Nos pensées sont comme des portes ouvertes : à nous de décider qui entre. » — Amy Carmichael</w:t>
      </w:r>
    </w:p>
    <w:p>
      <w:r>
        <w:rPr>
          <w:b w:val="0"/>
          <w:i w:val="0"/>
        </w:rPr>
        <w:t>Activité créative ou illustration collaborative :</w:t>
      </w:r>
      <w:r>
        <w:rPr>
          <w:b/>
          <w:i w:val="0"/>
        </w:rPr>
        <w:t xml:space="preserve"> Créer un tableau "Pensées Vraies / Pensées Toxiques". Sur une feuille, diviser en deux colonnes. Dans une colonne, noter les pensées négatives qu'on identifie. Dans l'autre, pour chaque pensée négative, écrire une pensée positive, un verset biblique ou une vérité de Dieu qui la contredit ou la remplace. (Les enfants peuvent dessiner des "mouches" qu'on chasse et des "fleurs" qui sentent bon.)</w:t>
      </w:r>
    </w:p>
    <w:p>
      <w:r>
        <w:rPr>
          <w:b w:val="0"/>
          <w:i w:val="0"/>
        </w:rPr>
        <w:t>Défi pratique :</w:t>
      </w:r>
      <w:r>
        <w:rPr>
          <w:b/>
          <w:i w:val="0"/>
        </w:rPr>
        <w:t xml:space="preserve"> Cette semaine, choisis une pensée négative récurrente. Chaque fois qu'elle se présente, stoppe-la activement et remplace-la par un verset biblique ou une des catégories de Philippiens 4:8.</w:t>
      </w:r>
    </w:p>
    <w:p>
      <w:r>
        <w:rPr>
          <w:b w:val="0"/>
          <w:i w:val="0"/>
        </w:rPr>
        <w:t>---</w:t>
      </w:r>
    </w:p>
    <w:p>
      <w:pPr>
        <w:pStyle w:val="Heading3"/>
      </w:pPr>
      <w:r>
        <w:t>Fiche 9 : Tiques : Relations Toxiques</w:t>
      </w:r>
    </w:p>
    <w:p>
      <w:r>
        <w:rPr>
          <w:b w:val="0"/>
          <w:i w:val="0"/>
        </w:rPr>
        <w:t>Lien symbolique :</w:t>
      </w:r>
      <w:r>
        <w:rPr>
          <w:b/>
          <w:i w:val="0"/>
        </w:rPr>
        <w:t xml:space="preserve"> Les tiques s’accrochent à l’hôte pour le vider peu à peu de son énergie et de sa vitalité, sans apporter de bénéfice en retour. Certaines relations humaines sont de la même nature : elles puisent constamment sans jamais nourrir, nous laissant épuisés, découragés et vidés.</w:t>
      </w:r>
    </w:p>
    <w:p>
      <w:r>
        <w:rPr>
          <w:b w:val="0"/>
          <w:i w:val="0"/>
        </w:rPr>
        <w:t>Verset clé :</w:t>
      </w:r>
      <w:r>
        <w:rPr>
          <w:b/>
          <w:i w:val="0"/>
        </w:rPr>
        <w:t xml:space="preserve"> « Ne vous y trompez pas : les mauvaises compagnies corrompent les bonnes mœurs. » — 1 Corinthiens 15:33</w:t>
      </w:r>
    </w:p>
    <w:p>
      <w:r>
        <w:rPr>
          <w:b w:val="0"/>
          <w:i w:val="0"/>
        </w:rPr>
        <w:t>Explication ou objectif :</w:t>
      </w:r>
      <w:r>
        <w:rPr>
          <w:b/>
          <w:i w:val="0"/>
        </w:rPr>
        <w:t xml:space="preserve"> Discerner les relations qui nous vident spirituellement et émotionnellement, et apprendre à établir des limites saines pour protéger notre bien-être spirituel.</w:t>
      </w:r>
    </w:p>
    <w:p>
      <w:r>
        <w:rPr>
          <w:b w:val="0"/>
          <w:i w:val="0"/>
        </w:rPr>
        <w:t>Réflexion :</w:t>
      </w:r>
      <w:r>
        <w:rPr>
          <w:b/>
          <w:i w:val="0"/>
        </w:rPr>
      </w:r>
    </w:p>
    <w:p>
      <w:r>
        <w:rPr>
          <w:b w:val="0"/>
          <w:i w:val="0"/>
        </w:rPr>
        <w:t>1.  À quoi ou à qui suis-je attaché mais qui me draine intérieurement ou m’éloigne de Dieu ?</w:t>
      </w:r>
    </w:p>
    <w:p>
      <w:r>
        <w:rPr>
          <w:b w:val="0"/>
          <w:i w:val="0"/>
        </w:rPr>
        <w:t xml:space="preserve">       </w:t>
      </w:r>
      <w:r>
        <w:rPr>
          <w:b w:val="0"/>
          <w:i/>
        </w:rPr>
        <w:t>Réponses suggérées :* Identifier des personnes ou des groupes qui nous poussent à compromettre nos valeurs, qui sont constamment négatifs, qui nous rabaissent, ou qui monopolise notre temps et notre énergie sans réciprocité positive.</w:t>
      </w:r>
    </w:p>
    <w:p>
      <w:r>
        <w:rPr>
          <w:b w:val="0"/>
          <w:i w:val="0"/>
        </w:rPr>
        <w:t>2.  Comment puis-je établir des limites saines dans ces relations sans être dur ou manquer d'amour ?</w:t>
      </w:r>
    </w:p>
    <w:p>
      <w:r>
        <w:rPr>
          <w:b w:val="0"/>
          <w:i w:val="0"/>
        </w:rPr>
        <w:t xml:space="preserve">       </w:t>
      </w:r>
      <w:r>
        <w:rPr>
          <w:b w:val="0"/>
          <w:i/>
        </w:rPr>
        <w:t>Réponses suggérées :* Discuter des manières de communiquer nos besoins, de réduire le temps passé avec certaines personnes, de prier pour elles, et de s'entourer davantage de personnes qui nous élèvent et nous soutiennent dans notre foi. Souligner l'importance de l'amour sans complaisance.</w:t>
      </w:r>
    </w:p>
    <w:p>
      <w:r>
        <w:rPr>
          <w:b w:val="0"/>
          <w:i w:val="0"/>
        </w:rPr>
        <w:t>Citation d’un héros de la foi :</w:t>
      </w:r>
      <w:r>
        <w:rPr>
          <w:b/>
          <w:i w:val="0"/>
        </w:rPr>
        <w:t xml:space="preserve"> « S’accrocher à ce qui nous épuise, c’est refuser de faire place à ce qui nous édifie. » — Frère André</w:t>
      </w:r>
    </w:p>
    <w:p>
      <w:r>
        <w:rPr>
          <w:b w:val="0"/>
          <w:i w:val="0"/>
        </w:rPr>
        <w:t>Activité créative ou illustration collaborative :</w:t>
      </w:r>
      <w:r>
        <w:rPr>
          <w:b/>
          <w:i w:val="0"/>
        </w:rPr>
        <w:t xml:space="preserve"> Dessiner un "arbre de relations" : au centre, dessiner une figure représentant soi-même. Dessiner des racines épaisses pour les relations qui nourrissent et soutiennent (amis, famille, groupe de foi). Dessiner des branches fines ou des parasites (tiques) pour les relations qui drainent, et réfléchir à la manière de couper ces liens négatifs ou de les gérer différemment. (Les enfants peuvent dessiner des cœurs pour les bonnes relations et des "X" pour les relations à éviter.)</w:t>
      </w:r>
    </w:p>
    <w:p>
      <w:r>
        <w:rPr>
          <w:b w:val="0"/>
          <w:i w:val="0"/>
        </w:rPr>
        <w:t>Défi pratique :</w:t>
      </w:r>
      <w:r>
        <w:rPr>
          <w:b/>
          <w:i w:val="0"/>
        </w:rPr>
        <w:t xml:space="preserve"> Cette semaine, identifie une relation "tique" dans ta vie et décide d'une action concrète pour établir une limite plus saine : réduire le temps de contact, refuser une sollicitation, ou simplement prier pour cette personne et la situation.</w:t>
      </w:r>
    </w:p>
    <w:p>
      <w:r>
        <w:rPr>
          <w:b w:val="0"/>
          <w:i w:val="0"/>
        </w:rPr>
        <w:t>---</w:t>
      </w:r>
    </w:p>
    <w:p>
      <w:pPr>
        <w:pStyle w:val="Heading3"/>
      </w:pPr>
      <w:r>
        <w:t>Conclusion Générale</w:t>
      </w:r>
    </w:p>
    <w:p>
      <w:r>
        <w:rPr>
          <w:b w:val="0"/>
          <w:i w:val="0"/>
        </w:rPr>
        <w:t>Nous avons découvert ensemble combien notre vie peut être envahie par des nuisibles invisibles ou visibles : blessures, pensées toxiques, culpabilité, tentations, rancunes, poisons spirituels… Tous ces ennemis cherchent à nous affaiblir, à voler notre paix et notre joie. Mais la bonne nouvelle, c’est que nous ne sommes pas impuissants ! Par la puissance de Dieu, par la parole de Jésus, par le combat spirituel de la prière, nous pouvons chasser ces nuisibles. Nous pouvons guérir, libérer, nettoyer notre vie intérieure. La bible va plus loin même que nous avons autorité pour chasser les démons.</w:t>
      </w:r>
    </w:p>
    <w:p>
      <w:pPr>
        <w:pStyle w:val="Heading3"/>
      </w:pPr>
      <w:r>
        <w:t>Prière Finale</w:t>
      </w:r>
    </w:p>
    <w:p>
      <w:r>
        <w:rPr>
          <w:b w:val="0"/>
          <w:i w:val="0"/>
        </w:rPr>
        <w:t>Seigneur, viens purifier les coins obscurs de notre âme. Montre-nous ce qui ronge notre vie spirituelle et renouvelle en nous un esprit bien disposé. Que chaque pas soit désormais plus léger, plus vrai, plus libre.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